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60" w:rsidRPr="007E3187" w:rsidRDefault="007D7460" w:rsidP="00F05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3187">
        <w:rPr>
          <w:rFonts w:ascii="Times New Roman" w:hAnsi="Times New Roman" w:cs="Times New Roman"/>
          <w:b/>
          <w:sz w:val="24"/>
          <w:szCs w:val="28"/>
        </w:rPr>
        <w:t>ЛАБОРАТОРНАЯ РАБОТА № 1</w:t>
      </w:r>
    </w:p>
    <w:p w:rsidR="007734B0" w:rsidRPr="007E3187" w:rsidRDefault="007D7460" w:rsidP="00F0511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3187">
        <w:rPr>
          <w:rFonts w:ascii="Times New Roman" w:hAnsi="Times New Roman" w:cs="Times New Roman"/>
          <w:b/>
          <w:sz w:val="24"/>
          <w:szCs w:val="28"/>
        </w:rPr>
        <w:t xml:space="preserve">Автоматизация делопроизводства средствами </w:t>
      </w:r>
      <w:r w:rsidRPr="007E3187">
        <w:rPr>
          <w:rFonts w:ascii="Times New Roman" w:hAnsi="Times New Roman" w:cs="Times New Roman"/>
          <w:b/>
          <w:sz w:val="24"/>
          <w:szCs w:val="28"/>
          <w:lang w:val="en-US"/>
        </w:rPr>
        <w:t>MS</w:t>
      </w:r>
      <w:r w:rsidRPr="007E318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E3187">
        <w:rPr>
          <w:rFonts w:ascii="Times New Roman" w:hAnsi="Times New Roman" w:cs="Times New Roman"/>
          <w:b/>
          <w:sz w:val="24"/>
          <w:szCs w:val="28"/>
          <w:lang w:val="en-US"/>
        </w:rPr>
        <w:t>Word</w:t>
      </w:r>
    </w:p>
    <w:p w:rsidR="007D7460" w:rsidRDefault="007D7460" w:rsidP="007E31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3187">
        <w:rPr>
          <w:rFonts w:ascii="Times New Roman" w:hAnsi="Times New Roman" w:cs="Times New Roman"/>
          <w:b/>
          <w:sz w:val="24"/>
          <w:szCs w:val="28"/>
        </w:rPr>
        <w:t>Цель:</w:t>
      </w:r>
      <w:r w:rsidRPr="007E3187">
        <w:rPr>
          <w:rFonts w:ascii="Times New Roman" w:hAnsi="Times New Roman" w:cs="Times New Roman"/>
          <w:sz w:val="24"/>
          <w:szCs w:val="28"/>
        </w:rPr>
        <w:t xml:space="preserve"> разработать шаблон приказа</w:t>
      </w:r>
      <w:r w:rsidR="00D610A3" w:rsidRPr="007E3187">
        <w:rPr>
          <w:rFonts w:ascii="Times New Roman" w:hAnsi="Times New Roman" w:cs="Times New Roman"/>
          <w:sz w:val="24"/>
          <w:szCs w:val="28"/>
        </w:rPr>
        <w:t>.</w:t>
      </w:r>
    </w:p>
    <w:p w:rsidR="007E3187" w:rsidRPr="007E3187" w:rsidRDefault="007E3187" w:rsidP="007E318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D7460" w:rsidRPr="00F0511F" w:rsidRDefault="006D1401" w:rsidP="00F0511F">
      <w:pPr>
        <w:pStyle w:val="1"/>
        <w:spacing w:before="0"/>
        <w:ind w:firstLine="0"/>
        <w:jc w:val="center"/>
        <w:rPr>
          <w:sz w:val="20"/>
        </w:rPr>
      </w:pPr>
      <w:r w:rsidRPr="00F0511F">
        <w:rPr>
          <w:noProof/>
          <w:sz w:val="20"/>
        </w:rPr>
        <w:drawing>
          <wp:inline distT="0" distB="0" distL="0" distR="0" wp14:anchorId="5DC1DCB1" wp14:editId="713C652A">
            <wp:extent cx="493906" cy="508884"/>
            <wp:effectExtent l="0" t="0" r="190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50" cy="51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2" w:type="dxa"/>
        <w:jc w:val="center"/>
        <w:tblLook w:val="0000" w:firstRow="0" w:lastRow="0" w:firstColumn="0" w:lastColumn="0" w:noHBand="0" w:noVBand="0"/>
      </w:tblPr>
      <w:tblGrid>
        <w:gridCol w:w="4961"/>
        <w:gridCol w:w="4961"/>
      </w:tblGrid>
      <w:tr w:rsidR="000B107B" w:rsidTr="004114EE">
        <w:trPr>
          <w:jc w:val="center"/>
        </w:trPr>
        <w:tc>
          <w:tcPr>
            <w:tcW w:w="4961" w:type="dxa"/>
          </w:tcPr>
          <w:p w:rsidR="000B107B" w:rsidRPr="009F667F" w:rsidRDefault="00492A67" w:rsidP="0030423A">
            <w:pPr>
              <w:pStyle w:val="1"/>
              <w:spacing w:before="0" w:line="28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67F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9F667F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9F667F">
              <w:rPr>
                <w:rFonts w:ascii="Arial" w:hAnsi="Arial" w:cs="Arial"/>
                <w:sz w:val="16"/>
                <w:szCs w:val="16"/>
              </w:rPr>
              <w:t>НIСТЭРСТВА</w:t>
            </w:r>
            <w:r w:rsidR="000B107B" w:rsidRPr="009F667F">
              <w:rPr>
                <w:rFonts w:ascii="Arial" w:hAnsi="Arial" w:cs="Arial"/>
                <w:sz w:val="16"/>
                <w:szCs w:val="16"/>
              </w:rPr>
              <w:t xml:space="preserve"> АДУКАЦЫI</w:t>
            </w:r>
          </w:p>
          <w:p w:rsidR="000B107B" w:rsidRPr="009F667F" w:rsidRDefault="00492A67" w:rsidP="0030423A">
            <w:pPr>
              <w:pStyle w:val="1"/>
              <w:spacing w:before="0" w:line="28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67F">
              <w:rPr>
                <w:rFonts w:ascii="Arial" w:hAnsi="Arial" w:cs="Arial"/>
                <w:sz w:val="16"/>
                <w:szCs w:val="16"/>
              </w:rPr>
              <w:t>РЭСПУБЛ</w:t>
            </w:r>
            <w:proofErr w:type="gramStart"/>
            <w:r w:rsidRPr="009F667F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9F667F">
              <w:rPr>
                <w:rFonts w:ascii="Arial" w:hAnsi="Arial" w:cs="Arial"/>
                <w:sz w:val="16"/>
                <w:szCs w:val="16"/>
              </w:rPr>
              <w:t>КI</w:t>
            </w:r>
            <w:r w:rsidR="000B107B" w:rsidRPr="009F667F">
              <w:rPr>
                <w:rFonts w:ascii="Arial" w:hAnsi="Arial" w:cs="Arial"/>
                <w:sz w:val="16"/>
                <w:szCs w:val="16"/>
              </w:rPr>
              <w:t xml:space="preserve"> БЕЛАРУСЬ</w:t>
            </w:r>
            <w:r w:rsidR="007E5DE2" w:rsidRPr="009F66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0423A" w:rsidRPr="003E23A2" w:rsidRDefault="0030423A" w:rsidP="0030423A">
            <w:pPr>
              <w:pStyle w:val="1"/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  <w:p w:rsidR="000B107B" w:rsidRPr="00775C16" w:rsidRDefault="000B107B" w:rsidP="0069537A">
            <w:pPr>
              <w:pStyle w:val="1"/>
              <w:spacing w:before="0" w:line="280" w:lineRule="exact"/>
              <w:ind w:firstLine="0"/>
              <w:jc w:val="center"/>
              <w:rPr>
                <w:sz w:val="26"/>
                <w:szCs w:val="26"/>
              </w:rPr>
            </w:pPr>
            <w:r w:rsidRPr="00775C16">
              <w:rPr>
                <w:sz w:val="26"/>
                <w:szCs w:val="26"/>
              </w:rPr>
              <w:t>БЕЛАРУСК</w:t>
            </w:r>
            <w:proofErr w:type="gramStart"/>
            <w:r w:rsidRPr="00775C16">
              <w:rPr>
                <w:sz w:val="26"/>
                <w:szCs w:val="26"/>
              </w:rPr>
              <w:t>I</w:t>
            </w:r>
            <w:proofErr w:type="gramEnd"/>
          </w:p>
          <w:p w:rsidR="0030423A" w:rsidRPr="00775C16" w:rsidRDefault="000B107B" w:rsidP="0030423A">
            <w:pPr>
              <w:pStyle w:val="1"/>
              <w:spacing w:before="0" w:line="280" w:lineRule="exact"/>
              <w:ind w:firstLine="0"/>
              <w:jc w:val="center"/>
              <w:rPr>
                <w:sz w:val="26"/>
                <w:szCs w:val="26"/>
              </w:rPr>
            </w:pPr>
            <w:r w:rsidRPr="00775C16">
              <w:rPr>
                <w:sz w:val="26"/>
                <w:szCs w:val="26"/>
              </w:rPr>
              <w:t>ДЗЯРЖАЎНЫ ЎН</w:t>
            </w:r>
            <w:proofErr w:type="gramStart"/>
            <w:r w:rsidRPr="00775C16">
              <w:rPr>
                <w:sz w:val="26"/>
                <w:szCs w:val="26"/>
              </w:rPr>
              <w:t>I</w:t>
            </w:r>
            <w:proofErr w:type="gramEnd"/>
            <w:r w:rsidRPr="00775C16">
              <w:rPr>
                <w:sz w:val="26"/>
                <w:szCs w:val="26"/>
              </w:rPr>
              <w:t>ВЕРСIТЭТ</w:t>
            </w:r>
          </w:p>
          <w:p w:rsidR="00775C16" w:rsidRPr="003E23A2" w:rsidRDefault="00775C16" w:rsidP="00775C16">
            <w:pPr>
              <w:pStyle w:val="1"/>
              <w:spacing w:before="0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  <w:p w:rsidR="0030423A" w:rsidRPr="005A0677" w:rsidRDefault="001D20B4" w:rsidP="00775C16">
            <w:pPr>
              <w:pStyle w:val="1"/>
              <w:spacing w:before="0"/>
              <w:ind w:firstLine="0"/>
              <w:jc w:val="center"/>
              <w:rPr>
                <w:b/>
                <w:sz w:val="28"/>
                <w:lang w:val="be-BY"/>
              </w:rPr>
            </w:pPr>
            <w:r w:rsidRPr="005A0677">
              <w:rPr>
                <w:b/>
                <w:sz w:val="28"/>
                <w:lang w:val="be-BY"/>
              </w:rPr>
              <w:t>Гiстарычны факультэт</w:t>
            </w:r>
          </w:p>
          <w:p w:rsidR="0030423A" w:rsidRPr="003E23A2" w:rsidRDefault="0030423A" w:rsidP="0030423A">
            <w:pPr>
              <w:pStyle w:val="1"/>
              <w:spacing w:before="0" w:line="360" w:lineRule="auto"/>
              <w:ind w:firstLine="0"/>
              <w:jc w:val="center"/>
              <w:rPr>
                <w:sz w:val="16"/>
                <w:szCs w:val="16"/>
                <w:lang w:val="be-BY"/>
              </w:rPr>
            </w:pPr>
          </w:p>
          <w:p w:rsidR="000B107B" w:rsidRPr="009F667F" w:rsidRDefault="000B107B" w:rsidP="0030423A">
            <w:pPr>
              <w:pStyle w:val="1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9F667F">
              <w:rPr>
                <w:sz w:val="28"/>
                <w:szCs w:val="28"/>
              </w:rPr>
              <w:t>ЗАГАД</w:t>
            </w:r>
          </w:p>
          <w:p w:rsidR="0030423A" w:rsidRPr="003E23A2" w:rsidRDefault="0030423A" w:rsidP="0030423A">
            <w:pPr>
              <w:pStyle w:val="1"/>
              <w:spacing w:before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B107B" w:rsidRPr="009F667F" w:rsidRDefault="00045C69" w:rsidP="0030423A">
            <w:pPr>
              <w:pStyle w:val="1"/>
              <w:spacing w:before="0"/>
              <w:ind w:firstLine="0"/>
              <w:jc w:val="center"/>
            </w:pPr>
            <w:sdt>
              <w:sdtPr>
                <w:alias w:val="дата документа"/>
                <w:tag w:val="дата документа"/>
                <w:id w:val="1692647328"/>
                <w:placeholder>
                  <w:docPart w:val="B43EE81BAC9247859484FF3E46917666"/>
                </w:placeholder>
                <w:showingPlcHdr/>
                <w:date w:fullDate="2015-03-03T00:00:00Z">
                  <w:dateFormat w:val="dd.MM.yyyy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27E50" w:rsidRPr="009F667F">
                  <w:rPr>
                    <w:rStyle w:val="a6"/>
                    <w:color w:val="auto"/>
                    <w:highlight w:val="lightGray"/>
                  </w:rPr>
                  <w:t>Место для ввода даты.</w:t>
                </w:r>
              </w:sdtContent>
            </w:sdt>
            <w:r w:rsidR="000B107B" w:rsidRPr="009F667F">
              <w:t xml:space="preserve"> </w:t>
            </w:r>
            <w:r w:rsidR="000B107B" w:rsidRPr="009F667F">
              <w:rPr>
                <w:sz w:val="28"/>
              </w:rPr>
              <w:t>№</w:t>
            </w:r>
            <w:r w:rsidR="000B107B" w:rsidRPr="009F667F">
              <w:t xml:space="preserve"> </w:t>
            </w:r>
            <w:sdt>
              <w:sdtPr>
                <w:alias w:val="регистрационный индекс"/>
                <w:tag w:val="регистрационный индекс"/>
                <w:id w:val="1177154989"/>
                <w:placeholder>
                  <w:docPart w:val="DefaultPlaceholder_1082065158"/>
                </w:placeholder>
              </w:sdtPr>
              <w:sdtEndPr/>
              <w:sdtContent>
                <w:r w:rsidR="00F0177E" w:rsidRPr="009F667F">
                  <w:rPr>
                    <w:highlight w:val="lightGray"/>
                  </w:rPr>
                  <w:t>___________</w:t>
                </w:r>
              </w:sdtContent>
            </w:sdt>
          </w:p>
          <w:p w:rsidR="000B107B" w:rsidRPr="009F667F" w:rsidRDefault="000B107B" w:rsidP="004114EE">
            <w:pPr>
              <w:pStyle w:val="1"/>
              <w:spacing w:before="0"/>
              <w:ind w:firstLine="0"/>
              <w:jc w:val="center"/>
              <w:rPr>
                <w:rFonts w:ascii="Arial" w:hAnsi="Arial"/>
                <w:sz w:val="28"/>
              </w:rPr>
            </w:pPr>
            <w:r w:rsidRPr="009F667F">
              <w:rPr>
                <w:sz w:val="28"/>
              </w:rPr>
              <w:t xml:space="preserve">г. </w:t>
            </w:r>
            <w:proofErr w:type="spellStart"/>
            <w:r w:rsidRPr="009F667F">
              <w:rPr>
                <w:sz w:val="28"/>
              </w:rPr>
              <w:t>М</w:t>
            </w:r>
            <w:proofErr w:type="gramStart"/>
            <w:r w:rsidRPr="009F667F">
              <w:rPr>
                <w:sz w:val="28"/>
              </w:rPr>
              <w:t>i</w:t>
            </w:r>
            <w:proofErr w:type="gramEnd"/>
            <w:r w:rsidRPr="009F667F">
              <w:rPr>
                <w:sz w:val="28"/>
              </w:rPr>
              <w:t>нск</w:t>
            </w:r>
            <w:proofErr w:type="spellEnd"/>
          </w:p>
        </w:tc>
        <w:tc>
          <w:tcPr>
            <w:tcW w:w="4961" w:type="dxa"/>
          </w:tcPr>
          <w:p w:rsidR="000B107B" w:rsidRPr="009F667F" w:rsidRDefault="00492A67" w:rsidP="00623223">
            <w:pPr>
              <w:pStyle w:val="1"/>
              <w:spacing w:before="0" w:line="28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67F">
              <w:rPr>
                <w:rFonts w:ascii="Arial" w:hAnsi="Arial" w:cs="Arial"/>
                <w:sz w:val="16"/>
                <w:szCs w:val="16"/>
              </w:rPr>
              <w:t xml:space="preserve">МИНИСТЕРСТВО </w:t>
            </w:r>
            <w:r w:rsidR="000B107B" w:rsidRPr="009F667F">
              <w:rPr>
                <w:rFonts w:ascii="Arial" w:hAnsi="Arial" w:cs="Arial"/>
                <w:sz w:val="16"/>
                <w:szCs w:val="16"/>
              </w:rPr>
              <w:t>ОБРАЗОВАНИЯ</w:t>
            </w:r>
          </w:p>
          <w:p w:rsidR="000B107B" w:rsidRPr="009F667F" w:rsidRDefault="00492A67" w:rsidP="00623223">
            <w:pPr>
              <w:pStyle w:val="10"/>
              <w:framePr w:w="0" w:hRule="auto" w:hSpace="0" w:wrap="auto" w:vAnchor="margin" w:hAnchor="text" w:xAlign="left" w:yAlign="inline"/>
              <w:spacing w:before="0" w:line="280" w:lineRule="exact"/>
              <w:rPr>
                <w:rFonts w:cs="Arial"/>
                <w:color w:val="auto"/>
                <w:sz w:val="16"/>
                <w:szCs w:val="16"/>
              </w:rPr>
            </w:pPr>
            <w:r w:rsidRPr="009F667F">
              <w:rPr>
                <w:rFonts w:cs="Arial"/>
                <w:color w:val="auto"/>
                <w:sz w:val="16"/>
                <w:szCs w:val="16"/>
              </w:rPr>
              <w:t>РЕСПУБЛИКИ</w:t>
            </w:r>
            <w:r w:rsidR="000B107B" w:rsidRPr="009F667F">
              <w:rPr>
                <w:rFonts w:cs="Arial"/>
                <w:color w:val="auto"/>
                <w:sz w:val="16"/>
                <w:szCs w:val="16"/>
              </w:rPr>
              <w:t xml:space="preserve"> БЕЛАРУСЬ</w:t>
            </w:r>
          </w:p>
          <w:p w:rsidR="007E5DE2" w:rsidRPr="003E23A2" w:rsidRDefault="007E5DE2" w:rsidP="00775C16">
            <w:pPr>
              <w:pStyle w:val="1"/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  <w:p w:rsidR="000B107B" w:rsidRPr="00775C16" w:rsidRDefault="000B107B" w:rsidP="00623223">
            <w:pPr>
              <w:pStyle w:val="10"/>
              <w:framePr w:w="0" w:hRule="auto" w:hSpace="0" w:wrap="auto" w:vAnchor="margin" w:hAnchor="text" w:xAlign="left" w:yAlign="inline"/>
              <w:spacing w:before="0" w:line="280" w:lineRule="exac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75C16">
              <w:rPr>
                <w:rFonts w:ascii="Times New Roman" w:hAnsi="Times New Roman"/>
                <w:color w:val="auto"/>
                <w:sz w:val="26"/>
                <w:szCs w:val="26"/>
              </w:rPr>
              <w:t>БЕЛОРУССКИЙ</w:t>
            </w:r>
          </w:p>
          <w:p w:rsidR="000B107B" w:rsidRPr="00775C16" w:rsidRDefault="00492A67" w:rsidP="00623223">
            <w:pPr>
              <w:pStyle w:val="1"/>
              <w:spacing w:before="0" w:line="280" w:lineRule="exact"/>
              <w:ind w:firstLine="0"/>
              <w:jc w:val="center"/>
              <w:rPr>
                <w:sz w:val="26"/>
                <w:szCs w:val="26"/>
              </w:rPr>
            </w:pPr>
            <w:r w:rsidRPr="00775C16">
              <w:rPr>
                <w:sz w:val="26"/>
                <w:szCs w:val="26"/>
              </w:rPr>
              <w:t>ГОСУДАРСТВЕННЫЙ</w:t>
            </w:r>
            <w:r w:rsidR="000B107B" w:rsidRPr="00775C16">
              <w:rPr>
                <w:sz w:val="26"/>
                <w:szCs w:val="26"/>
              </w:rPr>
              <w:t xml:space="preserve"> УНИВЕРСИТЕТ</w:t>
            </w:r>
          </w:p>
          <w:p w:rsidR="007E5DE2" w:rsidRPr="003E23A2" w:rsidRDefault="007E5DE2" w:rsidP="00623223">
            <w:pPr>
              <w:pStyle w:val="1"/>
              <w:spacing w:before="0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  <w:p w:rsidR="007E5DE2" w:rsidRPr="005A0677" w:rsidRDefault="009176CC" w:rsidP="0030423A">
            <w:pPr>
              <w:pStyle w:val="1"/>
              <w:spacing w:before="0"/>
              <w:ind w:firstLine="0"/>
              <w:jc w:val="center"/>
              <w:rPr>
                <w:b/>
                <w:sz w:val="28"/>
              </w:rPr>
            </w:pPr>
            <w:r w:rsidRPr="005A0677">
              <w:rPr>
                <w:b/>
                <w:sz w:val="28"/>
              </w:rPr>
              <w:t>Исторический факультет</w:t>
            </w:r>
          </w:p>
          <w:p w:rsidR="007E5DE2" w:rsidRPr="003E23A2" w:rsidRDefault="007E5DE2" w:rsidP="0069537A">
            <w:pPr>
              <w:pStyle w:val="1"/>
              <w:spacing w:before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B107B" w:rsidRPr="009F667F" w:rsidRDefault="000B107B" w:rsidP="0069537A">
            <w:pPr>
              <w:pStyle w:val="1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9F667F">
              <w:rPr>
                <w:sz w:val="28"/>
                <w:szCs w:val="28"/>
              </w:rPr>
              <w:t>ПРИКАЗ</w:t>
            </w:r>
          </w:p>
          <w:p w:rsidR="000B107B" w:rsidRPr="003E23A2" w:rsidRDefault="000B107B" w:rsidP="0069537A">
            <w:pPr>
              <w:pStyle w:val="1"/>
              <w:spacing w:before="0" w:line="360" w:lineRule="auto"/>
              <w:ind w:firstLine="0"/>
              <w:jc w:val="center"/>
              <w:rPr>
                <w:spacing w:val="60"/>
                <w:sz w:val="16"/>
                <w:szCs w:val="16"/>
              </w:rPr>
            </w:pPr>
          </w:p>
          <w:p w:rsidR="0030423A" w:rsidRPr="009F667F" w:rsidRDefault="0030423A" w:rsidP="0030423A">
            <w:pPr>
              <w:pStyle w:val="1"/>
              <w:spacing w:before="0"/>
              <w:ind w:firstLine="0"/>
              <w:jc w:val="center"/>
              <w:rPr>
                <w:sz w:val="28"/>
              </w:rPr>
            </w:pPr>
          </w:p>
          <w:p w:rsidR="000B107B" w:rsidRPr="009F667F" w:rsidRDefault="000B107B" w:rsidP="0069537A">
            <w:pPr>
              <w:pStyle w:val="1"/>
              <w:spacing w:before="0"/>
              <w:ind w:firstLine="0"/>
              <w:jc w:val="center"/>
              <w:rPr>
                <w:rFonts w:ascii="Arial" w:hAnsi="Arial"/>
                <w:sz w:val="28"/>
              </w:rPr>
            </w:pPr>
            <w:r w:rsidRPr="009F667F">
              <w:rPr>
                <w:sz w:val="28"/>
              </w:rPr>
              <w:t>г. Минск</w:t>
            </w:r>
          </w:p>
        </w:tc>
      </w:tr>
    </w:tbl>
    <w:p w:rsidR="00492A67" w:rsidRDefault="000304A0" w:rsidP="000304A0">
      <w:pPr>
        <w:jc w:val="center"/>
        <w:rPr>
          <w:rFonts w:ascii="Times New Roman" w:hAnsi="Times New Roman" w:cs="Times New Roman"/>
          <w:sz w:val="20"/>
          <w:szCs w:val="28"/>
        </w:rPr>
      </w:pPr>
      <w:r w:rsidRPr="000304A0">
        <w:rPr>
          <w:rFonts w:ascii="Times New Roman" w:hAnsi="Times New Roman" w:cs="Times New Roman"/>
          <w:sz w:val="20"/>
          <w:szCs w:val="28"/>
        </w:rPr>
        <w:t>Рис.1</w:t>
      </w:r>
      <w:r w:rsidR="00D610A3">
        <w:rPr>
          <w:rFonts w:ascii="Times New Roman" w:hAnsi="Times New Roman" w:cs="Times New Roman"/>
          <w:sz w:val="20"/>
          <w:szCs w:val="28"/>
        </w:rPr>
        <w:t>.</w:t>
      </w:r>
      <w:r w:rsidRPr="000304A0">
        <w:rPr>
          <w:rFonts w:ascii="Times New Roman" w:hAnsi="Times New Roman" w:cs="Times New Roman"/>
          <w:sz w:val="20"/>
          <w:szCs w:val="28"/>
        </w:rPr>
        <w:t xml:space="preserve"> Шаблон приказа</w:t>
      </w:r>
    </w:p>
    <w:p w:rsidR="006D1401" w:rsidRPr="00A34883" w:rsidRDefault="006D1401" w:rsidP="00AE6A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883">
        <w:rPr>
          <w:rFonts w:ascii="Times New Roman" w:hAnsi="Times New Roman" w:cs="Times New Roman"/>
          <w:b/>
          <w:sz w:val="24"/>
          <w:szCs w:val="24"/>
        </w:rPr>
        <w:t>Выполнение работы</w:t>
      </w:r>
    </w:p>
    <w:p w:rsidR="006D1401" w:rsidRPr="00A34883" w:rsidRDefault="006D1401" w:rsidP="00F0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 xml:space="preserve">В каждой организации создаются организационно-распорядительные документы. Большинство из них создаются на специальных бланках. На основе шаблона средствами MS </w:t>
      </w:r>
      <w:proofErr w:type="spellStart"/>
      <w:r w:rsidRPr="00A3488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34883">
        <w:rPr>
          <w:rFonts w:ascii="Times New Roman" w:hAnsi="Times New Roman" w:cs="Times New Roman"/>
          <w:sz w:val="24"/>
          <w:szCs w:val="24"/>
        </w:rPr>
        <w:t xml:space="preserve"> возможно подготовить «</w:t>
      </w:r>
      <w:r w:rsidR="00F6034F" w:rsidRPr="00A34883">
        <w:rPr>
          <w:rFonts w:ascii="Times New Roman" w:hAnsi="Times New Roman" w:cs="Times New Roman"/>
          <w:sz w:val="24"/>
          <w:szCs w:val="24"/>
        </w:rPr>
        <w:t>защищённый</w:t>
      </w:r>
      <w:r w:rsidRPr="00A34883">
        <w:rPr>
          <w:rFonts w:ascii="Times New Roman" w:hAnsi="Times New Roman" w:cs="Times New Roman"/>
          <w:sz w:val="24"/>
          <w:szCs w:val="24"/>
        </w:rPr>
        <w:t>» бланк документа, в который невозможно внести изменения и неправильно оформить реквизиты.</w:t>
      </w:r>
    </w:p>
    <w:p w:rsidR="00AE6A33" w:rsidRPr="00AE6A33" w:rsidRDefault="00AE6A33" w:rsidP="00AE6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A33">
        <w:rPr>
          <w:rFonts w:ascii="Times New Roman" w:hAnsi="Times New Roman" w:cs="Times New Roman"/>
          <w:b/>
          <w:sz w:val="24"/>
          <w:szCs w:val="24"/>
        </w:rPr>
        <w:t>Создание шаблона</w:t>
      </w:r>
    </w:p>
    <w:p w:rsidR="006D1401" w:rsidRPr="00A34883" w:rsidRDefault="006D1401" w:rsidP="00F0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>Разработайте шаблон для бланка приказа.</w:t>
      </w:r>
    </w:p>
    <w:p w:rsidR="006D1401" w:rsidRPr="00A34883" w:rsidRDefault="006D1401" w:rsidP="00F0511F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 xml:space="preserve">Откройте окно процессора </w:t>
      </w:r>
      <w:r w:rsidRPr="00A3488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Pr="00A3488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34883">
        <w:rPr>
          <w:rFonts w:ascii="Times New Roman" w:hAnsi="Times New Roman" w:cs="Times New Roman"/>
          <w:sz w:val="24"/>
          <w:szCs w:val="24"/>
        </w:rPr>
        <w:t xml:space="preserve">. Для разработки бланка создайте новый шаблон документа с помощью команд </w:t>
      </w:r>
      <w:r w:rsidRPr="00A34883">
        <w:rPr>
          <w:rFonts w:ascii="Times New Roman" w:hAnsi="Times New Roman" w:cs="Times New Roman"/>
          <w:b/>
          <w:sz w:val="24"/>
          <w:szCs w:val="24"/>
        </w:rPr>
        <w:t>Файл</w:t>
      </w:r>
      <w:proofErr w:type="gramStart"/>
      <w:r w:rsidRPr="00A34883">
        <w:rPr>
          <w:rFonts w:ascii="Times New Roman" w:hAnsi="Times New Roman" w:cs="Times New Roman"/>
          <w:sz w:val="24"/>
          <w:szCs w:val="24"/>
        </w:rPr>
        <w:t>/</w:t>
      </w:r>
      <w:r w:rsidRPr="00A3488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34883">
        <w:rPr>
          <w:rFonts w:ascii="Times New Roman" w:hAnsi="Times New Roman" w:cs="Times New Roman"/>
          <w:b/>
          <w:sz w:val="24"/>
          <w:szCs w:val="24"/>
        </w:rPr>
        <w:t>оздать</w:t>
      </w:r>
      <w:r w:rsidRPr="00A34883">
        <w:rPr>
          <w:rFonts w:ascii="Times New Roman" w:hAnsi="Times New Roman" w:cs="Times New Roman"/>
          <w:sz w:val="24"/>
          <w:szCs w:val="24"/>
        </w:rPr>
        <w:t>/</w:t>
      </w:r>
      <w:r w:rsidR="000C2B71"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Pr="00A34883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A34883">
        <w:rPr>
          <w:rFonts w:ascii="Times New Roman" w:hAnsi="Times New Roman" w:cs="Times New Roman"/>
          <w:b/>
          <w:i/>
          <w:sz w:val="24"/>
          <w:szCs w:val="24"/>
        </w:rPr>
        <w:t>Доступные</w:t>
      </w:r>
      <w:r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Pr="00A34883">
        <w:rPr>
          <w:rFonts w:ascii="Times New Roman" w:hAnsi="Times New Roman" w:cs="Times New Roman"/>
          <w:b/>
          <w:i/>
          <w:sz w:val="24"/>
          <w:szCs w:val="24"/>
        </w:rPr>
        <w:t>Шаблоны</w:t>
      </w:r>
      <w:r w:rsidRPr="00A34883">
        <w:rPr>
          <w:rFonts w:ascii="Times New Roman" w:hAnsi="Times New Roman" w:cs="Times New Roman"/>
          <w:sz w:val="24"/>
          <w:szCs w:val="24"/>
        </w:rPr>
        <w:t xml:space="preserve"> выберите </w:t>
      </w:r>
      <w:r w:rsidRPr="00A34883">
        <w:rPr>
          <w:rFonts w:ascii="Times New Roman" w:hAnsi="Times New Roman" w:cs="Times New Roman"/>
          <w:b/>
          <w:sz w:val="24"/>
          <w:szCs w:val="24"/>
        </w:rPr>
        <w:t>Мои шаблоны</w:t>
      </w:r>
      <w:r w:rsidRPr="00A34883">
        <w:rPr>
          <w:rFonts w:ascii="Times New Roman" w:hAnsi="Times New Roman" w:cs="Times New Roman"/>
          <w:sz w:val="24"/>
          <w:szCs w:val="24"/>
        </w:rPr>
        <w:t>.</w:t>
      </w:r>
    </w:p>
    <w:p w:rsidR="006D1401" w:rsidRPr="00A34883" w:rsidRDefault="006D1401" w:rsidP="00F6034F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>В окне диалога</w:t>
      </w:r>
      <w:proofErr w:type="gramStart"/>
      <w:r w:rsidRPr="00A34883">
        <w:rPr>
          <w:rFonts w:ascii="Times New Roman" w:hAnsi="Times New Roman" w:cs="Times New Roman"/>
          <w:sz w:val="24"/>
          <w:szCs w:val="24"/>
        </w:rPr>
        <w:t xml:space="preserve"> &lt;С</w:t>
      </w:r>
      <w:proofErr w:type="gramEnd"/>
      <w:r w:rsidRPr="00A34883">
        <w:rPr>
          <w:rFonts w:ascii="Times New Roman" w:hAnsi="Times New Roman" w:cs="Times New Roman"/>
          <w:sz w:val="24"/>
          <w:szCs w:val="24"/>
        </w:rPr>
        <w:t xml:space="preserve">оздать&gt; в нижней правой части установите переключатель </w:t>
      </w:r>
      <w:r w:rsidRPr="00A34883">
        <w:rPr>
          <w:rFonts w:ascii="Times New Roman" w:hAnsi="Times New Roman" w:cs="Times New Roman"/>
          <w:i/>
          <w:sz w:val="24"/>
          <w:szCs w:val="24"/>
        </w:rPr>
        <w:t>шаблон</w:t>
      </w:r>
      <w:r w:rsidRPr="00A34883">
        <w:rPr>
          <w:rFonts w:ascii="Times New Roman" w:hAnsi="Times New Roman" w:cs="Times New Roman"/>
          <w:sz w:val="24"/>
          <w:szCs w:val="24"/>
        </w:rPr>
        <w:t xml:space="preserve">. Нажмите </w:t>
      </w:r>
      <w:r w:rsidRPr="00A34883">
        <w:rPr>
          <w:rFonts w:ascii="Times New Roman" w:hAnsi="Times New Roman" w:cs="Times New Roman"/>
          <w:b/>
          <w:sz w:val="24"/>
          <w:szCs w:val="24"/>
        </w:rPr>
        <w:t>ОК</w:t>
      </w:r>
      <w:r w:rsidRPr="00A34883">
        <w:rPr>
          <w:rFonts w:ascii="Times New Roman" w:hAnsi="Times New Roman" w:cs="Times New Roman"/>
          <w:sz w:val="24"/>
          <w:szCs w:val="24"/>
        </w:rPr>
        <w:t>.</w:t>
      </w:r>
    </w:p>
    <w:p w:rsidR="00F0511F" w:rsidRPr="00A34883" w:rsidRDefault="00F0511F" w:rsidP="00F6034F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83">
        <w:rPr>
          <w:rFonts w:ascii="Times New Roman" w:hAnsi="Times New Roman" w:cs="Times New Roman"/>
          <w:sz w:val="24"/>
          <w:szCs w:val="24"/>
        </w:rPr>
        <w:t>Установите следующие параметры страницы: левое поле</w:t>
      </w:r>
      <w:r w:rsidR="000C2B71"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Pr="00A34883">
        <w:rPr>
          <w:rFonts w:ascii="Times New Roman" w:hAnsi="Times New Roman" w:cs="Times New Roman"/>
          <w:sz w:val="24"/>
          <w:szCs w:val="24"/>
        </w:rPr>
        <w:t>— 3 см, правое — 1 см, нижнее — 2 см, верхнее — 2 см.</w:t>
      </w:r>
      <w:proofErr w:type="gramEnd"/>
    </w:p>
    <w:p w:rsidR="00F0511F" w:rsidRPr="00A34883" w:rsidRDefault="00F0511F" w:rsidP="00F6034F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 xml:space="preserve">Для удобства набора текста вставьте таблицу из 2-х столбцов. Для установления необходимых параметров используйте команды вкладок </w:t>
      </w:r>
      <w:r w:rsidRPr="00A34883">
        <w:rPr>
          <w:rFonts w:ascii="Times New Roman" w:hAnsi="Times New Roman" w:cs="Times New Roman"/>
          <w:b/>
          <w:sz w:val="24"/>
          <w:szCs w:val="24"/>
        </w:rPr>
        <w:t>Конструктор</w:t>
      </w:r>
      <w:r w:rsidRPr="00A34883">
        <w:rPr>
          <w:rFonts w:ascii="Times New Roman" w:hAnsi="Times New Roman" w:cs="Times New Roman"/>
          <w:sz w:val="24"/>
          <w:szCs w:val="24"/>
        </w:rPr>
        <w:t xml:space="preserve"> и </w:t>
      </w:r>
      <w:r w:rsidRPr="00A34883">
        <w:rPr>
          <w:rFonts w:ascii="Times New Roman" w:hAnsi="Times New Roman" w:cs="Times New Roman"/>
          <w:b/>
          <w:sz w:val="24"/>
          <w:szCs w:val="24"/>
        </w:rPr>
        <w:t xml:space="preserve">Макет </w:t>
      </w:r>
      <w:r w:rsidRPr="00A34883">
        <w:rPr>
          <w:rFonts w:ascii="Times New Roman" w:hAnsi="Times New Roman" w:cs="Times New Roman"/>
          <w:sz w:val="24"/>
          <w:szCs w:val="24"/>
        </w:rPr>
        <w:t xml:space="preserve">режима </w:t>
      </w:r>
      <w:r w:rsidRPr="00A34883">
        <w:rPr>
          <w:rFonts w:ascii="Times New Roman" w:hAnsi="Times New Roman" w:cs="Times New Roman"/>
          <w:b/>
          <w:sz w:val="24"/>
          <w:szCs w:val="24"/>
        </w:rPr>
        <w:t>Работа с таблицами</w:t>
      </w:r>
      <w:r w:rsidRPr="00A3488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34883">
        <w:rPr>
          <w:rFonts w:ascii="Times New Roman" w:hAnsi="Times New Roman" w:cs="Times New Roman"/>
          <w:b/>
          <w:sz w:val="24"/>
          <w:szCs w:val="24"/>
        </w:rPr>
        <w:t>Линейку разметки.</w:t>
      </w:r>
      <w:r w:rsidRPr="00A34883">
        <w:rPr>
          <w:rFonts w:ascii="Times New Roman" w:hAnsi="Times New Roman" w:cs="Times New Roman"/>
          <w:sz w:val="24"/>
          <w:szCs w:val="24"/>
        </w:rPr>
        <w:t xml:space="preserve"> Уберите обрамление таблицы, оставьте только линии сетки.</w:t>
      </w:r>
    </w:p>
    <w:p w:rsidR="00F0511F" w:rsidRPr="00515893" w:rsidRDefault="00F0511F" w:rsidP="005158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93">
        <w:rPr>
          <w:rFonts w:ascii="Times New Roman" w:hAnsi="Times New Roman" w:cs="Times New Roman"/>
          <w:sz w:val="24"/>
          <w:szCs w:val="24"/>
        </w:rPr>
        <w:t>Оформите реквизиты документа, кроме</w:t>
      </w:r>
      <w:r w:rsidR="00095406" w:rsidRPr="00515893">
        <w:rPr>
          <w:rFonts w:ascii="Times New Roman" w:hAnsi="Times New Roman" w:cs="Times New Roman"/>
          <w:sz w:val="24"/>
          <w:szCs w:val="24"/>
        </w:rPr>
        <w:t xml:space="preserve"> полей выделенных серым цветом на рис.1</w:t>
      </w:r>
      <w:r w:rsidRPr="00515893">
        <w:rPr>
          <w:rFonts w:ascii="Times New Roman" w:hAnsi="Times New Roman" w:cs="Times New Roman"/>
          <w:sz w:val="24"/>
          <w:szCs w:val="24"/>
        </w:rPr>
        <w:t>. Реквизиты после завершения создания шаблона редактироваться не будут.</w:t>
      </w:r>
    </w:p>
    <w:p w:rsidR="00FB4EB9" w:rsidRPr="00A34883" w:rsidRDefault="00F0511F" w:rsidP="00F6034F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>Выделите всю таблицу. Установите абзацные отступы — 0. Снимите выделение таблицы. Наберите текст.</w:t>
      </w:r>
    </w:p>
    <w:p w:rsidR="00F0511F" w:rsidRPr="009F667F" w:rsidRDefault="00F0511F" w:rsidP="009F667F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>Установите параметры форматирования</w:t>
      </w:r>
      <w:r w:rsidR="00FB4EB9" w:rsidRPr="00A34883">
        <w:rPr>
          <w:rFonts w:ascii="Times New Roman" w:hAnsi="Times New Roman" w:cs="Times New Roman"/>
          <w:sz w:val="24"/>
          <w:szCs w:val="24"/>
        </w:rPr>
        <w:t xml:space="preserve"> в соответствии с примером на рис.1</w:t>
      </w:r>
      <w:r w:rsidRPr="00A348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4883">
        <w:rPr>
          <w:rFonts w:ascii="Times New Roman" w:hAnsi="Times New Roman" w:cs="Times New Roman"/>
          <w:sz w:val="24"/>
          <w:szCs w:val="24"/>
        </w:rPr>
        <w:t>Для наименования вышестоящей организации:</w:t>
      </w:r>
      <w:r w:rsidR="000B107B" w:rsidRPr="00A34883">
        <w:rPr>
          <w:rFonts w:ascii="Times New Roman" w:hAnsi="Times New Roman" w:cs="Times New Roman"/>
          <w:sz w:val="24"/>
          <w:szCs w:val="24"/>
        </w:rPr>
        <w:t xml:space="preserve"> шрифт – </w:t>
      </w:r>
      <w:proofErr w:type="spellStart"/>
      <w:r w:rsidR="000B107B" w:rsidRPr="00A34883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="000B107B" w:rsidRPr="00A34883">
        <w:rPr>
          <w:rFonts w:ascii="Times New Roman" w:hAnsi="Times New Roman" w:cs="Times New Roman"/>
          <w:sz w:val="24"/>
          <w:szCs w:val="24"/>
        </w:rPr>
        <w:t>,</w:t>
      </w:r>
      <w:r w:rsidRPr="00A34883">
        <w:rPr>
          <w:rFonts w:ascii="Times New Roman" w:hAnsi="Times New Roman" w:cs="Times New Roman"/>
          <w:sz w:val="24"/>
          <w:szCs w:val="24"/>
        </w:rPr>
        <w:t xml:space="preserve"> размер — </w:t>
      </w:r>
      <w:r w:rsidR="000B107B" w:rsidRPr="00A34883">
        <w:rPr>
          <w:rFonts w:ascii="Times New Roman" w:hAnsi="Times New Roman" w:cs="Times New Roman"/>
          <w:sz w:val="24"/>
          <w:szCs w:val="24"/>
        </w:rPr>
        <w:t>8</w:t>
      </w:r>
      <w:r w:rsidRPr="00A34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88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34883">
        <w:rPr>
          <w:rFonts w:ascii="Times New Roman" w:hAnsi="Times New Roman" w:cs="Times New Roman"/>
          <w:sz w:val="24"/>
          <w:szCs w:val="24"/>
        </w:rPr>
        <w:t xml:space="preserve">, </w:t>
      </w:r>
      <w:r w:rsidR="000C2B71" w:rsidRPr="00A34883">
        <w:rPr>
          <w:rFonts w:ascii="Times New Roman" w:hAnsi="Times New Roman" w:cs="Times New Roman"/>
          <w:sz w:val="24"/>
          <w:szCs w:val="24"/>
        </w:rPr>
        <w:t xml:space="preserve">регистр – </w:t>
      </w:r>
      <w:r w:rsidRPr="00A34883">
        <w:rPr>
          <w:rFonts w:ascii="Times New Roman" w:hAnsi="Times New Roman" w:cs="Times New Roman"/>
          <w:sz w:val="24"/>
          <w:szCs w:val="24"/>
        </w:rPr>
        <w:t>все прописные, между</w:t>
      </w:r>
      <w:r w:rsidR="009F667F">
        <w:rPr>
          <w:rFonts w:ascii="Times New Roman" w:hAnsi="Times New Roman" w:cs="Times New Roman"/>
          <w:sz w:val="24"/>
          <w:szCs w:val="24"/>
        </w:rPr>
        <w:t>строчный интервал — точно 14 пт</w:t>
      </w:r>
      <w:r w:rsidRPr="00A34883">
        <w:rPr>
          <w:rFonts w:ascii="Times New Roman" w:hAnsi="Times New Roman" w:cs="Times New Roman"/>
          <w:sz w:val="24"/>
          <w:szCs w:val="24"/>
        </w:rPr>
        <w:t xml:space="preserve">. Для </w:t>
      </w:r>
      <w:r w:rsidR="0030423A">
        <w:rPr>
          <w:rFonts w:ascii="Times New Roman" w:hAnsi="Times New Roman" w:cs="Times New Roman"/>
          <w:sz w:val="24"/>
          <w:szCs w:val="24"/>
        </w:rPr>
        <w:t>реквизита наименование организации</w:t>
      </w:r>
      <w:r w:rsidR="009F667F">
        <w:rPr>
          <w:rFonts w:ascii="Times New Roman" w:hAnsi="Times New Roman" w:cs="Times New Roman"/>
          <w:sz w:val="24"/>
          <w:szCs w:val="24"/>
        </w:rPr>
        <w:t>:</w:t>
      </w:r>
      <w:r w:rsidR="0030423A">
        <w:rPr>
          <w:rFonts w:ascii="Times New Roman" w:hAnsi="Times New Roman" w:cs="Times New Roman"/>
          <w:sz w:val="24"/>
          <w:szCs w:val="24"/>
        </w:rPr>
        <w:t xml:space="preserve"> </w:t>
      </w:r>
      <w:r w:rsidR="009F667F" w:rsidRPr="00A34883">
        <w:rPr>
          <w:rFonts w:ascii="Times New Roman" w:hAnsi="Times New Roman" w:cs="Times New Roman"/>
          <w:sz w:val="24"/>
          <w:szCs w:val="24"/>
        </w:rPr>
        <w:t xml:space="preserve">шрифт – </w:t>
      </w:r>
      <w:proofErr w:type="spellStart"/>
      <w:r w:rsidR="009F667F" w:rsidRPr="00A3488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9F667F" w:rsidRPr="00A34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7F" w:rsidRPr="00A3488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9F667F" w:rsidRPr="00A34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7F" w:rsidRPr="00A3488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F667F" w:rsidRPr="00A34883">
        <w:rPr>
          <w:rFonts w:ascii="Times New Roman" w:hAnsi="Times New Roman" w:cs="Times New Roman"/>
          <w:sz w:val="24"/>
          <w:szCs w:val="24"/>
        </w:rPr>
        <w:t xml:space="preserve">, размер — 14 </w:t>
      </w:r>
      <w:proofErr w:type="spellStart"/>
      <w:r w:rsidR="009F667F" w:rsidRPr="00A3488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9F667F" w:rsidRPr="00A34883">
        <w:rPr>
          <w:rFonts w:ascii="Times New Roman" w:hAnsi="Times New Roman" w:cs="Times New Roman"/>
          <w:sz w:val="24"/>
          <w:szCs w:val="24"/>
        </w:rPr>
        <w:t xml:space="preserve">, междустрочный интервал — точно 14 </w:t>
      </w:r>
      <w:proofErr w:type="spellStart"/>
      <w:r w:rsidR="009F667F" w:rsidRPr="00A3488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9F667F" w:rsidRPr="00A34883">
        <w:rPr>
          <w:rFonts w:ascii="Times New Roman" w:hAnsi="Times New Roman" w:cs="Times New Roman"/>
          <w:sz w:val="24"/>
          <w:szCs w:val="24"/>
        </w:rPr>
        <w:t>,</w:t>
      </w:r>
      <w:r w:rsidR="009F667F" w:rsidRPr="009F667F">
        <w:rPr>
          <w:rFonts w:ascii="Times New Roman" w:hAnsi="Times New Roman" w:cs="Times New Roman"/>
          <w:sz w:val="24"/>
          <w:szCs w:val="24"/>
        </w:rPr>
        <w:t xml:space="preserve"> </w:t>
      </w:r>
      <w:r w:rsidR="009F667F" w:rsidRPr="00A34883">
        <w:rPr>
          <w:rFonts w:ascii="Times New Roman" w:hAnsi="Times New Roman" w:cs="Times New Roman"/>
          <w:sz w:val="24"/>
          <w:szCs w:val="24"/>
        </w:rPr>
        <w:t>регистр – все прописные</w:t>
      </w:r>
      <w:r w:rsidR="009F66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667F">
        <w:rPr>
          <w:rFonts w:ascii="Times New Roman" w:hAnsi="Times New Roman" w:cs="Times New Roman"/>
          <w:sz w:val="24"/>
          <w:szCs w:val="24"/>
        </w:rPr>
        <w:t xml:space="preserve"> </w:t>
      </w:r>
      <w:r w:rsidR="009F667F" w:rsidRPr="00A34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Междустрочный интервал между </w:t>
      </w:r>
      <w:r w:rsidR="009F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реквизитами </w:t>
      </w:r>
      <w:r w:rsidR="009F66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наименование вышестоящей организации, наименование организации и наименование структурного подразделения </w:t>
      </w:r>
      <w:r w:rsidR="009F667F" w:rsidRPr="00A34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9F667F">
        <w:rPr>
          <w:rFonts w:ascii="Times New Roman" w:hAnsi="Times New Roman" w:cs="Times New Roman"/>
          <w:color w:val="000000" w:themeColor="text1"/>
          <w:sz w:val="24"/>
          <w:szCs w:val="24"/>
        </w:rPr>
        <w:t>одинарный</w:t>
      </w:r>
      <w:r w:rsidR="009F667F" w:rsidRPr="00A348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всеми остальными </w:t>
      </w:r>
      <w:r w:rsidR="009F667F" w:rsidRPr="009F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="009F667F">
        <w:rPr>
          <w:rFonts w:ascii="Times New Roman" w:hAnsi="Times New Roman" w:cs="Times New Roman"/>
          <w:color w:val="000000" w:themeColor="text1"/>
          <w:sz w:val="24"/>
          <w:szCs w:val="24"/>
        </w:rPr>
        <w:t>полуторный</w:t>
      </w:r>
      <w:proofErr w:type="gramEnd"/>
      <w:r w:rsidR="009F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F667F" w:rsidRPr="009F667F">
        <w:rPr>
          <w:rFonts w:ascii="Times New Roman" w:hAnsi="Times New Roman" w:cs="Times New Roman"/>
          <w:sz w:val="24"/>
          <w:szCs w:val="24"/>
        </w:rPr>
        <w:t>Для всех реквизитов</w:t>
      </w:r>
      <w:r w:rsidRPr="009F667F">
        <w:rPr>
          <w:rFonts w:ascii="Times New Roman" w:hAnsi="Times New Roman" w:cs="Times New Roman"/>
          <w:sz w:val="24"/>
          <w:szCs w:val="24"/>
        </w:rPr>
        <w:t>:</w:t>
      </w:r>
      <w:r w:rsidR="000B107B" w:rsidRPr="009F667F">
        <w:rPr>
          <w:rFonts w:ascii="Times New Roman" w:hAnsi="Times New Roman" w:cs="Times New Roman"/>
          <w:sz w:val="24"/>
          <w:szCs w:val="24"/>
        </w:rPr>
        <w:t xml:space="preserve"> </w:t>
      </w:r>
      <w:r w:rsidR="00FB4EB9" w:rsidRPr="009F667F">
        <w:rPr>
          <w:rFonts w:ascii="Times New Roman" w:hAnsi="Times New Roman" w:cs="Times New Roman"/>
          <w:sz w:val="24"/>
          <w:szCs w:val="24"/>
        </w:rPr>
        <w:t xml:space="preserve">выравнивание — по центру, </w:t>
      </w:r>
      <w:r w:rsidR="009F667F" w:rsidRPr="009F667F">
        <w:rPr>
          <w:rFonts w:ascii="Times New Roman" w:hAnsi="Times New Roman" w:cs="Times New Roman"/>
          <w:sz w:val="24"/>
          <w:szCs w:val="24"/>
        </w:rPr>
        <w:t xml:space="preserve">начертание — </w:t>
      </w:r>
      <w:r w:rsidR="005A0677">
        <w:rPr>
          <w:rFonts w:ascii="Times New Roman" w:hAnsi="Times New Roman" w:cs="Times New Roman"/>
          <w:sz w:val="24"/>
          <w:szCs w:val="24"/>
        </w:rPr>
        <w:t>по образцу (рис</w:t>
      </w:r>
      <w:r w:rsidR="009F667F" w:rsidRPr="009F667F">
        <w:rPr>
          <w:rFonts w:ascii="Times New Roman" w:hAnsi="Times New Roman" w:cs="Times New Roman"/>
          <w:sz w:val="24"/>
          <w:szCs w:val="24"/>
        </w:rPr>
        <w:t>.</w:t>
      </w:r>
      <w:r w:rsidR="005A0677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E22EEB" w:rsidRPr="00A34883" w:rsidRDefault="000304A0" w:rsidP="000304A0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ab/>
      </w:r>
      <w:r w:rsidRPr="00A34883">
        <w:rPr>
          <w:rFonts w:ascii="Times New Roman" w:hAnsi="Times New Roman" w:cs="Times New Roman"/>
          <w:sz w:val="24"/>
          <w:szCs w:val="24"/>
        </w:rPr>
        <w:tab/>
      </w:r>
      <w:r w:rsidR="00E22EEB" w:rsidRPr="00A34883">
        <w:rPr>
          <w:rFonts w:ascii="Times New Roman" w:hAnsi="Times New Roman" w:cs="Times New Roman"/>
          <w:sz w:val="24"/>
          <w:szCs w:val="24"/>
        </w:rPr>
        <w:t xml:space="preserve">Далее перейдите к вставке полей, в которые будет вноситься редактируемая информация. Такие элементы шаблона создаются с помощью панели инструментов вкладки </w:t>
      </w:r>
      <w:r w:rsidR="00E22EEB" w:rsidRPr="00A34883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2EEB" w:rsidRPr="00A348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EEB" w:rsidRPr="00A34883" w:rsidRDefault="00E22EEB" w:rsidP="00F6034F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 xml:space="preserve">Добавьте вкладку </w:t>
      </w:r>
      <w:r w:rsidRPr="00A34883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A34883">
        <w:rPr>
          <w:rFonts w:ascii="Times New Roman" w:hAnsi="Times New Roman" w:cs="Times New Roman"/>
          <w:sz w:val="24"/>
          <w:szCs w:val="24"/>
        </w:rPr>
        <w:t xml:space="preserve"> на ленту. Для этого выберите команды </w:t>
      </w:r>
      <w:r w:rsidRPr="00A34883">
        <w:rPr>
          <w:rFonts w:ascii="Times New Roman" w:hAnsi="Times New Roman" w:cs="Times New Roman"/>
          <w:b/>
          <w:sz w:val="24"/>
          <w:szCs w:val="24"/>
        </w:rPr>
        <w:t>Файл/ Параметры/ Настройка ленты.</w:t>
      </w:r>
      <w:r w:rsidRPr="00A34883">
        <w:rPr>
          <w:rFonts w:ascii="Times New Roman" w:hAnsi="Times New Roman" w:cs="Times New Roman"/>
          <w:sz w:val="24"/>
          <w:szCs w:val="24"/>
        </w:rPr>
        <w:t xml:space="preserve"> Установите галочку напротив вкладки </w:t>
      </w:r>
      <w:r w:rsidRPr="00A34883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A34883">
        <w:rPr>
          <w:rFonts w:ascii="Times New Roman" w:hAnsi="Times New Roman" w:cs="Times New Roman"/>
          <w:sz w:val="24"/>
          <w:szCs w:val="24"/>
        </w:rPr>
        <w:t xml:space="preserve">, если она отсутствует, и нажмите </w:t>
      </w:r>
      <w:r w:rsidRPr="009F667F">
        <w:rPr>
          <w:rFonts w:ascii="Times New Roman" w:hAnsi="Times New Roman" w:cs="Times New Roman"/>
          <w:b/>
          <w:sz w:val="24"/>
          <w:szCs w:val="24"/>
        </w:rPr>
        <w:t>ОК.</w:t>
      </w:r>
    </w:p>
    <w:p w:rsidR="00F0511F" w:rsidRPr="00A34883" w:rsidRDefault="00E22EEB" w:rsidP="00F6034F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 xml:space="preserve">Внимательно изучите панель </w:t>
      </w:r>
      <w:r w:rsidRPr="00A34883">
        <w:rPr>
          <w:rFonts w:ascii="Times New Roman" w:hAnsi="Times New Roman" w:cs="Times New Roman"/>
          <w:b/>
          <w:sz w:val="24"/>
          <w:szCs w:val="24"/>
        </w:rPr>
        <w:t>Элементы управления</w:t>
      </w:r>
      <w:r w:rsidRPr="00A34883">
        <w:rPr>
          <w:rFonts w:ascii="Times New Roman" w:hAnsi="Times New Roman" w:cs="Times New Roman"/>
          <w:sz w:val="24"/>
          <w:szCs w:val="24"/>
        </w:rPr>
        <w:t xml:space="preserve"> вкладки </w:t>
      </w:r>
      <w:r w:rsidRPr="00A34883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A34883">
        <w:rPr>
          <w:rFonts w:ascii="Times New Roman" w:hAnsi="Times New Roman" w:cs="Times New Roman"/>
          <w:sz w:val="24"/>
          <w:szCs w:val="24"/>
        </w:rPr>
        <w:t>. Пиктограмма каждого элемента имеет всплывающую подсказку</w:t>
      </w:r>
      <w:r w:rsidR="00D610A3" w:rsidRPr="00A34883">
        <w:rPr>
          <w:rFonts w:ascii="Times New Roman" w:hAnsi="Times New Roman" w:cs="Times New Roman"/>
          <w:sz w:val="24"/>
          <w:szCs w:val="24"/>
        </w:rPr>
        <w:t xml:space="preserve"> (рис.2.)</w:t>
      </w:r>
      <w:r w:rsidRPr="00A34883">
        <w:rPr>
          <w:rFonts w:ascii="Times New Roman" w:hAnsi="Times New Roman" w:cs="Times New Roman"/>
          <w:sz w:val="24"/>
          <w:szCs w:val="24"/>
        </w:rPr>
        <w:t>.</w:t>
      </w:r>
    </w:p>
    <w:p w:rsidR="00FB4EB9" w:rsidRPr="00AE6A33" w:rsidRDefault="00FB4EB9" w:rsidP="00E22EE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2EEB" w:rsidRPr="00A34883" w:rsidRDefault="00FB4EB9" w:rsidP="00FB4EB9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2224B2" wp14:editId="14E67E8F">
            <wp:extent cx="2289810" cy="906145"/>
            <wp:effectExtent l="0" t="0" r="0" b="8255"/>
            <wp:docPr id="1" name="Рисунок 1" descr="C:\Users\PC\Desktop\р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еж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B9" w:rsidRPr="00095406" w:rsidRDefault="00FB4EB9" w:rsidP="00FB4EB9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 xml:space="preserve">Рис.2. Панель </w:t>
      </w:r>
      <w:r w:rsidRPr="00095406">
        <w:rPr>
          <w:rFonts w:ascii="Times New Roman" w:hAnsi="Times New Roman" w:cs="Times New Roman"/>
          <w:sz w:val="24"/>
          <w:szCs w:val="24"/>
        </w:rPr>
        <w:t>&lt;</w:t>
      </w:r>
      <w:r w:rsidRPr="00A34883">
        <w:rPr>
          <w:rFonts w:ascii="Times New Roman" w:hAnsi="Times New Roman" w:cs="Times New Roman"/>
          <w:sz w:val="24"/>
          <w:szCs w:val="24"/>
        </w:rPr>
        <w:t>Элементы управления</w:t>
      </w:r>
      <w:r w:rsidRPr="00095406">
        <w:rPr>
          <w:rFonts w:ascii="Times New Roman" w:hAnsi="Times New Roman" w:cs="Times New Roman"/>
          <w:sz w:val="24"/>
          <w:szCs w:val="24"/>
        </w:rPr>
        <w:t>&gt;</w:t>
      </w:r>
    </w:p>
    <w:p w:rsidR="00FB4EB9" w:rsidRPr="00AE6A33" w:rsidRDefault="00FB4EB9" w:rsidP="00FB4EB9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0177E" w:rsidRPr="00A34883" w:rsidRDefault="00927E50" w:rsidP="00F01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ввода в 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документа </w:t>
      </w:r>
      <w:r w:rsidR="00095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реквизита </w:t>
      </w:r>
      <w:r w:rsidR="00095406" w:rsidRPr="000954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0954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</w:t>
      </w:r>
      <w:r w:rsidR="00095406" w:rsidRPr="000954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элемент управления содержимым «выбор даты»</w:t>
      </w:r>
      <w:r w:rsidRPr="00A348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1E8C5" wp14:editId="1D9BCFF2">
            <wp:extent cx="178515" cy="190810"/>
            <wp:effectExtent l="0" t="0" r="0" b="0"/>
            <wp:docPr id="3" name="Рисунок 3" descr="C:\Users\PC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51" cy="19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4883">
        <w:rPr>
          <w:sz w:val="24"/>
          <w:szCs w:val="24"/>
        </w:rPr>
        <w:t xml:space="preserve"> 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забывайте устанавливать курсор в то место таблицы, где должно располагаться данное поле. Так как 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создаётся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шаблон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– дату не набирайте.</w:t>
      </w:r>
      <w:r w:rsidR="00F0177E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3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A43C6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набора реквизита  регистрационный индекс</w:t>
      </w:r>
      <w:r w:rsidR="004A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</w:t>
      </w:r>
      <w:r w:rsidR="004A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управления  </w:t>
      </w:r>
      <w:r w:rsidR="00F0177E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77E" w:rsidRPr="004A4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форматируем</w:t>
      </w:r>
      <w:r w:rsidR="004A43C6" w:rsidRPr="004A4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 текст</w:t>
      </w:r>
      <w:r w:rsidR="00F0177E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06" w:rsidRPr="00A348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958B1A" wp14:editId="19062BC8">
            <wp:extent cx="246380" cy="182880"/>
            <wp:effectExtent l="0" t="0" r="1270" b="7620"/>
            <wp:docPr id="6" name="Рисунок 6" descr="C:\Users\PC\Desktop\79+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79+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95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6034F" w:rsidRPr="00A34883" w:rsidRDefault="00F0177E" w:rsidP="00F603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добавления полей в шаблон прик</w:t>
      </w:r>
      <w:r w:rsidR="0009540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необходимо задать их параметры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04A0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</w:t>
      </w:r>
      <w:proofErr w:type="gramStart"/>
      <w:r w:rsidR="000304A0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поле</w:t>
      </w:r>
      <w:r w:rsidR="000C7ACE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содержащее дату документа</w:t>
      </w:r>
      <w:r w:rsidR="000304A0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нажмите</w:t>
      </w:r>
      <w:proofErr w:type="gramEnd"/>
      <w:r w:rsidR="000304A0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пиктограмму</w:t>
      </w:r>
      <w:r w:rsidR="000304A0" w:rsidRPr="00A34883">
        <w:rPr>
          <w:noProof/>
          <w:sz w:val="24"/>
          <w:szCs w:val="24"/>
        </w:rPr>
        <w:t xml:space="preserve"> </w:t>
      </w:r>
      <w:r w:rsidR="000304A0" w:rsidRPr="00A34883">
        <w:rPr>
          <w:noProof/>
          <w:sz w:val="24"/>
          <w:szCs w:val="24"/>
          <w:lang w:eastAsia="ru-RU"/>
        </w:rPr>
        <w:drawing>
          <wp:inline distT="0" distB="0" distL="0" distR="0" wp14:anchorId="57FE3E54" wp14:editId="4FA9F54E">
            <wp:extent cx="803275" cy="230505"/>
            <wp:effectExtent l="0" t="0" r="0" b="0"/>
            <wp:docPr id="5" name="Рисунок 5" descr="C:\Users\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4A0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экране появится окно диалога &lt;</w:t>
      </w:r>
      <w:r w:rsidR="003D0B52"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Свойства элемента управления содержимым</w:t>
      </w:r>
      <w:r w:rsidR="003D0B52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4A0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&gt;. </w:t>
      </w:r>
    </w:p>
    <w:p w:rsidR="00F6034F" w:rsidRPr="00A34883" w:rsidRDefault="00F6034F" w:rsidP="00F6034F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Добавьте название </w:t>
      </w:r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«дата документа»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04A0" w:rsidRPr="00A34883" w:rsidRDefault="000304A0" w:rsidP="000C7AC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списке </w:t>
      </w:r>
      <w:r w:rsidRPr="00A348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</w:t>
      </w:r>
      <w:r w:rsidR="00D610A3" w:rsidRPr="00A348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отображения </w:t>
      </w:r>
      <w:r w:rsidRPr="00A348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даты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параметр </w:t>
      </w:r>
      <w:proofErr w:type="spellStart"/>
      <w:r w:rsidRPr="00A3488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dd</w:t>
      </w:r>
      <w:proofErr w:type="spellEnd"/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3488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MM</w:t>
      </w:r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A3488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yyyy</w:t>
      </w:r>
      <w:proofErr w:type="spellEnd"/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позволит при обозначении даты использовать цифровой способ </w:t>
      </w:r>
      <w:r w:rsidR="00D610A3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3.02.20</w:t>
      </w:r>
      <w:r w:rsidR="00D610A3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6CC" w:rsidRPr="00A34883" w:rsidRDefault="00F6034F" w:rsidP="00A3488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второе поле и в свойствах элемента управления содержимым добавьте название </w:t>
      </w:r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«регистрационный индекс»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34F" w:rsidRPr="00A34883" w:rsidRDefault="00F6034F" w:rsidP="00AE6A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добавленных полей необходимо уста</w:t>
      </w:r>
      <w:r w:rsidR="009176CC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новить параметры форматирования. 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первое поле, содержащее реквизит </w:t>
      </w:r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документа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шрифт — </w:t>
      </w:r>
      <w:proofErr w:type="spellStart"/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Times</w:t>
      </w:r>
      <w:proofErr w:type="spellEnd"/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New</w:t>
      </w:r>
      <w:proofErr w:type="spellEnd"/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Roman</w:t>
      </w:r>
      <w:proofErr w:type="spellEnd"/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— 14 </w:t>
      </w:r>
      <w:proofErr w:type="spellStart"/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начертание – обычный, абзацные отступы — 0, междустрочный интервал — точно 14 </w:t>
      </w:r>
      <w:proofErr w:type="spellStart"/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выравнивание — как в образце.</w:t>
      </w:r>
      <w:proofErr w:type="gramEnd"/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Аналогичные параметры установите для второго</w:t>
      </w:r>
      <w:r w:rsidR="009176CC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поля.</w:t>
      </w:r>
    </w:p>
    <w:p w:rsidR="00AE6A33" w:rsidRPr="00775C16" w:rsidRDefault="009176CC" w:rsidP="009176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6A33" w:rsidRPr="00AE6A33" w:rsidRDefault="00AE6A33" w:rsidP="009176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AE6A33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Установка защиты шаблона</w:t>
      </w:r>
    </w:p>
    <w:p w:rsidR="00F466BB" w:rsidRPr="00A34883" w:rsidRDefault="00F6034F" w:rsidP="00AE6A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доступными для заполнения были только </w:t>
      </w:r>
      <w:r w:rsidR="009176CC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вставленные элементы управления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остальная область бланка была недоступной для форматирования и редактирования, </w:t>
      </w:r>
      <w:r w:rsidR="00563DB4" w:rsidRPr="005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защитить разработанную форму.</w:t>
      </w:r>
    </w:p>
    <w:p w:rsidR="00563DB4" w:rsidRPr="00563DB4" w:rsidRDefault="005E1C35" w:rsidP="00563DB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D2C2B17" wp14:editId="227DFB02">
            <wp:simplePos x="0" y="0"/>
            <wp:positionH relativeFrom="column">
              <wp:posOffset>4545330</wp:posOffset>
            </wp:positionH>
            <wp:positionV relativeFrom="paragraph">
              <wp:posOffset>920750</wp:posOffset>
            </wp:positionV>
            <wp:extent cx="1780540" cy="1936750"/>
            <wp:effectExtent l="0" t="0" r="0" b="6350"/>
            <wp:wrapSquare wrapText="bothSides"/>
            <wp:docPr id="10" name="Рисунок 10" descr="C:\Documents and Settings\Popova\Рабочий стол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pova\Рабочий стол\2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DB4" w:rsidRP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того</w:t>
      </w:r>
      <w:proofErr w:type="gramStart"/>
      <w:r w:rsidR="002C7D8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="00563DB4" w:rsidRP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чтобы получить возможность набирать текст </w:t>
      </w:r>
      <w:r w:rsid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приказа</w:t>
      </w:r>
      <w:r w:rsidR="00563DB4" w:rsidRP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2C7D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пропустите две строки после таблицы и</w:t>
      </w:r>
      <w:r w:rsidR="00563DB4" w:rsidRP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разделите шаблон на два раздела командой </w:t>
      </w:r>
      <w:r w:rsidR="00563DB4" w:rsidRPr="00563D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Разрыв</w:t>
      </w:r>
      <w:r w:rsidR="00563D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ы</w:t>
      </w:r>
      <w:r w:rsidR="00563DB4" w:rsidRP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="00563DB4" w:rsidRPr="00563D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Текущая страница</w:t>
      </w:r>
      <w:r w:rsidR="00563D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63DB4" w:rsidRP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панели</w:t>
      </w:r>
      <w:r w:rsidR="00563D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Параметры страницы </w:t>
      </w:r>
      <w:r w:rsidR="00563DB4" w:rsidRP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вкладки</w:t>
      </w:r>
      <w:r w:rsidR="00563D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Разметка страницы</w:t>
      </w:r>
      <w:r w:rsidR="00563DB4" w:rsidRP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На экране появится обозначение разрыва. Если нет, то установите режим отображения непечатаемых символов (пиктограмма </w:t>
      </w:r>
      <w:r w:rsidR="00563DB4" w:rsidRPr="00563DB4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F2EBB0A" wp14:editId="0ECA2CFA">
            <wp:extent cx="20955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DB4" w:rsidRP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63DB4" w:rsidRPr="00563D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Непечатаемые знаки</w:t>
      </w:r>
      <w:r w:rsidR="00563DB4" w:rsidRP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панели </w:t>
      </w:r>
      <w:r w:rsidR="002C7D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Абзац </w:t>
      </w:r>
      <w:r w:rsidR="002C7D8D" w:rsidRPr="002C7D8D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вкладки</w:t>
      </w:r>
      <w:r w:rsidR="002C7D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Главная</w:t>
      </w:r>
      <w:r w:rsidR="00563DB4" w:rsidRPr="00563DB4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2C7D8D" w:rsidRPr="002C7D8D" w:rsidRDefault="002C7D8D" w:rsidP="00563DB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защиты шаблона 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команду</w:t>
      </w:r>
      <w:proofErr w:type="gramStart"/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граничить редактирование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панели </w:t>
      </w:r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вкладки </w:t>
      </w:r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7D8D" w:rsidRDefault="002C7D8D" w:rsidP="002C7D8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части экрана в списке </w:t>
      </w:r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Ограничение на редактирование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флажок</w:t>
      </w:r>
      <w:proofErr w:type="gramStart"/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азрешить только указанный способ редактирования документа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Выберите параметр </w:t>
      </w:r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 данных в поля формы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0E" w:rsidRDefault="00563DB4" w:rsidP="00E25A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7D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указания, какой раздел необходимо защищать, щелкните </w:t>
      </w:r>
      <w:r w:rsidRPr="002C7D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Выбор разделов</w:t>
      </w:r>
      <w:r w:rsidRPr="002C7D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/флажок </w:t>
      </w:r>
      <w:r w:rsidRPr="002C7D8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Раздел</w:t>
      </w:r>
      <w:proofErr w:type="gramStart"/>
      <w:r w:rsidRPr="002C7D8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</w:t>
      </w:r>
      <w:proofErr w:type="gramEnd"/>
      <w:r w:rsidRPr="002C7D8D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Pr="002C7D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</w:t>
      </w:r>
      <w:r w:rsidRPr="002C7D8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5E0E" w:rsidRPr="006B5E0E" w:rsidRDefault="006B5E0E" w:rsidP="006B5E0E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нажмите кнопку</w:t>
      </w:r>
      <w:proofErr w:type="gramStart"/>
      <w:r w:rsidRPr="006B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6B5E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 включить защиту</w:t>
      </w:r>
      <w:r w:rsidRPr="006B5E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диалоговом окне</w:t>
      </w:r>
      <w:proofErr w:type="gramStart"/>
      <w:r w:rsidRPr="006B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r w:rsidRPr="006B5E0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</w:t>
      </w:r>
      <w:proofErr w:type="gramEnd"/>
      <w:r w:rsidRPr="006B5E0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ключить защиту</w:t>
      </w:r>
      <w:r w:rsidRPr="006B5E0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можно указать пароль / ОК.</w:t>
      </w:r>
    </w:p>
    <w:p w:rsidR="00AE6A33" w:rsidRPr="00E25A06" w:rsidRDefault="00AE6A33" w:rsidP="006B5E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B5E0E" w:rsidRDefault="006B5E0E" w:rsidP="006B5E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0E" w:rsidRDefault="006B5E0E" w:rsidP="006B5E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4F" w:rsidRPr="00A34883" w:rsidRDefault="006B5E0E" w:rsidP="006B5E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шаблон.</w:t>
      </w:r>
      <w:r w:rsidR="00F466BB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6BB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сохраняется не документ MS </w:t>
      </w:r>
      <w:proofErr w:type="spellStart"/>
      <w:r w:rsidR="00F466BB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F466BB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шаблон. 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шаблона — Бланк </w:t>
      </w:r>
      <w:r w:rsidR="00564178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Обратите внимание, в какой папке сохраняются шаблоны: «Шаблоны» («</w:t>
      </w:r>
      <w:proofErr w:type="spellStart"/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Templ</w:t>
      </w:r>
      <w:proofErr w:type="gramStart"/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tes</w:t>
      </w:r>
      <w:proofErr w:type="spellEnd"/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»). Это необходимо для того, чтобы при создании документа пиктограмма шаблона появлялась в соответствующем окне диалога. Закройте окно шаблона.</w:t>
      </w:r>
    </w:p>
    <w:p w:rsidR="00AE6A33" w:rsidRPr="00AE6A33" w:rsidRDefault="00AE6A33" w:rsidP="00AE6A3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A33">
        <w:rPr>
          <w:rFonts w:ascii="Times New Roman" w:hAnsi="Times New Roman" w:cs="Times New Roman"/>
          <w:b/>
          <w:sz w:val="24"/>
          <w:szCs w:val="24"/>
        </w:rPr>
        <w:t>Создание документа на основе шаблона</w:t>
      </w:r>
    </w:p>
    <w:p w:rsidR="00A34883" w:rsidRDefault="00F466BB" w:rsidP="00A348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hAnsi="Times New Roman" w:cs="Times New Roman"/>
          <w:sz w:val="24"/>
          <w:szCs w:val="24"/>
        </w:rPr>
        <w:t xml:space="preserve">Создайте новый документ (приказ) на основе созданного шаблона в соответствии с примером на стр.4. </w:t>
      </w:r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этого:</w:t>
      </w:r>
    </w:p>
    <w:p w:rsidR="00F04879" w:rsidRPr="00A34883" w:rsidRDefault="00F04879" w:rsidP="00A34883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Файл</w:t>
      </w:r>
      <w:proofErr w:type="gramStart"/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</w:t>
      </w:r>
      <w:proofErr w:type="gramEnd"/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оздать/</w:t>
      </w:r>
      <w:r w:rsidR="00851298"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 шаблоны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окне диалога</w:t>
      </w:r>
      <w:proofErr w:type="gramStart"/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r w:rsidR="00851298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51298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на вкладке </w:t>
      </w:r>
      <w:r w:rsidR="00851298"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Личные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пиктограмму шаблона </w:t>
      </w:r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Бланк </w:t>
      </w:r>
      <w:r w:rsidR="00851298"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приказа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348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Создать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переключатель </w:t>
      </w:r>
      <w:r w:rsidRPr="00A34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298" w:rsidRPr="00A34883" w:rsidRDefault="00F04879" w:rsidP="00A3488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появится подготовленный шаблон. </w:t>
      </w:r>
      <w:r w:rsidR="00851298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изменения можно вносить только в добавленные элементы управления.</w:t>
      </w:r>
    </w:p>
    <w:p w:rsidR="00F04879" w:rsidRPr="00A34883" w:rsidRDefault="00F04879" w:rsidP="00A3488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поля. </w:t>
      </w:r>
    </w:p>
    <w:p w:rsidR="00AC4B6B" w:rsidRPr="00A34883" w:rsidRDefault="00F04879" w:rsidP="00A3488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правильности заполнения параметров </w:t>
      </w:r>
      <w:r w:rsidR="00673ABA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 введите дату </w:t>
      </w:r>
      <w:r w:rsidR="00851298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="00851298" w:rsidRPr="00A348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A348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февраля</w:t>
      </w:r>
      <w:r w:rsidR="00851298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убедитесь, что формат авт</w:t>
      </w:r>
      <w:r w:rsid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оматически изменился </w:t>
      </w:r>
      <w:proofErr w:type="gramStart"/>
      <w:r w:rsid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верный 23.02.2015</w:t>
      </w:r>
      <w:r w:rsidR="00851298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17E" w:rsidRPr="0036317E" w:rsidRDefault="00C93A7F" w:rsidP="00A3488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курсор </w:t>
      </w:r>
      <w:r w:rsidR="00AC4B6B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таблицы</w:t>
      </w:r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 оставшийся текст п</w:t>
      </w:r>
      <w:r w:rsidR="00AC4B6B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риказа</w:t>
      </w:r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(шрифт — </w:t>
      </w:r>
      <w:proofErr w:type="spellStart"/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— 14 </w:t>
      </w:r>
      <w:proofErr w:type="spellStart"/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AC4B6B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начертание – обычный, абзацные отступы — 0, первая строка — 1,25, междустрочный интервал — одинарный, выравнивание — по ширине).</w:t>
      </w:r>
      <w:proofErr w:type="gramEnd"/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Соблюдайте схему расположения реквизитов. Расшифровка подписи (инициалы и фамилия д</w:t>
      </w:r>
      <w:r w:rsidR="00AC4B6B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екана</w:t>
      </w:r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печатается на расстоянии </w:t>
      </w:r>
      <w:smartTag w:uri="urn:schemas-microsoft-com:office:smarttags" w:element="metricconverter">
        <w:smartTagPr>
          <w:attr w:name="ProductID" w:val="120 мм"/>
        </w:smartTagPr>
        <w:r w:rsidR="00F04879" w:rsidRPr="00A34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120 мм</w:t>
        </w:r>
      </w:smartTag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левого края документа. Для правильного набора используйте </w:t>
      </w:r>
      <w:r w:rsidR="00F04879"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Линейку разметки</w:t>
      </w:r>
      <w:r w:rsidR="0047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табуляцию</w:t>
      </w:r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Инициалы печатайте с использованием неразрывных пробелов (</w:t>
      </w:r>
      <w:r w:rsidR="003E2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Ctrl</w:t>
      </w:r>
      <w:r w:rsidR="003E23A2" w:rsidRPr="003E23A2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3E2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Shift</w:t>
      </w:r>
      <w:r w:rsidR="003E23A2" w:rsidRPr="003E23A2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3E2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Пробел).</w:t>
      </w:r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879" w:rsidRPr="00A34883" w:rsidRDefault="00F04879" w:rsidP="00A3488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Сохраните документ в личной папке с именем </w:t>
      </w:r>
      <w:proofErr w:type="spellStart"/>
      <w:r w:rsidRPr="00A348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AC4B6B" w:rsidRPr="00A348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риказ</w:t>
      </w:r>
      <w:r w:rsidRPr="00A348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_ФИО</w:t>
      </w:r>
      <w:proofErr w:type="spellEnd"/>
      <w:r w:rsidRPr="00A348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D1451" w:rsidRDefault="004D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3B9C" w:rsidRPr="00B53B9C" w:rsidRDefault="00B53B9C" w:rsidP="00B5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B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2EC7EA4" wp14:editId="75C35AE7">
            <wp:extent cx="492981" cy="436370"/>
            <wp:effectExtent l="0" t="0" r="254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50" cy="43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2" w:type="dxa"/>
        <w:jc w:val="center"/>
        <w:tblLook w:val="0000" w:firstRow="0" w:lastRow="0" w:firstColumn="0" w:lastColumn="0" w:noHBand="0" w:noVBand="0"/>
      </w:tblPr>
      <w:tblGrid>
        <w:gridCol w:w="4961"/>
        <w:gridCol w:w="4961"/>
      </w:tblGrid>
      <w:tr w:rsidR="0030423A" w:rsidTr="00A564F0">
        <w:trPr>
          <w:jc w:val="center"/>
        </w:trPr>
        <w:tc>
          <w:tcPr>
            <w:tcW w:w="4961" w:type="dxa"/>
          </w:tcPr>
          <w:p w:rsidR="0030423A" w:rsidRPr="009F667F" w:rsidRDefault="0030423A" w:rsidP="00A564F0">
            <w:pPr>
              <w:pStyle w:val="1"/>
              <w:spacing w:before="0" w:line="28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67F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9F667F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9F667F">
              <w:rPr>
                <w:rFonts w:ascii="Arial" w:hAnsi="Arial" w:cs="Arial"/>
                <w:sz w:val="16"/>
                <w:szCs w:val="16"/>
              </w:rPr>
              <w:t>НIСТЭРСТВА АДУКАЦЫI</w:t>
            </w:r>
          </w:p>
          <w:p w:rsidR="0030423A" w:rsidRPr="009F667F" w:rsidRDefault="0030423A" w:rsidP="00A564F0">
            <w:pPr>
              <w:pStyle w:val="1"/>
              <w:spacing w:before="0" w:line="28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67F">
              <w:rPr>
                <w:rFonts w:ascii="Arial" w:hAnsi="Arial" w:cs="Arial"/>
                <w:sz w:val="16"/>
                <w:szCs w:val="16"/>
              </w:rPr>
              <w:t>РЭСПУБЛ</w:t>
            </w:r>
            <w:proofErr w:type="gramStart"/>
            <w:r w:rsidRPr="009F667F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9F667F">
              <w:rPr>
                <w:rFonts w:ascii="Arial" w:hAnsi="Arial" w:cs="Arial"/>
                <w:sz w:val="16"/>
                <w:szCs w:val="16"/>
              </w:rPr>
              <w:t xml:space="preserve">КI БЕЛАРУСЬ </w:t>
            </w:r>
          </w:p>
          <w:p w:rsidR="0030423A" w:rsidRPr="003E23A2" w:rsidRDefault="0030423A" w:rsidP="00A564F0">
            <w:pPr>
              <w:pStyle w:val="1"/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  <w:p w:rsidR="0030423A" w:rsidRPr="009F667F" w:rsidRDefault="0030423A" w:rsidP="00A564F0">
            <w:pPr>
              <w:pStyle w:val="1"/>
              <w:spacing w:before="0" w:line="280" w:lineRule="exact"/>
              <w:ind w:firstLine="0"/>
              <w:jc w:val="center"/>
              <w:rPr>
                <w:sz w:val="28"/>
              </w:rPr>
            </w:pPr>
            <w:r w:rsidRPr="009F667F">
              <w:rPr>
                <w:sz w:val="28"/>
              </w:rPr>
              <w:t>БЕЛАРУСК</w:t>
            </w:r>
            <w:proofErr w:type="gramStart"/>
            <w:r w:rsidRPr="009F667F">
              <w:rPr>
                <w:sz w:val="28"/>
              </w:rPr>
              <w:t>I</w:t>
            </w:r>
            <w:proofErr w:type="gramEnd"/>
          </w:p>
          <w:p w:rsidR="0030423A" w:rsidRPr="009F667F" w:rsidRDefault="0030423A" w:rsidP="00A564F0">
            <w:pPr>
              <w:pStyle w:val="1"/>
              <w:spacing w:before="0" w:line="280" w:lineRule="exact"/>
              <w:ind w:firstLine="0"/>
              <w:jc w:val="center"/>
              <w:rPr>
                <w:sz w:val="28"/>
              </w:rPr>
            </w:pPr>
            <w:r w:rsidRPr="009F667F">
              <w:rPr>
                <w:sz w:val="28"/>
              </w:rPr>
              <w:t>ДЗЯРЖАЎНЫ ЎН</w:t>
            </w:r>
            <w:proofErr w:type="gramStart"/>
            <w:r w:rsidRPr="009F667F">
              <w:rPr>
                <w:sz w:val="28"/>
              </w:rPr>
              <w:t>I</w:t>
            </w:r>
            <w:proofErr w:type="gramEnd"/>
            <w:r w:rsidRPr="009F667F">
              <w:rPr>
                <w:sz w:val="28"/>
              </w:rPr>
              <w:t>ВЕРСIТЭТ</w:t>
            </w:r>
          </w:p>
          <w:p w:rsidR="0030423A" w:rsidRPr="003E23A2" w:rsidRDefault="0030423A" w:rsidP="00A564F0">
            <w:pPr>
              <w:pStyle w:val="1"/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  <w:p w:rsidR="0030423A" w:rsidRPr="003E23A2" w:rsidRDefault="0030423A" w:rsidP="00A564F0">
            <w:pPr>
              <w:pStyle w:val="1"/>
              <w:spacing w:before="0"/>
              <w:ind w:firstLine="0"/>
              <w:jc w:val="center"/>
              <w:rPr>
                <w:b/>
                <w:sz w:val="28"/>
                <w:lang w:val="be-BY"/>
              </w:rPr>
            </w:pPr>
            <w:r w:rsidRPr="003E23A2">
              <w:rPr>
                <w:b/>
                <w:sz w:val="28"/>
                <w:lang w:val="be-BY"/>
              </w:rPr>
              <w:t>Гiстарычны факультэт</w:t>
            </w:r>
          </w:p>
          <w:p w:rsidR="0030423A" w:rsidRPr="003E23A2" w:rsidRDefault="0030423A" w:rsidP="00A564F0">
            <w:pPr>
              <w:pStyle w:val="1"/>
              <w:spacing w:before="0" w:line="360" w:lineRule="auto"/>
              <w:ind w:firstLine="0"/>
              <w:jc w:val="center"/>
              <w:rPr>
                <w:sz w:val="16"/>
                <w:szCs w:val="16"/>
                <w:lang w:val="be-BY"/>
              </w:rPr>
            </w:pPr>
          </w:p>
          <w:p w:rsidR="0030423A" w:rsidRPr="009F667F" w:rsidRDefault="0030423A" w:rsidP="00A564F0">
            <w:pPr>
              <w:pStyle w:val="1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9F667F">
              <w:rPr>
                <w:sz w:val="28"/>
                <w:szCs w:val="28"/>
              </w:rPr>
              <w:t>ЗАГАД</w:t>
            </w:r>
          </w:p>
          <w:p w:rsidR="0030423A" w:rsidRPr="003E23A2" w:rsidRDefault="0030423A" w:rsidP="00A564F0">
            <w:pPr>
              <w:pStyle w:val="1"/>
              <w:spacing w:before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0423A" w:rsidRPr="009F667F" w:rsidRDefault="00045C69" w:rsidP="00A564F0">
            <w:pPr>
              <w:pStyle w:val="1"/>
              <w:spacing w:before="0"/>
              <w:ind w:firstLine="0"/>
              <w:jc w:val="center"/>
            </w:pPr>
            <w:sdt>
              <w:sdtPr>
                <w:rPr>
                  <w:sz w:val="28"/>
                </w:rPr>
                <w:alias w:val="дата документа"/>
                <w:tag w:val="дата документа"/>
                <w:id w:val="488456731"/>
                <w:placeholder>
                  <w:docPart w:val="A30FC1DC5A4E44FC833AAFF06DB36729"/>
                </w:placeholder>
                <w:date w:fullDate="2015-03-23T00:00:00Z">
                  <w:dateFormat w:val="dd.MM.yyyy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D05F5" w:rsidRPr="007D05F5">
                  <w:rPr>
                    <w:sz w:val="28"/>
                  </w:rPr>
                  <w:t>23.03.2015</w:t>
                </w:r>
              </w:sdtContent>
            </w:sdt>
            <w:r w:rsidR="0030423A" w:rsidRPr="009F667F">
              <w:t xml:space="preserve"> </w:t>
            </w:r>
            <w:r w:rsidR="007D05F5">
              <w:t xml:space="preserve"> </w:t>
            </w:r>
            <w:r w:rsidR="0030423A" w:rsidRPr="009F667F">
              <w:rPr>
                <w:sz w:val="28"/>
              </w:rPr>
              <w:t>№</w:t>
            </w:r>
            <w:r w:rsidR="007D05F5">
              <w:rPr>
                <w:sz w:val="28"/>
              </w:rPr>
              <w:t xml:space="preserve"> </w:t>
            </w:r>
            <w:r w:rsidR="0030423A" w:rsidRPr="009F667F">
              <w:t xml:space="preserve"> </w:t>
            </w:r>
            <w:sdt>
              <w:sdtPr>
                <w:alias w:val="регистрационный индекс"/>
                <w:tag w:val="регистрационный индекс"/>
                <w:id w:val="1511561140"/>
                <w:placeholder>
                  <w:docPart w:val="03DCB2E05C6941AD8CF2D26A7BD26BB8"/>
                </w:placeholder>
              </w:sdtPr>
              <w:sdtEndPr/>
              <w:sdtContent>
                <w:r w:rsidR="00387D27">
                  <w:rPr>
                    <w:sz w:val="28"/>
                  </w:rPr>
                  <w:t>180</w:t>
                </w:r>
                <w:r w:rsidR="007D05F5" w:rsidRPr="007D05F5">
                  <w:rPr>
                    <w:sz w:val="28"/>
                  </w:rPr>
                  <w:t>-</w:t>
                </w:r>
                <w:r w:rsidR="00387D27">
                  <w:rPr>
                    <w:sz w:val="28"/>
                  </w:rPr>
                  <w:t>ПС</w:t>
                </w:r>
              </w:sdtContent>
            </w:sdt>
          </w:p>
          <w:p w:rsidR="0030423A" w:rsidRPr="009F667F" w:rsidRDefault="0030423A" w:rsidP="00A564F0">
            <w:pPr>
              <w:pStyle w:val="1"/>
              <w:spacing w:before="0"/>
              <w:ind w:firstLine="0"/>
              <w:jc w:val="center"/>
              <w:rPr>
                <w:rFonts w:ascii="Arial" w:hAnsi="Arial"/>
                <w:sz w:val="28"/>
              </w:rPr>
            </w:pPr>
            <w:r w:rsidRPr="009F667F">
              <w:rPr>
                <w:sz w:val="28"/>
              </w:rPr>
              <w:t xml:space="preserve">г. </w:t>
            </w:r>
            <w:proofErr w:type="spellStart"/>
            <w:r w:rsidRPr="009F667F">
              <w:rPr>
                <w:sz w:val="28"/>
              </w:rPr>
              <w:t>М</w:t>
            </w:r>
            <w:proofErr w:type="gramStart"/>
            <w:r w:rsidRPr="009F667F">
              <w:rPr>
                <w:sz w:val="28"/>
              </w:rPr>
              <w:t>i</w:t>
            </w:r>
            <w:proofErr w:type="gramEnd"/>
            <w:r w:rsidRPr="009F667F">
              <w:rPr>
                <w:sz w:val="28"/>
              </w:rPr>
              <w:t>нск</w:t>
            </w:r>
            <w:proofErr w:type="spellEnd"/>
          </w:p>
        </w:tc>
        <w:tc>
          <w:tcPr>
            <w:tcW w:w="4961" w:type="dxa"/>
          </w:tcPr>
          <w:p w:rsidR="0030423A" w:rsidRPr="009F667F" w:rsidRDefault="0030423A" w:rsidP="00A564F0">
            <w:pPr>
              <w:pStyle w:val="1"/>
              <w:spacing w:before="0" w:line="28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67F">
              <w:rPr>
                <w:rFonts w:ascii="Arial" w:hAnsi="Arial" w:cs="Arial"/>
                <w:sz w:val="16"/>
                <w:szCs w:val="16"/>
              </w:rPr>
              <w:t>МИНИСТЕРСТВО ОБРАЗОВАНИЯ</w:t>
            </w:r>
          </w:p>
          <w:p w:rsidR="0030423A" w:rsidRPr="009F667F" w:rsidRDefault="0030423A" w:rsidP="00A564F0">
            <w:pPr>
              <w:pStyle w:val="10"/>
              <w:framePr w:w="0" w:hRule="auto" w:hSpace="0" w:wrap="auto" w:vAnchor="margin" w:hAnchor="text" w:xAlign="left" w:yAlign="inline"/>
              <w:spacing w:before="0" w:line="280" w:lineRule="exact"/>
              <w:rPr>
                <w:rFonts w:cs="Arial"/>
                <w:color w:val="auto"/>
                <w:sz w:val="16"/>
                <w:szCs w:val="16"/>
              </w:rPr>
            </w:pPr>
            <w:r w:rsidRPr="009F667F">
              <w:rPr>
                <w:rFonts w:cs="Arial"/>
                <w:color w:val="auto"/>
                <w:sz w:val="16"/>
                <w:szCs w:val="16"/>
              </w:rPr>
              <w:t>РЕСПУБЛИКИ БЕЛАРУСЬ</w:t>
            </w:r>
          </w:p>
          <w:p w:rsidR="0030423A" w:rsidRPr="003E23A2" w:rsidRDefault="0030423A" w:rsidP="003E23A2">
            <w:pPr>
              <w:pStyle w:val="1"/>
              <w:spacing w:before="0"/>
              <w:jc w:val="center"/>
              <w:rPr>
                <w:sz w:val="16"/>
                <w:szCs w:val="16"/>
              </w:rPr>
            </w:pPr>
          </w:p>
          <w:p w:rsidR="0030423A" w:rsidRPr="009F667F" w:rsidRDefault="0030423A" w:rsidP="00A564F0">
            <w:pPr>
              <w:pStyle w:val="10"/>
              <w:framePr w:w="0" w:hRule="auto" w:hSpace="0" w:wrap="auto" w:vAnchor="margin" w:hAnchor="text" w:xAlign="left" w:yAlign="inline"/>
              <w:spacing w:before="0" w:line="280" w:lineRule="exact"/>
              <w:rPr>
                <w:rFonts w:ascii="Times New Roman" w:hAnsi="Times New Roman"/>
                <w:color w:val="auto"/>
              </w:rPr>
            </w:pPr>
            <w:r w:rsidRPr="009F667F">
              <w:rPr>
                <w:rFonts w:ascii="Times New Roman" w:hAnsi="Times New Roman"/>
                <w:color w:val="auto"/>
                <w:spacing w:val="-20"/>
              </w:rPr>
              <w:t>БЕЛОРУССКИЙ</w:t>
            </w:r>
          </w:p>
          <w:p w:rsidR="0030423A" w:rsidRPr="009F667F" w:rsidRDefault="0030423A" w:rsidP="00A564F0">
            <w:pPr>
              <w:pStyle w:val="1"/>
              <w:spacing w:before="0" w:line="280" w:lineRule="exact"/>
              <w:ind w:firstLine="0"/>
              <w:jc w:val="center"/>
              <w:rPr>
                <w:spacing w:val="-20"/>
                <w:sz w:val="28"/>
              </w:rPr>
            </w:pPr>
            <w:r w:rsidRPr="009F667F">
              <w:rPr>
                <w:spacing w:val="-20"/>
                <w:sz w:val="28"/>
              </w:rPr>
              <w:t>ГОСУДАРСТВЕННЫЙ УНИВЕРСИТЕТ</w:t>
            </w:r>
          </w:p>
          <w:p w:rsidR="0030423A" w:rsidRPr="003E23A2" w:rsidRDefault="0030423A" w:rsidP="00A564F0">
            <w:pPr>
              <w:pStyle w:val="1"/>
              <w:spacing w:before="0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  <w:p w:rsidR="0030423A" w:rsidRPr="003E23A2" w:rsidRDefault="0030423A" w:rsidP="00A564F0">
            <w:pPr>
              <w:pStyle w:val="1"/>
              <w:spacing w:before="0"/>
              <w:ind w:firstLine="0"/>
              <w:jc w:val="center"/>
              <w:rPr>
                <w:b/>
                <w:sz w:val="28"/>
              </w:rPr>
            </w:pPr>
            <w:r w:rsidRPr="003E23A2">
              <w:rPr>
                <w:b/>
                <w:sz w:val="28"/>
              </w:rPr>
              <w:t>Исторический факультет</w:t>
            </w:r>
          </w:p>
          <w:p w:rsidR="0030423A" w:rsidRPr="003E23A2" w:rsidRDefault="0030423A" w:rsidP="00A564F0">
            <w:pPr>
              <w:pStyle w:val="1"/>
              <w:spacing w:before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0423A" w:rsidRPr="009F667F" w:rsidRDefault="0030423A" w:rsidP="00A564F0">
            <w:pPr>
              <w:pStyle w:val="1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9F667F">
              <w:rPr>
                <w:sz w:val="28"/>
                <w:szCs w:val="28"/>
              </w:rPr>
              <w:t>ПРИКАЗ</w:t>
            </w:r>
          </w:p>
          <w:p w:rsidR="0030423A" w:rsidRPr="003E23A2" w:rsidRDefault="0030423A" w:rsidP="00A564F0">
            <w:pPr>
              <w:pStyle w:val="1"/>
              <w:spacing w:before="0" w:line="360" w:lineRule="auto"/>
              <w:ind w:firstLine="0"/>
              <w:jc w:val="center"/>
              <w:rPr>
                <w:spacing w:val="60"/>
                <w:sz w:val="16"/>
                <w:szCs w:val="16"/>
              </w:rPr>
            </w:pPr>
          </w:p>
          <w:p w:rsidR="0030423A" w:rsidRPr="009F667F" w:rsidRDefault="0030423A" w:rsidP="00A564F0">
            <w:pPr>
              <w:pStyle w:val="1"/>
              <w:spacing w:before="0"/>
              <w:ind w:firstLine="0"/>
              <w:jc w:val="center"/>
              <w:rPr>
                <w:sz w:val="28"/>
              </w:rPr>
            </w:pPr>
          </w:p>
          <w:p w:rsidR="0030423A" w:rsidRPr="009F667F" w:rsidRDefault="0030423A" w:rsidP="00A564F0">
            <w:pPr>
              <w:pStyle w:val="1"/>
              <w:spacing w:before="0"/>
              <w:ind w:firstLine="0"/>
              <w:jc w:val="center"/>
              <w:rPr>
                <w:rFonts w:ascii="Arial" w:hAnsi="Arial"/>
                <w:sz w:val="28"/>
              </w:rPr>
            </w:pPr>
            <w:r w:rsidRPr="009F667F">
              <w:rPr>
                <w:sz w:val="28"/>
              </w:rPr>
              <w:t>г. Минск</w:t>
            </w:r>
          </w:p>
        </w:tc>
      </w:tr>
    </w:tbl>
    <w:p w:rsidR="00E25A06" w:rsidRPr="00E25A06" w:rsidRDefault="00E25A06" w:rsidP="00E25A06">
      <w:pPr>
        <w:shd w:val="clear" w:color="auto" w:fill="FFFFFF"/>
        <w:spacing w:before="317" w:after="180" w:line="280" w:lineRule="exact"/>
        <w:ind w:left="51" w:right="5307"/>
        <w:rPr>
          <w:rFonts w:ascii="Times New Roman" w:hAnsi="Times New Roman" w:cs="Times New Roman"/>
          <w:sz w:val="28"/>
          <w:szCs w:val="28"/>
        </w:rPr>
      </w:pPr>
      <w:r w:rsidRPr="00E25A06">
        <w:rPr>
          <w:rFonts w:ascii="Times New Roman" w:hAnsi="Times New Roman" w:cs="Times New Roman"/>
          <w:color w:val="000000"/>
          <w:spacing w:val="1"/>
          <w:sz w:val="28"/>
          <w:szCs w:val="28"/>
        </w:rPr>
        <w:t>Об учебной архивно-</w:t>
      </w:r>
      <w:r w:rsidRPr="00E25A06">
        <w:rPr>
          <w:rFonts w:ascii="Times New Roman" w:hAnsi="Times New Roman" w:cs="Times New Roman"/>
          <w:color w:val="000000"/>
          <w:spacing w:val="6"/>
          <w:sz w:val="28"/>
          <w:szCs w:val="28"/>
        </w:rPr>
        <w:t>информационной</w:t>
      </w:r>
      <w:r w:rsidRPr="00E25A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практике студентов 2 курса </w:t>
      </w:r>
      <w:r w:rsidRPr="00E25A06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исторического факультета</w:t>
      </w:r>
    </w:p>
    <w:p w:rsidR="00E25A06" w:rsidRPr="00E25A06" w:rsidRDefault="00E25A06" w:rsidP="00E25A06">
      <w:pPr>
        <w:shd w:val="clear" w:color="auto" w:fill="FFFFFF"/>
        <w:spacing w:line="280" w:lineRule="exact"/>
        <w:ind w:left="6" w:firstLine="703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25A06" w:rsidRPr="00E25A06" w:rsidRDefault="00E25A06" w:rsidP="00C93A7F">
      <w:pPr>
        <w:shd w:val="clear" w:color="auto" w:fill="FFFFFF"/>
        <w:spacing w:after="0" w:line="240" w:lineRule="auto"/>
        <w:ind w:left="6" w:right="-1" w:firstLine="703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25A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учебным планом исторического факультета </w:t>
      </w:r>
    </w:p>
    <w:p w:rsidR="00E25A06" w:rsidRPr="00E25A06" w:rsidRDefault="00E25A06" w:rsidP="00C93A7F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25A0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ПРИКАЗЫВАЮ:</w:t>
      </w:r>
    </w:p>
    <w:p w:rsidR="00E25A06" w:rsidRPr="00E25A06" w:rsidRDefault="00E25A06" w:rsidP="00C93A7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25A06" w:rsidRPr="0036317E" w:rsidRDefault="00E25A06" w:rsidP="0036317E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1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Направить </w:t>
      </w:r>
      <w:r w:rsidRPr="0036317E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учебную архивно-информационную практику студентов 2</w:t>
      </w:r>
      <w:r w:rsidRPr="003631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курса дневной формы обучения специальности «</w:t>
      </w:r>
      <w:proofErr w:type="gramStart"/>
      <w:r w:rsidRPr="0036317E">
        <w:rPr>
          <w:rFonts w:ascii="Times New Roman" w:hAnsi="Times New Roman" w:cs="Times New Roman"/>
          <w:color w:val="000000"/>
          <w:spacing w:val="1"/>
          <w:sz w:val="28"/>
          <w:szCs w:val="28"/>
        </w:rPr>
        <w:t>Историко-архивоведение</w:t>
      </w:r>
      <w:proofErr w:type="gramEnd"/>
      <w:r w:rsidRPr="0036317E">
        <w:rPr>
          <w:rFonts w:ascii="Times New Roman" w:hAnsi="Times New Roman" w:cs="Times New Roman"/>
          <w:color w:val="000000"/>
          <w:sz w:val="28"/>
          <w:szCs w:val="28"/>
        </w:rPr>
        <w:t>» с 0</w:t>
      </w:r>
      <w:r w:rsidR="006B5E0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317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B5E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317E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6B5E0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6317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B5E0E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36317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B5E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317E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6B5E0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631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25A06" w:rsidRPr="00E25A06" w:rsidRDefault="00E25A06" w:rsidP="00C93A7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A06">
        <w:rPr>
          <w:rFonts w:ascii="Times New Roman" w:hAnsi="Times New Roman" w:cs="Times New Roman"/>
          <w:sz w:val="28"/>
          <w:szCs w:val="28"/>
        </w:rPr>
        <w:t>Аппарат Совета Министров Республики Беларусь:</w:t>
      </w:r>
    </w:p>
    <w:p w:rsidR="00E25A06" w:rsidRPr="00E25A06" w:rsidRDefault="00E25A06" w:rsidP="002C53B9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5A06">
        <w:rPr>
          <w:rFonts w:ascii="Times New Roman" w:hAnsi="Times New Roman" w:cs="Times New Roman"/>
          <w:sz w:val="28"/>
          <w:szCs w:val="28"/>
        </w:rPr>
        <w:t>Бенько</w:t>
      </w:r>
      <w:proofErr w:type="spellEnd"/>
      <w:r w:rsidRPr="00E25A06">
        <w:rPr>
          <w:rFonts w:ascii="Times New Roman" w:hAnsi="Times New Roman" w:cs="Times New Roman"/>
          <w:sz w:val="28"/>
          <w:szCs w:val="28"/>
        </w:rPr>
        <w:t xml:space="preserve"> Дарья Викторовна;</w:t>
      </w:r>
    </w:p>
    <w:p w:rsidR="00E25A06" w:rsidRPr="00E25A06" w:rsidRDefault="00E25A06" w:rsidP="002C53B9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5A06">
        <w:rPr>
          <w:rFonts w:ascii="Times New Roman" w:hAnsi="Times New Roman" w:cs="Times New Roman"/>
          <w:sz w:val="28"/>
          <w:szCs w:val="28"/>
        </w:rPr>
        <w:t>Дымский</w:t>
      </w:r>
      <w:proofErr w:type="spellEnd"/>
      <w:r w:rsidRPr="00E25A06">
        <w:rPr>
          <w:rFonts w:ascii="Times New Roman" w:hAnsi="Times New Roman" w:cs="Times New Roman"/>
          <w:sz w:val="28"/>
          <w:szCs w:val="28"/>
        </w:rPr>
        <w:t xml:space="preserve"> Владислав Олегович;</w:t>
      </w:r>
    </w:p>
    <w:p w:rsidR="00E25A06" w:rsidRPr="00E25A06" w:rsidRDefault="00E25A06" w:rsidP="002C53B9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5A06">
        <w:rPr>
          <w:rFonts w:ascii="Times New Roman" w:hAnsi="Times New Roman" w:cs="Times New Roman"/>
          <w:sz w:val="28"/>
          <w:szCs w:val="28"/>
        </w:rPr>
        <w:t>Кудрицкий</w:t>
      </w:r>
      <w:proofErr w:type="spellEnd"/>
      <w:r w:rsidRPr="00E25A06">
        <w:rPr>
          <w:rFonts w:ascii="Times New Roman" w:hAnsi="Times New Roman" w:cs="Times New Roman"/>
          <w:sz w:val="28"/>
          <w:szCs w:val="28"/>
        </w:rPr>
        <w:t xml:space="preserve"> Алексей Сергеевич.</w:t>
      </w:r>
    </w:p>
    <w:p w:rsidR="00E25A06" w:rsidRPr="00E25A06" w:rsidRDefault="00E25A06" w:rsidP="00C93A7F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5A06" w:rsidRPr="00E25A06" w:rsidRDefault="00E25A06" w:rsidP="00C93A7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A06">
        <w:rPr>
          <w:rFonts w:ascii="Times New Roman" w:hAnsi="Times New Roman" w:cs="Times New Roman"/>
          <w:sz w:val="28"/>
          <w:szCs w:val="28"/>
        </w:rPr>
        <w:t>Национальный архив Республики Беларусь:</w:t>
      </w:r>
    </w:p>
    <w:p w:rsidR="00E25A06" w:rsidRPr="002C53B9" w:rsidRDefault="00E25A06" w:rsidP="002C53B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06">
        <w:rPr>
          <w:rFonts w:ascii="Times New Roman" w:hAnsi="Times New Roman" w:cs="Times New Roman"/>
          <w:sz w:val="28"/>
          <w:szCs w:val="28"/>
        </w:rPr>
        <w:t>Курилов Николай Арсеньевич;</w:t>
      </w:r>
    </w:p>
    <w:p w:rsidR="00E25A06" w:rsidRPr="00E25A06" w:rsidRDefault="00E25A06" w:rsidP="002C53B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5A06">
        <w:rPr>
          <w:rFonts w:ascii="Times New Roman" w:hAnsi="Times New Roman" w:cs="Times New Roman"/>
          <w:sz w:val="28"/>
          <w:szCs w:val="28"/>
        </w:rPr>
        <w:t>Танкевич</w:t>
      </w:r>
      <w:proofErr w:type="spellEnd"/>
      <w:r w:rsidRPr="00E25A06">
        <w:rPr>
          <w:rFonts w:ascii="Times New Roman" w:hAnsi="Times New Roman" w:cs="Times New Roman"/>
          <w:sz w:val="28"/>
          <w:szCs w:val="28"/>
        </w:rPr>
        <w:t xml:space="preserve"> Алексей Владимирович.</w:t>
      </w:r>
    </w:p>
    <w:p w:rsidR="002B6D0A" w:rsidRDefault="002B6D0A" w:rsidP="00C93A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A06" w:rsidRPr="00E25A06" w:rsidRDefault="00E25A06" w:rsidP="003631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631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5A06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E25A06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назначить доцента кафедры источниковедения </w:t>
      </w:r>
      <w:r w:rsidR="002C53B9">
        <w:rPr>
          <w:rFonts w:ascii="Times New Roman" w:hAnsi="Times New Roman" w:cs="Times New Roman"/>
          <w:color w:val="000000"/>
          <w:sz w:val="28"/>
          <w:szCs w:val="28"/>
        </w:rPr>
        <w:t>И. И</w:t>
      </w:r>
      <w:r w:rsidRPr="00E25A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53B9">
        <w:rPr>
          <w:rFonts w:ascii="Times New Roman" w:hAnsi="Times New Roman" w:cs="Times New Roman"/>
          <w:color w:val="000000"/>
          <w:sz w:val="28"/>
          <w:szCs w:val="28"/>
        </w:rPr>
        <w:t> Иванова.</w:t>
      </w:r>
    </w:p>
    <w:p w:rsidR="002B6D0A" w:rsidRDefault="002B6D0A" w:rsidP="00C93A7F">
      <w:p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2B6D0A" w:rsidRDefault="002B6D0A" w:rsidP="00C93A7F">
      <w:p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2C53B9" w:rsidRDefault="002C53B9" w:rsidP="002C53B9">
      <w:pPr>
        <w:shd w:val="clear" w:color="auto" w:fill="FFFFFF"/>
        <w:tabs>
          <w:tab w:val="left" w:pos="6804"/>
        </w:tabs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Проректор по учебной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 В. Петров</w:t>
      </w:r>
    </w:p>
    <w:p w:rsidR="00E25A06" w:rsidRPr="00E25A06" w:rsidRDefault="00E25A06" w:rsidP="00C93A7F">
      <w:pPr>
        <w:shd w:val="clear" w:color="auto" w:fill="FFFFFF"/>
        <w:tabs>
          <w:tab w:val="left" w:pos="6379"/>
        </w:tabs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A0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53B9C" w:rsidRPr="002B6D0A" w:rsidRDefault="002B6D0A" w:rsidP="002C53B9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25A06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Декан исторического факультета</w:t>
      </w:r>
      <w:r w:rsidR="002C53B9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bookmarkStart w:id="0" w:name="_GoBack"/>
      <w:r w:rsidR="002C53B9">
        <w:rPr>
          <w:rFonts w:ascii="Times New Roman" w:hAnsi="Times New Roman" w:cs="Times New Roman"/>
          <w:color w:val="000000"/>
          <w:spacing w:val="-2"/>
          <w:sz w:val="28"/>
          <w:szCs w:val="28"/>
        </w:rPr>
        <w:t>Л. Д. Сидоров</w:t>
      </w:r>
      <w:bookmarkEnd w:id="0"/>
    </w:p>
    <w:sectPr w:rsidR="00B53B9C" w:rsidRPr="002B6D0A" w:rsidSect="005E1C35">
      <w:footerReference w:type="default" r:id="rId16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87" w:rsidRDefault="007E3187" w:rsidP="007E3187">
      <w:pPr>
        <w:spacing w:after="0" w:line="240" w:lineRule="auto"/>
      </w:pPr>
      <w:r>
        <w:separator/>
      </w:r>
    </w:p>
  </w:endnote>
  <w:endnote w:type="continuationSeparator" w:id="0">
    <w:p w:rsidR="007E3187" w:rsidRDefault="007E3187" w:rsidP="007E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029355"/>
      <w:docPartObj>
        <w:docPartGallery w:val="Page Numbers (Bottom of Page)"/>
        <w:docPartUnique/>
      </w:docPartObj>
    </w:sdtPr>
    <w:sdtEndPr/>
    <w:sdtContent>
      <w:p w:rsidR="007E3187" w:rsidRDefault="007E31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C69">
          <w:rPr>
            <w:noProof/>
          </w:rPr>
          <w:t>4</w:t>
        </w:r>
        <w:r>
          <w:fldChar w:fldCharType="end"/>
        </w:r>
      </w:p>
    </w:sdtContent>
  </w:sdt>
  <w:p w:rsidR="007E3187" w:rsidRDefault="007E31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87" w:rsidRDefault="007E3187" w:rsidP="007E3187">
      <w:pPr>
        <w:spacing w:after="0" w:line="240" w:lineRule="auto"/>
      </w:pPr>
      <w:r>
        <w:separator/>
      </w:r>
    </w:p>
  </w:footnote>
  <w:footnote w:type="continuationSeparator" w:id="0">
    <w:p w:rsidR="007E3187" w:rsidRDefault="007E3187" w:rsidP="007E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E79"/>
    <w:multiLevelType w:val="hybridMultilevel"/>
    <w:tmpl w:val="EC004BD2"/>
    <w:lvl w:ilvl="0" w:tplc="3324611A">
      <w:start w:val="1"/>
      <w:numFmt w:val="decimal"/>
      <w:lvlText w:val="%1"/>
      <w:lvlJc w:val="left"/>
      <w:pPr>
        <w:ind w:left="290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8D69B6"/>
    <w:multiLevelType w:val="hybridMultilevel"/>
    <w:tmpl w:val="44585C02"/>
    <w:lvl w:ilvl="0" w:tplc="4B1E4E1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7FD6861"/>
    <w:multiLevelType w:val="hybridMultilevel"/>
    <w:tmpl w:val="F1A0386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41684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AB01C20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6D40E5"/>
    <w:multiLevelType w:val="hybridMultilevel"/>
    <w:tmpl w:val="0EECF568"/>
    <w:lvl w:ilvl="0" w:tplc="78340144">
      <w:start w:val="1"/>
      <w:numFmt w:val="decimal"/>
      <w:lvlText w:val="%1"/>
      <w:lvlJc w:val="left"/>
      <w:pPr>
        <w:ind w:left="290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272DD"/>
    <w:multiLevelType w:val="hybridMultilevel"/>
    <w:tmpl w:val="B09CDC8C"/>
    <w:lvl w:ilvl="0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4F02AE"/>
    <w:multiLevelType w:val="hybridMultilevel"/>
    <w:tmpl w:val="B9B04838"/>
    <w:lvl w:ilvl="0" w:tplc="82DCDB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F7BEE"/>
    <w:multiLevelType w:val="hybridMultilevel"/>
    <w:tmpl w:val="44107D38"/>
    <w:lvl w:ilvl="0" w:tplc="5F6E6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8F23F5"/>
    <w:multiLevelType w:val="hybridMultilevel"/>
    <w:tmpl w:val="FB0A4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695E6D"/>
    <w:multiLevelType w:val="hybridMultilevel"/>
    <w:tmpl w:val="7F2A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21DA7"/>
    <w:multiLevelType w:val="hybridMultilevel"/>
    <w:tmpl w:val="C8588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D08CF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9C60460"/>
    <w:multiLevelType w:val="hybridMultilevel"/>
    <w:tmpl w:val="2B56F682"/>
    <w:lvl w:ilvl="0" w:tplc="3E5A81EA">
      <w:start w:val="1"/>
      <w:numFmt w:val="decimal"/>
      <w:lvlText w:val="%1"/>
      <w:lvlJc w:val="left"/>
      <w:pPr>
        <w:ind w:left="1491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13B98"/>
    <w:multiLevelType w:val="hybridMultilevel"/>
    <w:tmpl w:val="09A66F26"/>
    <w:lvl w:ilvl="0" w:tplc="3E5A81EA">
      <w:start w:val="1"/>
      <w:numFmt w:val="decimal"/>
      <w:lvlText w:val="%1"/>
      <w:lvlJc w:val="left"/>
      <w:pPr>
        <w:ind w:left="1491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262BF"/>
    <w:multiLevelType w:val="hybridMultilevel"/>
    <w:tmpl w:val="FC224A0E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16C1B"/>
    <w:multiLevelType w:val="hybridMultilevel"/>
    <w:tmpl w:val="355E9D86"/>
    <w:lvl w:ilvl="0" w:tplc="3324611A">
      <w:start w:val="1"/>
      <w:numFmt w:val="decimal"/>
      <w:lvlText w:val="%1"/>
      <w:lvlJc w:val="left"/>
      <w:pPr>
        <w:ind w:left="22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750908"/>
    <w:multiLevelType w:val="hybridMultilevel"/>
    <w:tmpl w:val="33B29324"/>
    <w:lvl w:ilvl="0" w:tplc="0422DE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14FEE"/>
    <w:multiLevelType w:val="hybridMultilevel"/>
    <w:tmpl w:val="6C5A1E64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40078"/>
    <w:multiLevelType w:val="hybridMultilevel"/>
    <w:tmpl w:val="776CD006"/>
    <w:lvl w:ilvl="0" w:tplc="72246706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43686"/>
    <w:multiLevelType w:val="hybridMultilevel"/>
    <w:tmpl w:val="DD488DEA"/>
    <w:lvl w:ilvl="0" w:tplc="78340144">
      <w:start w:val="1"/>
      <w:numFmt w:val="decimal"/>
      <w:lvlText w:val="%1"/>
      <w:lvlJc w:val="left"/>
      <w:pPr>
        <w:ind w:left="290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624B4E"/>
    <w:multiLevelType w:val="hybridMultilevel"/>
    <w:tmpl w:val="51A81604"/>
    <w:lvl w:ilvl="0" w:tplc="3EF4A0DE">
      <w:start w:val="1"/>
      <w:numFmt w:val="decimal"/>
      <w:lvlText w:val="%1"/>
      <w:lvlJc w:val="left"/>
      <w:pPr>
        <w:ind w:left="290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022E6"/>
    <w:multiLevelType w:val="hybridMultilevel"/>
    <w:tmpl w:val="BCF8F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5"/>
  </w:num>
  <w:num w:numId="5">
    <w:abstractNumId w:val="1"/>
  </w:num>
  <w:num w:numId="6">
    <w:abstractNumId w:val="16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7"/>
  </w:num>
  <w:num w:numId="12">
    <w:abstractNumId w:val="3"/>
  </w:num>
  <w:num w:numId="13">
    <w:abstractNumId w:val="18"/>
  </w:num>
  <w:num w:numId="14">
    <w:abstractNumId w:val="5"/>
  </w:num>
  <w:num w:numId="15">
    <w:abstractNumId w:val="8"/>
  </w:num>
  <w:num w:numId="16">
    <w:abstractNumId w:val="4"/>
  </w:num>
  <w:num w:numId="17">
    <w:abstractNumId w:val="19"/>
  </w:num>
  <w:num w:numId="18">
    <w:abstractNumId w:val="7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60"/>
    <w:rsid w:val="000304A0"/>
    <w:rsid w:val="00045C69"/>
    <w:rsid w:val="00095406"/>
    <w:rsid w:val="000B107B"/>
    <w:rsid w:val="000C2B71"/>
    <w:rsid w:val="000C7ACE"/>
    <w:rsid w:val="001D20B4"/>
    <w:rsid w:val="002B6D0A"/>
    <w:rsid w:val="002C53B9"/>
    <w:rsid w:val="002C7D8D"/>
    <w:rsid w:val="0030423A"/>
    <w:rsid w:val="0033210D"/>
    <w:rsid w:val="0036317E"/>
    <w:rsid w:val="00387D27"/>
    <w:rsid w:val="003D0B52"/>
    <w:rsid w:val="003E23A2"/>
    <w:rsid w:val="00453EA8"/>
    <w:rsid w:val="00467EB6"/>
    <w:rsid w:val="00477C58"/>
    <w:rsid w:val="00492A67"/>
    <w:rsid w:val="004A43C6"/>
    <w:rsid w:val="004B53CE"/>
    <w:rsid w:val="004D1451"/>
    <w:rsid w:val="004E2664"/>
    <w:rsid w:val="004E7927"/>
    <w:rsid w:val="00515893"/>
    <w:rsid w:val="00563DB4"/>
    <w:rsid w:val="00564178"/>
    <w:rsid w:val="005A0677"/>
    <w:rsid w:val="005E1C35"/>
    <w:rsid w:val="00623223"/>
    <w:rsid w:val="00673ABA"/>
    <w:rsid w:val="00691F2F"/>
    <w:rsid w:val="0069537A"/>
    <w:rsid w:val="006B5E0E"/>
    <w:rsid w:val="006D1401"/>
    <w:rsid w:val="00717CCF"/>
    <w:rsid w:val="007734B0"/>
    <w:rsid w:val="00775C16"/>
    <w:rsid w:val="007D05F5"/>
    <w:rsid w:val="007D7460"/>
    <w:rsid w:val="007E3187"/>
    <w:rsid w:val="007E5DE2"/>
    <w:rsid w:val="00821FE7"/>
    <w:rsid w:val="00833E1B"/>
    <w:rsid w:val="00851298"/>
    <w:rsid w:val="009176CC"/>
    <w:rsid w:val="00927E50"/>
    <w:rsid w:val="00992056"/>
    <w:rsid w:val="009F667F"/>
    <w:rsid w:val="00A133CE"/>
    <w:rsid w:val="00A34883"/>
    <w:rsid w:val="00AC1F1A"/>
    <w:rsid w:val="00AC4B6B"/>
    <w:rsid w:val="00AE6A33"/>
    <w:rsid w:val="00B53B9C"/>
    <w:rsid w:val="00C30D22"/>
    <w:rsid w:val="00C760B3"/>
    <w:rsid w:val="00C93A7F"/>
    <w:rsid w:val="00D16A7A"/>
    <w:rsid w:val="00D25C6F"/>
    <w:rsid w:val="00D610A3"/>
    <w:rsid w:val="00E22EEB"/>
    <w:rsid w:val="00E25A06"/>
    <w:rsid w:val="00E71E51"/>
    <w:rsid w:val="00EF629B"/>
    <w:rsid w:val="00F0177E"/>
    <w:rsid w:val="00F04879"/>
    <w:rsid w:val="00F0511F"/>
    <w:rsid w:val="00F466BB"/>
    <w:rsid w:val="00F6034F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7460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Название1"/>
    <w:basedOn w:val="1"/>
    <w:next w:val="1"/>
    <w:rsid w:val="007D7460"/>
    <w:pPr>
      <w:framePr w:w="5095" w:h="4123" w:hSpace="141" w:wrap="auto" w:vAnchor="text" w:hAnchor="page" w:x="787" w:y="-703"/>
      <w:ind w:firstLine="0"/>
      <w:jc w:val="center"/>
    </w:pPr>
    <w:rPr>
      <w:rFonts w:ascii="Arial" w:hAnsi="Arial"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1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22EEB"/>
    <w:rPr>
      <w:color w:val="808080"/>
    </w:rPr>
  </w:style>
  <w:style w:type="paragraph" w:styleId="a7">
    <w:name w:val="header"/>
    <w:basedOn w:val="a"/>
    <w:link w:val="a8"/>
    <w:uiPriority w:val="99"/>
    <w:unhideWhenUsed/>
    <w:rsid w:val="007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3187"/>
  </w:style>
  <w:style w:type="paragraph" w:styleId="a9">
    <w:name w:val="footer"/>
    <w:basedOn w:val="a"/>
    <w:link w:val="aa"/>
    <w:uiPriority w:val="99"/>
    <w:unhideWhenUsed/>
    <w:rsid w:val="007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3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7460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Название1"/>
    <w:basedOn w:val="1"/>
    <w:next w:val="1"/>
    <w:rsid w:val="007D7460"/>
    <w:pPr>
      <w:framePr w:w="5095" w:h="4123" w:hSpace="141" w:wrap="auto" w:vAnchor="text" w:hAnchor="page" w:x="787" w:y="-703"/>
      <w:ind w:firstLine="0"/>
      <w:jc w:val="center"/>
    </w:pPr>
    <w:rPr>
      <w:rFonts w:ascii="Arial" w:hAnsi="Arial"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1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22EEB"/>
    <w:rPr>
      <w:color w:val="808080"/>
    </w:rPr>
  </w:style>
  <w:style w:type="paragraph" w:styleId="a7">
    <w:name w:val="header"/>
    <w:basedOn w:val="a"/>
    <w:link w:val="a8"/>
    <w:uiPriority w:val="99"/>
    <w:unhideWhenUsed/>
    <w:rsid w:val="007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3187"/>
  </w:style>
  <w:style w:type="paragraph" w:styleId="a9">
    <w:name w:val="footer"/>
    <w:basedOn w:val="a"/>
    <w:link w:val="aa"/>
    <w:uiPriority w:val="99"/>
    <w:unhideWhenUsed/>
    <w:rsid w:val="007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3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E4A5C-8C50-4133-821A-7D4DD3F63692}"/>
      </w:docPartPr>
      <w:docPartBody>
        <w:p w:rsidR="00252C3B" w:rsidRDefault="002526EA">
          <w:r w:rsidRPr="00094D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3EE81BAC9247859484FF3E46917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B22D2A-6A86-4731-96A2-877A02CE13BA}"/>
      </w:docPartPr>
      <w:docPartBody>
        <w:p w:rsidR="00BA45F1" w:rsidRDefault="00252C3B" w:rsidP="00252C3B">
          <w:pPr>
            <w:pStyle w:val="B43EE81BAC9247859484FF3E46917666"/>
          </w:pPr>
          <w:r w:rsidRPr="00094D31">
            <w:rPr>
              <w:rStyle w:val="a3"/>
            </w:rPr>
            <w:t>Место для ввода даты.</w:t>
          </w:r>
        </w:p>
      </w:docPartBody>
    </w:docPart>
    <w:docPart>
      <w:docPartPr>
        <w:name w:val="A30FC1DC5A4E44FC833AAFF06DB367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32E08E-BE6D-4CC4-B388-589B06F3FAB3}"/>
      </w:docPartPr>
      <w:docPartBody>
        <w:p w:rsidR="00981D8F" w:rsidRDefault="00F31FC5" w:rsidP="00F31FC5">
          <w:pPr>
            <w:pStyle w:val="A30FC1DC5A4E44FC833AAFF06DB36729"/>
          </w:pPr>
          <w:r w:rsidRPr="00094D31">
            <w:rPr>
              <w:rStyle w:val="a3"/>
            </w:rPr>
            <w:t>Место для ввода даты.</w:t>
          </w:r>
        </w:p>
      </w:docPartBody>
    </w:docPart>
    <w:docPart>
      <w:docPartPr>
        <w:name w:val="03DCB2E05C6941AD8CF2D26A7BD26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DCB86-5609-4B08-A7D6-E3A6663C2AB3}"/>
      </w:docPartPr>
      <w:docPartBody>
        <w:p w:rsidR="00981D8F" w:rsidRDefault="00F31FC5" w:rsidP="00F31FC5">
          <w:pPr>
            <w:pStyle w:val="03DCB2E05C6941AD8CF2D26A7BD26BB8"/>
          </w:pPr>
          <w:r w:rsidRPr="00094D3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EA"/>
    <w:rsid w:val="002526EA"/>
    <w:rsid w:val="00252C3B"/>
    <w:rsid w:val="00320F1F"/>
    <w:rsid w:val="00981D8F"/>
    <w:rsid w:val="00BA45F1"/>
    <w:rsid w:val="00F31FC5"/>
    <w:rsid w:val="00F4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1FC5"/>
    <w:rPr>
      <w:color w:val="808080"/>
    </w:rPr>
  </w:style>
  <w:style w:type="paragraph" w:customStyle="1" w:styleId="B43EE81BAC9247859484FF3E46917666">
    <w:name w:val="B43EE81BAC9247859484FF3E46917666"/>
    <w:rsid w:val="00252C3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9852F17F93E403A9ADB8B9B93B7F97B">
    <w:name w:val="29852F17F93E403A9ADB8B9B93B7F97B"/>
    <w:rsid w:val="00252C3B"/>
  </w:style>
  <w:style w:type="paragraph" w:customStyle="1" w:styleId="ECD7CC1808EB45C398DF4A503368D627">
    <w:name w:val="ECD7CC1808EB45C398DF4A503368D627"/>
    <w:rsid w:val="00252C3B"/>
  </w:style>
  <w:style w:type="paragraph" w:customStyle="1" w:styleId="B1ABB741C9F14B13BDEC65AEB4173DF0">
    <w:name w:val="B1ABB741C9F14B13BDEC65AEB4173DF0"/>
    <w:rsid w:val="00252C3B"/>
  </w:style>
  <w:style w:type="paragraph" w:customStyle="1" w:styleId="B0EE958A27F44B96B31191739724BC71">
    <w:name w:val="B0EE958A27F44B96B31191739724BC71"/>
    <w:rsid w:val="00252C3B"/>
  </w:style>
  <w:style w:type="paragraph" w:customStyle="1" w:styleId="74961935136249E28FCBEE09D0BEAB38">
    <w:name w:val="74961935136249E28FCBEE09D0BEAB38"/>
    <w:rsid w:val="00252C3B"/>
  </w:style>
  <w:style w:type="paragraph" w:customStyle="1" w:styleId="7325653DFFCB496DBD683FB7104E293B">
    <w:name w:val="7325653DFFCB496DBD683FB7104E293B"/>
    <w:rsid w:val="00252C3B"/>
  </w:style>
  <w:style w:type="paragraph" w:customStyle="1" w:styleId="9D89630CA4594D46B2C4350E539C0799">
    <w:name w:val="9D89630CA4594D46B2C4350E539C0799"/>
    <w:rsid w:val="00252C3B"/>
  </w:style>
  <w:style w:type="paragraph" w:customStyle="1" w:styleId="BE782CE5913D4E79BCA4E25A258AEEB8">
    <w:name w:val="BE782CE5913D4E79BCA4E25A258AEEB8"/>
    <w:rsid w:val="00252C3B"/>
  </w:style>
  <w:style w:type="paragraph" w:customStyle="1" w:styleId="777D1293E05D462CAE0230B4CDA25A1A">
    <w:name w:val="777D1293E05D462CAE0230B4CDA25A1A"/>
    <w:rsid w:val="00252C3B"/>
  </w:style>
  <w:style w:type="paragraph" w:customStyle="1" w:styleId="A30FC1DC5A4E44FC833AAFF06DB36729">
    <w:name w:val="A30FC1DC5A4E44FC833AAFF06DB36729"/>
    <w:rsid w:val="00F31FC5"/>
  </w:style>
  <w:style w:type="paragraph" w:customStyle="1" w:styleId="03DCB2E05C6941AD8CF2D26A7BD26BB8">
    <w:name w:val="03DCB2E05C6941AD8CF2D26A7BD26BB8"/>
    <w:rsid w:val="00F31F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1FC5"/>
    <w:rPr>
      <w:color w:val="808080"/>
    </w:rPr>
  </w:style>
  <w:style w:type="paragraph" w:customStyle="1" w:styleId="B43EE81BAC9247859484FF3E46917666">
    <w:name w:val="B43EE81BAC9247859484FF3E46917666"/>
    <w:rsid w:val="00252C3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9852F17F93E403A9ADB8B9B93B7F97B">
    <w:name w:val="29852F17F93E403A9ADB8B9B93B7F97B"/>
    <w:rsid w:val="00252C3B"/>
  </w:style>
  <w:style w:type="paragraph" w:customStyle="1" w:styleId="ECD7CC1808EB45C398DF4A503368D627">
    <w:name w:val="ECD7CC1808EB45C398DF4A503368D627"/>
    <w:rsid w:val="00252C3B"/>
  </w:style>
  <w:style w:type="paragraph" w:customStyle="1" w:styleId="B1ABB741C9F14B13BDEC65AEB4173DF0">
    <w:name w:val="B1ABB741C9F14B13BDEC65AEB4173DF0"/>
    <w:rsid w:val="00252C3B"/>
  </w:style>
  <w:style w:type="paragraph" w:customStyle="1" w:styleId="B0EE958A27F44B96B31191739724BC71">
    <w:name w:val="B0EE958A27F44B96B31191739724BC71"/>
    <w:rsid w:val="00252C3B"/>
  </w:style>
  <w:style w:type="paragraph" w:customStyle="1" w:styleId="74961935136249E28FCBEE09D0BEAB38">
    <w:name w:val="74961935136249E28FCBEE09D0BEAB38"/>
    <w:rsid w:val="00252C3B"/>
  </w:style>
  <w:style w:type="paragraph" w:customStyle="1" w:styleId="7325653DFFCB496DBD683FB7104E293B">
    <w:name w:val="7325653DFFCB496DBD683FB7104E293B"/>
    <w:rsid w:val="00252C3B"/>
  </w:style>
  <w:style w:type="paragraph" w:customStyle="1" w:styleId="9D89630CA4594D46B2C4350E539C0799">
    <w:name w:val="9D89630CA4594D46B2C4350E539C0799"/>
    <w:rsid w:val="00252C3B"/>
  </w:style>
  <w:style w:type="paragraph" w:customStyle="1" w:styleId="BE782CE5913D4E79BCA4E25A258AEEB8">
    <w:name w:val="BE782CE5913D4E79BCA4E25A258AEEB8"/>
    <w:rsid w:val="00252C3B"/>
  </w:style>
  <w:style w:type="paragraph" w:customStyle="1" w:styleId="777D1293E05D462CAE0230B4CDA25A1A">
    <w:name w:val="777D1293E05D462CAE0230B4CDA25A1A"/>
    <w:rsid w:val="00252C3B"/>
  </w:style>
  <w:style w:type="paragraph" w:customStyle="1" w:styleId="A30FC1DC5A4E44FC833AAFF06DB36729">
    <w:name w:val="A30FC1DC5A4E44FC833AAFF06DB36729"/>
    <w:rsid w:val="00F31FC5"/>
  </w:style>
  <w:style w:type="paragraph" w:customStyle="1" w:styleId="03DCB2E05C6941AD8CF2D26A7BD26BB8">
    <w:name w:val="03DCB2E05C6941AD8CF2D26A7BD26BB8"/>
    <w:rsid w:val="00F31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9F21-1C2C-47D4-9856-6AFC02C6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Papova Alena E.</cp:lastModifiedBy>
  <cp:revision>21</cp:revision>
  <cp:lastPrinted>2015-03-02T15:41:00Z</cp:lastPrinted>
  <dcterms:created xsi:type="dcterms:W3CDTF">2015-02-28T18:19:00Z</dcterms:created>
  <dcterms:modified xsi:type="dcterms:W3CDTF">2015-03-02T16:06:00Z</dcterms:modified>
</cp:coreProperties>
</file>