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29" w:rsidRPr="005B45A4" w:rsidRDefault="00E5607C" w:rsidP="00C43AB6">
      <w:pPr>
        <w:ind w:firstLine="709"/>
        <w:rPr>
          <w:b/>
          <w:bCs/>
          <w:caps/>
          <w:sz w:val="28"/>
          <w:szCs w:val="28"/>
        </w:rPr>
      </w:pPr>
      <w:r>
        <w:rPr>
          <w:b/>
          <w:noProof/>
          <w:kern w:val="28"/>
          <w:sz w:val="28"/>
          <w:szCs w:val="28"/>
        </w:rPr>
        <w:drawing>
          <wp:inline distT="0" distB="0" distL="0" distR="0">
            <wp:extent cx="6490090" cy="9182701"/>
            <wp:effectExtent l="19050" t="0" r="5960" b="0"/>
            <wp:docPr id="1" name="Рисунок 1" descr="C:\Users\user\Desktop\программы\госконтро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\госконтроль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34" cy="918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7C" w:rsidRDefault="00E5607C" w:rsidP="00C43AB6">
      <w:pPr>
        <w:ind w:firstLine="709"/>
        <w:rPr>
          <w:bCs/>
          <w:sz w:val="28"/>
          <w:szCs w:val="28"/>
        </w:rPr>
      </w:pPr>
    </w:p>
    <w:p w:rsidR="00163929" w:rsidRPr="00987382" w:rsidRDefault="00987382" w:rsidP="00C43AB6">
      <w:pPr>
        <w:ind w:firstLine="709"/>
        <w:rPr>
          <w:bCs/>
          <w:caps/>
          <w:sz w:val="28"/>
          <w:szCs w:val="28"/>
        </w:rPr>
      </w:pPr>
      <w:r w:rsidRPr="00987382">
        <w:rPr>
          <w:bCs/>
          <w:sz w:val="28"/>
          <w:szCs w:val="28"/>
        </w:rPr>
        <w:t>Учебная программа составлена на основе образовательного стандарта ОСВО 1-33 01 07-2013 и учебного плана специальности 1-33 01 07 «Природоохранная деятельность» 37-14/</w:t>
      </w:r>
      <w:proofErr w:type="spellStart"/>
      <w:r w:rsidRPr="00987382">
        <w:rPr>
          <w:bCs/>
          <w:sz w:val="28"/>
          <w:szCs w:val="28"/>
        </w:rPr>
        <w:t>уч</w:t>
      </w:r>
      <w:proofErr w:type="spellEnd"/>
      <w:r w:rsidRPr="00987382">
        <w:rPr>
          <w:bCs/>
          <w:sz w:val="28"/>
          <w:szCs w:val="28"/>
        </w:rPr>
        <w:t xml:space="preserve">. </w:t>
      </w:r>
    </w:p>
    <w:p w:rsidR="00987382" w:rsidRPr="00987382" w:rsidRDefault="00987382" w:rsidP="00C43AB6">
      <w:pPr>
        <w:ind w:firstLine="709"/>
        <w:rPr>
          <w:bCs/>
          <w:caps/>
          <w:sz w:val="28"/>
          <w:szCs w:val="28"/>
        </w:rPr>
      </w:pPr>
    </w:p>
    <w:p w:rsidR="00987382" w:rsidRDefault="00163929" w:rsidP="00987382">
      <w:pPr>
        <w:rPr>
          <w:b/>
          <w:bCs/>
          <w:sz w:val="28"/>
          <w:szCs w:val="28"/>
        </w:rPr>
      </w:pPr>
      <w:r w:rsidRPr="00987382">
        <w:rPr>
          <w:bCs/>
          <w:caps/>
          <w:sz w:val="28"/>
          <w:szCs w:val="28"/>
        </w:rPr>
        <w:t>Составитель:</w:t>
      </w:r>
      <w:r w:rsidRPr="005B45A4">
        <w:rPr>
          <w:b/>
          <w:bCs/>
          <w:sz w:val="28"/>
          <w:szCs w:val="28"/>
        </w:rPr>
        <w:t xml:space="preserve"> </w:t>
      </w:r>
    </w:p>
    <w:p w:rsidR="00163929" w:rsidRDefault="00987382" w:rsidP="00987382">
      <w:pPr>
        <w:ind w:firstLine="709"/>
        <w:rPr>
          <w:sz w:val="28"/>
          <w:szCs w:val="28"/>
        </w:rPr>
      </w:pPr>
      <w:proofErr w:type="spellStart"/>
      <w:r w:rsidRPr="00987382">
        <w:rPr>
          <w:bCs/>
          <w:sz w:val="28"/>
          <w:szCs w:val="28"/>
        </w:rPr>
        <w:t>Н.А.Лысухо</w:t>
      </w:r>
      <w:proofErr w:type="spellEnd"/>
      <w:r w:rsidRPr="00987382">
        <w:rPr>
          <w:bCs/>
          <w:sz w:val="28"/>
          <w:szCs w:val="28"/>
        </w:rPr>
        <w:t>,</w:t>
      </w:r>
      <w:r w:rsidR="00163929" w:rsidRPr="005B45A4">
        <w:rPr>
          <w:b/>
          <w:bCs/>
          <w:sz w:val="28"/>
          <w:szCs w:val="28"/>
        </w:rPr>
        <w:t xml:space="preserve"> </w:t>
      </w:r>
      <w:r w:rsidR="00163929" w:rsidRPr="005B45A4">
        <w:rPr>
          <w:sz w:val="28"/>
          <w:szCs w:val="28"/>
        </w:rPr>
        <w:t xml:space="preserve">доцент </w:t>
      </w:r>
      <w:r w:rsidR="00163929" w:rsidRPr="00D176E5">
        <w:rPr>
          <w:sz w:val="28"/>
          <w:szCs w:val="28"/>
        </w:rPr>
        <w:t>кафедр</w:t>
      </w:r>
      <w:r w:rsidR="00163929">
        <w:rPr>
          <w:sz w:val="28"/>
          <w:szCs w:val="28"/>
        </w:rPr>
        <w:t>ы</w:t>
      </w:r>
      <w:r w:rsidR="00163929" w:rsidRPr="00D176E5">
        <w:rPr>
          <w:sz w:val="28"/>
          <w:szCs w:val="28"/>
        </w:rPr>
        <w:t xml:space="preserve"> экологического </w:t>
      </w:r>
      <w:r w:rsidR="00103A1C">
        <w:rPr>
          <w:sz w:val="28"/>
          <w:szCs w:val="28"/>
        </w:rPr>
        <w:t xml:space="preserve">мониторинга и </w:t>
      </w:r>
      <w:r w:rsidR="00163929">
        <w:rPr>
          <w:sz w:val="28"/>
          <w:szCs w:val="28"/>
        </w:rPr>
        <w:t xml:space="preserve">менеджмента </w:t>
      </w:r>
      <w:r w:rsidR="004504B5">
        <w:rPr>
          <w:sz w:val="28"/>
          <w:szCs w:val="28"/>
        </w:rPr>
        <w:t xml:space="preserve">учреждения образования </w:t>
      </w:r>
      <w:r w:rsidR="00A14461">
        <w:rPr>
          <w:sz w:val="28"/>
          <w:szCs w:val="28"/>
        </w:rPr>
        <w:t>«</w:t>
      </w:r>
      <w:r w:rsidR="00163929" w:rsidRPr="00D176E5">
        <w:rPr>
          <w:sz w:val="28"/>
          <w:szCs w:val="28"/>
        </w:rPr>
        <w:t>М</w:t>
      </w:r>
      <w:r w:rsidR="004504B5">
        <w:rPr>
          <w:sz w:val="28"/>
          <w:szCs w:val="28"/>
        </w:rPr>
        <w:t>еждународн</w:t>
      </w:r>
      <w:r w:rsidR="00A14461">
        <w:rPr>
          <w:sz w:val="28"/>
          <w:szCs w:val="28"/>
        </w:rPr>
        <w:t>ый</w:t>
      </w:r>
      <w:r w:rsidR="004504B5">
        <w:rPr>
          <w:sz w:val="28"/>
          <w:szCs w:val="28"/>
        </w:rPr>
        <w:t xml:space="preserve"> государственн</w:t>
      </w:r>
      <w:r w:rsidR="00A14461">
        <w:rPr>
          <w:sz w:val="28"/>
          <w:szCs w:val="28"/>
        </w:rPr>
        <w:t>ый</w:t>
      </w:r>
      <w:r w:rsidR="004504B5">
        <w:rPr>
          <w:sz w:val="28"/>
          <w:szCs w:val="28"/>
        </w:rPr>
        <w:t xml:space="preserve"> экологическ</w:t>
      </w:r>
      <w:r w:rsidR="00A14461">
        <w:rPr>
          <w:sz w:val="28"/>
          <w:szCs w:val="28"/>
        </w:rPr>
        <w:t>ий</w:t>
      </w:r>
      <w:r w:rsidR="004504B5">
        <w:rPr>
          <w:sz w:val="28"/>
          <w:szCs w:val="28"/>
        </w:rPr>
        <w:t xml:space="preserve"> </w:t>
      </w:r>
      <w:r>
        <w:rPr>
          <w:sz w:val="28"/>
          <w:szCs w:val="28"/>
        </w:rPr>
        <w:t>институ</w:t>
      </w:r>
      <w:r w:rsidR="004504B5">
        <w:rPr>
          <w:sz w:val="28"/>
          <w:szCs w:val="28"/>
        </w:rPr>
        <w:t xml:space="preserve">т имени </w:t>
      </w:r>
      <w:r w:rsidR="00163929" w:rsidRPr="00D176E5">
        <w:rPr>
          <w:sz w:val="28"/>
          <w:szCs w:val="28"/>
        </w:rPr>
        <w:t>А.Д.</w:t>
      </w:r>
      <w:r w:rsidR="004504B5">
        <w:rPr>
          <w:sz w:val="28"/>
          <w:szCs w:val="28"/>
        </w:rPr>
        <w:t xml:space="preserve"> </w:t>
      </w:r>
      <w:r w:rsidR="00163929" w:rsidRPr="00D176E5">
        <w:rPr>
          <w:sz w:val="28"/>
          <w:szCs w:val="28"/>
        </w:rPr>
        <w:t>Сахарова</w:t>
      </w:r>
      <w:r w:rsidR="00A14461">
        <w:rPr>
          <w:sz w:val="28"/>
          <w:szCs w:val="28"/>
        </w:rPr>
        <w:t>»</w:t>
      </w:r>
      <w:r w:rsidR="00E57DB8">
        <w:rPr>
          <w:sz w:val="28"/>
          <w:szCs w:val="28"/>
        </w:rPr>
        <w:t xml:space="preserve"> Белорусского государственного университета</w:t>
      </w:r>
      <w:r w:rsidR="00163929" w:rsidRPr="00D176E5">
        <w:rPr>
          <w:sz w:val="28"/>
          <w:szCs w:val="28"/>
        </w:rPr>
        <w:t>, канд</w:t>
      </w:r>
      <w:r w:rsidR="00163929">
        <w:rPr>
          <w:sz w:val="28"/>
          <w:szCs w:val="28"/>
        </w:rPr>
        <w:t xml:space="preserve">идат </w:t>
      </w:r>
      <w:r>
        <w:rPr>
          <w:sz w:val="28"/>
          <w:szCs w:val="28"/>
        </w:rPr>
        <w:t>технически</w:t>
      </w:r>
      <w:r w:rsidR="00163929">
        <w:rPr>
          <w:sz w:val="28"/>
          <w:szCs w:val="28"/>
        </w:rPr>
        <w:t xml:space="preserve">х </w:t>
      </w:r>
      <w:r w:rsidR="00163929" w:rsidRPr="00D176E5">
        <w:rPr>
          <w:sz w:val="28"/>
          <w:szCs w:val="28"/>
        </w:rPr>
        <w:t>наук, доцент.</w:t>
      </w:r>
    </w:p>
    <w:p w:rsidR="00163929" w:rsidRDefault="00163929" w:rsidP="00C43AB6">
      <w:pPr>
        <w:rPr>
          <w:sz w:val="28"/>
          <w:szCs w:val="28"/>
        </w:rPr>
      </w:pPr>
    </w:p>
    <w:p w:rsidR="00163929" w:rsidRPr="00987382" w:rsidRDefault="00987382" w:rsidP="00C43AB6">
      <w:pPr>
        <w:rPr>
          <w:bCs/>
          <w:sz w:val="28"/>
          <w:szCs w:val="28"/>
        </w:rPr>
      </w:pPr>
      <w:r w:rsidRPr="00987382">
        <w:rPr>
          <w:bCs/>
          <w:sz w:val="28"/>
          <w:szCs w:val="28"/>
        </w:rPr>
        <w:t>РЕЦЕНЗЕНТЫ:</w:t>
      </w:r>
    </w:p>
    <w:p w:rsidR="00163929" w:rsidRDefault="00987382" w:rsidP="00987382">
      <w:pPr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="00163929" w:rsidRPr="00821E1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М.Бурак, ученый секретарь РУП «Бел НИЦ «Экология», кандидат геолого-минералогических наук;</w:t>
      </w:r>
    </w:p>
    <w:p w:rsidR="00163929" w:rsidRPr="00D176E5" w:rsidRDefault="00987382" w:rsidP="00987382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В.А.Пашинский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заведующий кафедрой </w:t>
      </w:r>
      <w:proofErr w:type="spellStart"/>
      <w:r>
        <w:rPr>
          <w:sz w:val="28"/>
          <w:szCs w:val="28"/>
        </w:rPr>
        <w:t>энергоэффективных</w:t>
      </w:r>
      <w:proofErr w:type="spellEnd"/>
      <w:r>
        <w:rPr>
          <w:sz w:val="28"/>
          <w:szCs w:val="28"/>
        </w:rPr>
        <w:t xml:space="preserve"> технологий, канди</w:t>
      </w:r>
      <w:r w:rsidR="00163929">
        <w:rPr>
          <w:sz w:val="28"/>
          <w:szCs w:val="28"/>
        </w:rPr>
        <w:t xml:space="preserve">дат </w:t>
      </w:r>
      <w:r>
        <w:rPr>
          <w:sz w:val="28"/>
          <w:szCs w:val="28"/>
        </w:rPr>
        <w:t xml:space="preserve">технических </w:t>
      </w:r>
      <w:r w:rsidR="00163929">
        <w:rPr>
          <w:sz w:val="28"/>
          <w:szCs w:val="28"/>
        </w:rPr>
        <w:t>наук</w:t>
      </w:r>
      <w:r>
        <w:rPr>
          <w:sz w:val="28"/>
          <w:szCs w:val="28"/>
        </w:rPr>
        <w:t>.</w:t>
      </w:r>
    </w:p>
    <w:p w:rsidR="00163929" w:rsidRDefault="00163929" w:rsidP="00C43AB6">
      <w:pPr>
        <w:ind w:firstLine="709"/>
        <w:rPr>
          <w:b/>
          <w:bCs/>
          <w:sz w:val="28"/>
          <w:szCs w:val="28"/>
        </w:rPr>
      </w:pPr>
    </w:p>
    <w:p w:rsidR="00E57DB8" w:rsidRDefault="00E57DB8" w:rsidP="00C43AB6">
      <w:pPr>
        <w:ind w:firstLine="709"/>
        <w:rPr>
          <w:b/>
          <w:bCs/>
          <w:sz w:val="28"/>
          <w:szCs w:val="28"/>
        </w:rPr>
      </w:pPr>
    </w:p>
    <w:p w:rsidR="00E57DB8" w:rsidRPr="00D176E5" w:rsidRDefault="00E57DB8" w:rsidP="00C43AB6">
      <w:pPr>
        <w:ind w:firstLine="709"/>
        <w:rPr>
          <w:b/>
          <w:bCs/>
          <w:sz w:val="28"/>
          <w:szCs w:val="28"/>
        </w:rPr>
      </w:pPr>
    </w:p>
    <w:p w:rsidR="00163929" w:rsidRPr="001D4E3E" w:rsidRDefault="00163929" w:rsidP="00E57DB8">
      <w:pPr>
        <w:rPr>
          <w:b/>
          <w:bCs/>
          <w:sz w:val="28"/>
          <w:szCs w:val="28"/>
        </w:rPr>
      </w:pPr>
      <w:proofErr w:type="gramStart"/>
      <w:r w:rsidRPr="0042766C">
        <w:rPr>
          <w:caps/>
          <w:sz w:val="28"/>
          <w:szCs w:val="28"/>
        </w:rPr>
        <w:t>Рекомендована</w:t>
      </w:r>
      <w:proofErr w:type="gramEnd"/>
      <w:r w:rsidRPr="0042766C">
        <w:rPr>
          <w:caps/>
          <w:sz w:val="28"/>
          <w:szCs w:val="28"/>
        </w:rPr>
        <w:t xml:space="preserve"> к утверждению</w:t>
      </w:r>
      <w:r w:rsidRPr="001D4E3E">
        <w:rPr>
          <w:b/>
          <w:bCs/>
          <w:sz w:val="28"/>
          <w:szCs w:val="28"/>
        </w:rPr>
        <w:t>:</w:t>
      </w:r>
    </w:p>
    <w:p w:rsidR="00E57DB8" w:rsidRDefault="00163929" w:rsidP="00E57DB8">
      <w:pPr>
        <w:rPr>
          <w:sz w:val="28"/>
          <w:szCs w:val="28"/>
        </w:rPr>
      </w:pPr>
      <w:r>
        <w:rPr>
          <w:sz w:val="28"/>
          <w:szCs w:val="28"/>
        </w:rPr>
        <w:t xml:space="preserve">Кафедрой экологического мониторинга и менеджмента учреждения образования «Международный государственный экологический </w:t>
      </w:r>
      <w:r w:rsidR="00E57DB8">
        <w:rPr>
          <w:sz w:val="28"/>
          <w:szCs w:val="28"/>
        </w:rPr>
        <w:t>институт</w:t>
      </w:r>
      <w:r>
        <w:rPr>
          <w:sz w:val="28"/>
          <w:szCs w:val="28"/>
        </w:rPr>
        <w:t xml:space="preserve"> имени </w:t>
      </w:r>
      <w:r w:rsidR="00E57DB8">
        <w:rPr>
          <w:sz w:val="28"/>
          <w:szCs w:val="28"/>
        </w:rPr>
        <w:t xml:space="preserve">  </w:t>
      </w:r>
      <w:r>
        <w:rPr>
          <w:sz w:val="28"/>
          <w:szCs w:val="28"/>
        </w:rPr>
        <w:t>А.Д.</w:t>
      </w:r>
      <w:r w:rsidR="00E57D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Сахарова</w:t>
      </w:r>
      <w:r w:rsidR="004504B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E57DB8">
        <w:rPr>
          <w:sz w:val="28"/>
          <w:szCs w:val="28"/>
        </w:rPr>
        <w:t xml:space="preserve">   Белорусского      государственного    университета </w:t>
      </w:r>
    </w:p>
    <w:p w:rsidR="00163929" w:rsidRPr="00D176E5" w:rsidRDefault="00163929" w:rsidP="00E57DB8">
      <w:pPr>
        <w:rPr>
          <w:sz w:val="28"/>
          <w:szCs w:val="28"/>
        </w:rPr>
      </w:pPr>
      <w:r>
        <w:rPr>
          <w:sz w:val="28"/>
          <w:szCs w:val="28"/>
        </w:rPr>
        <w:t>(протокол №</w:t>
      </w:r>
      <w:r w:rsidR="00E57DB8">
        <w:rPr>
          <w:sz w:val="28"/>
          <w:szCs w:val="28"/>
        </w:rPr>
        <w:t>_</w:t>
      </w:r>
      <w:r w:rsidR="00BD7D24">
        <w:rPr>
          <w:sz w:val="28"/>
          <w:szCs w:val="28"/>
        </w:rPr>
        <w:t>9</w:t>
      </w:r>
      <w:r>
        <w:rPr>
          <w:sz w:val="28"/>
          <w:szCs w:val="28"/>
        </w:rPr>
        <w:t xml:space="preserve"> от  </w:t>
      </w:r>
      <w:r w:rsidR="00BD7D24">
        <w:rPr>
          <w:sz w:val="28"/>
          <w:szCs w:val="28"/>
        </w:rPr>
        <w:t>22.04.</w:t>
      </w:r>
      <w:r>
        <w:rPr>
          <w:sz w:val="28"/>
          <w:szCs w:val="28"/>
        </w:rPr>
        <w:t>201</w:t>
      </w:r>
      <w:r w:rsidR="00E57DB8">
        <w:rPr>
          <w:sz w:val="28"/>
          <w:szCs w:val="28"/>
        </w:rPr>
        <w:t>6</w:t>
      </w:r>
      <w:r>
        <w:rPr>
          <w:sz w:val="28"/>
          <w:szCs w:val="28"/>
        </w:rPr>
        <w:t xml:space="preserve"> г.)</w:t>
      </w:r>
    </w:p>
    <w:p w:rsidR="00163929" w:rsidRPr="00D176E5" w:rsidRDefault="00163929" w:rsidP="00E57DB8">
      <w:pPr>
        <w:rPr>
          <w:sz w:val="28"/>
          <w:szCs w:val="28"/>
        </w:rPr>
      </w:pPr>
    </w:p>
    <w:p w:rsidR="00163929" w:rsidRPr="00D176E5" w:rsidRDefault="00163929" w:rsidP="00E57DB8">
      <w:pPr>
        <w:rPr>
          <w:sz w:val="28"/>
          <w:szCs w:val="28"/>
        </w:rPr>
      </w:pPr>
      <w:r>
        <w:rPr>
          <w:sz w:val="28"/>
          <w:szCs w:val="28"/>
        </w:rPr>
        <w:t>Научн</w:t>
      </w:r>
      <w:proofErr w:type="gramStart"/>
      <w:r>
        <w:rPr>
          <w:sz w:val="28"/>
          <w:szCs w:val="28"/>
        </w:rPr>
        <w:t>о-</w:t>
      </w:r>
      <w:proofErr w:type="gramEnd"/>
      <w:r w:rsidRPr="00D176E5">
        <w:rPr>
          <w:sz w:val="28"/>
          <w:szCs w:val="28"/>
        </w:rPr>
        <w:t xml:space="preserve"> методическ</w:t>
      </w:r>
      <w:r>
        <w:rPr>
          <w:sz w:val="28"/>
          <w:szCs w:val="28"/>
        </w:rPr>
        <w:t>им советом учреждения</w:t>
      </w:r>
      <w:r w:rsidR="004504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 «Международный государственный экологический </w:t>
      </w:r>
      <w:r w:rsidR="00E57DB8">
        <w:rPr>
          <w:sz w:val="28"/>
          <w:szCs w:val="28"/>
        </w:rPr>
        <w:t>инсти</w:t>
      </w:r>
      <w:r>
        <w:rPr>
          <w:sz w:val="28"/>
          <w:szCs w:val="28"/>
        </w:rPr>
        <w:t>т</w:t>
      </w:r>
      <w:r w:rsidR="00E57DB8">
        <w:rPr>
          <w:sz w:val="28"/>
          <w:szCs w:val="28"/>
        </w:rPr>
        <w:t>ут</w:t>
      </w:r>
      <w:r w:rsidRPr="00D176E5">
        <w:rPr>
          <w:sz w:val="28"/>
          <w:szCs w:val="28"/>
        </w:rPr>
        <w:t xml:space="preserve">  им</w:t>
      </w:r>
      <w:r>
        <w:rPr>
          <w:sz w:val="28"/>
          <w:szCs w:val="28"/>
        </w:rPr>
        <w:t>ени</w:t>
      </w:r>
      <w:r w:rsidRPr="00D176E5">
        <w:rPr>
          <w:sz w:val="28"/>
          <w:szCs w:val="28"/>
        </w:rPr>
        <w:t xml:space="preserve"> А.Д.Сахарова</w:t>
      </w:r>
      <w:r>
        <w:rPr>
          <w:sz w:val="28"/>
          <w:szCs w:val="28"/>
        </w:rPr>
        <w:t xml:space="preserve">» </w:t>
      </w:r>
      <w:r w:rsidR="00E57DB8">
        <w:rPr>
          <w:sz w:val="28"/>
          <w:szCs w:val="28"/>
        </w:rPr>
        <w:t xml:space="preserve"> Белорусского государственного университета </w:t>
      </w:r>
      <w:r w:rsidRPr="00D176E5">
        <w:rPr>
          <w:sz w:val="28"/>
          <w:szCs w:val="28"/>
        </w:rPr>
        <w:t xml:space="preserve">(протокол № </w:t>
      </w:r>
      <w:r w:rsidR="00BD7D24">
        <w:rPr>
          <w:sz w:val="28"/>
          <w:szCs w:val="28"/>
        </w:rPr>
        <w:t>9</w:t>
      </w:r>
      <w:r w:rsidRPr="00D176E5">
        <w:rPr>
          <w:sz w:val="28"/>
          <w:szCs w:val="28"/>
        </w:rPr>
        <w:t xml:space="preserve"> от </w:t>
      </w:r>
      <w:r w:rsidR="00BD7D24">
        <w:rPr>
          <w:sz w:val="28"/>
          <w:szCs w:val="28"/>
        </w:rPr>
        <w:t>21.06.</w:t>
      </w:r>
      <w:r>
        <w:rPr>
          <w:sz w:val="28"/>
          <w:szCs w:val="28"/>
        </w:rPr>
        <w:t>201</w:t>
      </w:r>
      <w:r w:rsidR="00E57DB8">
        <w:rPr>
          <w:sz w:val="28"/>
          <w:szCs w:val="28"/>
        </w:rPr>
        <w:t>6</w:t>
      </w:r>
      <w:r>
        <w:rPr>
          <w:sz w:val="28"/>
          <w:szCs w:val="28"/>
        </w:rPr>
        <w:t xml:space="preserve"> г.</w:t>
      </w:r>
      <w:r w:rsidRPr="00D176E5">
        <w:rPr>
          <w:sz w:val="28"/>
          <w:szCs w:val="28"/>
        </w:rPr>
        <w:t>)</w:t>
      </w: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Default="00163929" w:rsidP="00C43AB6">
      <w:pPr>
        <w:pStyle w:val="4"/>
        <w:spacing w:after="0"/>
      </w:pPr>
    </w:p>
    <w:p w:rsidR="00163929" w:rsidRPr="001D4E3E" w:rsidRDefault="00163929" w:rsidP="001D4E3E">
      <w:pPr>
        <w:pStyle w:val="4"/>
        <w:spacing w:after="0"/>
        <w:jc w:val="center"/>
        <w:rPr>
          <w:caps/>
        </w:rPr>
      </w:pPr>
      <w:r w:rsidRPr="001D4E3E">
        <w:rPr>
          <w:b w:val="0"/>
          <w:bCs w:val="0"/>
        </w:rPr>
        <w:br w:type="page"/>
      </w:r>
      <w:r>
        <w:rPr>
          <w:b w:val="0"/>
          <w:bCs w:val="0"/>
        </w:rPr>
        <w:lastRenderedPageBreak/>
        <w:t xml:space="preserve">1. </w:t>
      </w:r>
      <w:r w:rsidRPr="001D4E3E">
        <w:rPr>
          <w:caps/>
        </w:rPr>
        <w:t>Пояснительная записка</w:t>
      </w:r>
    </w:p>
    <w:p w:rsidR="00DB108E" w:rsidRDefault="00DB108E" w:rsidP="00C43AB6">
      <w:pPr>
        <w:rPr>
          <w:sz w:val="28"/>
          <w:szCs w:val="28"/>
        </w:rPr>
      </w:pPr>
    </w:p>
    <w:p w:rsidR="00DB108E" w:rsidRDefault="00DB108E" w:rsidP="00DB108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Одним из принципов природоохранной деятельности в Беларуси является охрана, рациональное (устойчивое</w:t>
      </w:r>
      <w:r w:rsidR="00212C96">
        <w:rPr>
          <w:sz w:val="28"/>
          <w:szCs w:val="28"/>
        </w:rPr>
        <w:t xml:space="preserve">) использование природных ресурсов и их воспроизводство. Контроль реализации данного принципа республиканскими органами государственного управления, местными исполнительными и распорядительными органами, юридическими лицами и гражданами имеет </w:t>
      </w:r>
      <w:proofErr w:type="gramStart"/>
      <w:r w:rsidR="00212C96">
        <w:rPr>
          <w:sz w:val="28"/>
          <w:szCs w:val="28"/>
        </w:rPr>
        <w:t>важное значение</w:t>
      </w:r>
      <w:proofErr w:type="gramEnd"/>
      <w:r w:rsidR="00212C96">
        <w:rPr>
          <w:sz w:val="28"/>
          <w:szCs w:val="28"/>
        </w:rPr>
        <w:t>, так как соблюдение законодательства в области охраны окружающей среды – необходимое условие обеспечения благоприятной окружающей среды и экологической безопасности.</w:t>
      </w:r>
    </w:p>
    <w:p w:rsidR="00212C96" w:rsidRPr="00DB108E" w:rsidRDefault="00212C96" w:rsidP="00DB108E">
      <w:pPr>
        <w:ind w:firstLine="709"/>
        <w:rPr>
          <w:sz w:val="28"/>
          <w:szCs w:val="28"/>
        </w:rPr>
      </w:pPr>
    </w:p>
    <w:p w:rsidR="00163929" w:rsidRDefault="00163929" w:rsidP="00212C96">
      <w:pPr>
        <w:shd w:val="clear" w:color="auto" w:fill="FFFFFF"/>
        <w:ind w:firstLine="567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Цель дисциплины</w:t>
      </w:r>
    </w:p>
    <w:p w:rsidR="00163929" w:rsidRPr="00F23A48" w:rsidRDefault="00212C96" w:rsidP="00212C9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Получение всесторонних знаний об организационных и правовых основах государственного, производственного и общественного контроля в Республике Беларусь.</w:t>
      </w:r>
    </w:p>
    <w:p w:rsidR="00163929" w:rsidRDefault="00163929" w:rsidP="00212C96">
      <w:pPr>
        <w:widowControl w:val="0"/>
        <w:shd w:val="clear" w:color="auto" w:fill="FFFFFF"/>
        <w:rPr>
          <w:sz w:val="28"/>
          <w:szCs w:val="28"/>
        </w:rPr>
      </w:pPr>
    </w:p>
    <w:p w:rsidR="00163929" w:rsidRDefault="00163929" w:rsidP="00212C96">
      <w:pPr>
        <w:pStyle w:val="5"/>
        <w:spacing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Задач</w:t>
      </w:r>
      <w:r w:rsidR="00212C96">
        <w:rPr>
          <w:sz w:val="28"/>
          <w:szCs w:val="28"/>
        </w:rPr>
        <w:t>а</w:t>
      </w:r>
      <w:r>
        <w:rPr>
          <w:sz w:val="28"/>
          <w:szCs w:val="28"/>
        </w:rPr>
        <w:t xml:space="preserve"> дисциплины</w:t>
      </w:r>
    </w:p>
    <w:p w:rsidR="00163929" w:rsidRPr="00F23A48" w:rsidRDefault="00212C96" w:rsidP="00212C96">
      <w:pPr>
        <w:pStyle w:val="5"/>
        <w:spacing w:before="0" w:after="0"/>
        <w:ind w:firstLine="709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Дать студентам знания о законодательных основах государственного, производственного и общественного контроля в области охраны окружающей среды, об организации и порядке его осуществления, об ответственности за нарушение законодательства Республики Беларусь в области охраны окружающей среды</w:t>
      </w:r>
      <w:r w:rsidR="00163929" w:rsidRPr="00F23A48">
        <w:rPr>
          <w:b w:val="0"/>
          <w:bCs w:val="0"/>
          <w:i w:val="0"/>
          <w:iCs w:val="0"/>
          <w:sz w:val="28"/>
          <w:szCs w:val="28"/>
        </w:rPr>
        <w:t>.</w:t>
      </w:r>
    </w:p>
    <w:p w:rsidR="00163929" w:rsidRDefault="00163929" w:rsidP="00212C96">
      <w:pPr>
        <w:ind w:firstLine="562"/>
        <w:rPr>
          <w:sz w:val="28"/>
          <w:szCs w:val="28"/>
        </w:rPr>
      </w:pPr>
    </w:p>
    <w:p w:rsidR="00163929" w:rsidRDefault="00163929" w:rsidP="00212C96">
      <w:pPr>
        <w:ind w:firstLine="562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12221">
        <w:rPr>
          <w:sz w:val="28"/>
          <w:szCs w:val="28"/>
        </w:rPr>
        <w:t xml:space="preserve">рамках данного курса студенты </w:t>
      </w:r>
      <w:r w:rsidR="00212221" w:rsidRPr="00212221">
        <w:rPr>
          <w:b/>
          <w:i/>
          <w:sz w:val="28"/>
          <w:szCs w:val="28"/>
        </w:rPr>
        <w:t>должны знать</w:t>
      </w:r>
      <w:r w:rsidR="00212221">
        <w:rPr>
          <w:sz w:val="28"/>
          <w:szCs w:val="28"/>
        </w:rPr>
        <w:t>:</w:t>
      </w:r>
    </w:p>
    <w:p w:rsidR="00821E1D" w:rsidRDefault="00212221" w:rsidP="00821E1D">
      <w:pPr>
        <w:ind w:left="823"/>
        <w:rPr>
          <w:sz w:val="28"/>
          <w:szCs w:val="28"/>
        </w:rPr>
      </w:pPr>
      <w:r>
        <w:rPr>
          <w:sz w:val="28"/>
          <w:szCs w:val="28"/>
        </w:rPr>
        <w:t xml:space="preserve">- порядок разработки, </w:t>
      </w:r>
      <w:proofErr w:type="gramStart"/>
      <w:r>
        <w:rPr>
          <w:sz w:val="28"/>
          <w:szCs w:val="28"/>
        </w:rPr>
        <w:t>согласовании</w:t>
      </w:r>
      <w:proofErr w:type="gramEnd"/>
      <w:r>
        <w:rPr>
          <w:sz w:val="28"/>
          <w:szCs w:val="28"/>
        </w:rPr>
        <w:t xml:space="preserve"> и утверждения Инструкции об организации ПЭК;</w:t>
      </w:r>
    </w:p>
    <w:p w:rsidR="00212221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порядок проведения ПЭК с учетом специфики организации;</w:t>
      </w:r>
    </w:p>
    <w:p w:rsidR="00212221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порядок расследования случаев превышения нормативов в области охраны окружающей среды и внештатных ситуаций;</w:t>
      </w:r>
    </w:p>
    <w:p w:rsidR="00212221" w:rsidRPr="00FB3AD4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порядок привлечения к дисциплинарной и материальной ответственности работников </w:t>
      </w:r>
      <w:proofErr w:type="spellStart"/>
      <w:r>
        <w:rPr>
          <w:sz w:val="28"/>
          <w:szCs w:val="28"/>
        </w:rPr>
        <w:t>природопользователя</w:t>
      </w:r>
      <w:proofErr w:type="spellEnd"/>
      <w:r>
        <w:rPr>
          <w:sz w:val="28"/>
          <w:szCs w:val="28"/>
        </w:rPr>
        <w:t>, виновных в нарушении законодательства Республики Беларусь в области охраны окружающей среды;</w:t>
      </w:r>
    </w:p>
    <w:p w:rsidR="00163929" w:rsidRDefault="00163929" w:rsidP="00280718">
      <w:pPr>
        <w:rPr>
          <w:sz w:val="28"/>
          <w:szCs w:val="28"/>
          <w:highlight w:val="green"/>
        </w:rPr>
      </w:pPr>
    </w:p>
    <w:p w:rsidR="00212221" w:rsidRDefault="00212221" w:rsidP="00212221">
      <w:pPr>
        <w:ind w:firstLine="562"/>
        <w:rPr>
          <w:sz w:val="28"/>
          <w:szCs w:val="28"/>
        </w:rPr>
      </w:pPr>
      <w:r>
        <w:rPr>
          <w:b/>
          <w:i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12221" w:rsidRDefault="00212221" w:rsidP="00212221">
      <w:pPr>
        <w:ind w:left="823"/>
        <w:rPr>
          <w:sz w:val="28"/>
          <w:szCs w:val="28"/>
        </w:rPr>
      </w:pPr>
      <w:r>
        <w:rPr>
          <w:sz w:val="28"/>
          <w:szCs w:val="28"/>
        </w:rPr>
        <w:t>- разработать Инструкцию по организации ПЭК для организации с учетом ее экологической безопасности и специфики (особенностей) воздействия на окружающую среду;</w:t>
      </w:r>
    </w:p>
    <w:p w:rsidR="00212221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-выделять объекты, подлежащие </w:t>
      </w:r>
      <w:proofErr w:type="gramStart"/>
      <w:r>
        <w:rPr>
          <w:sz w:val="28"/>
          <w:szCs w:val="28"/>
        </w:rPr>
        <w:t>регулярному</w:t>
      </w:r>
      <w:proofErr w:type="gramEnd"/>
      <w:r>
        <w:rPr>
          <w:sz w:val="28"/>
          <w:szCs w:val="28"/>
        </w:rPr>
        <w:t xml:space="preserve"> ПЭК;</w:t>
      </w:r>
    </w:p>
    <w:p w:rsidR="00212221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-разработать планы-графики контроля для контролируемых объектов;</w:t>
      </w:r>
    </w:p>
    <w:p w:rsidR="00212221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разработать планы-графики планово-предупредительного ремонта очистного оборудования;</w:t>
      </w:r>
    </w:p>
    <w:p w:rsidR="00031EA4" w:rsidRDefault="00031EA4" w:rsidP="00212221">
      <w:pPr>
        <w:ind w:firstLine="709"/>
        <w:rPr>
          <w:sz w:val="28"/>
          <w:szCs w:val="28"/>
        </w:rPr>
      </w:pPr>
    </w:p>
    <w:p w:rsidR="00031EA4" w:rsidRDefault="00031EA4" w:rsidP="00212221">
      <w:pPr>
        <w:ind w:firstLine="709"/>
        <w:rPr>
          <w:sz w:val="28"/>
          <w:szCs w:val="28"/>
        </w:rPr>
      </w:pPr>
    </w:p>
    <w:p w:rsidR="00031EA4" w:rsidRDefault="00031EA4" w:rsidP="00031EA4">
      <w:pPr>
        <w:ind w:firstLine="562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212221" w:rsidRDefault="00212221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1EA4">
        <w:rPr>
          <w:sz w:val="28"/>
          <w:szCs w:val="28"/>
        </w:rPr>
        <w:t>навыками разработки инструкций по осуществлению производственного экологического контроля;</w:t>
      </w:r>
    </w:p>
    <w:p w:rsidR="00031EA4" w:rsidRPr="00FB3AD4" w:rsidRDefault="00031EA4" w:rsidP="002122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навыками разработки мероприятий по охране окружающей среды.</w:t>
      </w:r>
    </w:p>
    <w:p w:rsidR="00212221" w:rsidRDefault="00212221" w:rsidP="00536B0B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</w:p>
    <w:p w:rsidR="00536B0B" w:rsidRPr="00031EA4" w:rsidRDefault="00536B0B" w:rsidP="00536B0B">
      <w:pPr>
        <w:spacing w:before="60"/>
        <w:ind w:firstLine="562"/>
        <w:rPr>
          <w:rStyle w:val="a3"/>
          <w:b w:val="0"/>
          <w:i/>
          <w:iCs/>
          <w:sz w:val="28"/>
          <w:szCs w:val="28"/>
          <w:u w:val="single"/>
        </w:rPr>
      </w:pPr>
      <w:r w:rsidRPr="00031EA4">
        <w:rPr>
          <w:rStyle w:val="a3"/>
          <w:b w:val="0"/>
          <w:i/>
          <w:iCs/>
          <w:sz w:val="28"/>
          <w:szCs w:val="28"/>
          <w:u w:val="single"/>
        </w:rPr>
        <w:t>Основными методами (технологиями) обучения, отвечающими целям изучения дисциплины, являются:</w:t>
      </w:r>
    </w:p>
    <w:p w:rsidR="00536B0B" w:rsidRDefault="00536B0B" w:rsidP="00031EA4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элементы проблемного обучения, реализуемые на лекционных и практических занятиях;</w:t>
      </w:r>
    </w:p>
    <w:p w:rsidR="00031EA4" w:rsidRDefault="00031EA4" w:rsidP="00031EA4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компетентный подход, реализуемый на лекциях, семинарских занятиях и при организации самостоятельной работы студентов;</w:t>
      </w:r>
    </w:p>
    <w:p w:rsidR="00031EA4" w:rsidRDefault="00031EA4" w:rsidP="00031EA4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рейтинговая система оценки знаний.</w:t>
      </w:r>
    </w:p>
    <w:p w:rsidR="00031EA4" w:rsidRDefault="00031EA4" w:rsidP="00031EA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Эффективность самостоятельной работы студентов проверяется в ходе текущего и итогового контроля знаний в форме устного опроса, коллоквиумов</w:t>
      </w:r>
      <w:r w:rsidR="00791B5B">
        <w:rPr>
          <w:sz w:val="28"/>
          <w:szCs w:val="28"/>
        </w:rPr>
        <w:t>, тестового компьютерного контроля по темам и разделам курса.</w:t>
      </w:r>
    </w:p>
    <w:p w:rsidR="00536B0B" w:rsidRDefault="00536B0B" w:rsidP="000A56E9">
      <w:pPr>
        <w:rPr>
          <w:sz w:val="28"/>
          <w:szCs w:val="28"/>
        </w:rPr>
      </w:pPr>
    </w:p>
    <w:p w:rsidR="00163929" w:rsidRDefault="00163929" w:rsidP="000A56E9">
      <w:r>
        <w:rPr>
          <w:sz w:val="28"/>
          <w:szCs w:val="28"/>
        </w:rPr>
        <w:t xml:space="preserve">В соответствии с учебным планом </w:t>
      </w:r>
      <w:r w:rsidR="004530ED">
        <w:rPr>
          <w:sz w:val="28"/>
          <w:szCs w:val="28"/>
        </w:rPr>
        <w:t xml:space="preserve">общее количество </w:t>
      </w:r>
      <w:r>
        <w:rPr>
          <w:sz w:val="28"/>
          <w:szCs w:val="28"/>
        </w:rPr>
        <w:t xml:space="preserve">часов по дисциплине </w:t>
      </w:r>
      <w:r w:rsidR="004530ED">
        <w:rPr>
          <w:sz w:val="28"/>
          <w:szCs w:val="28"/>
        </w:rPr>
        <w:t xml:space="preserve">составляет 100, из них объем аудиторных часов по дисциплине </w:t>
      </w:r>
      <w:r>
        <w:rPr>
          <w:sz w:val="28"/>
          <w:szCs w:val="28"/>
        </w:rPr>
        <w:t>«Государственный контроль в</w:t>
      </w:r>
      <w:r w:rsidR="004530ED">
        <w:rPr>
          <w:sz w:val="28"/>
          <w:szCs w:val="28"/>
        </w:rPr>
        <w:t xml:space="preserve"> области охраны окружающей среды</w:t>
      </w:r>
      <w:r>
        <w:rPr>
          <w:sz w:val="28"/>
          <w:szCs w:val="28"/>
        </w:rPr>
        <w:t>» составляет 5</w:t>
      </w:r>
      <w:r w:rsidR="004504B5">
        <w:rPr>
          <w:sz w:val="28"/>
          <w:szCs w:val="28"/>
        </w:rPr>
        <w:t>4</w:t>
      </w:r>
      <w:r>
        <w:rPr>
          <w:sz w:val="28"/>
          <w:szCs w:val="28"/>
        </w:rPr>
        <w:t xml:space="preserve"> часа. </w:t>
      </w:r>
      <w:r w:rsidR="004530ED">
        <w:rPr>
          <w:sz w:val="28"/>
          <w:szCs w:val="28"/>
        </w:rPr>
        <w:t>Р</w:t>
      </w:r>
      <w:r>
        <w:rPr>
          <w:sz w:val="28"/>
          <w:szCs w:val="28"/>
        </w:rPr>
        <w:t xml:space="preserve">аспределение аудиторных часов по видам занятий: лекций </w:t>
      </w:r>
      <w:r w:rsidR="004530ED">
        <w:rPr>
          <w:sz w:val="28"/>
          <w:szCs w:val="28"/>
        </w:rPr>
        <w:t>–</w:t>
      </w:r>
      <w:r w:rsidRPr="00C43AB6">
        <w:rPr>
          <w:sz w:val="28"/>
          <w:szCs w:val="28"/>
        </w:rPr>
        <w:t xml:space="preserve"> </w:t>
      </w:r>
      <w:r w:rsidR="004530ED">
        <w:rPr>
          <w:sz w:val="28"/>
          <w:szCs w:val="28"/>
        </w:rPr>
        <w:t>24</w:t>
      </w:r>
      <w:r w:rsidRPr="00C43AB6">
        <w:rPr>
          <w:sz w:val="28"/>
          <w:szCs w:val="28"/>
        </w:rPr>
        <w:t xml:space="preserve"> час</w:t>
      </w:r>
      <w:r w:rsidR="004530ED">
        <w:rPr>
          <w:sz w:val="28"/>
          <w:szCs w:val="28"/>
        </w:rPr>
        <w:t>а</w:t>
      </w:r>
      <w:r>
        <w:rPr>
          <w:sz w:val="28"/>
          <w:szCs w:val="28"/>
        </w:rPr>
        <w:t xml:space="preserve">, практических – </w:t>
      </w:r>
      <w:r w:rsidR="004530ED">
        <w:rPr>
          <w:sz w:val="28"/>
          <w:szCs w:val="28"/>
        </w:rPr>
        <w:t>30</w:t>
      </w:r>
      <w:r>
        <w:rPr>
          <w:sz w:val="28"/>
          <w:szCs w:val="28"/>
        </w:rPr>
        <w:t xml:space="preserve"> часов.</w:t>
      </w:r>
      <w:r w:rsidR="004530ED">
        <w:rPr>
          <w:sz w:val="28"/>
          <w:szCs w:val="28"/>
        </w:rPr>
        <w:t xml:space="preserve"> Форма получения высшего образования – очная. Форма текущей аттестации – зачет в 7 семестре.</w:t>
      </w:r>
    </w:p>
    <w:p w:rsidR="00163929" w:rsidRPr="00C43AB6" w:rsidRDefault="00163929" w:rsidP="00C43AB6">
      <w:pPr>
        <w:rPr>
          <w:sz w:val="28"/>
          <w:szCs w:val="28"/>
        </w:rPr>
      </w:pPr>
    </w:p>
    <w:p w:rsidR="00163929" w:rsidRDefault="00163929" w:rsidP="00C43AB6">
      <w:r w:rsidRPr="00C43AB6">
        <w:rPr>
          <w:sz w:val="28"/>
          <w:szCs w:val="28"/>
        </w:rPr>
        <w:tab/>
      </w:r>
      <w:r w:rsidRPr="00C43AB6">
        <w:rPr>
          <w:sz w:val="28"/>
          <w:szCs w:val="28"/>
        </w:rPr>
        <w:tab/>
      </w:r>
    </w:p>
    <w:p w:rsidR="00163929" w:rsidRDefault="00163929" w:rsidP="00F32CD3">
      <w:pPr>
        <w:pStyle w:val="af5"/>
        <w:spacing w:after="0"/>
        <w:ind w:left="0" w:firstLine="567"/>
        <w:jc w:val="center"/>
      </w:pPr>
      <w:r>
        <w:br w:type="page"/>
      </w:r>
    </w:p>
    <w:p w:rsidR="00163929" w:rsidRDefault="00163929" w:rsidP="005F2E81">
      <w:pPr>
        <w:pStyle w:val="af5"/>
        <w:spacing w:after="0"/>
        <w:ind w:left="0" w:firstLine="567"/>
        <w:jc w:val="center"/>
        <w:rPr>
          <w:b/>
          <w:bCs/>
          <w:caps/>
          <w:sz w:val="28"/>
          <w:szCs w:val="28"/>
        </w:rPr>
      </w:pPr>
      <w:r w:rsidRPr="00CF235E">
        <w:rPr>
          <w:b/>
          <w:bCs/>
          <w:sz w:val="28"/>
          <w:szCs w:val="28"/>
        </w:rPr>
        <w:lastRenderedPageBreak/>
        <w:t>3</w:t>
      </w:r>
      <w:r w:rsidRPr="00CF235E">
        <w:rPr>
          <w:sz w:val="28"/>
          <w:szCs w:val="28"/>
        </w:rPr>
        <w:t>.</w:t>
      </w:r>
      <w:r>
        <w:t xml:space="preserve"> </w:t>
      </w:r>
      <w:r w:rsidRPr="005F2E81">
        <w:rPr>
          <w:b/>
          <w:bCs/>
          <w:caps/>
          <w:sz w:val="28"/>
          <w:szCs w:val="28"/>
        </w:rPr>
        <w:t>Содержание учебного материала</w:t>
      </w:r>
    </w:p>
    <w:p w:rsidR="00F32CD3" w:rsidRDefault="00F32CD3" w:rsidP="002069E2">
      <w:pPr>
        <w:rPr>
          <w:b/>
          <w:bCs/>
          <w:sz w:val="28"/>
          <w:szCs w:val="28"/>
        </w:rPr>
      </w:pPr>
      <w:bookmarkStart w:id="0" w:name="а"/>
      <w:bookmarkEnd w:id="0"/>
    </w:p>
    <w:p w:rsidR="00163929" w:rsidRPr="002069E2" w:rsidRDefault="00163929" w:rsidP="002069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</w:t>
      </w:r>
      <w:r w:rsidR="00F32CD3">
        <w:rPr>
          <w:b/>
          <w:bCs/>
          <w:sz w:val="28"/>
          <w:szCs w:val="28"/>
        </w:rPr>
        <w:t xml:space="preserve">Требования законодательства к проведению </w:t>
      </w:r>
      <w:r>
        <w:rPr>
          <w:b/>
          <w:bCs/>
          <w:sz w:val="28"/>
          <w:szCs w:val="28"/>
        </w:rPr>
        <w:t xml:space="preserve">контроля в </w:t>
      </w:r>
      <w:r w:rsidR="00CB2043" w:rsidRPr="00164019">
        <w:t xml:space="preserve"> </w:t>
      </w:r>
      <w:r w:rsidR="00CB2043" w:rsidRPr="00CB2043">
        <w:rPr>
          <w:b/>
          <w:bCs/>
          <w:sz w:val="28"/>
          <w:szCs w:val="28"/>
        </w:rPr>
        <w:t>области охраны окружающей среды</w:t>
      </w:r>
      <w:r w:rsidR="00F32CD3">
        <w:rPr>
          <w:b/>
          <w:bCs/>
          <w:sz w:val="28"/>
          <w:szCs w:val="28"/>
        </w:rPr>
        <w:t xml:space="preserve"> в Республике Беларусь</w:t>
      </w:r>
      <w:r w:rsidR="00CB2043">
        <w:rPr>
          <w:b/>
          <w:bCs/>
          <w:sz w:val="28"/>
          <w:szCs w:val="28"/>
        </w:rPr>
        <w:t>.</w:t>
      </w:r>
    </w:p>
    <w:p w:rsidR="00163929" w:rsidRPr="00654A5B" w:rsidRDefault="00163929" w:rsidP="00654A5B">
      <w:pPr>
        <w:rPr>
          <w:sz w:val="28"/>
          <w:szCs w:val="28"/>
        </w:rPr>
      </w:pPr>
      <w:r>
        <w:rPr>
          <w:sz w:val="28"/>
          <w:szCs w:val="28"/>
        </w:rPr>
        <w:t>1.1</w:t>
      </w:r>
      <w:r w:rsidR="00F32CD3">
        <w:rPr>
          <w:sz w:val="28"/>
          <w:szCs w:val="28"/>
        </w:rPr>
        <w:t xml:space="preserve"> Основные виды и цели </w:t>
      </w:r>
      <w:r>
        <w:rPr>
          <w:sz w:val="28"/>
          <w:szCs w:val="28"/>
        </w:rPr>
        <w:t xml:space="preserve"> контрол</w:t>
      </w:r>
      <w:r w:rsidR="00F32CD3">
        <w:rPr>
          <w:sz w:val="28"/>
          <w:szCs w:val="28"/>
        </w:rPr>
        <w:t xml:space="preserve">я </w:t>
      </w:r>
      <w:r w:rsidRPr="00097504">
        <w:rPr>
          <w:sz w:val="28"/>
          <w:szCs w:val="28"/>
        </w:rPr>
        <w:t>в области охраны окружающей среды</w:t>
      </w:r>
      <w:r w:rsidR="00F32CD3">
        <w:rPr>
          <w:sz w:val="28"/>
          <w:szCs w:val="28"/>
        </w:rPr>
        <w:t>.</w:t>
      </w:r>
    </w:p>
    <w:p w:rsidR="00163929" w:rsidRPr="00654A5B" w:rsidRDefault="00163929" w:rsidP="00654A5B">
      <w:pPr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32CD3">
        <w:rPr>
          <w:sz w:val="28"/>
          <w:szCs w:val="28"/>
        </w:rPr>
        <w:t xml:space="preserve">Законодательные основы </w:t>
      </w:r>
      <w:r w:rsidR="00FD6F12">
        <w:rPr>
          <w:sz w:val="28"/>
          <w:szCs w:val="28"/>
        </w:rPr>
        <w:t xml:space="preserve">проведения </w:t>
      </w:r>
      <w:r w:rsidRPr="00654A5B">
        <w:rPr>
          <w:sz w:val="28"/>
          <w:szCs w:val="28"/>
        </w:rPr>
        <w:t>контрол</w:t>
      </w:r>
      <w:r w:rsidR="00FD6F12">
        <w:rPr>
          <w:sz w:val="28"/>
          <w:szCs w:val="28"/>
        </w:rPr>
        <w:t>я</w:t>
      </w:r>
      <w:r w:rsidRPr="00654A5B">
        <w:rPr>
          <w:sz w:val="28"/>
          <w:szCs w:val="28"/>
        </w:rPr>
        <w:t xml:space="preserve"> в области охраны окружающей среды</w:t>
      </w:r>
      <w:r>
        <w:rPr>
          <w:sz w:val="28"/>
          <w:szCs w:val="28"/>
        </w:rPr>
        <w:t>.</w:t>
      </w:r>
    </w:p>
    <w:p w:rsidR="00163929" w:rsidRPr="00654A5B" w:rsidRDefault="00163929" w:rsidP="0009750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7B4405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FD6F12">
        <w:rPr>
          <w:sz w:val="28"/>
          <w:szCs w:val="28"/>
        </w:rPr>
        <w:t>Планирование проверок, основание для проведения проверок, документы, оформляемые по результатам проверок</w:t>
      </w:r>
      <w:r w:rsidRPr="00654A5B">
        <w:rPr>
          <w:sz w:val="28"/>
          <w:szCs w:val="28"/>
        </w:rPr>
        <w:t>.</w:t>
      </w:r>
    </w:p>
    <w:p w:rsidR="007B4405" w:rsidRPr="00654A5B" w:rsidRDefault="007B4405" w:rsidP="007B4405">
      <w:pPr>
        <w:rPr>
          <w:sz w:val="28"/>
          <w:szCs w:val="28"/>
        </w:rPr>
      </w:pPr>
      <w:r>
        <w:rPr>
          <w:sz w:val="28"/>
          <w:szCs w:val="28"/>
        </w:rPr>
        <w:t xml:space="preserve">1.4. Нормирование и единство измерений в </w:t>
      </w:r>
      <w:r w:rsidRPr="00654A5B">
        <w:rPr>
          <w:sz w:val="28"/>
          <w:szCs w:val="28"/>
        </w:rPr>
        <w:t>области охраны окружающей среды</w:t>
      </w:r>
      <w:r>
        <w:rPr>
          <w:sz w:val="28"/>
          <w:szCs w:val="28"/>
        </w:rPr>
        <w:t>.</w:t>
      </w:r>
    </w:p>
    <w:p w:rsidR="00163929" w:rsidRDefault="00163929" w:rsidP="00654A5B">
      <w:pPr>
        <w:rPr>
          <w:sz w:val="28"/>
          <w:szCs w:val="28"/>
        </w:rPr>
      </w:pPr>
      <w:r w:rsidRPr="00654A5B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654A5B">
        <w:rPr>
          <w:sz w:val="28"/>
          <w:szCs w:val="28"/>
        </w:rPr>
        <w:t xml:space="preserve">. </w:t>
      </w:r>
      <w:r w:rsidR="00FD6F12">
        <w:rPr>
          <w:sz w:val="28"/>
          <w:szCs w:val="28"/>
        </w:rPr>
        <w:t>Ответственность за нарушение законодательства в области охраны окружающей среды</w:t>
      </w:r>
      <w:r>
        <w:rPr>
          <w:sz w:val="28"/>
          <w:szCs w:val="28"/>
        </w:rPr>
        <w:t>.</w:t>
      </w:r>
    </w:p>
    <w:p w:rsidR="00163929" w:rsidRPr="00097504" w:rsidRDefault="00163929" w:rsidP="00097504">
      <w:pPr>
        <w:rPr>
          <w:sz w:val="28"/>
          <w:szCs w:val="28"/>
        </w:rPr>
      </w:pPr>
    </w:p>
    <w:p w:rsidR="00CB2043" w:rsidRDefault="00163929" w:rsidP="002069E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</w:t>
      </w:r>
      <w:r w:rsidR="00FD6F12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>осударственн</w:t>
      </w:r>
      <w:r w:rsidR="00FD6F12">
        <w:rPr>
          <w:b/>
          <w:bCs/>
          <w:sz w:val="28"/>
          <w:szCs w:val="28"/>
        </w:rPr>
        <w:t>ый и ведомственный</w:t>
      </w:r>
      <w:r>
        <w:rPr>
          <w:b/>
          <w:bCs/>
          <w:sz w:val="28"/>
          <w:szCs w:val="28"/>
        </w:rPr>
        <w:t xml:space="preserve"> контрол</w:t>
      </w:r>
      <w:r w:rsidR="00FD6F12">
        <w:rPr>
          <w:b/>
          <w:bCs/>
          <w:sz w:val="28"/>
          <w:szCs w:val="28"/>
        </w:rPr>
        <w:t>ь</w:t>
      </w:r>
      <w:r>
        <w:rPr>
          <w:b/>
          <w:bCs/>
          <w:sz w:val="28"/>
          <w:szCs w:val="28"/>
        </w:rPr>
        <w:t xml:space="preserve"> в </w:t>
      </w:r>
      <w:r w:rsidR="00CB2043" w:rsidRPr="00CB2043">
        <w:rPr>
          <w:b/>
          <w:bCs/>
          <w:sz w:val="28"/>
          <w:szCs w:val="28"/>
        </w:rPr>
        <w:t>области охраны окружающей среды</w:t>
      </w:r>
      <w:r w:rsidR="00CB2043" w:rsidRPr="002C5F9C">
        <w:rPr>
          <w:sz w:val="28"/>
          <w:szCs w:val="28"/>
        </w:rPr>
        <w:t xml:space="preserve"> </w:t>
      </w:r>
      <w:r w:rsidR="00FD6F12" w:rsidRPr="00FD6F12">
        <w:rPr>
          <w:b/>
          <w:sz w:val="28"/>
          <w:szCs w:val="28"/>
        </w:rPr>
        <w:t>в Республике Беларусь</w:t>
      </w:r>
    </w:p>
    <w:p w:rsidR="00163929" w:rsidRDefault="00163929" w:rsidP="002069E2">
      <w:pPr>
        <w:rPr>
          <w:sz w:val="28"/>
          <w:szCs w:val="28"/>
        </w:rPr>
      </w:pPr>
      <w:r w:rsidRPr="002C5F9C">
        <w:rPr>
          <w:sz w:val="28"/>
          <w:szCs w:val="28"/>
        </w:rPr>
        <w:t>2.1.</w:t>
      </w:r>
      <w:r w:rsidR="00FD6F12">
        <w:rPr>
          <w:sz w:val="28"/>
          <w:szCs w:val="28"/>
        </w:rPr>
        <w:t>Нормативные документы государственного и ведомственного контроля в области охраны окружающей среды</w:t>
      </w:r>
      <w:r>
        <w:rPr>
          <w:sz w:val="28"/>
          <w:szCs w:val="28"/>
        </w:rPr>
        <w:t>.</w:t>
      </w:r>
    </w:p>
    <w:p w:rsidR="00163929" w:rsidRPr="002C5F9C" w:rsidRDefault="00163929" w:rsidP="002069E2">
      <w:pPr>
        <w:rPr>
          <w:sz w:val="28"/>
          <w:szCs w:val="28"/>
        </w:rPr>
      </w:pPr>
      <w:r>
        <w:rPr>
          <w:sz w:val="28"/>
          <w:szCs w:val="28"/>
        </w:rPr>
        <w:t>2.2</w:t>
      </w:r>
      <w:r w:rsidR="009F7B0D">
        <w:rPr>
          <w:sz w:val="28"/>
          <w:szCs w:val="28"/>
        </w:rPr>
        <w:t xml:space="preserve"> </w:t>
      </w:r>
      <w:r w:rsidR="00FD6F12">
        <w:rPr>
          <w:sz w:val="28"/>
          <w:szCs w:val="28"/>
        </w:rPr>
        <w:t>Органы государственного и ведомственного контроля, их полномочия и права</w:t>
      </w:r>
      <w:r>
        <w:rPr>
          <w:sz w:val="28"/>
          <w:szCs w:val="28"/>
        </w:rPr>
        <w:t>.</w:t>
      </w:r>
    </w:p>
    <w:p w:rsidR="00FD6F12" w:rsidRDefault="00163929" w:rsidP="00FD6F1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FD6F12">
        <w:rPr>
          <w:sz w:val="28"/>
          <w:szCs w:val="28"/>
        </w:rPr>
        <w:t>3</w:t>
      </w:r>
      <w:r w:rsidR="009F7B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Порядок </w:t>
      </w:r>
      <w:r w:rsidR="00FD6F12">
        <w:rPr>
          <w:sz w:val="28"/>
          <w:szCs w:val="28"/>
        </w:rPr>
        <w:t>осуществления государственного и ведомственного контроля.</w:t>
      </w:r>
    </w:p>
    <w:p w:rsidR="00163929" w:rsidRDefault="00163929" w:rsidP="001930FE">
      <w:pPr>
        <w:rPr>
          <w:sz w:val="28"/>
          <w:szCs w:val="28"/>
        </w:rPr>
      </w:pPr>
    </w:p>
    <w:p w:rsidR="00163929" w:rsidRDefault="00163929" w:rsidP="002069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</w:t>
      </w:r>
      <w:r w:rsidR="00FD6F12">
        <w:rPr>
          <w:b/>
          <w:bCs/>
          <w:sz w:val="28"/>
          <w:szCs w:val="28"/>
        </w:rPr>
        <w:t xml:space="preserve">Организация и проведение производственного контроля в области </w:t>
      </w:r>
      <w:r w:rsidR="00FD6F12" w:rsidRPr="00CB2043">
        <w:rPr>
          <w:b/>
          <w:bCs/>
          <w:sz w:val="28"/>
          <w:szCs w:val="28"/>
        </w:rPr>
        <w:t>охраны окружающей среды</w:t>
      </w:r>
      <w:r w:rsidR="00FD6F12" w:rsidRPr="002C5F9C">
        <w:rPr>
          <w:sz w:val="28"/>
          <w:szCs w:val="28"/>
        </w:rPr>
        <w:t xml:space="preserve"> </w:t>
      </w:r>
      <w:r w:rsidR="00FD6F12" w:rsidRPr="00FD6F12">
        <w:rPr>
          <w:b/>
          <w:sz w:val="28"/>
          <w:szCs w:val="28"/>
        </w:rPr>
        <w:t>в Республике Беларусь</w:t>
      </w:r>
    </w:p>
    <w:p w:rsidR="00163929" w:rsidRDefault="00163929" w:rsidP="001930FE">
      <w:pPr>
        <w:rPr>
          <w:sz w:val="28"/>
          <w:szCs w:val="28"/>
        </w:rPr>
      </w:pPr>
      <w:r>
        <w:rPr>
          <w:sz w:val="28"/>
          <w:szCs w:val="28"/>
        </w:rPr>
        <w:t>3.1</w:t>
      </w:r>
      <w:r w:rsidR="009F7B0D">
        <w:rPr>
          <w:sz w:val="28"/>
          <w:szCs w:val="28"/>
        </w:rPr>
        <w:t xml:space="preserve"> Основные задачи и функции производственного экологического контроля в системе управления</w:t>
      </w:r>
      <w:r>
        <w:rPr>
          <w:sz w:val="28"/>
          <w:szCs w:val="28"/>
        </w:rPr>
        <w:t>.</w:t>
      </w:r>
    </w:p>
    <w:p w:rsidR="00163929" w:rsidRDefault="00163929" w:rsidP="001930FE">
      <w:pPr>
        <w:rPr>
          <w:sz w:val="28"/>
          <w:szCs w:val="28"/>
        </w:rPr>
      </w:pPr>
      <w:r>
        <w:rPr>
          <w:sz w:val="28"/>
          <w:szCs w:val="28"/>
        </w:rPr>
        <w:t>3.2</w:t>
      </w:r>
      <w:r w:rsidR="009F7B0D">
        <w:rPr>
          <w:sz w:val="28"/>
          <w:szCs w:val="28"/>
        </w:rPr>
        <w:t xml:space="preserve"> Нормативные документы производственного контроля в области охраны окружающей среды</w:t>
      </w:r>
      <w:r>
        <w:rPr>
          <w:sz w:val="28"/>
          <w:szCs w:val="28"/>
        </w:rPr>
        <w:t>.</w:t>
      </w:r>
    </w:p>
    <w:p w:rsidR="00163929" w:rsidRDefault="00163929" w:rsidP="001930FE">
      <w:pPr>
        <w:rPr>
          <w:sz w:val="28"/>
          <w:szCs w:val="28"/>
        </w:rPr>
      </w:pPr>
      <w:r>
        <w:rPr>
          <w:sz w:val="28"/>
          <w:szCs w:val="28"/>
        </w:rPr>
        <w:t>3.3</w:t>
      </w:r>
      <w:r w:rsidR="009F7B0D">
        <w:rPr>
          <w:sz w:val="28"/>
          <w:szCs w:val="28"/>
        </w:rPr>
        <w:t xml:space="preserve"> Службы и отделы предприятия, ответственные за проведение производственного экологического контроля.</w:t>
      </w:r>
    </w:p>
    <w:p w:rsidR="009F7B0D" w:rsidRDefault="009F7B0D" w:rsidP="001930FE">
      <w:pPr>
        <w:rPr>
          <w:sz w:val="28"/>
          <w:szCs w:val="28"/>
        </w:rPr>
      </w:pPr>
      <w:r>
        <w:rPr>
          <w:sz w:val="28"/>
          <w:szCs w:val="28"/>
        </w:rPr>
        <w:t>3.4 Требования к содержанию Инструкции по осуществлению производственного контроля в области охраны окружающей среды, рационального использования природных ресурсов.</w:t>
      </w:r>
    </w:p>
    <w:p w:rsidR="009F7B0D" w:rsidRDefault="009F7B0D" w:rsidP="001930FE">
      <w:pPr>
        <w:rPr>
          <w:sz w:val="28"/>
          <w:szCs w:val="28"/>
        </w:rPr>
      </w:pPr>
      <w:r>
        <w:rPr>
          <w:sz w:val="28"/>
          <w:szCs w:val="28"/>
        </w:rPr>
        <w:t>3.5 Требования к организации и проведению инструктажей в области охраны окружающей среды.</w:t>
      </w:r>
    </w:p>
    <w:p w:rsidR="009F7B0D" w:rsidRDefault="009F7B0D" w:rsidP="001930FE">
      <w:pPr>
        <w:rPr>
          <w:sz w:val="28"/>
          <w:szCs w:val="28"/>
        </w:rPr>
      </w:pPr>
      <w:r>
        <w:rPr>
          <w:sz w:val="28"/>
          <w:szCs w:val="28"/>
        </w:rPr>
        <w:t>3.6 Планы мероприятий по охране окружающей среды.</w:t>
      </w:r>
    </w:p>
    <w:p w:rsidR="00163929" w:rsidRPr="00D60665" w:rsidRDefault="00163929" w:rsidP="001930FE">
      <w:pPr>
        <w:rPr>
          <w:sz w:val="28"/>
          <w:szCs w:val="28"/>
        </w:rPr>
      </w:pPr>
    </w:p>
    <w:p w:rsidR="00163929" w:rsidRPr="00CE4591" w:rsidRDefault="00163929" w:rsidP="002069E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</w:t>
      </w:r>
      <w:r w:rsidR="009F7B0D">
        <w:rPr>
          <w:b/>
          <w:bCs/>
          <w:sz w:val="28"/>
          <w:szCs w:val="28"/>
        </w:rPr>
        <w:t>Производств</w:t>
      </w:r>
      <w:r>
        <w:rPr>
          <w:b/>
          <w:bCs/>
          <w:sz w:val="28"/>
          <w:szCs w:val="28"/>
        </w:rPr>
        <w:t xml:space="preserve">енный контроль в области </w:t>
      </w:r>
      <w:r w:rsidR="002C57AE">
        <w:rPr>
          <w:b/>
          <w:bCs/>
          <w:sz w:val="28"/>
          <w:szCs w:val="28"/>
        </w:rPr>
        <w:t xml:space="preserve">охраны </w:t>
      </w:r>
      <w:r w:rsidR="009F7B0D">
        <w:rPr>
          <w:b/>
          <w:bCs/>
          <w:sz w:val="28"/>
          <w:szCs w:val="28"/>
        </w:rPr>
        <w:t xml:space="preserve">атмосферного </w:t>
      </w:r>
      <w:r w:rsidR="002C57AE">
        <w:rPr>
          <w:b/>
          <w:bCs/>
          <w:sz w:val="28"/>
          <w:szCs w:val="28"/>
        </w:rPr>
        <w:t xml:space="preserve">воздуха </w:t>
      </w:r>
      <w:r w:rsidR="009F7B0D">
        <w:rPr>
          <w:b/>
          <w:bCs/>
          <w:sz w:val="28"/>
          <w:szCs w:val="28"/>
        </w:rPr>
        <w:t>и озонового слоя</w:t>
      </w:r>
    </w:p>
    <w:p w:rsidR="00163929" w:rsidRDefault="00163929" w:rsidP="00FB0446">
      <w:pPr>
        <w:rPr>
          <w:sz w:val="28"/>
          <w:szCs w:val="28"/>
        </w:rPr>
      </w:pPr>
      <w:r>
        <w:rPr>
          <w:sz w:val="28"/>
          <w:szCs w:val="28"/>
        </w:rPr>
        <w:t xml:space="preserve">4.1 </w:t>
      </w:r>
      <w:r w:rsidR="009F7B0D">
        <w:rPr>
          <w:sz w:val="28"/>
          <w:szCs w:val="28"/>
        </w:rPr>
        <w:t xml:space="preserve">Основные НПА и ТНПА в </w:t>
      </w:r>
      <w:r>
        <w:rPr>
          <w:sz w:val="28"/>
          <w:szCs w:val="28"/>
        </w:rPr>
        <w:t>области охраны</w:t>
      </w:r>
      <w:r w:rsidR="009F7B0D">
        <w:rPr>
          <w:sz w:val="28"/>
          <w:szCs w:val="28"/>
        </w:rPr>
        <w:t xml:space="preserve"> атмосферного воздуха и озонового слоя</w:t>
      </w:r>
      <w:r>
        <w:rPr>
          <w:sz w:val="28"/>
          <w:szCs w:val="28"/>
        </w:rPr>
        <w:t>.</w:t>
      </w:r>
    </w:p>
    <w:p w:rsidR="00163929" w:rsidRDefault="00163929" w:rsidP="00FB0446">
      <w:pPr>
        <w:rPr>
          <w:sz w:val="28"/>
          <w:szCs w:val="28"/>
        </w:rPr>
      </w:pPr>
      <w:r>
        <w:rPr>
          <w:sz w:val="28"/>
          <w:szCs w:val="28"/>
        </w:rPr>
        <w:t xml:space="preserve">4.2 </w:t>
      </w:r>
      <w:r w:rsidR="009F7B0D">
        <w:rPr>
          <w:sz w:val="28"/>
          <w:szCs w:val="28"/>
        </w:rPr>
        <w:t xml:space="preserve">Объекты </w:t>
      </w:r>
      <w:r w:rsidR="002D4C3C">
        <w:rPr>
          <w:sz w:val="28"/>
          <w:szCs w:val="28"/>
        </w:rPr>
        <w:t>производственного экологического к</w:t>
      </w:r>
      <w:r>
        <w:rPr>
          <w:sz w:val="28"/>
          <w:szCs w:val="28"/>
        </w:rPr>
        <w:t>онтрол</w:t>
      </w:r>
      <w:r w:rsidR="002D4C3C">
        <w:rPr>
          <w:sz w:val="28"/>
          <w:szCs w:val="28"/>
        </w:rPr>
        <w:t>я в области охраны атмосферного воздуха и озонового слоя</w:t>
      </w:r>
      <w:r>
        <w:rPr>
          <w:sz w:val="28"/>
          <w:szCs w:val="28"/>
        </w:rPr>
        <w:t>.</w:t>
      </w:r>
    </w:p>
    <w:p w:rsidR="00163929" w:rsidRDefault="00163929" w:rsidP="00FB0446">
      <w:pPr>
        <w:rPr>
          <w:sz w:val="28"/>
          <w:szCs w:val="28"/>
        </w:rPr>
      </w:pPr>
      <w:r>
        <w:rPr>
          <w:sz w:val="28"/>
          <w:szCs w:val="28"/>
        </w:rPr>
        <w:t>4.3</w:t>
      </w:r>
      <w:r w:rsidR="002D4C3C">
        <w:rPr>
          <w:sz w:val="28"/>
          <w:szCs w:val="28"/>
        </w:rPr>
        <w:t xml:space="preserve"> Учет и отчетность в  области охраны атмосферного воздуха и озонового слоя</w:t>
      </w:r>
      <w:r>
        <w:rPr>
          <w:sz w:val="28"/>
          <w:szCs w:val="28"/>
        </w:rPr>
        <w:t>.</w:t>
      </w:r>
    </w:p>
    <w:p w:rsidR="00163929" w:rsidRPr="00F36606" w:rsidRDefault="00163929" w:rsidP="00F366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 5. </w:t>
      </w:r>
      <w:r w:rsidR="002D4C3C">
        <w:rPr>
          <w:b/>
          <w:bCs/>
          <w:sz w:val="28"/>
          <w:szCs w:val="28"/>
        </w:rPr>
        <w:t>Производстве</w:t>
      </w:r>
      <w:r w:rsidRPr="00F36606">
        <w:rPr>
          <w:b/>
          <w:bCs/>
          <w:sz w:val="28"/>
          <w:szCs w:val="28"/>
        </w:rPr>
        <w:t xml:space="preserve">нный контроль </w:t>
      </w:r>
      <w:r>
        <w:rPr>
          <w:b/>
          <w:bCs/>
          <w:sz w:val="28"/>
          <w:szCs w:val="28"/>
        </w:rPr>
        <w:t>в области</w:t>
      </w:r>
      <w:r w:rsidRPr="00F36606">
        <w:rPr>
          <w:b/>
          <w:bCs/>
          <w:sz w:val="28"/>
          <w:szCs w:val="28"/>
        </w:rPr>
        <w:t xml:space="preserve"> </w:t>
      </w:r>
      <w:r w:rsidR="002D4C3C">
        <w:rPr>
          <w:b/>
          <w:bCs/>
          <w:sz w:val="28"/>
          <w:szCs w:val="28"/>
        </w:rPr>
        <w:t xml:space="preserve">охраны и рационального </w:t>
      </w:r>
      <w:r w:rsidRPr="00F36606">
        <w:rPr>
          <w:b/>
          <w:bCs/>
          <w:sz w:val="28"/>
          <w:szCs w:val="28"/>
        </w:rPr>
        <w:t>использовани</w:t>
      </w:r>
      <w:r>
        <w:rPr>
          <w:b/>
          <w:bCs/>
          <w:sz w:val="28"/>
          <w:szCs w:val="28"/>
        </w:rPr>
        <w:t>я</w:t>
      </w:r>
      <w:r w:rsidRPr="00F36606">
        <w:rPr>
          <w:b/>
          <w:bCs/>
          <w:sz w:val="28"/>
          <w:szCs w:val="28"/>
        </w:rPr>
        <w:t xml:space="preserve"> </w:t>
      </w:r>
      <w:r w:rsidR="002D4C3C">
        <w:rPr>
          <w:b/>
          <w:bCs/>
          <w:sz w:val="28"/>
          <w:szCs w:val="28"/>
        </w:rPr>
        <w:t>вод</w:t>
      </w:r>
    </w:p>
    <w:p w:rsidR="00163929" w:rsidRPr="002D4C3C" w:rsidRDefault="00163929" w:rsidP="001930FE">
      <w:pPr>
        <w:rPr>
          <w:sz w:val="28"/>
          <w:szCs w:val="28"/>
        </w:rPr>
      </w:pPr>
      <w:r>
        <w:rPr>
          <w:sz w:val="28"/>
          <w:szCs w:val="28"/>
        </w:rPr>
        <w:t>5.1</w:t>
      </w:r>
      <w:r w:rsidR="002D4C3C">
        <w:rPr>
          <w:sz w:val="28"/>
          <w:szCs w:val="28"/>
        </w:rPr>
        <w:t xml:space="preserve"> Основные НПА и ТНПА в области </w:t>
      </w:r>
      <w:r w:rsidR="002D4C3C" w:rsidRPr="002D4C3C">
        <w:rPr>
          <w:bCs/>
          <w:sz w:val="28"/>
          <w:szCs w:val="28"/>
        </w:rPr>
        <w:t>охраны и рационального использования вод</w:t>
      </w:r>
      <w:r w:rsidRPr="002D4C3C">
        <w:rPr>
          <w:sz w:val="28"/>
          <w:szCs w:val="28"/>
        </w:rPr>
        <w:t>.</w:t>
      </w:r>
    </w:p>
    <w:p w:rsidR="00163929" w:rsidRDefault="00163929" w:rsidP="001930FE">
      <w:pPr>
        <w:rPr>
          <w:sz w:val="28"/>
          <w:szCs w:val="28"/>
        </w:rPr>
      </w:pPr>
      <w:r>
        <w:rPr>
          <w:sz w:val="28"/>
          <w:szCs w:val="28"/>
        </w:rPr>
        <w:t>5.2</w:t>
      </w:r>
      <w:r w:rsidR="002D4C3C">
        <w:rPr>
          <w:sz w:val="28"/>
          <w:szCs w:val="28"/>
        </w:rPr>
        <w:t xml:space="preserve"> Объекты производственного экологического контроля в области </w:t>
      </w:r>
      <w:r w:rsidR="002D4C3C" w:rsidRPr="002D4C3C">
        <w:rPr>
          <w:bCs/>
          <w:sz w:val="28"/>
          <w:szCs w:val="28"/>
        </w:rPr>
        <w:t>охраны и рационального использования вод</w:t>
      </w:r>
      <w:r>
        <w:rPr>
          <w:sz w:val="28"/>
          <w:szCs w:val="28"/>
        </w:rPr>
        <w:t>.</w:t>
      </w:r>
    </w:p>
    <w:p w:rsidR="00163929" w:rsidRDefault="00163929" w:rsidP="001930FE">
      <w:pPr>
        <w:rPr>
          <w:sz w:val="28"/>
          <w:szCs w:val="28"/>
        </w:rPr>
      </w:pPr>
      <w:r>
        <w:rPr>
          <w:sz w:val="28"/>
          <w:szCs w:val="28"/>
        </w:rPr>
        <w:t>5.3</w:t>
      </w:r>
      <w:r w:rsidR="002D4C3C">
        <w:rPr>
          <w:sz w:val="28"/>
          <w:szCs w:val="28"/>
        </w:rPr>
        <w:t xml:space="preserve"> Учет и отчетность в области </w:t>
      </w:r>
      <w:r w:rsidR="002D4C3C" w:rsidRPr="002D4C3C">
        <w:rPr>
          <w:bCs/>
          <w:sz w:val="28"/>
          <w:szCs w:val="28"/>
        </w:rPr>
        <w:t>охраны и рационального использования вод</w:t>
      </w:r>
      <w:r>
        <w:rPr>
          <w:sz w:val="28"/>
          <w:szCs w:val="28"/>
        </w:rPr>
        <w:t>.</w:t>
      </w:r>
    </w:p>
    <w:p w:rsidR="00163929" w:rsidRDefault="00163929" w:rsidP="00147DFA">
      <w:pPr>
        <w:rPr>
          <w:b/>
          <w:bCs/>
          <w:sz w:val="28"/>
          <w:szCs w:val="28"/>
        </w:rPr>
      </w:pPr>
    </w:p>
    <w:p w:rsidR="00163929" w:rsidRDefault="00163929" w:rsidP="00147D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6. </w:t>
      </w:r>
      <w:r w:rsidR="002D4C3C">
        <w:rPr>
          <w:b/>
          <w:bCs/>
          <w:sz w:val="28"/>
          <w:szCs w:val="28"/>
        </w:rPr>
        <w:t>Производст</w:t>
      </w:r>
      <w:r w:rsidRPr="00F36606">
        <w:rPr>
          <w:b/>
          <w:bCs/>
          <w:sz w:val="28"/>
          <w:szCs w:val="28"/>
        </w:rPr>
        <w:t xml:space="preserve">венный контроль </w:t>
      </w:r>
      <w:r>
        <w:rPr>
          <w:b/>
          <w:bCs/>
          <w:sz w:val="28"/>
          <w:szCs w:val="28"/>
        </w:rPr>
        <w:t>в области</w:t>
      </w:r>
      <w:r w:rsidRPr="00F36606">
        <w:rPr>
          <w:b/>
          <w:bCs/>
          <w:sz w:val="28"/>
          <w:szCs w:val="28"/>
        </w:rPr>
        <w:t xml:space="preserve"> </w:t>
      </w:r>
      <w:r w:rsidR="002D4C3C">
        <w:rPr>
          <w:b/>
          <w:bCs/>
          <w:sz w:val="28"/>
          <w:szCs w:val="28"/>
        </w:rPr>
        <w:t>обращения с отходами</w:t>
      </w:r>
    </w:p>
    <w:p w:rsidR="00163929" w:rsidRDefault="00163929" w:rsidP="00147DFA">
      <w:pPr>
        <w:rPr>
          <w:sz w:val="28"/>
          <w:szCs w:val="28"/>
        </w:rPr>
      </w:pPr>
      <w:r w:rsidRPr="00147DFA">
        <w:rPr>
          <w:sz w:val="28"/>
          <w:szCs w:val="28"/>
        </w:rPr>
        <w:t>6.1</w:t>
      </w:r>
      <w:r w:rsidR="002D4C3C">
        <w:rPr>
          <w:sz w:val="28"/>
          <w:szCs w:val="28"/>
        </w:rPr>
        <w:t xml:space="preserve"> Основные НПА и ТНПА в области обращения с отходами.</w:t>
      </w:r>
    </w:p>
    <w:p w:rsidR="00163929" w:rsidRDefault="00163929" w:rsidP="00147DFA">
      <w:pPr>
        <w:rPr>
          <w:sz w:val="28"/>
          <w:szCs w:val="28"/>
        </w:rPr>
      </w:pPr>
      <w:r>
        <w:rPr>
          <w:sz w:val="28"/>
          <w:szCs w:val="28"/>
        </w:rPr>
        <w:t>6.2</w:t>
      </w:r>
      <w:r w:rsidR="002D4C3C">
        <w:rPr>
          <w:sz w:val="28"/>
          <w:szCs w:val="28"/>
        </w:rPr>
        <w:t xml:space="preserve"> Объекты производственного экологического контроля в области обращения с отходами</w:t>
      </w:r>
      <w:r>
        <w:rPr>
          <w:sz w:val="28"/>
          <w:szCs w:val="28"/>
        </w:rPr>
        <w:t>.</w:t>
      </w:r>
    </w:p>
    <w:p w:rsidR="00163929" w:rsidRDefault="00163929" w:rsidP="00147DFA">
      <w:pPr>
        <w:rPr>
          <w:sz w:val="28"/>
          <w:szCs w:val="28"/>
        </w:rPr>
      </w:pPr>
      <w:r>
        <w:rPr>
          <w:sz w:val="28"/>
          <w:szCs w:val="28"/>
        </w:rPr>
        <w:t>6.3</w:t>
      </w:r>
      <w:r w:rsidR="002D4C3C">
        <w:rPr>
          <w:sz w:val="28"/>
          <w:szCs w:val="28"/>
        </w:rPr>
        <w:t xml:space="preserve"> Учет и отчетность в области обращения с отходами.</w:t>
      </w:r>
    </w:p>
    <w:p w:rsidR="00163929" w:rsidRDefault="00163929" w:rsidP="00147DFA">
      <w:pPr>
        <w:rPr>
          <w:b/>
          <w:bCs/>
          <w:sz w:val="28"/>
          <w:szCs w:val="28"/>
        </w:rPr>
      </w:pPr>
    </w:p>
    <w:p w:rsidR="00163929" w:rsidRDefault="00163929" w:rsidP="00147D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7</w:t>
      </w:r>
      <w:r w:rsidR="00BF7ABC">
        <w:rPr>
          <w:b/>
          <w:bCs/>
          <w:sz w:val="28"/>
          <w:szCs w:val="28"/>
        </w:rPr>
        <w:t>. Производст</w:t>
      </w:r>
      <w:r w:rsidR="00BF7ABC" w:rsidRPr="00F36606">
        <w:rPr>
          <w:b/>
          <w:bCs/>
          <w:sz w:val="28"/>
          <w:szCs w:val="28"/>
        </w:rPr>
        <w:t xml:space="preserve">венный контроль </w:t>
      </w:r>
      <w:r w:rsidR="00BF7ABC">
        <w:rPr>
          <w:b/>
          <w:bCs/>
          <w:sz w:val="28"/>
          <w:szCs w:val="28"/>
        </w:rPr>
        <w:t>в области охраны и рационального использования недр и земель (почв)</w:t>
      </w:r>
    </w:p>
    <w:p w:rsidR="00BF7ABC" w:rsidRPr="00BF7ABC" w:rsidRDefault="00BF7ABC" w:rsidP="00BF7ABC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BF7ABC">
        <w:rPr>
          <w:sz w:val="28"/>
          <w:szCs w:val="28"/>
        </w:rPr>
        <w:t xml:space="preserve">.1 Основные НПА и ТНПА в области </w:t>
      </w:r>
      <w:r w:rsidRPr="00BF7ABC">
        <w:rPr>
          <w:bCs/>
          <w:sz w:val="28"/>
          <w:szCs w:val="28"/>
        </w:rPr>
        <w:t>охраны и рационального использования недр и земель (почв)</w:t>
      </w:r>
      <w:r w:rsidRPr="00BF7ABC">
        <w:rPr>
          <w:sz w:val="28"/>
          <w:szCs w:val="28"/>
        </w:rPr>
        <w:t>.</w:t>
      </w:r>
    </w:p>
    <w:p w:rsidR="00BF7ABC" w:rsidRDefault="00BF7ABC" w:rsidP="00BF7ABC">
      <w:pPr>
        <w:rPr>
          <w:sz w:val="28"/>
          <w:szCs w:val="28"/>
        </w:rPr>
      </w:pPr>
      <w:r>
        <w:rPr>
          <w:sz w:val="28"/>
          <w:szCs w:val="28"/>
        </w:rPr>
        <w:t xml:space="preserve">7.2 Объекты производственного экологического контроля в области </w:t>
      </w:r>
      <w:r w:rsidRPr="00BF7ABC">
        <w:rPr>
          <w:bCs/>
          <w:sz w:val="28"/>
          <w:szCs w:val="28"/>
        </w:rPr>
        <w:t>охраны и рационального использования недр и земель (почв)</w:t>
      </w:r>
      <w:r>
        <w:rPr>
          <w:sz w:val="28"/>
          <w:szCs w:val="28"/>
        </w:rPr>
        <w:t>.</w:t>
      </w:r>
    </w:p>
    <w:p w:rsidR="00BF7ABC" w:rsidRDefault="00BF7ABC" w:rsidP="00BF7ABC">
      <w:pPr>
        <w:rPr>
          <w:sz w:val="28"/>
          <w:szCs w:val="28"/>
        </w:rPr>
      </w:pPr>
      <w:r>
        <w:rPr>
          <w:sz w:val="28"/>
          <w:szCs w:val="28"/>
        </w:rPr>
        <w:t xml:space="preserve">7.3 Учет и отчетность в области </w:t>
      </w:r>
      <w:r w:rsidRPr="00BF7ABC">
        <w:rPr>
          <w:bCs/>
          <w:sz w:val="28"/>
          <w:szCs w:val="28"/>
        </w:rPr>
        <w:t>охраны и рационального использования недр и земель (почв)</w:t>
      </w:r>
      <w:r>
        <w:rPr>
          <w:sz w:val="28"/>
          <w:szCs w:val="28"/>
        </w:rPr>
        <w:t>.</w:t>
      </w:r>
    </w:p>
    <w:p w:rsidR="00163929" w:rsidRPr="00147DFA" w:rsidRDefault="00163929" w:rsidP="00147DFA">
      <w:pPr>
        <w:rPr>
          <w:sz w:val="28"/>
          <w:szCs w:val="28"/>
        </w:rPr>
      </w:pPr>
    </w:p>
    <w:p w:rsidR="00163929" w:rsidRDefault="00163929" w:rsidP="00B841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8. </w:t>
      </w:r>
      <w:r w:rsidR="00BF7ABC">
        <w:rPr>
          <w:b/>
          <w:bCs/>
          <w:sz w:val="28"/>
          <w:szCs w:val="28"/>
        </w:rPr>
        <w:t xml:space="preserve">Производственный </w:t>
      </w:r>
      <w:r w:rsidRPr="00F36606">
        <w:rPr>
          <w:b/>
          <w:bCs/>
          <w:sz w:val="28"/>
          <w:szCs w:val="28"/>
        </w:rPr>
        <w:t>контрол</w:t>
      </w:r>
      <w:r w:rsidR="00BF7ABC">
        <w:rPr>
          <w:b/>
          <w:bCs/>
          <w:sz w:val="28"/>
          <w:szCs w:val="28"/>
        </w:rPr>
        <w:t>ь</w:t>
      </w:r>
      <w:r w:rsidRPr="00F3660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 области охраны и использования </w:t>
      </w:r>
      <w:r w:rsidR="00BF7ABC">
        <w:rPr>
          <w:b/>
          <w:bCs/>
          <w:sz w:val="28"/>
          <w:szCs w:val="28"/>
        </w:rPr>
        <w:t xml:space="preserve"> объектов растительного мира</w:t>
      </w:r>
    </w:p>
    <w:p w:rsidR="00BF7ABC" w:rsidRPr="00BF7ABC" w:rsidRDefault="00BF7ABC" w:rsidP="00BF7ABC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BF7ABC">
        <w:rPr>
          <w:sz w:val="28"/>
          <w:szCs w:val="28"/>
        </w:rPr>
        <w:t xml:space="preserve">.1 Основные НПА и ТНПА в области </w:t>
      </w:r>
      <w:r w:rsidRPr="00BF7ABC">
        <w:rPr>
          <w:bCs/>
          <w:sz w:val="28"/>
          <w:szCs w:val="28"/>
        </w:rPr>
        <w:t xml:space="preserve">охраны и рационального использования </w:t>
      </w:r>
      <w:r>
        <w:rPr>
          <w:bCs/>
          <w:sz w:val="28"/>
          <w:szCs w:val="28"/>
        </w:rPr>
        <w:t>объектов растительного мира.</w:t>
      </w:r>
    </w:p>
    <w:p w:rsidR="00BF7ABC" w:rsidRDefault="00BF7ABC" w:rsidP="00BF7ABC">
      <w:pPr>
        <w:rPr>
          <w:sz w:val="28"/>
          <w:szCs w:val="28"/>
        </w:rPr>
      </w:pPr>
      <w:r>
        <w:rPr>
          <w:sz w:val="28"/>
          <w:szCs w:val="28"/>
        </w:rPr>
        <w:t xml:space="preserve">8.2 Объекты производственного экологического контроля в области </w:t>
      </w:r>
      <w:r w:rsidRPr="00BF7ABC">
        <w:rPr>
          <w:bCs/>
          <w:sz w:val="28"/>
          <w:szCs w:val="28"/>
        </w:rPr>
        <w:t>охраны и рационального использования</w:t>
      </w:r>
      <w:r>
        <w:rPr>
          <w:bCs/>
          <w:sz w:val="28"/>
          <w:szCs w:val="28"/>
        </w:rPr>
        <w:t xml:space="preserve"> объектов растительного мира</w:t>
      </w:r>
      <w:r>
        <w:rPr>
          <w:sz w:val="28"/>
          <w:szCs w:val="28"/>
        </w:rPr>
        <w:t>.</w:t>
      </w:r>
    </w:p>
    <w:p w:rsidR="00BF7ABC" w:rsidRDefault="00BF7ABC" w:rsidP="00BF7ABC">
      <w:pPr>
        <w:rPr>
          <w:sz w:val="28"/>
          <w:szCs w:val="28"/>
        </w:rPr>
      </w:pPr>
      <w:r>
        <w:rPr>
          <w:sz w:val="28"/>
          <w:szCs w:val="28"/>
        </w:rPr>
        <w:t xml:space="preserve">8.3 Учет и отчетность в области </w:t>
      </w:r>
      <w:r w:rsidRPr="00BF7ABC">
        <w:rPr>
          <w:bCs/>
          <w:sz w:val="28"/>
          <w:szCs w:val="28"/>
        </w:rPr>
        <w:t xml:space="preserve">охраны и рационального использования </w:t>
      </w:r>
      <w:r>
        <w:rPr>
          <w:bCs/>
          <w:sz w:val="28"/>
          <w:szCs w:val="28"/>
        </w:rPr>
        <w:t>объектов растительного мира.</w:t>
      </w:r>
    </w:p>
    <w:p w:rsidR="00163929" w:rsidRDefault="00163929" w:rsidP="001930FE">
      <w:pPr>
        <w:rPr>
          <w:sz w:val="28"/>
          <w:szCs w:val="28"/>
        </w:rPr>
      </w:pPr>
    </w:p>
    <w:p w:rsidR="00163929" w:rsidRDefault="00163929" w:rsidP="00F678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9. </w:t>
      </w:r>
      <w:r w:rsidR="00F50826">
        <w:rPr>
          <w:b/>
          <w:bCs/>
          <w:sz w:val="28"/>
          <w:szCs w:val="28"/>
        </w:rPr>
        <w:t>Аналитический контроль</w:t>
      </w:r>
      <w:r>
        <w:rPr>
          <w:b/>
          <w:bCs/>
          <w:sz w:val="28"/>
          <w:szCs w:val="28"/>
        </w:rPr>
        <w:t xml:space="preserve"> в области </w:t>
      </w:r>
      <w:r w:rsidR="00F50826">
        <w:rPr>
          <w:b/>
          <w:bCs/>
          <w:sz w:val="28"/>
          <w:szCs w:val="28"/>
        </w:rPr>
        <w:t>охраны окружающей среды в Республике Беларусь</w:t>
      </w:r>
    </w:p>
    <w:p w:rsidR="00163929" w:rsidRDefault="00163929" w:rsidP="00F67867">
      <w:pPr>
        <w:rPr>
          <w:sz w:val="28"/>
          <w:szCs w:val="28"/>
        </w:rPr>
      </w:pPr>
      <w:r w:rsidRPr="00F67867">
        <w:rPr>
          <w:sz w:val="28"/>
          <w:szCs w:val="28"/>
        </w:rPr>
        <w:t>9.1</w:t>
      </w:r>
      <w:r w:rsidR="00F50826">
        <w:rPr>
          <w:sz w:val="28"/>
          <w:szCs w:val="28"/>
        </w:rPr>
        <w:t xml:space="preserve"> Основные задачи и функции аналитического контроля</w:t>
      </w:r>
      <w:r>
        <w:rPr>
          <w:sz w:val="28"/>
          <w:szCs w:val="28"/>
        </w:rPr>
        <w:t>.</w:t>
      </w:r>
    </w:p>
    <w:p w:rsidR="00163929" w:rsidRDefault="00163929" w:rsidP="00F67867">
      <w:pPr>
        <w:rPr>
          <w:sz w:val="28"/>
          <w:szCs w:val="28"/>
        </w:rPr>
      </w:pPr>
      <w:r>
        <w:rPr>
          <w:sz w:val="28"/>
          <w:szCs w:val="28"/>
        </w:rPr>
        <w:t>9.2</w:t>
      </w:r>
      <w:r w:rsidR="00F50826">
        <w:rPr>
          <w:sz w:val="28"/>
          <w:szCs w:val="28"/>
        </w:rPr>
        <w:t>Нормативное и правовое регулирование организации и проведения аналитического контроля</w:t>
      </w:r>
      <w:r>
        <w:rPr>
          <w:sz w:val="28"/>
          <w:szCs w:val="28"/>
        </w:rPr>
        <w:t>.</w:t>
      </w:r>
    </w:p>
    <w:p w:rsidR="00F50826" w:rsidRPr="00F67867" w:rsidRDefault="00F50826" w:rsidP="00F67867">
      <w:pPr>
        <w:rPr>
          <w:sz w:val="28"/>
          <w:szCs w:val="28"/>
        </w:rPr>
      </w:pPr>
      <w:r>
        <w:rPr>
          <w:sz w:val="28"/>
          <w:szCs w:val="28"/>
        </w:rPr>
        <w:t>9.3 Порядок проведения аналитического контроля.</w:t>
      </w:r>
    </w:p>
    <w:p w:rsidR="00163929" w:rsidRDefault="00163929" w:rsidP="001930FE">
      <w:pPr>
        <w:rPr>
          <w:sz w:val="28"/>
          <w:szCs w:val="28"/>
        </w:rPr>
      </w:pPr>
    </w:p>
    <w:p w:rsidR="00163929" w:rsidRDefault="00163929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163929" w:rsidRDefault="00163929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A25F4" w:rsidRDefault="00AA25F4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A25F4" w:rsidRDefault="00AA25F4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A25F4" w:rsidRDefault="00AA25F4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A25F4" w:rsidRDefault="00AA25F4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163929" w:rsidRDefault="00065641" w:rsidP="001358B2">
      <w:pPr>
        <w:pStyle w:val="4"/>
        <w:ind w:firstLine="471"/>
        <w:jc w:val="center"/>
        <w:rPr>
          <w:caps/>
        </w:rPr>
      </w:pPr>
      <w:r>
        <w:rPr>
          <w:caps/>
        </w:rPr>
        <w:lastRenderedPageBreak/>
        <w:t>5</w:t>
      </w:r>
      <w:r w:rsidR="00163929">
        <w:rPr>
          <w:caps/>
        </w:rPr>
        <w:t xml:space="preserve">. </w:t>
      </w:r>
      <w:r w:rsidR="00163929" w:rsidRPr="001358B2">
        <w:rPr>
          <w:caps/>
        </w:rPr>
        <w:t>Информационно-методическая часть</w:t>
      </w:r>
    </w:p>
    <w:p w:rsidR="004504B5" w:rsidRPr="004504B5" w:rsidRDefault="004504B5" w:rsidP="004504B5">
      <w:pPr>
        <w:pStyle w:val="af5"/>
        <w:spacing w:after="0"/>
        <w:ind w:left="0" w:firstLine="567"/>
        <w:jc w:val="left"/>
        <w:rPr>
          <w:b/>
          <w:bCs/>
          <w:sz w:val="28"/>
          <w:szCs w:val="28"/>
        </w:rPr>
      </w:pPr>
      <w:r w:rsidRPr="004504B5">
        <w:rPr>
          <w:b/>
          <w:bCs/>
          <w:sz w:val="28"/>
          <w:szCs w:val="28"/>
        </w:rPr>
        <w:t>Примерный перечень тем практических занятий</w:t>
      </w:r>
    </w:p>
    <w:p w:rsidR="004504B5" w:rsidRPr="00065641" w:rsidRDefault="004504B5" w:rsidP="004504B5">
      <w:pPr>
        <w:rPr>
          <w:sz w:val="28"/>
          <w:szCs w:val="28"/>
        </w:rPr>
      </w:pP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Выбор и обоснование объектов производственного контроля в области охраны атмосферного воздуха и озонового слоя.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Выбор и обоснование объектов производственного контроля в области охраны и рационального использования вод.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Выбор и обоснование объектов производственного контроля в области обращения с отходами.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Выбор и обоснование объектов производственного контроля в области охраны и рационального использования недр и земель (почв).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Выбор и обоснование объектов производственного контроля в области охраны и использования объектов растительного мира.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 xml:space="preserve">Разработка Инструкции по осуществлению производственного контроля в области охраны окружающей среды, рационального использования природных ресурсов выбранного </w:t>
      </w:r>
      <w:proofErr w:type="spellStart"/>
      <w:r w:rsidRPr="00065641">
        <w:rPr>
          <w:bCs/>
          <w:sz w:val="28"/>
          <w:szCs w:val="28"/>
          <w:lang w:val="ru-RU"/>
        </w:rPr>
        <w:t>природопользователя</w:t>
      </w:r>
      <w:proofErr w:type="spellEnd"/>
      <w:r w:rsidRPr="00065641">
        <w:rPr>
          <w:bCs/>
          <w:sz w:val="28"/>
          <w:szCs w:val="28"/>
          <w:lang w:val="ru-RU"/>
        </w:rPr>
        <w:t>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Разработка плана-графика контроля объектов ПЭК.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 xml:space="preserve">Разработка плана </w:t>
      </w:r>
      <w:proofErr w:type="gramStart"/>
      <w:r w:rsidRPr="00065641">
        <w:rPr>
          <w:bCs/>
          <w:sz w:val="28"/>
          <w:szCs w:val="28"/>
          <w:lang w:val="ru-RU"/>
        </w:rPr>
        <w:t>мероприятий</w:t>
      </w:r>
      <w:proofErr w:type="gramEnd"/>
      <w:r w:rsidRPr="00065641">
        <w:rPr>
          <w:bCs/>
          <w:sz w:val="28"/>
          <w:szCs w:val="28"/>
          <w:lang w:val="ru-RU"/>
        </w:rPr>
        <w:t xml:space="preserve"> по охране окружающей среды выбранного </w:t>
      </w:r>
      <w:proofErr w:type="spellStart"/>
      <w:r w:rsidRPr="00065641">
        <w:rPr>
          <w:bCs/>
          <w:sz w:val="28"/>
          <w:szCs w:val="28"/>
          <w:lang w:val="ru-RU"/>
        </w:rPr>
        <w:t>пр</w:t>
      </w:r>
      <w:r w:rsidR="00DB63AA">
        <w:rPr>
          <w:bCs/>
          <w:sz w:val="28"/>
          <w:szCs w:val="28"/>
          <w:lang w:val="ru-RU"/>
        </w:rPr>
        <w:t>ирод</w:t>
      </w:r>
      <w:r w:rsidRPr="00065641">
        <w:rPr>
          <w:bCs/>
          <w:sz w:val="28"/>
          <w:szCs w:val="28"/>
          <w:lang w:val="ru-RU"/>
        </w:rPr>
        <w:t>о</w:t>
      </w:r>
      <w:r w:rsidR="00DB63AA">
        <w:rPr>
          <w:bCs/>
          <w:sz w:val="28"/>
          <w:szCs w:val="28"/>
          <w:lang w:val="ru-RU"/>
        </w:rPr>
        <w:t>пользова</w:t>
      </w:r>
      <w:r w:rsidRPr="00065641">
        <w:rPr>
          <w:bCs/>
          <w:sz w:val="28"/>
          <w:szCs w:val="28"/>
          <w:lang w:val="ru-RU"/>
        </w:rPr>
        <w:t>теля</w:t>
      </w:r>
      <w:proofErr w:type="spellEnd"/>
      <w:r w:rsidRPr="00065641">
        <w:rPr>
          <w:bCs/>
          <w:sz w:val="28"/>
          <w:szCs w:val="28"/>
          <w:lang w:val="ru-RU"/>
        </w:rPr>
        <w:t>.</w:t>
      </w:r>
    </w:p>
    <w:p w:rsidR="00065641" w:rsidRPr="00065641" w:rsidRDefault="00065641" w:rsidP="00065641">
      <w:pPr>
        <w:pStyle w:val="af0"/>
        <w:numPr>
          <w:ilvl w:val="0"/>
          <w:numId w:val="42"/>
        </w:numPr>
        <w:rPr>
          <w:b/>
          <w:sz w:val="28"/>
          <w:szCs w:val="28"/>
          <w:lang w:val="ru-RU"/>
        </w:rPr>
      </w:pPr>
      <w:r w:rsidRPr="00065641">
        <w:rPr>
          <w:bCs/>
          <w:sz w:val="28"/>
          <w:szCs w:val="28"/>
          <w:lang w:val="ru-RU"/>
        </w:rPr>
        <w:t>Презентации разработанных Инструкций по осуществлению производственного контроля в области охраны окружающей среды, рационального использования природных ресурсов</w:t>
      </w:r>
    </w:p>
    <w:p w:rsidR="00065641" w:rsidRPr="00065641" w:rsidRDefault="00065641" w:rsidP="0051118A">
      <w:pPr>
        <w:pStyle w:val="af0"/>
        <w:rPr>
          <w:sz w:val="28"/>
          <w:szCs w:val="28"/>
          <w:lang w:val="ru-RU"/>
        </w:rPr>
      </w:pPr>
    </w:p>
    <w:p w:rsidR="00065641" w:rsidRPr="00065641" w:rsidRDefault="00065641" w:rsidP="0051118A">
      <w:pPr>
        <w:pStyle w:val="af0"/>
        <w:rPr>
          <w:sz w:val="28"/>
          <w:szCs w:val="28"/>
          <w:lang w:val="ru-RU"/>
        </w:rPr>
      </w:pPr>
    </w:p>
    <w:p w:rsidR="00BD38FB" w:rsidRPr="00BD38FB" w:rsidRDefault="00BD38FB" w:rsidP="0051118A">
      <w:pPr>
        <w:pStyle w:val="af0"/>
        <w:rPr>
          <w:b/>
          <w:sz w:val="28"/>
          <w:szCs w:val="28"/>
          <w:lang w:val="ru-RU"/>
        </w:rPr>
      </w:pPr>
      <w:r w:rsidRPr="00BD38FB">
        <w:rPr>
          <w:b/>
          <w:sz w:val="28"/>
          <w:szCs w:val="28"/>
          <w:lang w:val="ru-RU"/>
        </w:rPr>
        <w:t>Критерии оценок результатов учебной деятельности, рекомендуемые средства диагностики</w:t>
      </w:r>
    </w:p>
    <w:p w:rsidR="004718AA" w:rsidRDefault="004718AA" w:rsidP="0051118A">
      <w:pPr>
        <w:pStyle w:val="af0"/>
        <w:rPr>
          <w:sz w:val="28"/>
          <w:szCs w:val="28"/>
          <w:lang w:val="ru-RU"/>
        </w:rPr>
      </w:pPr>
    </w:p>
    <w:p w:rsidR="00BD38FB" w:rsidRDefault="004718AA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текущего контроля и самоконтроля знаний и умений студентов по данной дисциплине можно использовать следующий диагностический инструментарий:</w:t>
      </w:r>
    </w:p>
    <w:p w:rsidR="004718AA" w:rsidRDefault="004718AA" w:rsidP="004718AA">
      <w:pPr>
        <w:pStyle w:val="af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защита подготовленного студентом реферата;</w:t>
      </w:r>
    </w:p>
    <w:p w:rsidR="004718AA" w:rsidRDefault="004718AA" w:rsidP="004718AA">
      <w:pPr>
        <w:pStyle w:val="af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проведение коллоквиума;</w:t>
      </w:r>
    </w:p>
    <w:p w:rsidR="004718AA" w:rsidRDefault="004718AA" w:rsidP="004718AA">
      <w:pPr>
        <w:pStyle w:val="af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устные опросы;</w:t>
      </w:r>
    </w:p>
    <w:p w:rsidR="004718AA" w:rsidRDefault="004718AA" w:rsidP="004718AA">
      <w:pPr>
        <w:pStyle w:val="af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тесты по отдельным темам курса.</w:t>
      </w:r>
    </w:p>
    <w:p w:rsidR="004718AA" w:rsidRDefault="004718AA" w:rsidP="004718AA">
      <w:pPr>
        <w:pStyle w:val="af0"/>
        <w:ind w:firstLine="709"/>
        <w:rPr>
          <w:sz w:val="28"/>
          <w:szCs w:val="28"/>
          <w:lang w:val="ru-RU"/>
        </w:rPr>
      </w:pPr>
    </w:p>
    <w:p w:rsidR="004718AA" w:rsidRPr="0051118A" w:rsidRDefault="004718AA" w:rsidP="004718AA">
      <w:pPr>
        <w:pStyle w:val="af0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оценке результатов учебной де</w:t>
      </w:r>
      <w:r w:rsidR="00B55AE1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тельности используется </w:t>
      </w:r>
      <w:r w:rsidR="00B55AE1">
        <w:rPr>
          <w:sz w:val="28"/>
          <w:szCs w:val="28"/>
          <w:lang w:val="ru-RU"/>
        </w:rPr>
        <w:t>десятибалльная система оценки, рекомендуемая Министерством образования Республики Беларусь.</w:t>
      </w:r>
    </w:p>
    <w:p w:rsidR="00BD38FB" w:rsidRDefault="00BD38FB" w:rsidP="004718AA">
      <w:pPr>
        <w:ind w:firstLine="709"/>
        <w:rPr>
          <w:b/>
          <w:bCs/>
          <w:sz w:val="28"/>
          <w:szCs w:val="28"/>
        </w:rPr>
      </w:pPr>
    </w:p>
    <w:p w:rsidR="00B55AE1" w:rsidRDefault="00B55AE1">
      <w:pPr>
        <w:pStyle w:val="5"/>
        <w:rPr>
          <w:sz w:val="28"/>
          <w:szCs w:val="28"/>
        </w:rPr>
      </w:pPr>
    </w:p>
    <w:p w:rsidR="00B55AE1" w:rsidRDefault="00B55AE1">
      <w:pPr>
        <w:pStyle w:val="5"/>
        <w:rPr>
          <w:sz w:val="28"/>
          <w:szCs w:val="28"/>
        </w:rPr>
      </w:pPr>
    </w:p>
    <w:p w:rsidR="00B55AE1" w:rsidRDefault="00B55AE1">
      <w:pPr>
        <w:pStyle w:val="5"/>
        <w:rPr>
          <w:sz w:val="28"/>
          <w:szCs w:val="28"/>
        </w:rPr>
      </w:pPr>
    </w:p>
    <w:p w:rsidR="00163929" w:rsidRPr="00B55AE1" w:rsidRDefault="00163929">
      <w:pPr>
        <w:pStyle w:val="5"/>
        <w:rPr>
          <w:i w:val="0"/>
          <w:sz w:val="28"/>
          <w:szCs w:val="28"/>
        </w:rPr>
      </w:pPr>
      <w:r w:rsidRPr="00B55AE1">
        <w:rPr>
          <w:i w:val="0"/>
          <w:sz w:val="28"/>
          <w:szCs w:val="28"/>
        </w:rPr>
        <w:lastRenderedPageBreak/>
        <w:t>Основная литература</w:t>
      </w:r>
    </w:p>
    <w:p w:rsidR="000846EA" w:rsidRPr="000846EA" w:rsidRDefault="00163929" w:rsidP="000846EA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 w:rsidRPr="000846EA">
        <w:rPr>
          <w:sz w:val="28"/>
          <w:szCs w:val="28"/>
          <w:lang w:val="ru-RU"/>
        </w:rPr>
        <w:t xml:space="preserve">Закон Республики Беларусь </w:t>
      </w:r>
      <w:r w:rsidR="00327D3F" w:rsidRPr="000846EA">
        <w:rPr>
          <w:sz w:val="28"/>
          <w:szCs w:val="28"/>
          <w:lang w:val="ru-RU"/>
        </w:rPr>
        <w:t>«</w:t>
      </w:r>
      <w:r w:rsidRPr="000846EA">
        <w:rPr>
          <w:sz w:val="28"/>
          <w:szCs w:val="28"/>
          <w:lang w:val="ru-RU"/>
        </w:rPr>
        <w:t>Об охране окружающей среды</w:t>
      </w:r>
      <w:r w:rsidR="00D23A10" w:rsidRPr="000846EA">
        <w:rPr>
          <w:sz w:val="28"/>
          <w:szCs w:val="28"/>
          <w:lang w:val="ru-RU"/>
        </w:rPr>
        <w:t>»</w:t>
      </w:r>
      <w:r w:rsidR="00327D3F" w:rsidRPr="000846EA">
        <w:rPr>
          <w:sz w:val="28"/>
          <w:szCs w:val="28"/>
          <w:lang w:val="ru-RU"/>
        </w:rPr>
        <w:t>, 26 ноября 1992 г.</w:t>
      </w:r>
    </w:p>
    <w:p w:rsidR="000846EA" w:rsidRPr="000846EA" w:rsidRDefault="00E41851" w:rsidP="000846EA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 w:rsidRPr="000846EA">
        <w:rPr>
          <w:sz w:val="28"/>
          <w:szCs w:val="28"/>
          <w:lang w:val="ru-RU"/>
        </w:rPr>
        <w:t>Кодекс Республики Беларусь об административных правонарушениях</w:t>
      </w:r>
      <w:r w:rsidR="000846EA" w:rsidRPr="000846EA">
        <w:rPr>
          <w:sz w:val="28"/>
          <w:szCs w:val="28"/>
          <w:lang w:val="ru-RU"/>
        </w:rPr>
        <w:t xml:space="preserve">, 21 апреля 2003 г. </w:t>
      </w:r>
      <w:r w:rsidR="000846EA">
        <w:rPr>
          <w:sz w:val="28"/>
          <w:szCs w:val="28"/>
          <w:lang w:val="ru-RU"/>
        </w:rPr>
        <w:t>№</w:t>
      </w:r>
      <w:r w:rsidR="000846EA" w:rsidRPr="000846EA">
        <w:rPr>
          <w:sz w:val="28"/>
          <w:szCs w:val="28"/>
          <w:lang w:val="ru-RU"/>
        </w:rPr>
        <w:t xml:space="preserve"> 194-</w:t>
      </w:r>
      <w:r w:rsidR="000846EA">
        <w:rPr>
          <w:sz w:val="28"/>
          <w:szCs w:val="28"/>
          <w:lang w:val="ru-RU"/>
        </w:rPr>
        <w:t>З.</w:t>
      </w:r>
    </w:p>
    <w:p w:rsidR="00327D3F" w:rsidRPr="000846EA" w:rsidRDefault="00327D3F" w:rsidP="009C4BC0">
      <w:pPr>
        <w:pStyle w:val="af0"/>
        <w:numPr>
          <w:ilvl w:val="0"/>
          <w:numId w:val="15"/>
        </w:numPr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lang w:val="ru-RU"/>
        </w:rPr>
        <w:t xml:space="preserve">Гражданский Кодекс Республики Беларусь от 07.12.1998 № 218-З </w:t>
      </w:r>
      <w:r w:rsidRPr="000846EA">
        <w:rPr>
          <w:sz w:val="28"/>
          <w:szCs w:val="28"/>
          <w:highlight w:val="yellow"/>
          <w:lang w:val="ru-RU"/>
        </w:rPr>
        <w:t>(в ред. от 15.07.2015).</w:t>
      </w:r>
    </w:p>
    <w:p w:rsidR="00327D3F" w:rsidRDefault="00327D3F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Налоговый Кодекс Республики Беларусь (Особенная часть) от 29.12.2009 № 71-З (в ред. от 30.12.2014).</w:t>
      </w:r>
    </w:p>
    <w:p w:rsidR="00163929" w:rsidRPr="00A37CEB" w:rsidRDefault="00C51E02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 совершенствовании контрольной (надзорной) деятельности в Республике Беларусь: Указ Президента Республики Беларусь, 16 </w:t>
      </w:r>
      <w:proofErr w:type="spellStart"/>
      <w:proofErr w:type="gramStart"/>
      <w:r>
        <w:rPr>
          <w:sz w:val="28"/>
          <w:szCs w:val="28"/>
          <w:lang w:val="ru-RU"/>
        </w:rPr>
        <w:t>окт</w:t>
      </w:r>
      <w:proofErr w:type="spellEnd"/>
      <w:proofErr w:type="gramEnd"/>
      <w:r>
        <w:rPr>
          <w:sz w:val="28"/>
          <w:szCs w:val="28"/>
          <w:lang w:val="ru-RU"/>
        </w:rPr>
        <w:t xml:space="preserve"> 2009 г., № 510, в </w:t>
      </w:r>
      <w:proofErr w:type="spellStart"/>
      <w:r>
        <w:rPr>
          <w:sz w:val="28"/>
          <w:szCs w:val="28"/>
          <w:lang w:val="ru-RU"/>
        </w:rPr>
        <w:t>ред</w:t>
      </w:r>
      <w:proofErr w:type="spellEnd"/>
      <w:r>
        <w:rPr>
          <w:sz w:val="28"/>
          <w:szCs w:val="28"/>
          <w:lang w:val="ru-RU"/>
        </w:rPr>
        <w:t xml:space="preserve"> Указа от 8 февр. 2016 г. № 33. </w:t>
      </w:r>
    </w:p>
    <w:p w:rsidR="00A37CEB" w:rsidRDefault="00A37CEB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 утверждении инструкции о порядке разработки и утверждения инструкции по осуществлению производственного контроля в области охраны окружающей среды, рационального использования природных ресурсов и признании утратившим силу постановления Министерства природных ресурсов и охраны окружающей среды Республики Беларусь от 17 марта 2004 г. № 4: пост. Министерства природных ресурсов и охраны окружающей среды </w:t>
      </w:r>
      <w:proofErr w:type="spellStart"/>
      <w:r>
        <w:rPr>
          <w:sz w:val="28"/>
          <w:szCs w:val="28"/>
          <w:lang w:val="ru-RU"/>
        </w:rPr>
        <w:t>Респ</w:t>
      </w:r>
      <w:proofErr w:type="spellEnd"/>
      <w:r>
        <w:rPr>
          <w:sz w:val="28"/>
          <w:szCs w:val="28"/>
          <w:lang w:val="ru-RU"/>
        </w:rPr>
        <w:t>. Беларусь, 11 окт. 2013 г. № 52, в ред</w:t>
      </w:r>
      <w:r w:rsidR="0063255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пост Минприроды от 8 дек. 2014 г. № 42.</w:t>
      </w:r>
    </w:p>
    <w:p w:rsidR="00A37CEB" w:rsidRDefault="00A37CEB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Единый перечень административных процедур, осуществляемых государственными органами и иными организациями в отношении юридических лиц и предпринимателей (с изменениями): пост. Совета Министров </w:t>
      </w:r>
      <w:proofErr w:type="spellStart"/>
      <w:r>
        <w:rPr>
          <w:sz w:val="28"/>
          <w:szCs w:val="28"/>
          <w:lang w:val="ru-RU"/>
        </w:rPr>
        <w:t>Респ</w:t>
      </w:r>
      <w:proofErr w:type="spellEnd"/>
      <w:r>
        <w:rPr>
          <w:sz w:val="28"/>
          <w:szCs w:val="28"/>
          <w:lang w:val="ru-RU"/>
        </w:rPr>
        <w:t>. Беларусь, 17.02.2012, № 156.</w:t>
      </w:r>
    </w:p>
    <w:p w:rsidR="00A37CEB" w:rsidRDefault="00A37CEB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ТКП 17.02-12-2014 О</w:t>
      </w:r>
      <w:r w:rsidR="00114746">
        <w:rPr>
          <w:sz w:val="28"/>
          <w:szCs w:val="28"/>
          <w:lang w:val="ru-RU"/>
        </w:rPr>
        <w:t>храна окружающей среды и природопользование</w:t>
      </w:r>
      <w:r>
        <w:rPr>
          <w:sz w:val="28"/>
          <w:szCs w:val="28"/>
          <w:lang w:val="ru-RU"/>
        </w:rPr>
        <w:t>. Порядок ведения учета в области охраны окружающей среды и заполнения форм учетной документации в области охраны окружающей среды.</w:t>
      </w:r>
    </w:p>
    <w:p w:rsidR="00A37CEB" w:rsidRDefault="00A37CEB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ТКП 17.13-14-2014</w:t>
      </w:r>
      <w:r w:rsidR="00114746">
        <w:rPr>
          <w:sz w:val="28"/>
          <w:szCs w:val="28"/>
          <w:lang w:val="ru-RU"/>
        </w:rPr>
        <w:t xml:space="preserve"> Охрана окружающей среды и природопользование</w:t>
      </w:r>
      <w:r>
        <w:rPr>
          <w:sz w:val="28"/>
          <w:szCs w:val="28"/>
          <w:lang w:val="ru-RU"/>
        </w:rPr>
        <w:t>. Аналитический контроль и мониторинг. Общие принципы.</w:t>
      </w:r>
    </w:p>
    <w:p w:rsidR="00163929" w:rsidRPr="003271F4" w:rsidRDefault="00163929" w:rsidP="009C4BC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A37CEB">
        <w:rPr>
          <w:sz w:val="28"/>
          <w:szCs w:val="28"/>
          <w:lang w:val="ru-RU"/>
        </w:rPr>
        <w:t>ПА и ТНПА в области охраны атм</w:t>
      </w:r>
      <w:r w:rsidR="00114746">
        <w:rPr>
          <w:sz w:val="28"/>
          <w:szCs w:val="28"/>
          <w:lang w:val="ru-RU"/>
        </w:rPr>
        <w:t>о</w:t>
      </w:r>
      <w:r w:rsidR="00A37CEB">
        <w:rPr>
          <w:sz w:val="28"/>
          <w:szCs w:val="28"/>
          <w:lang w:val="ru-RU"/>
        </w:rPr>
        <w:t xml:space="preserve">сферного воздуха, озонового слоя, водных и земельных ресурсов, </w:t>
      </w:r>
      <w:r w:rsidR="005E5521">
        <w:rPr>
          <w:sz w:val="28"/>
          <w:szCs w:val="28"/>
          <w:lang w:val="ru-RU"/>
        </w:rPr>
        <w:t xml:space="preserve">недр, </w:t>
      </w:r>
      <w:r w:rsidR="00A37CEB">
        <w:rPr>
          <w:sz w:val="28"/>
          <w:szCs w:val="28"/>
          <w:lang w:val="ru-RU"/>
        </w:rPr>
        <w:t>растительности, обращения с отходами.</w:t>
      </w:r>
    </w:p>
    <w:p w:rsidR="00163929" w:rsidRPr="009C4BC0" w:rsidRDefault="00163929" w:rsidP="001358B2">
      <w:pPr>
        <w:pStyle w:val="5"/>
        <w:rPr>
          <w:sz w:val="28"/>
          <w:szCs w:val="28"/>
        </w:rPr>
      </w:pPr>
      <w:r w:rsidRPr="009C4BC0">
        <w:rPr>
          <w:sz w:val="28"/>
          <w:szCs w:val="28"/>
        </w:rPr>
        <w:t>Дополнительная литература</w:t>
      </w:r>
    </w:p>
    <w:p w:rsidR="005F7723" w:rsidRPr="00C93537" w:rsidRDefault="005F7723" w:rsidP="00A37CEB">
      <w:pPr>
        <w:pStyle w:val="afb"/>
        <w:numPr>
          <w:ilvl w:val="0"/>
          <w:numId w:val="43"/>
        </w:numPr>
        <w:jc w:val="both"/>
        <w:rPr>
          <w:sz w:val="28"/>
          <w:szCs w:val="28"/>
        </w:rPr>
      </w:pPr>
      <w:proofErr w:type="spellStart"/>
      <w:r w:rsidRPr="00C93537">
        <w:rPr>
          <w:sz w:val="28"/>
          <w:szCs w:val="28"/>
        </w:rPr>
        <w:t>Балашенко</w:t>
      </w:r>
      <w:proofErr w:type="spellEnd"/>
      <w:r w:rsidRPr="00C93537">
        <w:rPr>
          <w:sz w:val="28"/>
          <w:szCs w:val="28"/>
        </w:rPr>
        <w:t xml:space="preserve">, С.А. Руководство о порядке организации и проведения проверок соблюдения законодательства об охране окружающей среды и рациональном использовании природных ресурсов / С.А. </w:t>
      </w:r>
      <w:proofErr w:type="spellStart"/>
      <w:r w:rsidRPr="00C93537">
        <w:rPr>
          <w:sz w:val="28"/>
          <w:szCs w:val="28"/>
        </w:rPr>
        <w:t>Балашенко</w:t>
      </w:r>
      <w:proofErr w:type="spellEnd"/>
      <w:r w:rsidRPr="00C93537">
        <w:rPr>
          <w:sz w:val="28"/>
          <w:szCs w:val="28"/>
        </w:rPr>
        <w:t xml:space="preserve">, А.В. Жук, Е.В. </w:t>
      </w:r>
      <w:proofErr w:type="spellStart"/>
      <w:r w:rsidRPr="00C93537">
        <w:rPr>
          <w:sz w:val="28"/>
          <w:szCs w:val="28"/>
        </w:rPr>
        <w:t>Лаевская</w:t>
      </w:r>
      <w:proofErr w:type="spellEnd"/>
      <w:r w:rsidRPr="00C93537">
        <w:rPr>
          <w:sz w:val="28"/>
          <w:szCs w:val="28"/>
        </w:rPr>
        <w:t xml:space="preserve">; под ред. Е.В. </w:t>
      </w:r>
      <w:proofErr w:type="spellStart"/>
      <w:r w:rsidRPr="00C93537">
        <w:rPr>
          <w:sz w:val="28"/>
          <w:szCs w:val="28"/>
        </w:rPr>
        <w:t>Лаевской</w:t>
      </w:r>
      <w:proofErr w:type="spellEnd"/>
      <w:r w:rsidRPr="00C93537">
        <w:rPr>
          <w:sz w:val="28"/>
          <w:szCs w:val="28"/>
        </w:rPr>
        <w:t xml:space="preserve">, Т.И. Макаровой. – Минск: </w:t>
      </w:r>
      <w:proofErr w:type="spellStart"/>
      <w:r w:rsidRPr="00C93537">
        <w:rPr>
          <w:sz w:val="28"/>
          <w:szCs w:val="28"/>
        </w:rPr>
        <w:t>Юнипак</w:t>
      </w:r>
      <w:proofErr w:type="spellEnd"/>
      <w:r w:rsidRPr="00C93537">
        <w:rPr>
          <w:sz w:val="28"/>
          <w:szCs w:val="28"/>
        </w:rPr>
        <w:t>, 2003. – 280 с.</w:t>
      </w:r>
    </w:p>
    <w:p w:rsidR="00114746" w:rsidRPr="00FF377A" w:rsidRDefault="00A37CEB" w:rsidP="00114746">
      <w:pPr>
        <w:numPr>
          <w:ilvl w:val="0"/>
          <w:numId w:val="43"/>
        </w:numPr>
        <w:rPr>
          <w:sz w:val="28"/>
          <w:szCs w:val="28"/>
        </w:rPr>
      </w:pPr>
      <w:proofErr w:type="spellStart"/>
      <w:r w:rsidRPr="00FF377A">
        <w:rPr>
          <w:sz w:val="28"/>
          <w:szCs w:val="28"/>
        </w:rPr>
        <w:t>Марцуль</w:t>
      </w:r>
      <w:proofErr w:type="spellEnd"/>
      <w:r w:rsidRPr="00FF377A">
        <w:rPr>
          <w:sz w:val="28"/>
          <w:szCs w:val="28"/>
        </w:rPr>
        <w:t xml:space="preserve"> В.Н. Экологический контроль </w:t>
      </w:r>
      <w:r w:rsidR="00FF377A">
        <w:rPr>
          <w:sz w:val="28"/>
          <w:szCs w:val="28"/>
        </w:rPr>
        <w:t>и</w:t>
      </w:r>
      <w:r w:rsidRPr="00FF377A">
        <w:rPr>
          <w:sz w:val="28"/>
          <w:szCs w:val="28"/>
        </w:rPr>
        <w:t xml:space="preserve"> аудит в охране окружающей среды: </w:t>
      </w:r>
      <w:proofErr w:type="spellStart"/>
      <w:r w:rsidRPr="00FF377A">
        <w:rPr>
          <w:sz w:val="28"/>
          <w:szCs w:val="28"/>
        </w:rPr>
        <w:t>учеб</w:t>
      </w:r>
      <w:proofErr w:type="gramStart"/>
      <w:r w:rsidRPr="00FF377A">
        <w:rPr>
          <w:sz w:val="28"/>
          <w:szCs w:val="28"/>
        </w:rPr>
        <w:t>.-</w:t>
      </w:r>
      <w:proofErr w:type="gramEnd"/>
      <w:r w:rsidRPr="00FF377A">
        <w:rPr>
          <w:sz w:val="28"/>
          <w:szCs w:val="28"/>
        </w:rPr>
        <w:t>метод</w:t>
      </w:r>
      <w:proofErr w:type="spellEnd"/>
      <w:r w:rsidRPr="00FF377A">
        <w:rPr>
          <w:sz w:val="28"/>
          <w:szCs w:val="28"/>
        </w:rPr>
        <w:t xml:space="preserve">. </w:t>
      </w:r>
      <w:r w:rsidR="006F576B" w:rsidRPr="00FF377A">
        <w:rPr>
          <w:sz w:val="28"/>
          <w:szCs w:val="28"/>
        </w:rPr>
        <w:t>п</w:t>
      </w:r>
      <w:r w:rsidRPr="00FF377A">
        <w:rPr>
          <w:sz w:val="28"/>
          <w:szCs w:val="28"/>
        </w:rPr>
        <w:t>особие для студентов специальности «</w:t>
      </w:r>
      <w:r w:rsidR="006F576B" w:rsidRPr="00FF377A">
        <w:rPr>
          <w:sz w:val="28"/>
          <w:szCs w:val="28"/>
        </w:rPr>
        <w:t xml:space="preserve">Охрана окружающей среды и рациональное использование природных ресурсов» / В.Н. </w:t>
      </w:r>
      <w:proofErr w:type="spellStart"/>
      <w:r w:rsidR="006F576B" w:rsidRPr="00FF377A">
        <w:rPr>
          <w:sz w:val="28"/>
          <w:szCs w:val="28"/>
        </w:rPr>
        <w:t>Марцуль</w:t>
      </w:r>
      <w:proofErr w:type="spellEnd"/>
      <w:r w:rsidR="006F576B" w:rsidRPr="00FF377A">
        <w:rPr>
          <w:sz w:val="28"/>
          <w:szCs w:val="28"/>
        </w:rPr>
        <w:t xml:space="preserve">, А.М. </w:t>
      </w:r>
      <w:r w:rsidR="005D35CA">
        <w:rPr>
          <w:sz w:val="28"/>
          <w:szCs w:val="28"/>
        </w:rPr>
        <w:t>Г</w:t>
      </w:r>
      <w:r w:rsidR="006F576B" w:rsidRPr="00FF377A">
        <w:rPr>
          <w:sz w:val="28"/>
          <w:szCs w:val="28"/>
        </w:rPr>
        <w:t>оловач.– Минск: БГТУ, 2012.</w:t>
      </w:r>
    </w:p>
    <w:sectPr w:rsidR="00114746" w:rsidRPr="00FF377A" w:rsidSect="00031EA4">
      <w:headerReference w:type="default" r:id="rId9"/>
      <w:footerReference w:type="default" r:id="rId10"/>
      <w:pgSz w:w="11907" w:h="16840" w:code="9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C60" w:rsidRDefault="00712C60">
      <w:r>
        <w:separator/>
      </w:r>
    </w:p>
  </w:endnote>
  <w:endnote w:type="continuationSeparator" w:id="0">
    <w:p w:rsidR="00712C60" w:rsidRDefault="00712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CEB" w:rsidRDefault="00A37CEB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C60" w:rsidRDefault="00712C60">
      <w:r>
        <w:separator/>
      </w:r>
    </w:p>
  </w:footnote>
  <w:footnote w:type="continuationSeparator" w:id="0">
    <w:p w:rsidR="00712C60" w:rsidRDefault="00712C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6672"/>
    </w:sdtPr>
    <w:sdtContent>
      <w:p w:rsidR="00A37CEB" w:rsidRDefault="00120A81">
        <w:pPr>
          <w:pStyle w:val="a7"/>
          <w:jc w:val="center"/>
        </w:pPr>
        <w:fldSimple w:instr=" PAGE   \* MERGEFORMAT ">
          <w:r w:rsidR="00BD7D24">
            <w:t>2</w:t>
          </w:r>
        </w:fldSimple>
      </w:p>
    </w:sdtContent>
  </w:sdt>
  <w:p w:rsidR="00A37CEB" w:rsidRDefault="00A37CEB" w:rsidP="0038198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A93327"/>
    <w:multiLevelType w:val="singleLevel"/>
    <w:tmpl w:val="F2D808D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6D600C0"/>
    <w:multiLevelType w:val="singleLevel"/>
    <w:tmpl w:val="A858E6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081702D6"/>
    <w:multiLevelType w:val="singleLevel"/>
    <w:tmpl w:val="02DE4382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DF0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940ADF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24628B9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139B50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DE3460B"/>
    <w:multiLevelType w:val="singleLevel"/>
    <w:tmpl w:val="C840EC5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>
    <w:nsid w:val="21237D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1F27F3E"/>
    <w:multiLevelType w:val="hybridMultilevel"/>
    <w:tmpl w:val="911AF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3DC56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B2F667C"/>
    <w:multiLevelType w:val="singleLevel"/>
    <w:tmpl w:val="EEBA1E4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13">
    <w:nsid w:val="2C6843B7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2CE75E02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2DCD4E1F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309F0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385D75EB"/>
    <w:multiLevelType w:val="hybridMultilevel"/>
    <w:tmpl w:val="380C7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34686A"/>
    <w:multiLevelType w:val="hybridMultilevel"/>
    <w:tmpl w:val="1D56F7A2"/>
    <w:lvl w:ilvl="0" w:tplc="BDEA52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80039"/>
    <w:multiLevelType w:val="multilevel"/>
    <w:tmpl w:val="895046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543700E"/>
    <w:multiLevelType w:val="singleLevel"/>
    <w:tmpl w:val="386260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462B1B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>
    <w:nsid w:val="53860DCE"/>
    <w:multiLevelType w:val="singleLevel"/>
    <w:tmpl w:val="A858E6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4A15B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039317E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>
    <w:nsid w:val="62A111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689C6D48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>
    <w:nsid w:val="6C0C4A39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>
    <w:nsid w:val="6FBA05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9">
    <w:nsid w:val="6FFF4D0C"/>
    <w:multiLevelType w:val="hybridMultilevel"/>
    <w:tmpl w:val="961EA4FE"/>
    <w:lvl w:ilvl="0" w:tplc="A3764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AB0D6A8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3731BC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>
    <w:nsid w:val="722B2640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2">
    <w:nsid w:val="78301321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783A1E91"/>
    <w:multiLevelType w:val="hybridMultilevel"/>
    <w:tmpl w:val="A526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4E44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B59484A"/>
    <w:multiLevelType w:val="singleLevel"/>
    <w:tmpl w:val="0DBAE77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2">
    <w:abstractNumId w:val="8"/>
  </w:num>
  <w:num w:numId="3">
    <w:abstractNumId w:val="20"/>
  </w:num>
  <w:num w:numId="4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3"/>
  </w:num>
  <w:num w:numId="7">
    <w:abstractNumId w:val="3"/>
    <w:lvlOverride w:ilvl="0">
      <w:lvl w:ilvl="0">
        <w:start w:val="3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6"/>
  </w:num>
  <w:num w:numId="9">
    <w:abstractNumId w:val="6"/>
    <w:lvlOverride w:ilvl="0">
      <w:lvl w:ilvl="0">
        <w:start w:val="2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27"/>
  </w:num>
  <w:num w:numId="11">
    <w:abstractNumId w:val="14"/>
  </w:num>
  <w:num w:numId="12">
    <w:abstractNumId w:val="5"/>
  </w:num>
  <w:num w:numId="13">
    <w:abstractNumId w:val="12"/>
  </w:num>
  <w:num w:numId="14">
    <w:abstractNumId w:val="16"/>
  </w:num>
  <w:num w:numId="15">
    <w:abstractNumId w:val="34"/>
  </w:num>
  <w:num w:numId="16">
    <w:abstractNumId w:val="9"/>
  </w:num>
  <w:num w:numId="17">
    <w:abstractNumId w:val="1"/>
  </w:num>
  <w:num w:numId="18">
    <w:abstractNumId w:val="15"/>
  </w:num>
  <w:num w:numId="19">
    <w:abstractNumId w:val="13"/>
  </w:num>
  <w:num w:numId="20">
    <w:abstractNumId w:val="26"/>
  </w:num>
  <w:num w:numId="21">
    <w:abstractNumId w:val="24"/>
  </w:num>
  <w:num w:numId="22">
    <w:abstractNumId w:val="32"/>
  </w:num>
  <w:num w:numId="23">
    <w:abstractNumId w:val="31"/>
  </w:num>
  <w:num w:numId="24">
    <w:abstractNumId w:val="30"/>
  </w:num>
  <w:num w:numId="25">
    <w:abstractNumId w:val="23"/>
  </w:num>
  <w:num w:numId="26">
    <w:abstractNumId w:val="28"/>
  </w:num>
  <w:num w:numId="27">
    <w:abstractNumId w:val="21"/>
  </w:num>
  <w:num w:numId="28">
    <w:abstractNumId w:val="25"/>
  </w:num>
  <w:num w:numId="29">
    <w:abstractNumId w:val="10"/>
  </w:num>
  <w:num w:numId="30">
    <w:abstractNumId w:val="35"/>
  </w:num>
  <w:num w:numId="31">
    <w:abstractNumId w:val="11"/>
  </w:num>
  <w:num w:numId="32">
    <w:abstractNumId w:val="22"/>
  </w:num>
  <w:num w:numId="33">
    <w:abstractNumId w:val="2"/>
  </w:num>
  <w:num w:numId="34">
    <w:abstractNumId w:val="17"/>
  </w:num>
  <w:num w:numId="3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36">
    <w:abstractNumId w:val="33"/>
  </w:num>
  <w:num w:numId="37">
    <w:abstractNumId w:val="4"/>
  </w:num>
  <w:num w:numId="38">
    <w:abstractNumId w:val="19"/>
  </w:num>
  <w:num w:numId="3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4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41">
    <w:abstractNumId w:val="29"/>
  </w:num>
  <w:num w:numId="42">
    <w:abstractNumId w:val="18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F637E"/>
    <w:rsid w:val="00003E7E"/>
    <w:rsid w:val="000234D1"/>
    <w:rsid w:val="00030E6A"/>
    <w:rsid w:val="00031EA4"/>
    <w:rsid w:val="000456E4"/>
    <w:rsid w:val="00046149"/>
    <w:rsid w:val="00047B5D"/>
    <w:rsid w:val="000512F6"/>
    <w:rsid w:val="00057AFA"/>
    <w:rsid w:val="00064F3B"/>
    <w:rsid w:val="00065641"/>
    <w:rsid w:val="00071763"/>
    <w:rsid w:val="0008117B"/>
    <w:rsid w:val="0008270B"/>
    <w:rsid w:val="00083264"/>
    <w:rsid w:val="000846EA"/>
    <w:rsid w:val="000912B3"/>
    <w:rsid w:val="00097504"/>
    <w:rsid w:val="000A0E74"/>
    <w:rsid w:val="000A56E9"/>
    <w:rsid w:val="000B58A0"/>
    <w:rsid w:val="0010000C"/>
    <w:rsid w:val="00103A1C"/>
    <w:rsid w:val="001077E6"/>
    <w:rsid w:val="001101EE"/>
    <w:rsid w:val="00114746"/>
    <w:rsid w:val="00115929"/>
    <w:rsid w:val="00120025"/>
    <w:rsid w:val="00120A81"/>
    <w:rsid w:val="001358B2"/>
    <w:rsid w:val="001405CF"/>
    <w:rsid w:val="00147DFA"/>
    <w:rsid w:val="00157D08"/>
    <w:rsid w:val="00163929"/>
    <w:rsid w:val="00164019"/>
    <w:rsid w:val="001826B3"/>
    <w:rsid w:val="001930FE"/>
    <w:rsid w:val="001D4E3E"/>
    <w:rsid w:val="00202985"/>
    <w:rsid w:val="002069E2"/>
    <w:rsid w:val="00212221"/>
    <w:rsid w:val="00212C96"/>
    <w:rsid w:val="002157F3"/>
    <w:rsid w:val="00230991"/>
    <w:rsid w:val="00232717"/>
    <w:rsid w:val="002330B2"/>
    <w:rsid w:val="002361EF"/>
    <w:rsid w:val="002368AF"/>
    <w:rsid w:val="002460B3"/>
    <w:rsid w:val="00246302"/>
    <w:rsid w:val="00246408"/>
    <w:rsid w:val="00252B74"/>
    <w:rsid w:val="0026384B"/>
    <w:rsid w:val="00280718"/>
    <w:rsid w:val="00280C4F"/>
    <w:rsid w:val="0028588C"/>
    <w:rsid w:val="0029010A"/>
    <w:rsid w:val="0029145E"/>
    <w:rsid w:val="00294687"/>
    <w:rsid w:val="002C29B7"/>
    <w:rsid w:val="002C57AE"/>
    <w:rsid w:val="002C5F9C"/>
    <w:rsid w:val="002C7EF7"/>
    <w:rsid w:val="002D4C3C"/>
    <w:rsid w:val="002F5CC5"/>
    <w:rsid w:val="002F641E"/>
    <w:rsid w:val="00301C68"/>
    <w:rsid w:val="0031014F"/>
    <w:rsid w:val="00326378"/>
    <w:rsid w:val="003271F4"/>
    <w:rsid w:val="00327D3F"/>
    <w:rsid w:val="00332399"/>
    <w:rsid w:val="00332930"/>
    <w:rsid w:val="0033572E"/>
    <w:rsid w:val="003542D0"/>
    <w:rsid w:val="003556C9"/>
    <w:rsid w:val="003708B1"/>
    <w:rsid w:val="0038198C"/>
    <w:rsid w:val="003A3E57"/>
    <w:rsid w:val="003B07F5"/>
    <w:rsid w:val="003B5D66"/>
    <w:rsid w:val="003B6BC9"/>
    <w:rsid w:val="003C61A3"/>
    <w:rsid w:val="003C7EB1"/>
    <w:rsid w:val="003E7BC7"/>
    <w:rsid w:val="00400175"/>
    <w:rsid w:val="004101B2"/>
    <w:rsid w:val="004107BB"/>
    <w:rsid w:val="0041111A"/>
    <w:rsid w:val="00423D54"/>
    <w:rsid w:val="0042766C"/>
    <w:rsid w:val="004504B5"/>
    <w:rsid w:val="004530ED"/>
    <w:rsid w:val="004718AA"/>
    <w:rsid w:val="0048110A"/>
    <w:rsid w:val="004B7F67"/>
    <w:rsid w:val="004C7CFD"/>
    <w:rsid w:val="004C7FBB"/>
    <w:rsid w:val="004E17F6"/>
    <w:rsid w:val="004E1DBE"/>
    <w:rsid w:val="004E40DF"/>
    <w:rsid w:val="0051118A"/>
    <w:rsid w:val="00534381"/>
    <w:rsid w:val="00536B0B"/>
    <w:rsid w:val="00560035"/>
    <w:rsid w:val="00561597"/>
    <w:rsid w:val="00562097"/>
    <w:rsid w:val="00566778"/>
    <w:rsid w:val="00574386"/>
    <w:rsid w:val="00577FAA"/>
    <w:rsid w:val="00583F89"/>
    <w:rsid w:val="00590B9A"/>
    <w:rsid w:val="005910DF"/>
    <w:rsid w:val="005B047D"/>
    <w:rsid w:val="005B16C7"/>
    <w:rsid w:val="005B1729"/>
    <w:rsid w:val="005B2FC2"/>
    <w:rsid w:val="005B45A4"/>
    <w:rsid w:val="005B6B47"/>
    <w:rsid w:val="005C0CFC"/>
    <w:rsid w:val="005D35CA"/>
    <w:rsid w:val="005D3C23"/>
    <w:rsid w:val="005D5627"/>
    <w:rsid w:val="005E5521"/>
    <w:rsid w:val="005F2E81"/>
    <w:rsid w:val="005F7723"/>
    <w:rsid w:val="006031DE"/>
    <w:rsid w:val="00605BD0"/>
    <w:rsid w:val="00617C1D"/>
    <w:rsid w:val="006309E8"/>
    <w:rsid w:val="00631D0D"/>
    <w:rsid w:val="0063255C"/>
    <w:rsid w:val="00647FDB"/>
    <w:rsid w:val="00654A5B"/>
    <w:rsid w:val="00660540"/>
    <w:rsid w:val="00664D74"/>
    <w:rsid w:val="00667B27"/>
    <w:rsid w:val="0068485C"/>
    <w:rsid w:val="00684961"/>
    <w:rsid w:val="00687F5E"/>
    <w:rsid w:val="006A05AD"/>
    <w:rsid w:val="006B3D7F"/>
    <w:rsid w:val="006C2294"/>
    <w:rsid w:val="006C288E"/>
    <w:rsid w:val="006C6EDB"/>
    <w:rsid w:val="006D4E44"/>
    <w:rsid w:val="006E008D"/>
    <w:rsid w:val="006E29E4"/>
    <w:rsid w:val="006E6EB0"/>
    <w:rsid w:val="006F3E8D"/>
    <w:rsid w:val="006F576B"/>
    <w:rsid w:val="007102D7"/>
    <w:rsid w:val="00712C60"/>
    <w:rsid w:val="00731A4C"/>
    <w:rsid w:val="00735D87"/>
    <w:rsid w:val="00750494"/>
    <w:rsid w:val="00753D30"/>
    <w:rsid w:val="00776423"/>
    <w:rsid w:val="00776D10"/>
    <w:rsid w:val="007828E9"/>
    <w:rsid w:val="00791B5B"/>
    <w:rsid w:val="007B2638"/>
    <w:rsid w:val="007B4405"/>
    <w:rsid w:val="007B5004"/>
    <w:rsid w:val="007C713F"/>
    <w:rsid w:val="007F2B16"/>
    <w:rsid w:val="00801A6E"/>
    <w:rsid w:val="00821E1D"/>
    <w:rsid w:val="0083738F"/>
    <w:rsid w:val="0084793D"/>
    <w:rsid w:val="008649BE"/>
    <w:rsid w:val="00870A1A"/>
    <w:rsid w:val="008873B8"/>
    <w:rsid w:val="00891C08"/>
    <w:rsid w:val="00893FAF"/>
    <w:rsid w:val="008A0BFD"/>
    <w:rsid w:val="008C460E"/>
    <w:rsid w:val="008D0A04"/>
    <w:rsid w:val="008E351C"/>
    <w:rsid w:val="00907CBF"/>
    <w:rsid w:val="009225AC"/>
    <w:rsid w:val="00927401"/>
    <w:rsid w:val="00933A77"/>
    <w:rsid w:val="00956C64"/>
    <w:rsid w:val="00987382"/>
    <w:rsid w:val="00992D24"/>
    <w:rsid w:val="009B185F"/>
    <w:rsid w:val="009B3CF2"/>
    <w:rsid w:val="009C277C"/>
    <w:rsid w:val="009C4BC0"/>
    <w:rsid w:val="009C5054"/>
    <w:rsid w:val="009F7B0D"/>
    <w:rsid w:val="00A14461"/>
    <w:rsid w:val="00A14FBC"/>
    <w:rsid w:val="00A30C57"/>
    <w:rsid w:val="00A33C34"/>
    <w:rsid w:val="00A37CEB"/>
    <w:rsid w:val="00A61B25"/>
    <w:rsid w:val="00A6249C"/>
    <w:rsid w:val="00A84A9C"/>
    <w:rsid w:val="00A9069E"/>
    <w:rsid w:val="00AA25F4"/>
    <w:rsid w:val="00AA31D9"/>
    <w:rsid w:val="00AD059C"/>
    <w:rsid w:val="00AE416B"/>
    <w:rsid w:val="00AE4ABC"/>
    <w:rsid w:val="00B05D20"/>
    <w:rsid w:val="00B07D27"/>
    <w:rsid w:val="00B24A12"/>
    <w:rsid w:val="00B34A42"/>
    <w:rsid w:val="00B4369B"/>
    <w:rsid w:val="00B47C48"/>
    <w:rsid w:val="00B50080"/>
    <w:rsid w:val="00B504F5"/>
    <w:rsid w:val="00B55AE1"/>
    <w:rsid w:val="00B57029"/>
    <w:rsid w:val="00B62836"/>
    <w:rsid w:val="00B7081D"/>
    <w:rsid w:val="00B75F8D"/>
    <w:rsid w:val="00B8412E"/>
    <w:rsid w:val="00B93681"/>
    <w:rsid w:val="00BA61E5"/>
    <w:rsid w:val="00BA6D21"/>
    <w:rsid w:val="00BB2389"/>
    <w:rsid w:val="00BC03A3"/>
    <w:rsid w:val="00BC26CE"/>
    <w:rsid w:val="00BC450C"/>
    <w:rsid w:val="00BD38FB"/>
    <w:rsid w:val="00BD7D24"/>
    <w:rsid w:val="00BF7ABC"/>
    <w:rsid w:val="00C03DCA"/>
    <w:rsid w:val="00C10401"/>
    <w:rsid w:val="00C12FA2"/>
    <w:rsid w:val="00C20BB2"/>
    <w:rsid w:val="00C21445"/>
    <w:rsid w:val="00C31B4B"/>
    <w:rsid w:val="00C32DF9"/>
    <w:rsid w:val="00C41E1D"/>
    <w:rsid w:val="00C41F69"/>
    <w:rsid w:val="00C43AB6"/>
    <w:rsid w:val="00C51E02"/>
    <w:rsid w:val="00C61FB5"/>
    <w:rsid w:val="00C64025"/>
    <w:rsid w:val="00C65653"/>
    <w:rsid w:val="00C77E39"/>
    <w:rsid w:val="00C90822"/>
    <w:rsid w:val="00C9474B"/>
    <w:rsid w:val="00CA5F64"/>
    <w:rsid w:val="00CA6A8C"/>
    <w:rsid w:val="00CA78D7"/>
    <w:rsid w:val="00CA7EA8"/>
    <w:rsid w:val="00CB1505"/>
    <w:rsid w:val="00CB2043"/>
    <w:rsid w:val="00CB532D"/>
    <w:rsid w:val="00CC6DCE"/>
    <w:rsid w:val="00CC7BF5"/>
    <w:rsid w:val="00CD3BA3"/>
    <w:rsid w:val="00CE4591"/>
    <w:rsid w:val="00CE59DC"/>
    <w:rsid w:val="00CF235E"/>
    <w:rsid w:val="00CF2826"/>
    <w:rsid w:val="00CF6501"/>
    <w:rsid w:val="00CF6A66"/>
    <w:rsid w:val="00D10857"/>
    <w:rsid w:val="00D167D6"/>
    <w:rsid w:val="00D176E5"/>
    <w:rsid w:val="00D23A10"/>
    <w:rsid w:val="00D23D5D"/>
    <w:rsid w:val="00D470C3"/>
    <w:rsid w:val="00D50328"/>
    <w:rsid w:val="00D57795"/>
    <w:rsid w:val="00D60665"/>
    <w:rsid w:val="00D70E23"/>
    <w:rsid w:val="00D738C4"/>
    <w:rsid w:val="00D80D8F"/>
    <w:rsid w:val="00D82A09"/>
    <w:rsid w:val="00D84A41"/>
    <w:rsid w:val="00D861EF"/>
    <w:rsid w:val="00D86EDB"/>
    <w:rsid w:val="00D97EB5"/>
    <w:rsid w:val="00DB108E"/>
    <w:rsid w:val="00DB3972"/>
    <w:rsid w:val="00DB63AA"/>
    <w:rsid w:val="00DC138E"/>
    <w:rsid w:val="00DC14B6"/>
    <w:rsid w:val="00DC516E"/>
    <w:rsid w:val="00DD0328"/>
    <w:rsid w:val="00DE227D"/>
    <w:rsid w:val="00DE3C8F"/>
    <w:rsid w:val="00DE63F7"/>
    <w:rsid w:val="00DF2D9A"/>
    <w:rsid w:val="00DF4FB4"/>
    <w:rsid w:val="00DF637E"/>
    <w:rsid w:val="00E16E46"/>
    <w:rsid w:val="00E20CE9"/>
    <w:rsid w:val="00E2339A"/>
    <w:rsid w:val="00E2428C"/>
    <w:rsid w:val="00E41851"/>
    <w:rsid w:val="00E4449F"/>
    <w:rsid w:val="00E46D82"/>
    <w:rsid w:val="00E5607C"/>
    <w:rsid w:val="00E57D8E"/>
    <w:rsid w:val="00E57DB8"/>
    <w:rsid w:val="00E63515"/>
    <w:rsid w:val="00E748A5"/>
    <w:rsid w:val="00E928DD"/>
    <w:rsid w:val="00E954BB"/>
    <w:rsid w:val="00E97677"/>
    <w:rsid w:val="00EA4490"/>
    <w:rsid w:val="00EA6B64"/>
    <w:rsid w:val="00EA7439"/>
    <w:rsid w:val="00ED0933"/>
    <w:rsid w:val="00EE5DC1"/>
    <w:rsid w:val="00EF55A8"/>
    <w:rsid w:val="00F120A8"/>
    <w:rsid w:val="00F134CE"/>
    <w:rsid w:val="00F23A48"/>
    <w:rsid w:val="00F32CD3"/>
    <w:rsid w:val="00F36606"/>
    <w:rsid w:val="00F425CE"/>
    <w:rsid w:val="00F50826"/>
    <w:rsid w:val="00F54911"/>
    <w:rsid w:val="00F66F0F"/>
    <w:rsid w:val="00F67867"/>
    <w:rsid w:val="00F714D2"/>
    <w:rsid w:val="00F72938"/>
    <w:rsid w:val="00F9044D"/>
    <w:rsid w:val="00FA249B"/>
    <w:rsid w:val="00FB0446"/>
    <w:rsid w:val="00FB3AD4"/>
    <w:rsid w:val="00FB3E4F"/>
    <w:rsid w:val="00FD6F12"/>
    <w:rsid w:val="00FF17CF"/>
    <w:rsid w:val="00FF3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D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47B5D"/>
    <w:pPr>
      <w:keepNext/>
      <w:suppressAutoHyphens/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7B5D"/>
    <w:pPr>
      <w:keepNext/>
      <w:suppressAutoHyphens/>
      <w:spacing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047B5D"/>
    <w:pPr>
      <w:keepNext/>
      <w:spacing w:before="240" w:after="60"/>
      <w:jc w:val="center"/>
      <w:outlineLvl w:val="2"/>
    </w:pPr>
    <w:rPr>
      <w:b/>
      <w:bCs/>
      <w:caps/>
      <w:spacing w:val="40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047B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47B5D"/>
    <w:pPr>
      <w:spacing w:before="240" w:after="6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047B5D"/>
    <w:pPr>
      <w:spacing w:after="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11592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7B5D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47B5D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7B5D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47B5D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47B5D"/>
    <w:rPr>
      <w:rFonts w:ascii="Calibri" w:hAnsi="Calibri" w:cs="Calibri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47B5D"/>
    <w:rPr>
      <w:rFonts w:ascii="Calibri" w:hAnsi="Calibri" w:cs="Calibri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47B5D"/>
    <w:rPr>
      <w:rFonts w:ascii="Calibri" w:hAnsi="Calibri" w:cs="Calibri"/>
      <w:sz w:val="24"/>
      <w:szCs w:val="24"/>
      <w:lang w:val="ru-RU" w:eastAsia="ru-RU"/>
    </w:rPr>
  </w:style>
  <w:style w:type="character" w:styleId="a3">
    <w:name w:val="page number"/>
    <w:basedOn w:val="a0"/>
    <w:uiPriority w:val="99"/>
    <w:rsid w:val="00047B5D"/>
    <w:rPr>
      <w:b/>
      <w:bCs/>
      <w:sz w:val="20"/>
      <w:szCs w:val="20"/>
    </w:rPr>
  </w:style>
  <w:style w:type="paragraph" w:customStyle="1" w:styleId="a4">
    <w:name w:val="Литература"/>
    <w:basedOn w:val="1"/>
    <w:uiPriority w:val="99"/>
    <w:rsid w:val="00047B5D"/>
    <w:pPr>
      <w:outlineLvl w:val="9"/>
    </w:pPr>
  </w:style>
  <w:style w:type="paragraph" w:styleId="a5">
    <w:name w:val="footer"/>
    <w:basedOn w:val="a"/>
    <w:link w:val="a6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047B5D"/>
    <w:rPr>
      <w:sz w:val="24"/>
      <w:szCs w:val="24"/>
      <w:lang w:val="ru-RU" w:eastAsia="ru-RU"/>
    </w:rPr>
  </w:style>
  <w:style w:type="paragraph" w:customStyle="1" w:styleId="a9">
    <w:name w:val="Утверждаю"/>
    <w:basedOn w:val="2"/>
    <w:uiPriority w:val="99"/>
    <w:rsid w:val="00047B5D"/>
    <w:pPr>
      <w:spacing w:after="0"/>
      <w:jc w:val="center"/>
      <w:outlineLvl w:val="9"/>
    </w:pPr>
  </w:style>
  <w:style w:type="paragraph" w:customStyle="1" w:styleId="aa">
    <w:name w:val="Заголовок таблицы"/>
    <w:basedOn w:val="6"/>
    <w:next w:val="a"/>
    <w:uiPriority w:val="99"/>
    <w:rsid w:val="00047B5D"/>
    <w:pPr>
      <w:outlineLvl w:val="9"/>
    </w:pPr>
  </w:style>
  <w:style w:type="paragraph" w:customStyle="1" w:styleId="ab">
    <w:name w:val="Раздел"/>
    <w:basedOn w:val="4"/>
    <w:next w:val="a"/>
    <w:uiPriority w:val="99"/>
    <w:rsid w:val="00047B5D"/>
    <w:pPr>
      <w:outlineLvl w:val="9"/>
    </w:pPr>
  </w:style>
  <w:style w:type="paragraph" w:styleId="ac">
    <w:name w:val="Message Header"/>
    <w:basedOn w:val="1"/>
    <w:next w:val="a"/>
    <w:link w:val="ad"/>
    <w:uiPriority w:val="99"/>
    <w:rsid w:val="00047B5D"/>
    <w:pPr>
      <w:outlineLvl w:val="9"/>
    </w:pPr>
  </w:style>
  <w:style w:type="character" w:customStyle="1" w:styleId="ad">
    <w:name w:val="Шапка Знак"/>
    <w:basedOn w:val="a0"/>
    <w:link w:val="ac"/>
    <w:uiPriority w:val="99"/>
    <w:semiHidden/>
    <w:locked/>
    <w:rsid w:val="00047B5D"/>
    <w:rPr>
      <w:rFonts w:ascii="Cambria" w:hAnsi="Cambria" w:cs="Cambria"/>
      <w:sz w:val="24"/>
      <w:szCs w:val="24"/>
      <w:shd w:val="pct20" w:color="auto" w:fill="auto"/>
      <w:lang w:val="ru-RU" w:eastAsia="ru-RU"/>
    </w:rPr>
  </w:style>
  <w:style w:type="paragraph" w:customStyle="1" w:styleId="ae">
    <w:name w:val="Дисциплина"/>
    <w:basedOn w:val="3"/>
    <w:next w:val="a"/>
    <w:uiPriority w:val="99"/>
    <w:rsid w:val="00047B5D"/>
    <w:pPr>
      <w:outlineLvl w:val="9"/>
    </w:pPr>
  </w:style>
  <w:style w:type="paragraph" w:customStyle="1" w:styleId="af">
    <w:name w:val="Подраздел"/>
    <w:basedOn w:val="5"/>
    <w:next w:val="a"/>
    <w:uiPriority w:val="99"/>
    <w:rsid w:val="00047B5D"/>
    <w:pPr>
      <w:outlineLvl w:val="9"/>
    </w:pPr>
  </w:style>
  <w:style w:type="paragraph" w:customStyle="1" w:styleId="Ooaaaa">
    <w:name w:val="Ooaa??aa?"/>
    <w:basedOn w:val="2"/>
    <w:uiPriority w:val="99"/>
    <w:rsid w:val="00047B5D"/>
    <w:pPr>
      <w:suppressAutoHyphens w:val="0"/>
      <w:jc w:val="center"/>
      <w:outlineLvl w:val="9"/>
    </w:pPr>
  </w:style>
  <w:style w:type="paragraph" w:customStyle="1" w:styleId="Niaeaniaaii">
    <w:name w:val="Niaeaniaaii"/>
    <w:basedOn w:val="2"/>
    <w:uiPriority w:val="99"/>
    <w:rsid w:val="00047B5D"/>
    <w:pPr>
      <w:suppressAutoHyphens w:val="0"/>
      <w:ind w:firstLine="567"/>
      <w:jc w:val="left"/>
      <w:outlineLvl w:val="9"/>
    </w:pPr>
    <w:rPr>
      <w:b w:val="0"/>
      <w:bCs w:val="0"/>
    </w:rPr>
  </w:style>
  <w:style w:type="paragraph" w:styleId="af0">
    <w:name w:val="Body Text"/>
    <w:basedOn w:val="a"/>
    <w:link w:val="af1"/>
    <w:uiPriority w:val="99"/>
    <w:rsid w:val="0083738F"/>
    <w:rPr>
      <w:lang w:val="en-US"/>
    </w:r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f2">
    <w:name w:val="Title"/>
    <w:basedOn w:val="a"/>
    <w:link w:val="af3"/>
    <w:uiPriority w:val="99"/>
    <w:qFormat/>
    <w:rsid w:val="00B75F8D"/>
    <w:pPr>
      <w:ind w:firstLine="709"/>
      <w:jc w:val="center"/>
      <w:outlineLvl w:val="0"/>
    </w:pPr>
    <w:rPr>
      <w:b/>
      <w:bCs/>
      <w:sz w:val="32"/>
      <w:szCs w:val="32"/>
    </w:rPr>
  </w:style>
  <w:style w:type="character" w:customStyle="1" w:styleId="af3">
    <w:name w:val="Название Знак"/>
    <w:basedOn w:val="a0"/>
    <w:link w:val="af2"/>
    <w:uiPriority w:val="99"/>
    <w:locked/>
    <w:rsid w:val="00047B5D"/>
    <w:rPr>
      <w:rFonts w:ascii="Cambria" w:hAnsi="Cambria" w:cs="Cambria"/>
      <w:b/>
      <w:bCs/>
      <w:kern w:val="28"/>
      <w:sz w:val="32"/>
      <w:szCs w:val="32"/>
      <w:lang w:val="ru-RU" w:eastAsia="ru-RU"/>
    </w:rPr>
  </w:style>
  <w:style w:type="paragraph" w:customStyle="1" w:styleId="af4">
    <w:name w:val="Согласовано"/>
    <w:basedOn w:val="2"/>
    <w:uiPriority w:val="99"/>
    <w:rsid w:val="00C43AB6"/>
    <w:pPr>
      <w:suppressAutoHyphens w:val="0"/>
      <w:overflowPunct w:val="0"/>
      <w:autoSpaceDE w:val="0"/>
      <w:autoSpaceDN w:val="0"/>
      <w:adjustRightInd w:val="0"/>
      <w:ind w:firstLine="567"/>
      <w:jc w:val="left"/>
      <w:textAlignment w:val="baseline"/>
      <w:outlineLvl w:val="9"/>
    </w:pPr>
    <w:rPr>
      <w:b w:val="0"/>
      <w:bCs w:val="0"/>
    </w:rPr>
  </w:style>
  <w:style w:type="paragraph" w:styleId="af5">
    <w:name w:val="Body Text Indent"/>
    <w:basedOn w:val="a"/>
    <w:link w:val="af6"/>
    <w:uiPriority w:val="99"/>
    <w:rsid w:val="00C43AB6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C43AB6"/>
    <w:rPr>
      <w:sz w:val="24"/>
      <w:szCs w:val="24"/>
    </w:rPr>
  </w:style>
  <w:style w:type="paragraph" w:styleId="af7">
    <w:name w:val="Normal (Web)"/>
    <w:basedOn w:val="a"/>
    <w:uiPriority w:val="99"/>
    <w:rsid w:val="00C43AB6"/>
    <w:pPr>
      <w:spacing w:before="100" w:beforeAutospacing="1" w:after="100" w:afterAutospacing="1"/>
      <w:jc w:val="left"/>
    </w:pPr>
  </w:style>
  <w:style w:type="table" w:styleId="af8">
    <w:name w:val="Table Grid"/>
    <w:basedOn w:val="a1"/>
    <w:uiPriority w:val="99"/>
    <w:rsid w:val="00B47C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rsid w:val="00CA7EA8"/>
    <w:rPr>
      <w:color w:val="0000FF"/>
      <w:u w:val="single"/>
    </w:rPr>
  </w:style>
  <w:style w:type="paragraph" w:customStyle="1" w:styleId="cap1">
    <w:name w:val="cap1"/>
    <w:basedOn w:val="a"/>
    <w:uiPriority w:val="99"/>
    <w:rsid w:val="0051118A"/>
    <w:pPr>
      <w:spacing w:before="100" w:beforeAutospacing="1" w:after="100" w:afterAutospacing="1"/>
      <w:jc w:val="left"/>
    </w:pPr>
  </w:style>
  <w:style w:type="paragraph" w:customStyle="1" w:styleId="article">
    <w:name w:val="article"/>
    <w:basedOn w:val="a"/>
    <w:uiPriority w:val="99"/>
    <w:rsid w:val="00097504"/>
    <w:pPr>
      <w:spacing w:before="240" w:after="240"/>
      <w:ind w:left="1922" w:hanging="1355"/>
      <w:jc w:val="left"/>
    </w:pPr>
    <w:rPr>
      <w:b/>
      <w:bCs/>
    </w:rPr>
  </w:style>
  <w:style w:type="paragraph" w:customStyle="1" w:styleId="ConsPlusTitle">
    <w:name w:val="ConsPlusTitle"/>
    <w:rsid w:val="000512F6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fa">
    <w:name w:val="List Paragraph"/>
    <w:basedOn w:val="a"/>
    <w:uiPriority w:val="99"/>
    <w:qFormat/>
    <w:rsid w:val="00D86EDB"/>
    <w:pPr>
      <w:ind w:left="720"/>
    </w:pPr>
  </w:style>
  <w:style w:type="paragraph" w:customStyle="1" w:styleId="8">
    <w:name w:val="Знак8 Знак Знак Знак Знак Знак Знак"/>
    <w:basedOn w:val="a"/>
    <w:autoRedefine/>
    <w:uiPriority w:val="99"/>
    <w:rsid w:val="00FB3E4F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  <w:lang w:val="en-ZA" w:eastAsia="en-ZA"/>
    </w:rPr>
  </w:style>
  <w:style w:type="paragraph" w:customStyle="1" w:styleId="CharCharCharCharCharChar1CharChar">
    <w:name w:val="Знак Знак Знак Знак Знак Знак Знак Знак Знак Char Char Знак Знак Char Char Знак Знак Char Char1 Знак Знак Char Char"/>
    <w:basedOn w:val="a"/>
    <w:autoRedefine/>
    <w:rsid w:val="005F7723"/>
    <w:pPr>
      <w:autoSpaceDE w:val="0"/>
      <w:autoSpaceDN w:val="0"/>
      <w:adjustRightInd w:val="0"/>
      <w:ind w:firstLineChars="257" w:firstLine="257"/>
      <w:jc w:val="left"/>
    </w:pPr>
    <w:rPr>
      <w:rFonts w:ascii="Arial" w:hAnsi="Arial" w:cs="Arial"/>
      <w:sz w:val="20"/>
      <w:szCs w:val="20"/>
      <w:lang w:val="en-ZA" w:eastAsia="en-ZA"/>
    </w:rPr>
  </w:style>
  <w:style w:type="paragraph" w:styleId="afb">
    <w:name w:val="endnote text"/>
    <w:basedOn w:val="a"/>
    <w:link w:val="afc"/>
    <w:semiHidden/>
    <w:rsid w:val="005F7723"/>
    <w:pPr>
      <w:jc w:val="left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5F7723"/>
  </w:style>
  <w:style w:type="paragraph" w:styleId="afd">
    <w:name w:val="Balloon Text"/>
    <w:basedOn w:val="a"/>
    <w:link w:val="afe"/>
    <w:uiPriority w:val="99"/>
    <w:semiHidden/>
    <w:unhideWhenUsed/>
    <w:rsid w:val="00A1446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A14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B86DC-118E-43A5-A044-EAD7BEEF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1434</Words>
  <Characters>10297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</vt:lpstr>
    </vt:vector>
  </TitlesOfParts>
  <Company>МинОблКомитет</Company>
  <LinksUpToDate>false</LinksUpToDate>
  <CharactersWithSpaces>11708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</dc:title>
  <dc:subject>Методы математической физики</dc:subject>
  <dc:creator>PhysMath</dc:creator>
  <cp:keywords>Word97-2k.Macro.PAIN</cp:keywords>
  <dc:description/>
  <cp:lastModifiedBy>user</cp:lastModifiedBy>
  <cp:revision>35</cp:revision>
  <cp:lastPrinted>2017-09-14T08:46:00Z</cp:lastPrinted>
  <dcterms:created xsi:type="dcterms:W3CDTF">2017-03-22T05:49:00Z</dcterms:created>
  <dcterms:modified xsi:type="dcterms:W3CDTF">2018-01-26T10:05:00Z</dcterms:modified>
</cp:coreProperties>
</file>