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3A2" w:rsidRDefault="00B523A2" w:rsidP="000D71C2">
      <w:pPr>
        <w:ind w:right="-851" w:firstLine="709"/>
        <w:jc w:val="center"/>
        <w:rPr>
          <w:rFonts w:ascii="Times New Roman" w:hAnsi="Times New Roman"/>
          <w:b/>
          <w:sz w:val="28"/>
          <w:szCs w:val="28"/>
        </w:rPr>
      </w:pPr>
      <w:r>
        <w:rPr>
          <w:rFonts w:ascii="Times New Roman" w:hAnsi="Times New Roman"/>
          <w:b/>
          <w:sz w:val="28"/>
          <w:szCs w:val="28"/>
        </w:rPr>
        <w:t>МИНИСТЕРСТВО ОБРАЗОВАНИЯ РЕСПУБЛИКИ БЕЛАРУСЬ</w:t>
      </w:r>
    </w:p>
    <w:p w:rsidR="00B523A2" w:rsidRDefault="00B523A2" w:rsidP="000D71C2">
      <w:pPr>
        <w:ind w:right="-851" w:firstLine="709"/>
        <w:jc w:val="center"/>
        <w:rPr>
          <w:rFonts w:ascii="Times New Roman" w:hAnsi="Times New Roman"/>
          <w:b/>
          <w:sz w:val="28"/>
          <w:szCs w:val="28"/>
        </w:rPr>
      </w:pPr>
      <w:r>
        <w:rPr>
          <w:rFonts w:ascii="Times New Roman" w:hAnsi="Times New Roman"/>
          <w:b/>
          <w:sz w:val="28"/>
          <w:szCs w:val="28"/>
        </w:rPr>
        <w:t>БЕЛОРУССКИЙ ГОСУДАРСТВЕННЫЙ УНИВЕРСИТЕТ</w:t>
      </w:r>
    </w:p>
    <w:p w:rsidR="000D71C2" w:rsidRDefault="000D71C2" w:rsidP="000D71C2">
      <w:pPr>
        <w:ind w:right="-851" w:firstLine="709"/>
        <w:jc w:val="center"/>
        <w:rPr>
          <w:rFonts w:ascii="Times New Roman" w:hAnsi="Times New Roman"/>
          <w:b/>
          <w:sz w:val="28"/>
          <w:szCs w:val="28"/>
        </w:rPr>
      </w:pPr>
      <w:r>
        <w:rPr>
          <w:rFonts w:ascii="Times New Roman" w:hAnsi="Times New Roman"/>
          <w:b/>
          <w:sz w:val="28"/>
          <w:szCs w:val="28"/>
        </w:rPr>
        <w:t xml:space="preserve">ФИЛОЛОГИЧЕСКИЙ </w:t>
      </w:r>
      <w:r w:rsidR="00B523A2">
        <w:rPr>
          <w:rFonts w:ascii="Times New Roman" w:hAnsi="Times New Roman"/>
          <w:b/>
          <w:sz w:val="28"/>
          <w:szCs w:val="28"/>
        </w:rPr>
        <w:t xml:space="preserve">ФАКУЛЬТЕТ </w:t>
      </w:r>
    </w:p>
    <w:p w:rsidR="00B523A2" w:rsidRDefault="00B523A2" w:rsidP="000D71C2">
      <w:pPr>
        <w:ind w:right="-851" w:firstLine="709"/>
        <w:jc w:val="center"/>
        <w:rPr>
          <w:rFonts w:ascii="Times New Roman" w:hAnsi="Times New Roman"/>
          <w:b/>
          <w:sz w:val="28"/>
          <w:szCs w:val="28"/>
        </w:rPr>
      </w:pPr>
      <w:r>
        <w:rPr>
          <w:rFonts w:ascii="Times New Roman" w:hAnsi="Times New Roman"/>
          <w:b/>
          <w:sz w:val="28"/>
          <w:szCs w:val="28"/>
        </w:rPr>
        <w:t xml:space="preserve">Кафедра </w:t>
      </w:r>
      <w:r w:rsidR="000D71C2">
        <w:rPr>
          <w:rFonts w:ascii="Times New Roman" w:hAnsi="Times New Roman"/>
          <w:b/>
          <w:sz w:val="28"/>
          <w:szCs w:val="28"/>
        </w:rPr>
        <w:t>прикладной лингвистики</w:t>
      </w:r>
    </w:p>
    <w:p w:rsidR="00B523A2" w:rsidRDefault="00B523A2" w:rsidP="000D71C2">
      <w:pPr>
        <w:ind w:right="-851" w:firstLine="709"/>
        <w:rPr>
          <w:rFonts w:ascii="Times New Roman" w:hAnsi="Times New Roman"/>
          <w:sz w:val="28"/>
          <w:szCs w:val="28"/>
        </w:rPr>
      </w:pPr>
    </w:p>
    <w:p w:rsidR="000D71C2" w:rsidRDefault="000D71C2" w:rsidP="000D71C2">
      <w:pPr>
        <w:ind w:right="-851" w:firstLine="709"/>
        <w:rPr>
          <w:rFonts w:ascii="Times New Roman" w:hAnsi="Times New Roman"/>
          <w:sz w:val="28"/>
          <w:szCs w:val="28"/>
        </w:rPr>
      </w:pPr>
    </w:p>
    <w:p w:rsidR="00B523A2" w:rsidRDefault="000D71C2" w:rsidP="000D71C2">
      <w:pPr>
        <w:spacing w:after="0"/>
        <w:ind w:right="-851" w:firstLine="709"/>
        <w:jc w:val="center"/>
        <w:rPr>
          <w:rFonts w:ascii="Times New Roman" w:hAnsi="Times New Roman"/>
          <w:sz w:val="28"/>
          <w:szCs w:val="28"/>
        </w:rPr>
      </w:pPr>
      <w:r>
        <w:rPr>
          <w:rFonts w:ascii="Times New Roman" w:hAnsi="Times New Roman"/>
          <w:sz w:val="28"/>
          <w:szCs w:val="28"/>
        </w:rPr>
        <w:t xml:space="preserve">ГЛАЗУНОВА </w:t>
      </w:r>
    </w:p>
    <w:p w:rsidR="000D71C2" w:rsidRDefault="000D71C2" w:rsidP="000D71C2">
      <w:pPr>
        <w:spacing w:after="0"/>
        <w:ind w:right="-851" w:firstLine="709"/>
        <w:jc w:val="center"/>
        <w:rPr>
          <w:rFonts w:ascii="Times New Roman" w:hAnsi="Times New Roman"/>
          <w:sz w:val="28"/>
          <w:szCs w:val="28"/>
        </w:rPr>
      </w:pPr>
      <w:r>
        <w:rPr>
          <w:rFonts w:ascii="Times New Roman" w:hAnsi="Times New Roman"/>
          <w:sz w:val="28"/>
          <w:szCs w:val="28"/>
        </w:rPr>
        <w:t>Екатерина Дмитриевна</w:t>
      </w:r>
    </w:p>
    <w:p w:rsidR="00B523A2" w:rsidRDefault="00B523A2" w:rsidP="000D71C2">
      <w:pPr>
        <w:ind w:right="-851" w:firstLine="709"/>
        <w:jc w:val="center"/>
        <w:rPr>
          <w:rFonts w:ascii="Times New Roman" w:hAnsi="Times New Roman"/>
          <w:b/>
          <w:sz w:val="28"/>
          <w:szCs w:val="28"/>
        </w:rPr>
      </w:pPr>
    </w:p>
    <w:p w:rsidR="000D71C2" w:rsidRDefault="000D71C2" w:rsidP="000D71C2">
      <w:pPr>
        <w:ind w:right="-851" w:firstLine="709"/>
        <w:jc w:val="center"/>
        <w:rPr>
          <w:rFonts w:ascii="Times New Roman" w:hAnsi="Times New Roman"/>
          <w:b/>
          <w:sz w:val="28"/>
          <w:szCs w:val="28"/>
        </w:rPr>
      </w:pPr>
    </w:p>
    <w:p w:rsidR="00B523A2" w:rsidRDefault="000D71C2" w:rsidP="000D71C2">
      <w:pPr>
        <w:overflowPunct w:val="0"/>
        <w:autoSpaceDE w:val="0"/>
        <w:autoSpaceDN w:val="0"/>
        <w:adjustRightInd w:val="0"/>
        <w:ind w:right="-851" w:firstLine="709"/>
        <w:jc w:val="center"/>
        <w:textAlignment w:val="baseline"/>
        <w:rPr>
          <w:rFonts w:ascii="Times New Roman" w:hAnsi="Times New Roman"/>
          <w:b/>
          <w:sz w:val="28"/>
          <w:szCs w:val="28"/>
        </w:rPr>
      </w:pPr>
      <w:r>
        <w:rPr>
          <w:rFonts w:ascii="Times New Roman" w:hAnsi="Times New Roman"/>
          <w:b/>
          <w:noProof/>
          <w:sz w:val="28"/>
          <w:szCs w:val="28"/>
        </w:rPr>
        <w:t>НИКНЕЙМ КАК МЕТАЯЗЫКОВАЯ МОДЕЛЬ</w:t>
      </w:r>
    </w:p>
    <w:p w:rsidR="000D71C2" w:rsidRDefault="000D71C2" w:rsidP="00297ED0">
      <w:pPr>
        <w:ind w:right="-851" w:firstLine="0"/>
        <w:rPr>
          <w:rFonts w:ascii="Times New Roman" w:hAnsi="Times New Roman"/>
          <w:b/>
          <w:sz w:val="28"/>
          <w:szCs w:val="28"/>
        </w:rPr>
      </w:pPr>
    </w:p>
    <w:p w:rsidR="00B523A2" w:rsidRDefault="00B523A2" w:rsidP="000D71C2">
      <w:pPr>
        <w:ind w:right="-851" w:firstLine="709"/>
        <w:jc w:val="center"/>
        <w:rPr>
          <w:rFonts w:ascii="Times New Roman" w:hAnsi="Times New Roman"/>
          <w:sz w:val="28"/>
          <w:szCs w:val="28"/>
        </w:rPr>
      </w:pPr>
      <w:r>
        <w:rPr>
          <w:rFonts w:ascii="Times New Roman" w:hAnsi="Times New Roman"/>
          <w:sz w:val="28"/>
          <w:szCs w:val="28"/>
        </w:rPr>
        <w:t>Дипломная работа</w:t>
      </w:r>
    </w:p>
    <w:p w:rsidR="00B523A2" w:rsidRDefault="00B523A2" w:rsidP="000D71C2">
      <w:pPr>
        <w:ind w:right="-851" w:firstLine="709"/>
        <w:jc w:val="center"/>
        <w:rPr>
          <w:rFonts w:ascii="Times New Roman" w:hAnsi="Times New Roman"/>
          <w:sz w:val="28"/>
          <w:szCs w:val="28"/>
        </w:rPr>
      </w:pPr>
    </w:p>
    <w:p w:rsidR="000D71C2" w:rsidRDefault="000D71C2" w:rsidP="000D71C2">
      <w:pPr>
        <w:ind w:right="-851" w:firstLine="709"/>
        <w:jc w:val="center"/>
        <w:rPr>
          <w:rFonts w:ascii="Times New Roman" w:hAnsi="Times New Roman"/>
          <w:sz w:val="28"/>
          <w:szCs w:val="28"/>
        </w:rPr>
      </w:pPr>
    </w:p>
    <w:p w:rsidR="00297ED0" w:rsidRDefault="00297ED0" w:rsidP="000D71C2">
      <w:pPr>
        <w:ind w:right="-851" w:firstLine="709"/>
        <w:jc w:val="center"/>
        <w:rPr>
          <w:rFonts w:ascii="Times New Roman" w:hAnsi="Times New Roman"/>
          <w:sz w:val="28"/>
          <w:szCs w:val="28"/>
        </w:rPr>
      </w:pPr>
    </w:p>
    <w:p w:rsidR="00B523A2" w:rsidRDefault="00B523A2" w:rsidP="000D71C2">
      <w:pPr>
        <w:spacing w:after="0"/>
        <w:ind w:right="-851" w:firstLine="709"/>
        <w:jc w:val="right"/>
        <w:rPr>
          <w:rFonts w:ascii="Times New Roman" w:hAnsi="Times New Roman"/>
          <w:sz w:val="28"/>
          <w:szCs w:val="28"/>
        </w:rPr>
      </w:pPr>
      <w:r>
        <w:rPr>
          <w:rFonts w:ascii="Times New Roman" w:hAnsi="Times New Roman"/>
          <w:sz w:val="28"/>
          <w:szCs w:val="28"/>
        </w:rPr>
        <w:t>Научный руководитель:</w:t>
      </w:r>
    </w:p>
    <w:p w:rsidR="00B523A2" w:rsidRDefault="000D71C2" w:rsidP="000D71C2">
      <w:pPr>
        <w:spacing w:after="0"/>
        <w:ind w:right="-851" w:firstLine="709"/>
        <w:jc w:val="right"/>
        <w:rPr>
          <w:rFonts w:ascii="Times New Roman" w:hAnsi="Times New Roman"/>
          <w:sz w:val="28"/>
          <w:szCs w:val="28"/>
        </w:rPr>
      </w:pPr>
      <w:r>
        <w:rPr>
          <w:rFonts w:ascii="Times New Roman" w:hAnsi="Times New Roman"/>
          <w:sz w:val="28"/>
          <w:szCs w:val="28"/>
        </w:rPr>
        <w:t>кандидат филологических наук</w:t>
      </w:r>
      <w:r w:rsidR="00B523A2">
        <w:rPr>
          <w:rFonts w:ascii="Times New Roman" w:hAnsi="Times New Roman"/>
          <w:sz w:val="28"/>
          <w:szCs w:val="28"/>
        </w:rPr>
        <w:t xml:space="preserve">, </w:t>
      </w:r>
    </w:p>
    <w:p w:rsidR="00B523A2" w:rsidRDefault="000D71C2" w:rsidP="000D71C2">
      <w:pPr>
        <w:spacing w:after="0"/>
        <w:ind w:right="-851" w:firstLine="709"/>
        <w:jc w:val="right"/>
        <w:rPr>
          <w:rFonts w:ascii="Times New Roman" w:hAnsi="Times New Roman"/>
          <w:sz w:val="28"/>
          <w:szCs w:val="28"/>
        </w:rPr>
      </w:pPr>
      <w:r>
        <w:rPr>
          <w:rFonts w:ascii="Times New Roman" w:hAnsi="Times New Roman"/>
          <w:sz w:val="28"/>
          <w:szCs w:val="28"/>
        </w:rPr>
        <w:t xml:space="preserve">доцент </w:t>
      </w:r>
      <w:proofErr w:type="spellStart"/>
      <w:r>
        <w:rPr>
          <w:rFonts w:ascii="Times New Roman" w:hAnsi="Times New Roman"/>
          <w:sz w:val="28"/>
          <w:szCs w:val="28"/>
        </w:rPr>
        <w:t>А.А.Баркович</w:t>
      </w:r>
      <w:proofErr w:type="spellEnd"/>
    </w:p>
    <w:p w:rsidR="000D71C2" w:rsidRDefault="000D71C2" w:rsidP="000D71C2">
      <w:pPr>
        <w:spacing w:after="0"/>
        <w:ind w:right="-851" w:firstLine="709"/>
        <w:jc w:val="right"/>
        <w:rPr>
          <w:rFonts w:ascii="Times New Roman" w:hAnsi="Times New Roman"/>
          <w:sz w:val="28"/>
          <w:szCs w:val="28"/>
        </w:rPr>
      </w:pPr>
    </w:p>
    <w:p w:rsidR="000D71C2" w:rsidRDefault="000D71C2" w:rsidP="000D71C2">
      <w:pPr>
        <w:spacing w:after="0"/>
        <w:ind w:right="-851" w:firstLine="709"/>
        <w:jc w:val="right"/>
        <w:rPr>
          <w:rFonts w:ascii="Times New Roman" w:hAnsi="Times New Roman"/>
          <w:sz w:val="28"/>
          <w:szCs w:val="28"/>
        </w:rPr>
      </w:pPr>
    </w:p>
    <w:p w:rsidR="00B523A2" w:rsidRDefault="00B523A2" w:rsidP="000D71C2">
      <w:pPr>
        <w:ind w:right="-851" w:firstLine="709"/>
        <w:rPr>
          <w:rFonts w:ascii="Times New Roman" w:hAnsi="Times New Roman"/>
          <w:sz w:val="28"/>
          <w:szCs w:val="28"/>
        </w:rPr>
      </w:pPr>
      <w:r>
        <w:rPr>
          <w:rFonts w:ascii="Times New Roman" w:hAnsi="Times New Roman"/>
          <w:sz w:val="28"/>
          <w:szCs w:val="28"/>
        </w:rPr>
        <w:t>Допущена к защите</w:t>
      </w:r>
    </w:p>
    <w:p w:rsidR="00B523A2" w:rsidRDefault="000D71C2" w:rsidP="000D71C2">
      <w:pPr>
        <w:ind w:right="-851" w:firstLine="709"/>
        <w:rPr>
          <w:rFonts w:ascii="Times New Roman" w:hAnsi="Times New Roman"/>
          <w:sz w:val="28"/>
          <w:szCs w:val="28"/>
        </w:rPr>
      </w:pPr>
      <w:r>
        <w:rPr>
          <w:rFonts w:ascii="Times New Roman" w:hAnsi="Times New Roman"/>
          <w:sz w:val="28"/>
          <w:szCs w:val="28"/>
        </w:rPr>
        <w:t>«___» ____________ 2017</w:t>
      </w:r>
      <w:r w:rsidR="00B523A2">
        <w:rPr>
          <w:rFonts w:ascii="Times New Roman" w:hAnsi="Times New Roman"/>
          <w:sz w:val="28"/>
          <w:szCs w:val="28"/>
        </w:rPr>
        <w:t> г.</w:t>
      </w:r>
    </w:p>
    <w:p w:rsidR="00297ED0" w:rsidRPr="00297ED0" w:rsidRDefault="00B523A2" w:rsidP="00297ED0">
      <w:pPr>
        <w:spacing w:after="0"/>
        <w:ind w:right="-851" w:firstLine="709"/>
        <w:rPr>
          <w:rFonts w:ascii="Times New Roman" w:hAnsi="Times New Roman"/>
          <w:sz w:val="28"/>
          <w:szCs w:val="28"/>
        </w:rPr>
      </w:pPr>
      <w:r>
        <w:rPr>
          <w:rFonts w:ascii="Times New Roman" w:hAnsi="Times New Roman"/>
          <w:sz w:val="28"/>
          <w:szCs w:val="28"/>
        </w:rPr>
        <w:t xml:space="preserve">Зав. кафедрой </w:t>
      </w:r>
      <w:r w:rsidR="00297ED0">
        <w:rPr>
          <w:rFonts w:ascii="Times New Roman" w:hAnsi="Times New Roman"/>
          <w:sz w:val="28"/>
          <w:szCs w:val="28"/>
        </w:rPr>
        <w:t>прикладной лингвистики</w:t>
      </w:r>
    </w:p>
    <w:p w:rsidR="00B523A2" w:rsidRDefault="00297ED0" w:rsidP="00297ED0">
      <w:pPr>
        <w:ind w:right="-851" w:firstLine="709"/>
        <w:rPr>
          <w:rFonts w:ascii="Times New Roman" w:hAnsi="Times New Roman"/>
          <w:sz w:val="28"/>
          <w:szCs w:val="28"/>
        </w:rPr>
      </w:pPr>
      <w:r w:rsidRPr="00297ED0">
        <w:rPr>
          <w:rFonts w:ascii="Times New Roman" w:hAnsi="Times New Roman"/>
          <w:sz w:val="28"/>
          <w:szCs w:val="28"/>
        </w:rPr>
        <w:t>кандидат филологических наук, доцен</w:t>
      </w:r>
      <w:r>
        <w:rPr>
          <w:rFonts w:ascii="Times New Roman" w:hAnsi="Times New Roman"/>
          <w:sz w:val="28"/>
          <w:szCs w:val="28"/>
        </w:rPr>
        <w:t>т</w:t>
      </w:r>
      <w:r w:rsidRPr="00297ED0">
        <w:rPr>
          <w:rFonts w:ascii="Times New Roman" w:hAnsi="Times New Roman"/>
          <w:sz w:val="28"/>
          <w:szCs w:val="28"/>
        </w:rPr>
        <w:t xml:space="preserve"> Л</w:t>
      </w:r>
      <w:r>
        <w:rPr>
          <w:rFonts w:ascii="Times New Roman" w:hAnsi="Times New Roman"/>
          <w:sz w:val="28"/>
          <w:szCs w:val="28"/>
        </w:rPr>
        <w:t>.</w:t>
      </w:r>
      <w:r w:rsidRPr="00297ED0">
        <w:rPr>
          <w:rFonts w:ascii="Times New Roman" w:hAnsi="Times New Roman"/>
          <w:sz w:val="28"/>
          <w:szCs w:val="28"/>
        </w:rPr>
        <w:t xml:space="preserve"> Ф</w:t>
      </w:r>
      <w:r>
        <w:rPr>
          <w:rFonts w:ascii="Times New Roman" w:hAnsi="Times New Roman"/>
          <w:sz w:val="28"/>
          <w:szCs w:val="28"/>
        </w:rPr>
        <w:t>.</w:t>
      </w:r>
      <w:r w:rsidRPr="00297ED0">
        <w:rPr>
          <w:rFonts w:ascii="Times New Roman" w:hAnsi="Times New Roman"/>
          <w:sz w:val="28"/>
          <w:szCs w:val="28"/>
        </w:rPr>
        <w:t xml:space="preserve"> </w:t>
      </w:r>
      <w:proofErr w:type="spellStart"/>
      <w:r w:rsidRPr="00297ED0">
        <w:rPr>
          <w:rFonts w:ascii="Times New Roman" w:hAnsi="Times New Roman"/>
          <w:sz w:val="28"/>
          <w:szCs w:val="28"/>
        </w:rPr>
        <w:t>Гербик</w:t>
      </w:r>
      <w:proofErr w:type="spellEnd"/>
    </w:p>
    <w:p w:rsidR="000D71C2" w:rsidRDefault="000D71C2" w:rsidP="000D71C2">
      <w:pPr>
        <w:ind w:right="-851" w:firstLine="709"/>
        <w:rPr>
          <w:rFonts w:ascii="Times New Roman" w:hAnsi="Times New Roman"/>
          <w:sz w:val="28"/>
          <w:szCs w:val="28"/>
        </w:rPr>
      </w:pPr>
    </w:p>
    <w:p w:rsidR="00297ED0" w:rsidRDefault="00297ED0" w:rsidP="000D71C2">
      <w:pPr>
        <w:ind w:right="-851" w:firstLine="709"/>
        <w:rPr>
          <w:rFonts w:ascii="Times New Roman" w:hAnsi="Times New Roman"/>
          <w:sz w:val="28"/>
          <w:szCs w:val="28"/>
        </w:rPr>
      </w:pPr>
    </w:p>
    <w:p w:rsidR="00B35CA6" w:rsidRDefault="00B35CA6" w:rsidP="00B35CA6">
      <w:pPr>
        <w:ind w:right="-851" w:firstLine="709"/>
        <w:jc w:val="center"/>
        <w:rPr>
          <w:rFonts w:ascii="Times New Roman" w:hAnsi="Times New Roman"/>
          <w:sz w:val="28"/>
          <w:szCs w:val="28"/>
        </w:rPr>
      </w:pPr>
      <w:r>
        <w:rPr>
          <w:rFonts w:ascii="Times New Roman" w:hAnsi="Times New Roman"/>
          <w:sz w:val="28"/>
          <w:szCs w:val="28"/>
        </w:rPr>
        <w:t>Минск, 2017</w:t>
      </w:r>
    </w:p>
    <w:p w:rsidR="00B35CA6" w:rsidRDefault="00B35CA6" w:rsidP="00B35CA6">
      <w:pPr>
        <w:spacing w:after="0" w:line="360" w:lineRule="exact"/>
        <w:ind w:right="-851" w:firstLine="709"/>
        <w:jc w:val="center"/>
        <w:rPr>
          <w:rFonts w:ascii="Times New Roman" w:hAnsi="Times New Roman"/>
          <w:b/>
          <w:sz w:val="32"/>
          <w:szCs w:val="32"/>
        </w:rPr>
      </w:pPr>
      <w:r>
        <w:rPr>
          <w:rFonts w:ascii="Times New Roman" w:hAnsi="Times New Roman"/>
          <w:b/>
          <w:sz w:val="32"/>
          <w:szCs w:val="32"/>
        </w:rPr>
        <w:lastRenderedPageBreak/>
        <w:t>РЕФЕРАТ</w:t>
      </w:r>
    </w:p>
    <w:p w:rsidR="00B35CA6" w:rsidRPr="00B35CA6" w:rsidRDefault="00B35CA6" w:rsidP="00B35CA6">
      <w:pPr>
        <w:spacing w:after="0" w:line="360" w:lineRule="exact"/>
        <w:ind w:right="-851" w:firstLine="709"/>
        <w:jc w:val="center"/>
        <w:rPr>
          <w:rFonts w:ascii="Times New Roman" w:hAnsi="Times New Roman"/>
          <w:b/>
          <w:sz w:val="32"/>
          <w:szCs w:val="32"/>
        </w:rPr>
      </w:pPr>
    </w:p>
    <w:p w:rsidR="00B35CA6" w:rsidRDefault="00B35CA6" w:rsidP="00B35CA6">
      <w:pPr>
        <w:spacing w:after="0" w:line="360" w:lineRule="exact"/>
        <w:ind w:right="-851" w:firstLine="709"/>
        <w:rPr>
          <w:rFonts w:ascii="Times New Roman" w:hAnsi="Times New Roman"/>
          <w:sz w:val="28"/>
          <w:szCs w:val="28"/>
          <w:lang w:eastAsia="be-BY"/>
        </w:rPr>
      </w:pPr>
      <w:r>
        <w:rPr>
          <w:rFonts w:ascii="Times New Roman" w:hAnsi="Times New Roman"/>
          <w:sz w:val="28"/>
          <w:szCs w:val="28"/>
          <w:lang w:eastAsia="be-BY"/>
        </w:rPr>
        <w:t>Дипломная работа состоит из 67 страниц, 55 источников, 11 приложений.</w:t>
      </w:r>
    </w:p>
    <w:p w:rsidR="00B35CA6" w:rsidRPr="003A524D" w:rsidRDefault="00B35CA6" w:rsidP="00B35CA6">
      <w:pPr>
        <w:spacing w:after="0" w:line="360" w:lineRule="exact"/>
        <w:ind w:right="-851" w:firstLine="709"/>
        <w:rPr>
          <w:rFonts w:ascii="Times New Roman" w:hAnsi="Times New Roman"/>
          <w:sz w:val="28"/>
          <w:szCs w:val="28"/>
          <w:lang w:eastAsia="be-BY"/>
        </w:rPr>
      </w:pPr>
      <w:proofErr w:type="gramStart"/>
      <w:r w:rsidRPr="0024139F">
        <w:rPr>
          <w:rFonts w:ascii="Times New Roman" w:hAnsi="Times New Roman"/>
          <w:i/>
          <w:iCs/>
          <w:color w:val="000000"/>
          <w:sz w:val="28"/>
          <w:szCs w:val="28"/>
        </w:rPr>
        <w:t>Ключевые слова:</w:t>
      </w:r>
      <w:r>
        <w:rPr>
          <w:rFonts w:ascii="Times New Roman" w:hAnsi="Times New Roman"/>
          <w:i/>
          <w:iCs/>
          <w:color w:val="000000"/>
          <w:sz w:val="28"/>
          <w:szCs w:val="28"/>
        </w:rPr>
        <w:t xml:space="preserve"> </w:t>
      </w:r>
      <w:proofErr w:type="spellStart"/>
      <w:r>
        <w:rPr>
          <w:rFonts w:ascii="Times New Roman" w:hAnsi="Times New Roman"/>
          <w:iCs/>
          <w:color w:val="000000"/>
          <w:sz w:val="28"/>
          <w:szCs w:val="28"/>
        </w:rPr>
        <w:t>никнейм</w:t>
      </w:r>
      <w:proofErr w:type="spellEnd"/>
      <w:r>
        <w:rPr>
          <w:rFonts w:ascii="Times New Roman" w:hAnsi="Times New Roman"/>
          <w:iCs/>
          <w:color w:val="000000"/>
          <w:sz w:val="28"/>
          <w:szCs w:val="28"/>
        </w:rPr>
        <w:t xml:space="preserve">, интернет-дискурс, </w:t>
      </w:r>
      <w:r w:rsidRPr="004B6416">
        <w:rPr>
          <w:rFonts w:ascii="Times New Roman" w:hAnsi="Times New Roman"/>
          <w:bCs/>
          <w:sz w:val="28"/>
          <w:szCs w:val="28"/>
          <w:lang w:eastAsia="be-BY"/>
        </w:rPr>
        <w:t>компьютерно-</w:t>
      </w:r>
      <w:r>
        <w:rPr>
          <w:rFonts w:ascii="Times New Roman" w:hAnsi="Times New Roman"/>
          <w:bCs/>
          <w:sz w:val="28"/>
          <w:szCs w:val="28"/>
          <w:lang w:eastAsia="be-BY"/>
        </w:rPr>
        <w:t xml:space="preserve">опосредованный дискурс, языковая личность, виртуальная личность, </w:t>
      </w:r>
      <w:r>
        <w:rPr>
          <w:rFonts w:ascii="Times New Roman" w:hAnsi="Times New Roman"/>
          <w:sz w:val="28"/>
          <w:szCs w:val="28"/>
        </w:rPr>
        <w:t xml:space="preserve">интернет-коммуникация, пользователь, </w:t>
      </w:r>
      <w:r w:rsidRPr="00744AC1">
        <w:rPr>
          <w:rFonts w:ascii="Times New Roman" w:hAnsi="Times New Roman"/>
          <w:sz w:val="28"/>
          <w:szCs w:val="28"/>
        </w:rPr>
        <w:t>социальн</w:t>
      </w:r>
      <w:r>
        <w:rPr>
          <w:rFonts w:ascii="Times New Roman" w:hAnsi="Times New Roman"/>
          <w:sz w:val="28"/>
          <w:szCs w:val="28"/>
        </w:rPr>
        <w:t>ая</w:t>
      </w:r>
      <w:r w:rsidRPr="00744AC1">
        <w:rPr>
          <w:rFonts w:ascii="Times New Roman" w:hAnsi="Times New Roman"/>
          <w:sz w:val="28"/>
          <w:szCs w:val="28"/>
        </w:rPr>
        <w:t xml:space="preserve"> сет</w:t>
      </w:r>
      <w:r>
        <w:rPr>
          <w:rFonts w:ascii="Times New Roman" w:hAnsi="Times New Roman"/>
          <w:sz w:val="28"/>
          <w:szCs w:val="28"/>
        </w:rPr>
        <w:t xml:space="preserve">ь, интернет-форум, чат, </w:t>
      </w:r>
      <w:proofErr w:type="spellStart"/>
      <w:r>
        <w:rPr>
          <w:rFonts w:ascii="Times New Roman" w:hAnsi="Times New Roman"/>
          <w:sz w:val="28"/>
          <w:szCs w:val="28"/>
        </w:rPr>
        <w:t>самопрезентация</w:t>
      </w:r>
      <w:proofErr w:type="spellEnd"/>
      <w:r>
        <w:rPr>
          <w:rFonts w:ascii="Times New Roman" w:hAnsi="Times New Roman"/>
          <w:sz w:val="28"/>
          <w:szCs w:val="28"/>
        </w:rPr>
        <w:t xml:space="preserve"> личности.</w:t>
      </w:r>
      <w:proofErr w:type="gramEnd"/>
    </w:p>
    <w:p w:rsidR="00B35CA6" w:rsidRPr="004B6416" w:rsidRDefault="00B35CA6" w:rsidP="00B35CA6">
      <w:pPr>
        <w:spacing w:after="0" w:line="360" w:lineRule="exact"/>
        <w:ind w:right="-851" w:firstLine="709"/>
        <w:rPr>
          <w:rFonts w:ascii="Times New Roman" w:hAnsi="Times New Roman"/>
          <w:sz w:val="28"/>
          <w:szCs w:val="28"/>
          <w:lang w:eastAsia="be-BY"/>
        </w:rPr>
      </w:pPr>
      <w:r w:rsidRPr="00663C0F">
        <w:rPr>
          <w:rFonts w:ascii="Times New Roman" w:hAnsi="Times New Roman"/>
          <w:i/>
          <w:sz w:val="28"/>
          <w:szCs w:val="28"/>
          <w:lang w:eastAsia="be-BY"/>
        </w:rPr>
        <w:t>Объект исследования</w:t>
      </w:r>
      <w:r w:rsidRPr="004B6416">
        <w:rPr>
          <w:rFonts w:ascii="Times New Roman" w:hAnsi="Times New Roman"/>
          <w:sz w:val="28"/>
          <w:szCs w:val="28"/>
          <w:lang w:eastAsia="be-BY"/>
        </w:rPr>
        <w:t xml:space="preserve">: </w:t>
      </w:r>
      <w:proofErr w:type="spellStart"/>
      <w:r w:rsidRPr="004B6416">
        <w:rPr>
          <w:rFonts w:ascii="Times New Roman" w:hAnsi="Times New Roman"/>
          <w:sz w:val="28"/>
          <w:szCs w:val="28"/>
          <w:lang w:eastAsia="be-BY"/>
        </w:rPr>
        <w:t>никнейм</w:t>
      </w:r>
      <w:proofErr w:type="spellEnd"/>
      <w:r w:rsidRPr="004B6416">
        <w:rPr>
          <w:rFonts w:ascii="Times New Roman" w:hAnsi="Times New Roman"/>
          <w:sz w:val="28"/>
          <w:szCs w:val="28"/>
          <w:lang w:eastAsia="be-BY"/>
        </w:rPr>
        <w:t xml:space="preserve"> как </w:t>
      </w:r>
      <w:r>
        <w:rPr>
          <w:rFonts w:ascii="Times New Roman" w:hAnsi="Times New Roman"/>
          <w:sz w:val="28"/>
          <w:szCs w:val="28"/>
          <w:lang w:eastAsia="be-BY"/>
        </w:rPr>
        <w:t>лингвистический феномен</w:t>
      </w:r>
      <w:r w:rsidRPr="004B6416">
        <w:rPr>
          <w:rFonts w:ascii="Times New Roman" w:hAnsi="Times New Roman"/>
          <w:sz w:val="28"/>
          <w:szCs w:val="28"/>
          <w:lang w:eastAsia="be-BY"/>
        </w:rPr>
        <w:t>.</w:t>
      </w:r>
    </w:p>
    <w:p w:rsidR="00B35CA6" w:rsidRPr="004B6416" w:rsidRDefault="00B35CA6" w:rsidP="00B35CA6">
      <w:pPr>
        <w:spacing w:after="0" w:line="360" w:lineRule="exact"/>
        <w:ind w:right="-851" w:firstLine="709"/>
        <w:rPr>
          <w:rFonts w:ascii="Times New Roman" w:hAnsi="Times New Roman"/>
          <w:sz w:val="28"/>
          <w:szCs w:val="28"/>
          <w:lang w:eastAsia="be-BY"/>
        </w:rPr>
      </w:pPr>
      <w:r w:rsidRPr="00663C0F">
        <w:rPr>
          <w:rFonts w:ascii="Times New Roman" w:hAnsi="Times New Roman"/>
          <w:i/>
          <w:sz w:val="28"/>
          <w:szCs w:val="28"/>
          <w:lang w:eastAsia="be-BY"/>
        </w:rPr>
        <w:t>Предмет исследования:</w:t>
      </w:r>
      <w:r w:rsidRPr="004B6416">
        <w:rPr>
          <w:rFonts w:ascii="Times New Roman" w:hAnsi="Times New Roman"/>
          <w:sz w:val="28"/>
          <w:szCs w:val="28"/>
          <w:lang w:eastAsia="be-BY"/>
        </w:rPr>
        <w:t xml:space="preserve"> морфолого-словообразовательные, семанти</w:t>
      </w:r>
      <w:r w:rsidRPr="004B6416">
        <w:rPr>
          <w:rFonts w:ascii="Times New Roman" w:hAnsi="Times New Roman"/>
          <w:sz w:val="28"/>
          <w:szCs w:val="28"/>
          <w:lang w:eastAsia="be-BY"/>
        </w:rPr>
        <w:softHyphen/>
        <w:t xml:space="preserve">ческие и семасиологические, графические характеристики </w:t>
      </w:r>
      <w:proofErr w:type="spellStart"/>
      <w:r w:rsidRPr="004B6416">
        <w:rPr>
          <w:rFonts w:ascii="Times New Roman" w:hAnsi="Times New Roman"/>
          <w:sz w:val="28"/>
          <w:szCs w:val="28"/>
          <w:lang w:eastAsia="be-BY"/>
        </w:rPr>
        <w:t>ников</w:t>
      </w:r>
      <w:proofErr w:type="spellEnd"/>
      <w:r w:rsidRPr="004B6416">
        <w:rPr>
          <w:rFonts w:ascii="Times New Roman" w:hAnsi="Times New Roman"/>
          <w:sz w:val="28"/>
          <w:szCs w:val="28"/>
          <w:lang w:eastAsia="be-BY"/>
        </w:rPr>
        <w:t>.</w:t>
      </w:r>
    </w:p>
    <w:p w:rsidR="00B35CA6" w:rsidRPr="004B6416" w:rsidRDefault="00B35CA6" w:rsidP="00B35CA6">
      <w:pPr>
        <w:spacing w:after="0" w:line="360" w:lineRule="exact"/>
        <w:ind w:right="-851" w:firstLine="709"/>
        <w:rPr>
          <w:rFonts w:ascii="Times New Roman" w:hAnsi="Times New Roman"/>
          <w:sz w:val="28"/>
          <w:szCs w:val="28"/>
          <w:lang w:eastAsia="be-BY"/>
        </w:rPr>
      </w:pPr>
      <w:r w:rsidRPr="0024139F">
        <w:rPr>
          <w:rFonts w:ascii="Times New Roman" w:hAnsi="Times New Roman"/>
          <w:i/>
          <w:sz w:val="28"/>
          <w:szCs w:val="28"/>
          <w:lang w:eastAsia="be-BY"/>
        </w:rPr>
        <w:t>Цель:</w:t>
      </w:r>
      <w:r w:rsidRPr="004B6416">
        <w:rPr>
          <w:rFonts w:ascii="Times New Roman" w:hAnsi="Times New Roman"/>
          <w:sz w:val="28"/>
          <w:szCs w:val="28"/>
          <w:lang w:eastAsia="be-BY"/>
        </w:rPr>
        <w:t xml:space="preserve"> исследование </w:t>
      </w:r>
      <w:proofErr w:type="spellStart"/>
      <w:r w:rsidRPr="004B6416">
        <w:rPr>
          <w:rFonts w:ascii="Times New Roman" w:hAnsi="Times New Roman"/>
          <w:sz w:val="28"/>
          <w:szCs w:val="28"/>
          <w:lang w:eastAsia="be-BY"/>
        </w:rPr>
        <w:t>никнейма</w:t>
      </w:r>
      <w:proofErr w:type="spellEnd"/>
      <w:r w:rsidRPr="004B6416">
        <w:rPr>
          <w:rFonts w:ascii="Times New Roman" w:hAnsi="Times New Roman"/>
          <w:sz w:val="28"/>
          <w:szCs w:val="28"/>
          <w:lang w:eastAsia="be-BY"/>
        </w:rPr>
        <w:t>, как метаязыковой модели.</w:t>
      </w:r>
    </w:p>
    <w:p w:rsidR="00B35CA6" w:rsidRPr="004B6416" w:rsidRDefault="00B35CA6" w:rsidP="00B35CA6">
      <w:pPr>
        <w:spacing w:after="0" w:line="360" w:lineRule="exact"/>
        <w:ind w:right="-851" w:firstLine="709"/>
        <w:rPr>
          <w:rFonts w:ascii="Times New Roman" w:hAnsi="Times New Roman"/>
          <w:sz w:val="28"/>
          <w:szCs w:val="28"/>
          <w:lang w:eastAsia="be-BY"/>
        </w:rPr>
      </w:pPr>
      <w:r w:rsidRPr="00663C0F">
        <w:rPr>
          <w:rFonts w:ascii="Times New Roman" w:hAnsi="Times New Roman"/>
          <w:i/>
          <w:sz w:val="28"/>
          <w:szCs w:val="28"/>
          <w:lang w:eastAsia="be-BY"/>
        </w:rPr>
        <w:t>Задачи:</w:t>
      </w:r>
      <w:r>
        <w:rPr>
          <w:rFonts w:ascii="Times New Roman" w:hAnsi="Times New Roman"/>
          <w:i/>
          <w:sz w:val="28"/>
          <w:szCs w:val="28"/>
          <w:lang w:eastAsia="be-BY"/>
        </w:rPr>
        <w:t xml:space="preserve"> </w:t>
      </w:r>
      <w:r w:rsidRPr="004B6416">
        <w:rPr>
          <w:rFonts w:ascii="Times New Roman" w:hAnsi="Times New Roman"/>
          <w:sz w:val="28"/>
          <w:szCs w:val="28"/>
          <w:lang w:eastAsia="be-BY"/>
        </w:rPr>
        <w:t xml:space="preserve">1) создать корпус </w:t>
      </w:r>
      <w:proofErr w:type="spellStart"/>
      <w:r w:rsidRPr="004B6416">
        <w:rPr>
          <w:rFonts w:ascii="Times New Roman" w:hAnsi="Times New Roman"/>
          <w:sz w:val="28"/>
          <w:szCs w:val="28"/>
          <w:lang w:eastAsia="be-BY"/>
        </w:rPr>
        <w:t>никнеймов</w:t>
      </w:r>
      <w:proofErr w:type="spellEnd"/>
      <w:r w:rsidRPr="004B6416">
        <w:rPr>
          <w:rFonts w:ascii="Times New Roman" w:hAnsi="Times New Roman"/>
          <w:sz w:val="28"/>
          <w:szCs w:val="28"/>
          <w:lang w:eastAsia="be-BY"/>
        </w:rPr>
        <w:t>;</w:t>
      </w:r>
      <w:r>
        <w:rPr>
          <w:rFonts w:ascii="Times New Roman" w:hAnsi="Times New Roman"/>
          <w:sz w:val="28"/>
          <w:szCs w:val="28"/>
          <w:lang w:eastAsia="be-BY"/>
        </w:rPr>
        <w:t xml:space="preserve"> </w:t>
      </w:r>
      <w:r w:rsidRPr="004B6416">
        <w:rPr>
          <w:rFonts w:ascii="Times New Roman" w:hAnsi="Times New Roman"/>
          <w:sz w:val="28"/>
          <w:szCs w:val="28"/>
          <w:lang w:eastAsia="be-BY"/>
        </w:rPr>
        <w:t xml:space="preserve">2) </w:t>
      </w:r>
      <w:r w:rsidRPr="00FD0D41">
        <w:rPr>
          <w:rFonts w:ascii="Times New Roman" w:hAnsi="Times New Roman"/>
          <w:sz w:val="28"/>
          <w:szCs w:val="28"/>
          <w:lang w:eastAsia="be-BY"/>
        </w:rPr>
        <w:t xml:space="preserve">провести языковой анализ </w:t>
      </w:r>
      <w:proofErr w:type="spellStart"/>
      <w:r w:rsidRPr="00FD0D41">
        <w:rPr>
          <w:rFonts w:ascii="Times New Roman" w:hAnsi="Times New Roman"/>
          <w:sz w:val="28"/>
          <w:szCs w:val="28"/>
          <w:lang w:eastAsia="be-BY"/>
        </w:rPr>
        <w:t>никнеймов</w:t>
      </w:r>
      <w:proofErr w:type="spellEnd"/>
      <w:r w:rsidRPr="00FD0D41">
        <w:rPr>
          <w:rFonts w:ascii="Times New Roman" w:hAnsi="Times New Roman"/>
          <w:sz w:val="28"/>
          <w:szCs w:val="28"/>
          <w:lang w:eastAsia="be-BY"/>
        </w:rPr>
        <w:t>: по гендерному признаку, по языковому происхождению, по ономас</w:t>
      </w:r>
      <w:r>
        <w:rPr>
          <w:rFonts w:ascii="Times New Roman" w:hAnsi="Times New Roman"/>
          <w:sz w:val="28"/>
          <w:szCs w:val="28"/>
          <w:lang w:eastAsia="be-BY"/>
        </w:rPr>
        <w:t>и</w:t>
      </w:r>
      <w:r w:rsidRPr="00FD0D41">
        <w:rPr>
          <w:rFonts w:ascii="Times New Roman" w:hAnsi="Times New Roman"/>
          <w:sz w:val="28"/>
          <w:szCs w:val="28"/>
          <w:lang w:eastAsia="be-BY"/>
        </w:rPr>
        <w:t xml:space="preserve">ологическому признаку, по структуре </w:t>
      </w:r>
      <w:proofErr w:type="spellStart"/>
      <w:r w:rsidRPr="00FD0D41">
        <w:rPr>
          <w:rFonts w:ascii="Times New Roman" w:hAnsi="Times New Roman"/>
          <w:sz w:val="28"/>
          <w:szCs w:val="28"/>
          <w:lang w:eastAsia="be-BY"/>
        </w:rPr>
        <w:t>никнеймов</w:t>
      </w:r>
      <w:proofErr w:type="spellEnd"/>
      <w:r w:rsidRPr="00FD0D41">
        <w:rPr>
          <w:rFonts w:ascii="Times New Roman" w:hAnsi="Times New Roman"/>
          <w:sz w:val="28"/>
          <w:szCs w:val="28"/>
          <w:lang w:eastAsia="be-BY"/>
        </w:rPr>
        <w:t>, межъязыковой интерфе</w:t>
      </w:r>
      <w:r>
        <w:rPr>
          <w:rFonts w:ascii="Times New Roman" w:hAnsi="Times New Roman"/>
          <w:sz w:val="28"/>
          <w:szCs w:val="28"/>
          <w:lang w:eastAsia="be-BY"/>
        </w:rPr>
        <w:t>ренции и их функциональной специфике</w:t>
      </w:r>
      <w:r w:rsidRPr="004B6416">
        <w:rPr>
          <w:rFonts w:ascii="Times New Roman" w:hAnsi="Times New Roman"/>
          <w:sz w:val="28"/>
          <w:szCs w:val="28"/>
          <w:lang w:eastAsia="be-BY"/>
        </w:rPr>
        <w:t>;</w:t>
      </w:r>
      <w:r>
        <w:rPr>
          <w:rFonts w:ascii="Times New Roman" w:hAnsi="Times New Roman"/>
          <w:sz w:val="28"/>
          <w:szCs w:val="28"/>
          <w:lang w:eastAsia="be-BY"/>
        </w:rPr>
        <w:t xml:space="preserve"> </w:t>
      </w:r>
      <w:r w:rsidRPr="004B6416">
        <w:rPr>
          <w:rFonts w:ascii="Times New Roman" w:hAnsi="Times New Roman"/>
          <w:sz w:val="28"/>
          <w:szCs w:val="28"/>
          <w:lang w:eastAsia="be-BY"/>
        </w:rPr>
        <w:t>3) описать языковую специфику интернет-контента в контекстуальном аспекте;</w:t>
      </w:r>
      <w:r>
        <w:rPr>
          <w:rFonts w:ascii="Times New Roman" w:hAnsi="Times New Roman"/>
          <w:sz w:val="28"/>
          <w:szCs w:val="28"/>
          <w:lang w:eastAsia="be-BY"/>
        </w:rPr>
        <w:t xml:space="preserve"> </w:t>
      </w:r>
      <w:r w:rsidRPr="004B6416">
        <w:rPr>
          <w:rFonts w:ascii="Times New Roman" w:hAnsi="Times New Roman"/>
          <w:sz w:val="28"/>
          <w:szCs w:val="28"/>
          <w:lang w:eastAsia="be-BY"/>
        </w:rPr>
        <w:t xml:space="preserve">4) исследовать </w:t>
      </w:r>
      <w:proofErr w:type="spellStart"/>
      <w:r w:rsidRPr="004B6416">
        <w:rPr>
          <w:rFonts w:ascii="Times New Roman" w:hAnsi="Times New Roman"/>
          <w:sz w:val="28"/>
          <w:szCs w:val="28"/>
          <w:lang w:eastAsia="be-BY"/>
        </w:rPr>
        <w:t>номинационный</w:t>
      </w:r>
      <w:proofErr w:type="spellEnd"/>
      <w:r w:rsidRPr="004B6416">
        <w:rPr>
          <w:rFonts w:ascii="Times New Roman" w:hAnsi="Times New Roman"/>
          <w:sz w:val="28"/>
          <w:szCs w:val="28"/>
          <w:lang w:eastAsia="be-BY"/>
        </w:rPr>
        <w:t xml:space="preserve"> потенциал субъектной стороны </w:t>
      </w:r>
      <w:proofErr w:type="spellStart"/>
      <w:r w:rsidRPr="004B6416">
        <w:rPr>
          <w:rFonts w:ascii="Times New Roman" w:hAnsi="Times New Roman"/>
          <w:sz w:val="28"/>
          <w:szCs w:val="28"/>
          <w:lang w:eastAsia="be-BY"/>
        </w:rPr>
        <w:t>метаформата</w:t>
      </w:r>
      <w:proofErr w:type="spellEnd"/>
      <w:r w:rsidRPr="004B6416">
        <w:rPr>
          <w:rFonts w:ascii="Times New Roman" w:hAnsi="Times New Roman"/>
          <w:sz w:val="28"/>
          <w:szCs w:val="28"/>
          <w:lang w:eastAsia="be-BY"/>
        </w:rPr>
        <w:t xml:space="preserve"> интернета.</w:t>
      </w:r>
    </w:p>
    <w:p w:rsidR="00B35CA6" w:rsidRPr="004B6416" w:rsidRDefault="00B35CA6" w:rsidP="00B35CA6">
      <w:pPr>
        <w:spacing w:after="0" w:line="360" w:lineRule="exact"/>
        <w:ind w:right="-851" w:firstLine="709"/>
        <w:rPr>
          <w:rFonts w:ascii="Times New Roman" w:hAnsi="Times New Roman"/>
          <w:sz w:val="28"/>
          <w:szCs w:val="28"/>
          <w:lang w:eastAsia="be-BY"/>
        </w:rPr>
      </w:pPr>
      <w:proofErr w:type="gramStart"/>
      <w:r w:rsidRPr="00663C0F">
        <w:rPr>
          <w:rFonts w:ascii="Times New Roman" w:hAnsi="Times New Roman"/>
          <w:i/>
          <w:sz w:val="28"/>
          <w:szCs w:val="28"/>
          <w:lang w:eastAsia="be-BY"/>
        </w:rPr>
        <w:t>Методы исследования:</w:t>
      </w:r>
      <w:r w:rsidRPr="004B6416">
        <w:rPr>
          <w:rFonts w:ascii="Times New Roman" w:hAnsi="Times New Roman"/>
          <w:sz w:val="28"/>
          <w:szCs w:val="28"/>
          <w:lang w:eastAsia="be-BY"/>
        </w:rPr>
        <w:t xml:space="preserve"> сплошная выборка материала, описательный метод, классификационный, методы первичной и вторичной сегментации, структурные методы (родовой анализ, видовой анализ, компонентный анализ), конструктивный (метод моделирования), </w:t>
      </w:r>
      <w:r>
        <w:rPr>
          <w:rFonts w:ascii="Times New Roman" w:hAnsi="Times New Roman"/>
          <w:sz w:val="28"/>
          <w:szCs w:val="28"/>
          <w:lang w:eastAsia="be-BY"/>
        </w:rPr>
        <w:t xml:space="preserve">анкетирование, </w:t>
      </w:r>
      <w:r w:rsidRPr="004B6416">
        <w:rPr>
          <w:rFonts w:ascii="Times New Roman" w:hAnsi="Times New Roman"/>
          <w:sz w:val="28"/>
          <w:szCs w:val="28"/>
          <w:lang w:eastAsia="be-BY"/>
        </w:rPr>
        <w:t xml:space="preserve">количественный метод и некоторые другие. </w:t>
      </w:r>
      <w:proofErr w:type="gramEnd"/>
    </w:p>
    <w:p w:rsidR="00B35CA6" w:rsidRPr="00C12314" w:rsidRDefault="00B35CA6" w:rsidP="00B35CA6">
      <w:pPr>
        <w:spacing w:after="0" w:line="360" w:lineRule="exact"/>
        <w:ind w:right="-851" w:firstLine="709"/>
        <w:rPr>
          <w:rFonts w:ascii="Times New Roman" w:hAnsi="Times New Roman"/>
          <w:sz w:val="28"/>
          <w:szCs w:val="28"/>
          <w:lang w:eastAsia="be-BY"/>
        </w:rPr>
      </w:pPr>
      <w:proofErr w:type="gramStart"/>
      <w:r w:rsidRPr="00663C0F">
        <w:rPr>
          <w:rFonts w:ascii="Times New Roman" w:hAnsi="Times New Roman"/>
          <w:i/>
          <w:sz w:val="28"/>
          <w:szCs w:val="28"/>
          <w:lang w:eastAsia="be-BY"/>
        </w:rPr>
        <w:t>Полученные результаты</w:t>
      </w:r>
      <w:r>
        <w:rPr>
          <w:rFonts w:ascii="Times New Roman" w:hAnsi="Times New Roman"/>
          <w:i/>
          <w:sz w:val="28"/>
          <w:szCs w:val="28"/>
          <w:lang w:eastAsia="be-BY"/>
        </w:rPr>
        <w:t xml:space="preserve"> </w:t>
      </w:r>
      <w:r w:rsidRPr="00663C0F">
        <w:rPr>
          <w:rFonts w:ascii="Times New Roman" w:hAnsi="Times New Roman"/>
          <w:i/>
          <w:sz w:val="28"/>
          <w:szCs w:val="28"/>
          <w:lang w:eastAsia="be-BY"/>
        </w:rPr>
        <w:t>и их новизна:</w:t>
      </w:r>
      <w:r w:rsidRPr="0024139F">
        <w:rPr>
          <w:rFonts w:ascii="Times New Roman" w:hAnsi="Times New Roman"/>
          <w:sz w:val="28"/>
          <w:szCs w:val="28"/>
          <w:lang w:eastAsia="be-BY"/>
        </w:rPr>
        <w:t xml:space="preserve"> </w:t>
      </w:r>
      <w:r w:rsidRPr="004B6416">
        <w:rPr>
          <w:rFonts w:ascii="Times New Roman" w:hAnsi="Times New Roman"/>
          <w:sz w:val="28"/>
          <w:szCs w:val="28"/>
          <w:lang w:eastAsia="be-BY"/>
        </w:rPr>
        <w:t>созд</w:t>
      </w:r>
      <w:r>
        <w:rPr>
          <w:rFonts w:ascii="Times New Roman" w:hAnsi="Times New Roman"/>
          <w:sz w:val="28"/>
          <w:szCs w:val="28"/>
          <w:lang w:eastAsia="be-BY"/>
        </w:rPr>
        <w:t>ан</w:t>
      </w:r>
      <w:r w:rsidRPr="004B6416">
        <w:rPr>
          <w:rFonts w:ascii="Times New Roman" w:hAnsi="Times New Roman"/>
          <w:sz w:val="28"/>
          <w:szCs w:val="28"/>
          <w:lang w:eastAsia="be-BY"/>
        </w:rPr>
        <w:t xml:space="preserve"> корпус </w:t>
      </w:r>
      <w:proofErr w:type="spellStart"/>
      <w:r w:rsidRPr="004B6416">
        <w:rPr>
          <w:rFonts w:ascii="Times New Roman" w:hAnsi="Times New Roman"/>
          <w:sz w:val="28"/>
          <w:szCs w:val="28"/>
          <w:lang w:eastAsia="be-BY"/>
        </w:rPr>
        <w:t>никнеймов</w:t>
      </w:r>
      <w:proofErr w:type="spellEnd"/>
      <w:r w:rsidRPr="004B6416">
        <w:rPr>
          <w:rFonts w:ascii="Times New Roman" w:hAnsi="Times New Roman"/>
          <w:sz w:val="28"/>
          <w:szCs w:val="28"/>
          <w:lang w:eastAsia="be-BY"/>
        </w:rPr>
        <w:t>;</w:t>
      </w:r>
      <w:r>
        <w:rPr>
          <w:rFonts w:ascii="Times New Roman" w:hAnsi="Times New Roman"/>
          <w:sz w:val="28"/>
          <w:szCs w:val="28"/>
          <w:lang w:eastAsia="be-BY"/>
        </w:rPr>
        <w:t xml:space="preserve"> изучены 5 форумов, </w:t>
      </w:r>
      <w:r w:rsidRPr="00E65B7D">
        <w:rPr>
          <w:rFonts w:ascii="Times New Roman" w:hAnsi="Times New Roman"/>
          <w:sz w:val="28"/>
          <w:szCs w:val="28"/>
          <w:lang w:eastAsia="be-BY"/>
        </w:rPr>
        <w:t xml:space="preserve">2 чата, </w:t>
      </w:r>
      <w:r>
        <w:rPr>
          <w:rFonts w:ascii="Times New Roman" w:hAnsi="Times New Roman"/>
          <w:sz w:val="28"/>
          <w:szCs w:val="28"/>
          <w:lang w:eastAsia="be-BY"/>
        </w:rPr>
        <w:t xml:space="preserve">проведено анкетирование 47 человек, </w:t>
      </w:r>
      <w:r w:rsidRPr="004B6416">
        <w:rPr>
          <w:rFonts w:ascii="Times New Roman" w:hAnsi="Times New Roman"/>
          <w:sz w:val="28"/>
          <w:szCs w:val="28"/>
          <w:lang w:eastAsia="be-BY"/>
        </w:rPr>
        <w:t>прове</w:t>
      </w:r>
      <w:r>
        <w:rPr>
          <w:rFonts w:ascii="Times New Roman" w:hAnsi="Times New Roman"/>
          <w:sz w:val="28"/>
          <w:szCs w:val="28"/>
          <w:lang w:eastAsia="be-BY"/>
        </w:rPr>
        <w:t>ден</w:t>
      </w:r>
      <w:r w:rsidRPr="004B6416">
        <w:rPr>
          <w:rFonts w:ascii="Times New Roman" w:hAnsi="Times New Roman"/>
          <w:sz w:val="28"/>
          <w:szCs w:val="28"/>
          <w:lang w:eastAsia="be-BY"/>
        </w:rPr>
        <w:t xml:space="preserve"> языковой анализ </w:t>
      </w:r>
      <w:r>
        <w:rPr>
          <w:rFonts w:ascii="Times New Roman" w:hAnsi="Times New Roman"/>
          <w:sz w:val="28"/>
          <w:szCs w:val="28"/>
          <w:lang w:eastAsia="be-BY"/>
        </w:rPr>
        <w:t xml:space="preserve">1227 </w:t>
      </w:r>
      <w:proofErr w:type="spellStart"/>
      <w:r w:rsidRPr="004B6416">
        <w:rPr>
          <w:rFonts w:ascii="Times New Roman" w:hAnsi="Times New Roman"/>
          <w:color w:val="000000" w:themeColor="text1"/>
          <w:sz w:val="28"/>
          <w:szCs w:val="28"/>
          <w:lang w:eastAsia="be-BY"/>
        </w:rPr>
        <w:t>никнеймов</w:t>
      </w:r>
      <w:proofErr w:type="spellEnd"/>
      <w:r w:rsidRPr="004B6416">
        <w:rPr>
          <w:rFonts w:ascii="Times New Roman" w:hAnsi="Times New Roman"/>
          <w:color w:val="000000" w:themeColor="text1"/>
          <w:sz w:val="28"/>
          <w:szCs w:val="28"/>
          <w:lang w:eastAsia="be-BY"/>
        </w:rPr>
        <w:t>:</w:t>
      </w:r>
      <w:r w:rsidRPr="004B6416">
        <w:rPr>
          <w:rFonts w:ascii="Times New Roman" w:hAnsi="Times New Roman"/>
          <w:color w:val="FF0000"/>
          <w:sz w:val="28"/>
          <w:szCs w:val="28"/>
          <w:lang w:eastAsia="be-BY"/>
        </w:rPr>
        <w:t xml:space="preserve"> </w:t>
      </w:r>
      <w:r>
        <w:rPr>
          <w:rFonts w:ascii="Times New Roman" w:hAnsi="Times New Roman"/>
          <w:sz w:val="28"/>
          <w:szCs w:val="28"/>
          <w:lang w:eastAsia="be-BY"/>
        </w:rPr>
        <w:t>гендерная дифференциация</w:t>
      </w:r>
      <w:r w:rsidRPr="004B6416">
        <w:rPr>
          <w:rFonts w:ascii="Times New Roman" w:hAnsi="Times New Roman"/>
          <w:sz w:val="28"/>
          <w:szCs w:val="28"/>
          <w:lang w:eastAsia="be-BY"/>
        </w:rPr>
        <w:t xml:space="preserve">, </w:t>
      </w:r>
      <w:r>
        <w:rPr>
          <w:rFonts w:ascii="Times New Roman" w:hAnsi="Times New Roman"/>
          <w:sz w:val="28"/>
          <w:szCs w:val="28"/>
          <w:lang w:eastAsia="be-BY"/>
        </w:rPr>
        <w:t>этимологическая дифференциация</w:t>
      </w:r>
      <w:r w:rsidRPr="004B6416">
        <w:rPr>
          <w:rFonts w:ascii="Times New Roman" w:hAnsi="Times New Roman"/>
          <w:sz w:val="28"/>
          <w:szCs w:val="28"/>
          <w:lang w:eastAsia="be-BY"/>
        </w:rPr>
        <w:t xml:space="preserve">, </w:t>
      </w:r>
      <w:proofErr w:type="spellStart"/>
      <w:r>
        <w:rPr>
          <w:rFonts w:ascii="Times New Roman" w:hAnsi="Times New Roman"/>
          <w:sz w:val="28"/>
          <w:szCs w:val="28"/>
          <w:lang w:eastAsia="be-BY"/>
        </w:rPr>
        <w:t>ономасеологическая</w:t>
      </w:r>
      <w:proofErr w:type="spellEnd"/>
      <w:r>
        <w:rPr>
          <w:rFonts w:ascii="Times New Roman" w:hAnsi="Times New Roman"/>
          <w:sz w:val="28"/>
          <w:szCs w:val="28"/>
          <w:lang w:eastAsia="be-BY"/>
        </w:rPr>
        <w:t xml:space="preserve"> дифференциация</w:t>
      </w:r>
      <w:r w:rsidRPr="004B6416">
        <w:rPr>
          <w:rFonts w:ascii="Times New Roman" w:hAnsi="Times New Roman"/>
          <w:sz w:val="28"/>
          <w:szCs w:val="28"/>
          <w:lang w:eastAsia="be-BY"/>
        </w:rPr>
        <w:t xml:space="preserve">, </w:t>
      </w:r>
      <w:r>
        <w:rPr>
          <w:rFonts w:ascii="Times New Roman" w:hAnsi="Times New Roman"/>
          <w:sz w:val="28"/>
          <w:szCs w:val="28"/>
          <w:lang w:eastAsia="be-BY"/>
        </w:rPr>
        <w:t>структурная дифференциация</w:t>
      </w:r>
      <w:r w:rsidRPr="004B6416">
        <w:rPr>
          <w:rFonts w:ascii="Times New Roman" w:hAnsi="Times New Roman"/>
          <w:sz w:val="28"/>
          <w:szCs w:val="28"/>
          <w:lang w:eastAsia="be-BY"/>
        </w:rPr>
        <w:t xml:space="preserve">, </w:t>
      </w:r>
      <w:r>
        <w:rPr>
          <w:rFonts w:ascii="Times New Roman" w:hAnsi="Times New Roman"/>
          <w:sz w:val="28"/>
          <w:szCs w:val="28"/>
          <w:lang w:eastAsia="be-BY"/>
        </w:rPr>
        <w:t xml:space="preserve">дифференциация по языковой интерференции в </w:t>
      </w:r>
      <w:proofErr w:type="spellStart"/>
      <w:r>
        <w:rPr>
          <w:rFonts w:ascii="Times New Roman" w:hAnsi="Times New Roman"/>
          <w:sz w:val="28"/>
          <w:szCs w:val="28"/>
          <w:lang w:eastAsia="be-BY"/>
        </w:rPr>
        <w:t>никнеймах</w:t>
      </w:r>
      <w:proofErr w:type="spellEnd"/>
      <w:r w:rsidRPr="004B6416">
        <w:rPr>
          <w:rFonts w:ascii="Times New Roman" w:hAnsi="Times New Roman"/>
          <w:sz w:val="28"/>
          <w:szCs w:val="28"/>
          <w:lang w:eastAsia="be-BY"/>
        </w:rPr>
        <w:t xml:space="preserve"> и </w:t>
      </w:r>
      <w:r>
        <w:rPr>
          <w:rFonts w:ascii="Times New Roman" w:hAnsi="Times New Roman"/>
          <w:sz w:val="28"/>
          <w:szCs w:val="28"/>
          <w:lang w:eastAsia="be-BY"/>
        </w:rPr>
        <w:t xml:space="preserve">дифференциация по </w:t>
      </w:r>
      <w:r w:rsidRPr="004B6416">
        <w:rPr>
          <w:rFonts w:ascii="Times New Roman" w:hAnsi="Times New Roman"/>
          <w:sz w:val="28"/>
          <w:szCs w:val="28"/>
          <w:lang w:eastAsia="be-BY"/>
        </w:rPr>
        <w:t>сферам их употребления;</w:t>
      </w:r>
      <w:r>
        <w:rPr>
          <w:rFonts w:ascii="Times New Roman" w:hAnsi="Times New Roman"/>
          <w:sz w:val="28"/>
          <w:szCs w:val="28"/>
          <w:lang w:eastAsia="be-BY"/>
        </w:rPr>
        <w:t xml:space="preserve"> </w:t>
      </w:r>
      <w:r w:rsidRPr="004B6416">
        <w:rPr>
          <w:rFonts w:ascii="Times New Roman" w:hAnsi="Times New Roman"/>
          <w:sz w:val="28"/>
          <w:szCs w:val="28"/>
          <w:lang w:eastAsia="be-BY"/>
        </w:rPr>
        <w:t>описа</w:t>
      </w:r>
      <w:r>
        <w:rPr>
          <w:rFonts w:ascii="Times New Roman" w:hAnsi="Times New Roman"/>
          <w:sz w:val="28"/>
          <w:szCs w:val="28"/>
          <w:lang w:eastAsia="be-BY"/>
        </w:rPr>
        <w:t>на</w:t>
      </w:r>
      <w:r w:rsidRPr="004B6416">
        <w:rPr>
          <w:rFonts w:ascii="Times New Roman" w:hAnsi="Times New Roman"/>
          <w:sz w:val="28"/>
          <w:szCs w:val="28"/>
          <w:lang w:eastAsia="be-BY"/>
        </w:rPr>
        <w:t xml:space="preserve"> языков</w:t>
      </w:r>
      <w:r>
        <w:rPr>
          <w:rFonts w:ascii="Times New Roman" w:hAnsi="Times New Roman"/>
          <w:sz w:val="28"/>
          <w:szCs w:val="28"/>
          <w:lang w:eastAsia="be-BY"/>
        </w:rPr>
        <w:t>ая</w:t>
      </w:r>
      <w:r w:rsidRPr="004B6416">
        <w:rPr>
          <w:rFonts w:ascii="Times New Roman" w:hAnsi="Times New Roman"/>
          <w:sz w:val="28"/>
          <w:szCs w:val="28"/>
          <w:lang w:eastAsia="be-BY"/>
        </w:rPr>
        <w:t xml:space="preserve"> специфик</w:t>
      </w:r>
      <w:r>
        <w:rPr>
          <w:rFonts w:ascii="Times New Roman" w:hAnsi="Times New Roman"/>
          <w:sz w:val="28"/>
          <w:szCs w:val="28"/>
          <w:lang w:eastAsia="be-BY"/>
        </w:rPr>
        <w:t>а</w:t>
      </w:r>
      <w:r w:rsidRPr="004B6416">
        <w:rPr>
          <w:rFonts w:ascii="Times New Roman" w:hAnsi="Times New Roman"/>
          <w:sz w:val="28"/>
          <w:szCs w:val="28"/>
          <w:lang w:eastAsia="be-BY"/>
        </w:rPr>
        <w:t xml:space="preserve"> интернет-контента в контекстуальном аспекте; исследова</w:t>
      </w:r>
      <w:r>
        <w:rPr>
          <w:rFonts w:ascii="Times New Roman" w:hAnsi="Times New Roman"/>
          <w:sz w:val="28"/>
          <w:szCs w:val="28"/>
          <w:lang w:eastAsia="be-BY"/>
        </w:rPr>
        <w:t>н</w:t>
      </w:r>
      <w:r w:rsidRPr="004B6416">
        <w:rPr>
          <w:rFonts w:ascii="Times New Roman" w:hAnsi="Times New Roman"/>
          <w:sz w:val="28"/>
          <w:szCs w:val="28"/>
          <w:lang w:eastAsia="be-BY"/>
        </w:rPr>
        <w:t xml:space="preserve"> </w:t>
      </w:r>
      <w:proofErr w:type="spellStart"/>
      <w:r w:rsidRPr="004B6416">
        <w:rPr>
          <w:rFonts w:ascii="Times New Roman" w:hAnsi="Times New Roman"/>
          <w:sz w:val="28"/>
          <w:szCs w:val="28"/>
          <w:lang w:eastAsia="be-BY"/>
        </w:rPr>
        <w:t>номинационный</w:t>
      </w:r>
      <w:proofErr w:type="spellEnd"/>
      <w:r w:rsidRPr="004B6416">
        <w:rPr>
          <w:rFonts w:ascii="Times New Roman" w:hAnsi="Times New Roman"/>
          <w:sz w:val="28"/>
          <w:szCs w:val="28"/>
          <w:lang w:eastAsia="be-BY"/>
        </w:rPr>
        <w:t xml:space="preserve"> потенциал субъектной стороны </w:t>
      </w:r>
      <w:proofErr w:type="spellStart"/>
      <w:r w:rsidRPr="004B6416">
        <w:rPr>
          <w:rFonts w:ascii="Times New Roman" w:hAnsi="Times New Roman"/>
          <w:sz w:val="28"/>
          <w:szCs w:val="28"/>
          <w:lang w:eastAsia="be-BY"/>
        </w:rPr>
        <w:t>метаформата</w:t>
      </w:r>
      <w:proofErr w:type="spellEnd"/>
      <w:r w:rsidRPr="004B6416">
        <w:rPr>
          <w:rFonts w:ascii="Times New Roman" w:hAnsi="Times New Roman"/>
          <w:sz w:val="28"/>
          <w:szCs w:val="28"/>
          <w:lang w:eastAsia="be-BY"/>
        </w:rPr>
        <w:t xml:space="preserve"> интернета.</w:t>
      </w:r>
      <w:proofErr w:type="gramEnd"/>
      <w:r>
        <w:rPr>
          <w:rFonts w:ascii="Times New Roman" w:hAnsi="Times New Roman"/>
          <w:sz w:val="28"/>
          <w:szCs w:val="28"/>
          <w:lang w:eastAsia="be-BY"/>
        </w:rPr>
        <w:t xml:space="preserve"> Полученные результаты могут быть использованы при чтении лекций, проведении практических занятий.</w:t>
      </w:r>
    </w:p>
    <w:p w:rsidR="00B35CA6" w:rsidRPr="00947A57" w:rsidRDefault="00B35CA6" w:rsidP="00B35CA6">
      <w:pPr>
        <w:spacing w:after="0"/>
        <w:ind w:right="-851" w:firstLine="709"/>
        <w:rPr>
          <w:rFonts w:ascii="Times New Roman" w:hAnsi="Times New Roman"/>
          <w:sz w:val="28"/>
          <w:szCs w:val="28"/>
        </w:rPr>
      </w:pPr>
      <w:r w:rsidRPr="00947A57">
        <w:rPr>
          <w:rFonts w:ascii="Times New Roman" w:hAnsi="Times New Roman"/>
          <w:i/>
          <w:sz w:val="28"/>
          <w:szCs w:val="28"/>
          <w:lang w:eastAsia="be-BY"/>
        </w:rPr>
        <w:t>Подтверждение самостоятельности выполнения работы:</w:t>
      </w:r>
      <w:r w:rsidRPr="00947A57">
        <w:rPr>
          <w:rFonts w:ascii="Times New Roman" w:hAnsi="Times New Roman"/>
          <w:sz w:val="28"/>
          <w:szCs w:val="28"/>
          <w:lang w:eastAsia="be-BY"/>
        </w:rPr>
        <w:t xml:space="preserve"> самостоятельность выполнения дипломной работы подтверждается </w:t>
      </w:r>
      <w:r>
        <w:rPr>
          <w:rFonts w:ascii="Times New Roman" w:hAnsi="Times New Roman"/>
          <w:sz w:val="28"/>
          <w:szCs w:val="28"/>
          <w:lang w:eastAsia="be-BY"/>
        </w:rPr>
        <w:t xml:space="preserve">приложенным к работе отчётом из системы </w:t>
      </w:r>
      <w:proofErr w:type="spellStart"/>
      <w:r>
        <w:rPr>
          <w:rFonts w:ascii="Times New Roman" w:hAnsi="Times New Roman"/>
          <w:sz w:val="28"/>
          <w:szCs w:val="28"/>
          <w:lang w:val="en-US" w:eastAsia="be-BY"/>
        </w:rPr>
        <w:t>antiplagiat</w:t>
      </w:r>
      <w:proofErr w:type="spellEnd"/>
      <w:r w:rsidRPr="00947A57">
        <w:rPr>
          <w:rFonts w:ascii="Times New Roman" w:hAnsi="Times New Roman"/>
          <w:sz w:val="28"/>
          <w:szCs w:val="28"/>
          <w:lang w:eastAsia="be-BY"/>
        </w:rPr>
        <w:t>.</w:t>
      </w:r>
      <w:proofErr w:type="spellStart"/>
      <w:r>
        <w:rPr>
          <w:rFonts w:ascii="Times New Roman" w:hAnsi="Times New Roman"/>
          <w:sz w:val="28"/>
          <w:szCs w:val="28"/>
          <w:lang w:val="en-US" w:eastAsia="be-BY"/>
        </w:rPr>
        <w:t>ru</w:t>
      </w:r>
      <w:proofErr w:type="spellEnd"/>
      <w:r w:rsidRPr="00947A57">
        <w:rPr>
          <w:rFonts w:ascii="Times New Roman" w:hAnsi="Times New Roman"/>
          <w:sz w:val="28"/>
          <w:szCs w:val="28"/>
          <w:lang w:eastAsia="be-BY"/>
        </w:rPr>
        <w:t>.</w:t>
      </w:r>
    </w:p>
    <w:p w:rsidR="00B35CA6" w:rsidRDefault="00B35CA6" w:rsidP="00B35CA6">
      <w:pPr>
        <w:spacing w:after="0" w:line="259" w:lineRule="auto"/>
        <w:ind w:right="-851" w:firstLine="709"/>
        <w:rPr>
          <w:rFonts w:ascii="Times New Roman" w:hAnsi="Times New Roman"/>
          <w:b/>
          <w:sz w:val="32"/>
          <w:szCs w:val="32"/>
        </w:rPr>
      </w:pPr>
      <w:r>
        <w:rPr>
          <w:rFonts w:ascii="Times New Roman" w:hAnsi="Times New Roman"/>
          <w:b/>
          <w:sz w:val="32"/>
          <w:szCs w:val="32"/>
        </w:rPr>
        <w:br w:type="page"/>
      </w:r>
    </w:p>
    <w:p w:rsidR="00B35CA6" w:rsidRDefault="00B35CA6" w:rsidP="00B35CA6">
      <w:pPr>
        <w:spacing w:after="0" w:line="259" w:lineRule="auto"/>
        <w:ind w:right="-851" w:firstLine="709"/>
        <w:jc w:val="center"/>
        <w:rPr>
          <w:rFonts w:ascii="Times New Roman" w:hAnsi="Times New Roman"/>
          <w:b/>
          <w:sz w:val="32"/>
          <w:szCs w:val="32"/>
        </w:rPr>
      </w:pPr>
      <w:r>
        <w:rPr>
          <w:rFonts w:ascii="Times New Roman" w:hAnsi="Times New Roman"/>
          <w:b/>
          <w:sz w:val="32"/>
          <w:szCs w:val="32"/>
        </w:rPr>
        <w:lastRenderedPageBreak/>
        <w:t>РЭФЕРАТ</w:t>
      </w:r>
    </w:p>
    <w:p w:rsidR="00B35CA6" w:rsidRDefault="00B35CA6" w:rsidP="00B35CA6">
      <w:pPr>
        <w:spacing w:after="0" w:line="259" w:lineRule="auto"/>
        <w:ind w:right="-851" w:firstLine="0"/>
        <w:rPr>
          <w:rFonts w:ascii="Times New Roman" w:hAnsi="Times New Roman"/>
          <w:b/>
          <w:sz w:val="32"/>
          <w:szCs w:val="32"/>
        </w:rPr>
      </w:pPr>
    </w:p>
    <w:p w:rsidR="00B35CA6" w:rsidRPr="00E33A2D" w:rsidRDefault="00B35CA6" w:rsidP="00B35CA6">
      <w:pPr>
        <w:spacing w:after="0" w:line="360" w:lineRule="exact"/>
        <w:ind w:right="-851" w:firstLine="709"/>
        <w:rPr>
          <w:rFonts w:ascii="Times New Roman" w:hAnsi="Times New Roman"/>
          <w:sz w:val="28"/>
          <w:szCs w:val="28"/>
          <w:lang w:eastAsia="be-BY"/>
        </w:rPr>
      </w:pPr>
      <w:proofErr w:type="spellStart"/>
      <w:r w:rsidRPr="00E33A2D">
        <w:rPr>
          <w:rFonts w:ascii="Times New Roman" w:hAnsi="Times New Roman"/>
          <w:sz w:val="28"/>
          <w:szCs w:val="28"/>
          <w:lang w:eastAsia="be-BY"/>
        </w:rPr>
        <w:t>Дыпломная</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п</w:t>
      </w:r>
      <w:r>
        <w:rPr>
          <w:rFonts w:ascii="Times New Roman" w:hAnsi="Times New Roman"/>
          <w:sz w:val="28"/>
          <w:szCs w:val="28"/>
          <w:lang w:eastAsia="be-BY"/>
        </w:rPr>
        <w:t>раца</w:t>
      </w:r>
      <w:proofErr w:type="spellEnd"/>
      <w:r>
        <w:rPr>
          <w:rFonts w:ascii="Times New Roman" w:hAnsi="Times New Roman"/>
          <w:sz w:val="28"/>
          <w:szCs w:val="28"/>
          <w:lang w:eastAsia="be-BY"/>
        </w:rPr>
        <w:t xml:space="preserve"> </w:t>
      </w:r>
      <w:proofErr w:type="spellStart"/>
      <w:r>
        <w:rPr>
          <w:rFonts w:ascii="Times New Roman" w:hAnsi="Times New Roman"/>
          <w:sz w:val="28"/>
          <w:szCs w:val="28"/>
          <w:lang w:eastAsia="be-BY"/>
        </w:rPr>
        <w:t>складаецца</w:t>
      </w:r>
      <w:proofErr w:type="spellEnd"/>
      <w:r>
        <w:rPr>
          <w:rFonts w:ascii="Times New Roman" w:hAnsi="Times New Roman"/>
          <w:sz w:val="28"/>
          <w:szCs w:val="28"/>
          <w:lang w:eastAsia="be-BY"/>
        </w:rPr>
        <w:t xml:space="preserve"> з 67 </w:t>
      </w:r>
      <w:proofErr w:type="spellStart"/>
      <w:r>
        <w:rPr>
          <w:rFonts w:ascii="Times New Roman" w:hAnsi="Times New Roman"/>
          <w:sz w:val="28"/>
          <w:szCs w:val="28"/>
          <w:lang w:eastAsia="be-BY"/>
        </w:rPr>
        <w:t>старонак</w:t>
      </w:r>
      <w:proofErr w:type="spellEnd"/>
      <w:r>
        <w:rPr>
          <w:rFonts w:ascii="Times New Roman" w:hAnsi="Times New Roman"/>
          <w:sz w:val="28"/>
          <w:szCs w:val="28"/>
          <w:lang w:eastAsia="be-BY"/>
        </w:rPr>
        <w:t>, 55</w:t>
      </w:r>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крыніц</w:t>
      </w:r>
      <w:proofErr w:type="spellEnd"/>
      <w:r w:rsidRPr="00E33A2D">
        <w:rPr>
          <w:rFonts w:ascii="Times New Roman" w:hAnsi="Times New Roman"/>
          <w:sz w:val="28"/>
          <w:szCs w:val="28"/>
          <w:lang w:eastAsia="be-BY"/>
        </w:rPr>
        <w:t xml:space="preserve">, 11 </w:t>
      </w:r>
      <w:proofErr w:type="spellStart"/>
      <w:r w:rsidRPr="00E33A2D">
        <w:rPr>
          <w:rFonts w:ascii="Times New Roman" w:hAnsi="Times New Roman"/>
          <w:sz w:val="28"/>
          <w:szCs w:val="28"/>
          <w:lang w:eastAsia="be-BY"/>
        </w:rPr>
        <w:t>дадаткаў</w:t>
      </w:r>
      <w:proofErr w:type="spellEnd"/>
      <w:r w:rsidRPr="00E33A2D">
        <w:rPr>
          <w:rFonts w:ascii="Times New Roman" w:hAnsi="Times New Roman"/>
          <w:sz w:val="28"/>
          <w:szCs w:val="28"/>
          <w:lang w:eastAsia="be-BY"/>
        </w:rPr>
        <w:t>.</w:t>
      </w:r>
    </w:p>
    <w:p w:rsidR="00B35CA6" w:rsidRPr="00E33A2D" w:rsidRDefault="00B35CA6" w:rsidP="00B35CA6">
      <w:pPr>
        <w:spacing w:after="0" w:line="360" w:lineRule="exact"/>
        <w:ind w:right="-851" w:firstLine="709"/>
        <w:rPr>
          <w:rFonts w:ascii="Times New Roman" w:hAnsi="Times New Roman"/>
          <w:sz w:val="28"/>
          <w:szCs w:val="28"/>
          <w:lang w:eastAsia="be-BY"/>
        </w:rPr>
      </w:pPr>
      <w:proofErr w:type="spellStart"/>
      <w:r w:rsidRPr="00E33A2D">
        <w:rPr>
          <w:rFonts w:ascii="Times New Roman" w:hAnsi="Times New Roman"/>
          <w:i/>
          <w:sz w:val="28"/>
          <w:szCs w:val="28"/>
          <w:lang w:eastAsia="be-BY"/>
        </w:rPr>
        <w:t>Ключавыя</w:t>
      </w:r>
      <w:proofErr w:type="spellEnd"/>
      <w:r w:rsidRPr="00E33A2D">
        <w:rPr>
          <w:rFonts w:ascii="Times New Roman" w:hAnsi="Times New Roman"/>
          <w:i/>
          <w:sz w:val="28"/>
          <w:szCs w:val="28"/>
          <w:lang w:eastAsia="be-BY"/>
        </w:rPr>
        <w:t xml:space="preserve"> </w:t>
      </w:r>
      <w:proofErr w:type="spellStart"/>
      <w:r w:rsidRPr="00E33A2D">
        <w:rPr>
          <w:rFonts w:ascii="Times New Roman" w:hAnsi="Times New Roman"/>
          <w:i/>
          <w:sz w:val="28"/>
          <w:szCs w:val="28"/>
          <w:lang w:eastAsia="be-BY"/>
        </w:rPr>
        <w:t>словы</w:t>
      </w:r>
      <w:proofErr w:type="spellEnd"/>
      <w:r w:rsidRPr="00E33A2D">
        <w:rPr>
          <w:rFonts w:ascii="Times New Roman" w:hAnsi="Times New Roman"/>
          <w:i/>
          <w:sz w:val="28"/>
          <w:szCs w:val="28"/>
          <w:lang w:eastAsia="be-BY"/>
        </w:rPr>
        <w:t>:</w:t>
      </w:r>
      <w:r w:rsidRPr="00E33A2D">
        <w:rPr>
          <w:rFonts w:ascii="Times New Roman" w:hAnsi="Times New Roman"/>
          <w:sz w:val="28"/>
          <w:szCs w:val="28"/>
          <w:lang w:eastAsia="be-BY"/>
        </w:rPr>
        <w:t> </w:t>
      </w:r>
      <w:proofErr w:type="spellStart"/>
      <w:r w:rsidRPr="00E33A2D">
        <w:rPr>
          <w:rFonts w:ascii="Times New Roman" w:hAnsi="Times New Roman"/>
          <w:sz w:val="28"/>
          <w:szCs w:val="28"/>
          <w:lang w:eastAsia="be-BY"/>
        </w:rPr>
        <w:t>нікнэйм</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інтэрнэт-дыскурс</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камп'ютарна-апасродкаваны</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дыскурс</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моўная</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асоба</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віртуальная</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асоба</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інтэрнэт-камунікацыя</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карыстальнік</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сацыяльная</w:t>
      </w:r>
      <w:proofErr w:type="spellEnd"/>
      <w:r w:rsidRPr="00E33A2D">
        <w:rPr>
          <w:rFonts w:ascii="Times New Roman" w:hAnsi="Times New Roman"/>
          <w:sz w:val="28"/>
          <w:szCs w:val="28"/>
          <w:lang w:eastAsia="be-BY"/>
        </w:rPr>
        <w:t xml:space="preserve"> сетка, </w:t>
      </w:r>
      <w:proofErr w:type="spellStart"/>
      <w:r w:rsidRPr="00E33A2D">
        <w:rPr>
          <w:rFonts w:ascii="Times New Roman" w:hAnsi="Times New Roman"/>
          <w:sz w:val="28"/>
          <w:szCs w:val="28"/>
          <w:lang w:eastAsia="be-BY"/>
        </w:rPr>
        <w:t>інтэрнэт</w:t>
      </w:r>
      <w:proofErr w:type="spellEnd"/>
      <w:r w:rsidRPr="00E33A2D">
        <w:rPr>
          <w:rFonts w:ascii="Times New Roman" w:hAnsi="Times New Roman"/>
          <w:sz w:val="28"/>
          <w:szCs w:val="28"/>
          <w:lang w:eastAsia="be-BY"/>
        </w:rPr>
        <w:t xml:space="preserve">-форум, чат, </w:t>
      </w:r>
      <w:proofErr w:type="spellStart"/>
      <w:r w:rsidRPr="00E33A2D">
        <w:rPr>
          <w:rFonts w:ascii="Times New Roman" w:hAnsi="Times New Roman"/>
          <w:sz w:val="28"/>
          <w:szCs w:val="28"/>
          <w:lang w:eastAsia="be-BY"/>
        </w:rPr>
        <w:t>самапрэзентацыя</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асобы</w:t>
      </w:r>
      <w:proofErr w:type="spellEnd"/>
      <w:r w:rsidRPr="00E33A2D">
        <w:rPr>
          <w:rFonts w:ascii="Times New Roman" w:hAnsi="Times New Roman"/>
          <w:sz w:val="28"/>
          <w:szCs w:val="28"/>
          <w:lang w:eastAsia="be-BY"/>
        </w:rPr>
        <w:t>.</w:t>
      </w:r>
    </w:p>
    <w:p w:rsidR="00B35CA6" w:rsidRPr="00E33A2D" w:rsidRDefault="00B35CA6" w:rsidP="00B35CA6">
      <w:pPr>
        <w:spacing w:after="0" w:line="360" w:lineRule="exact"/>
        <w:ind w:right="-851" w:firstLine="709"/>
        <w:rPr>
          <w:rFonts w:ascii="Times New Roman" w:hAnsi="Times New Roman"/>
          <w:sz w:val="28"/>
          <w:szCs w:val="28"/>
          <w:lang w:eastAsia="be-BY"/>
        </w:rPr>
      </w:pPr>
      <w:proofErr w:type="spellStart"/>
      <w:r w:rsidRPr="00E33A2D">
        <w:rPr>
          <w:rFonts w:ascii="Times New Roman" w:hAnsi="Times New Roman"/>
          <w:i/>
          <w:sz w:val="28"/>
          <w:szCs w:val="28"/>
          <w:lang w:eastAsia="be-BY"/>
        </w:rPr>
        <w:t>Аб'ект</w:t>
      </w:r>
      <w:proofErr w:type="spellEnd"/>
      <w:r w:rsidRPr="00E33A2D">
        <w:rPr>
          <w:rFonts w:ascii="Times New Roman" w:hAnsi="Times New Roman"/>
          <w:i/>
          <w:sz w:val="28"/>
          <w:szCs w:val="28"/>
          <w:lang w:eastAsia="be-BY"/>
        </w:rPr>
        <w:t xml:space="preserve"> </w:t>
      </w:r>
      <w:proofErr w:type="spellStart"/>
      <w:r w:rsidRPr="00E33A2D">
        <w:rPr>
          <w:rFonts w:ascii="Times New Roman" w:hAnsi="Times New Roman"/>
          <w:i/>
          <w:sz w:val="28"/>
          <w:szCs w:val="28"/>
          <w:lang w:eastAsia="be-BY"/>
        </w:rPr>
        <w:t>даследавання</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нікнэйм</w:t>
      </w:r>
      <w:proofErr w:type="spellEnd"/>
      <w:r w:rsidRPr="00E33A2D">
        <w:rPr>
          <w:rFonts w:ascii="Times New Roman" w:hAnsi="Times New Roman"/>
          <w:sz w:val="28"/>
          <w:szCs w:val="28"/>
          <w:lang w:eastAsia="be-BY"/>
        </w:rPr>
        <w:t xml:space="preserve"> як </w:t>
      </w:r>
      <w:proofErr w:type="spellStart"/>
      <w:proofErr w:type="gramStart"/>
      <w:r w:rsidRPr="00E33A2D">
        <w:rPr>
          <w:rFonts w:ascii="Times New Roman" w:hAnsi="Times New Roman"/>
          <w:sz w:val="28"/>
          <w:szCs w:val="28"/>
          <w:lang w:eastAsia="be-BY"/>
        </w:rPr>
        <w:t>л</w:t>
      </w:r>
      <w:proofErr w:type="gramEnd"/>
      <w:r w:rsidRPr="00E33A2D">
        <w:rPr>
          <w:rFonts w:ascii="Times New Roman" w:hAnsi="Times New Roman"/>
          <w:sz w:val="28"/>
          <w:szCs w:val="28"/>
          <w:lang w:eastAsia="be-BY"/>
        </w:rPr>
        <w:t>інгвістычны</w:t>
      </w:r>
      <w:proofErr w:type="spellEnd"/>
      <w:r w:rsidRPr="00E33A2D">
        <w:rPr>
          <w:rFonts w:ascii="Times New Roman" w:hAnsi="Times New Roman"/>
          <w:sz w:val="28"/>
          <w:szCs w:val="28"/>
          <w:lang w:eastAsia="be-BY"/>
        </w:rPr>
        <w:t xml:space="preserve"> феномен.</w:t>
      </w:r>
    </w:p>
    <w:p w:rsidR="00B35CA6" w:rsidRPr="00E33A2D" w:rsidRDefault="00B35CA6" w:rsidP="00B35CA6">
      <w:pPr>
        <w:spacing w:after="0" w:line="360" w:lineRule="exact"/>
        <w:ind w:right="-851" w:firstLine="709"/>
        <w:rPr>
          <w:rFonts w:ascii="Times New Roman" w:hAnsi="Times New Roman"/>
          <w:sz w:val="28"/>
          <w:szCs w:val="28"/>
          <w:lang w:eastAsia="be-BY"/>
        </w:rPr>
      </w:pPr>
      <w:proofErr w:type="spellStart"/>
      <w:r w:rsidRPr="00E33A2D">
        <w:rPr>
          <w:rFonts w:ascii="Times New Roman" w:hAnsi="Times New Roman"/>
          <w:i/>
          <w:sz w:val="28"/>
          <w:szCs w:val="28"/>
          <w:lang w:eastAsia="be-BY"/>
        </w:rPr>
        <w:t>Прадмет</w:t>
      </w:r>
      <w:proofErr w:type="spellEnd"/>
      <w:r w:rsidRPr="00E33A2D">
        <w:rPr>
          <w:rFonts w:ascii="Times New Roman" w:hAnsi="Times New Roman"/>
          <w:i/>
          <w:sz w:val="28"/>
          <w:szCs w:val="28"/>
          <w:lang w:eastAsia="be-BY"/>
        </w:rPr>
        <w:t xml:space="preserve"> </w:t>
      </w:r>
      <w:proofErr w:type="spellStart"/>
      <w:r w:rsidRPr="00E33A2D">
        <w:rPr>
          <w:rFonts w:ascii="Times New Roman" w:hAnsi="Times New Roman"/>
          <w:i/>
          <w:sz w:val="28"/>
          <w:szCs w:val="28"/>
          <w:lang w:eastAsia="be-BY"/>
        </w:rPr>
        <w:t>даследавання</w:t>
      </w:r>
      <w:proofErr w:type="spellEnd"/>
      <w:r w:rsidRPr="00E33A2D">
        <w:rPr>
          <w:rFonts w:ascii="Times New Roman" w:hAnsi="Times New Roman"/>
          <w:i/>
          <w:sz w:val="28"/>
          <w:szCs w:val="28"/>
          <w:lang w:eastAsia="be-BY"/>
        </w:rPr>
        <w:t>:</w:t>
      </w:r>
      <w:r w:rsidRPr="00E33A2D">
        <w:rPr>
          <w:rFonts w:ascii="Times New Roman" w:hAnsi="Times New Roman"/>
          <w:sz w:val="28"/>
          <w:szCs w:val="28"/>
          <w:lang w:eastAsia="be-BY"/>
        </w:rPr>
        <w:t> </w:t>
      </w:r>
      <w:proofErr w:type="spellStart"/>
      <w:r w:rsidRPr="00E33A2D">
        <w:rPr>
          <w:rFonts w:ascii="Times New Roman" w:hAnsi="Times New Roman"/>
          <w:sz w:val="28"/>
          <w:szCs w:val="28"/>
          <w:lang w:eastAsia="be-BY"/>
        </w:rPr>
        <w:t>марфалагічна-словаўтваральныя</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семантычныя</w:t>
      </w:r>
      <w:proofErr w:type="spellEnd"/>
      <w:r w:rsidRPr="00E33A2D">
        <w:rPr>
          <w:rFonts w:ascii="Times New Roman" w:hAnsi="Times New Roman"/>
          <w:sz w:val="28"/>
          <w:szCs w:val="28"/>
          <w:lang w:eastAsia="be-BY"/>
        </w:rPr>
        <w:t xml:space="preserve"> і </w:t>
      </w:r>
      <w:proofErr w:type="spellStart"/>
      <w:r w:rsidRPr="00E33A2D">
        <w:rPr>
          <w:rFonts w:ascii="Times New Roman" w:hAnsi="Times New Roman"/>
          <w:sz w:val="28"/>
          <w:szCs w:val="28"/>
          <w:lang w:eastAsia="be-BY"/>
        </w:rPr>
        <w:t>семас</w:t>
      </w:r>
      <w:proofErr w:type="gramStart"/>
      <w:r w:rsidRPr="00E33A2D">
        <w:rPr>
          <w:rFonts w:ascii="Times New Roman" w:hAnsi="Times New Roman"/>
          <w:sz w:val="28"/>
          <w:szCs w:val="28"/>
          <w:lang w:eastAsia="be-BY"/>
        </w:rPr>
        <w:t>i</w:t>
      </w:r>
      <w:proofErr w:type="gramEnd"/>
      <w:r w:rsidRPr="00E33A2D">
        <w:rPr>
          <w:rFonts w:ascii="Times New Roman" w:hAnsi="Times New Roman"/>
          <w:sz w:val="28"/>
          <w:szCs w:val="28"/>
          <w:lang w:eastAsia="be-BY"/>
        </w:rPr>
        <w:t>алагiчныя</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графічныя</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ўласцівасці</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нікаў</w:t>
      </w:r>
      <w:proofErr w:type="spellEnd"/>
      <w:r w:rsidRPr="00E33A2D">
        <w:rPr>
          <w:rFonts w:ascii="Times New Roman" w:hAnsi="Times New Roman"/>
          <w:sz w:val="28"/>
          <w:szCs w:val="28"/>
          <w:lang w:eastAsia="be-BY"/>
        </w:rPr>
        <w:t>.</w:t>
      </w:r>
    </w:p>
    <w:p w:rsidR="00B35CA6" w:rsidRPr="00E33A2D" w:rsidRDefault="00B35CA6" w:rsidP="00B35CA6">
      <w:pPr>
        <w:spacing w:after="0" w:line="360" w:lineRule="exact"/>
        <w:ind w:right="-851" w:firstLine="709"/>
        <w:rPr>
          <w:rFonts w:ascii="Times New Roman" w:hAnsi="Times New Roman"/>
          <w:sz w:val="28"/>
          <w:szCs w:val="28"/>
          <w:lang w:eastAsia="be-BY"/>
        </w:rPr>
      </w:pPr>
      <w:proofErr w:type="spellStart"/>
      <w:r w:rsidRPr="00E33A2D">
        <w:rPr>
          <w:rFonts w:ascii="Times New Roman" w:hAnsi="Times New Roman"/>
          <w:i/>
          <w:sz w:val="28"/>
          <w:szCs w:val="28"/>
          <w:lang w:eastAsia="be-BY"/>
        </w:rPr>
        <w:t>Мэта</w:t>
      </w:r>
      <w:proofErr w:type="spellEnd"/>
      <w:r w:rsidRPr="00E33A2D">
        <w:rPr>
          <w:rFonts w:ascii="Times New Roman" w:hAnsi="Times New Roman"/>
          <w:i/>
          <w:sz w:val="28"/>
          <w:szCs w:val="28"/>
          <w:lang w:eastAsia="be-BY"/>
        </w:rPr>
        <w:t>:</w:t>
      </w:r>
      <w:r w:rsidRPr="00E33A2D">
        <w:rPr>
          <w:rFonts w:ascii="Times New Roman" w:hAnsi="Times New Roman"/>
          <w:sz w:val="28"/>
          <w:szCs w:val="28"/>
          <w:lang w:eastAsia="be-BY"/>
        </w:rPr>
        <w:t> </w:t>
      </w:r>
      <w:proofErr w:type="spellStart"/>
      <w:r w:rsidRPr="00E33A2D">
        <w:rPr>
          <w:rFonts w:ascii="Times New Roman" w:hAnsi="Times New Roman"/>
          <w:sz w:val="28"/>
          <w:szCs w:val="28"/>
          <w:lang w:eastAsia="be-BY"/>
        </w:rPr>
        <w:t>даследаванне</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нікнэйма</w:t>
      </w:r>
      <w:proofErr w:type="spellEnd"/>
      <w:r w:rsidRPr="00E33A2D">
        <w:rPr>
          <w:rFonts w:ascii="Times New Roman" w:hAnsi="Times New Roman"/>
          <w:sz w:val="28"/>
          <w:szCs w:val="28"/>
          <w:lang w:eastAsia="be-BY"/>
        </w:rPr>
        <w:t xml:space="preserve"> як </w:t>
      </w:r>
      <w:proofErr w:type="spellStart"/>
      <w:r w:rsidRPr="00E33A2D">
        <w:rPr>
          <w:rFonts w:ascii="Times New Roman" w:hAnsi="Times New Roman"/>
          <w:sz w:val="28"/>
          <w:szCs w:val="28"/>
          <w:lang w:eastAsia="be-BY"/>
        </w:rPr>
        <w:t>метамоўнай</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мадэлі</w:t>
      </w:r>
      <w:proofErr w:type="spellEnd"/>
      <w:r w:rsidRPr="00E33A2D">
        <w:rPr>
          <w:rFonts w:ascii="Times New Roman" w:hAnsi="Times New Roman"/>
          <w:sz w:val="28"/>
          <w:szCs w:val="28"/>
          <w:lang w:eastAsia="be-BY"/>
        </w:rPr>
        <w:t>.</w:t>
      </w:r>
    </w:p>
    <w:p w:rsidR="00B35CA6" w:rsidRPr="00E33A2D" w:rsidRDefault="00B35CA6" w:rsidP="00B35CA6">
      <w:pPr>
        <w:spacing w:after="0" w:line="360" w:lineRule="exact"/>
        <w:ind w:right="-851" w:firstLine="709"/>
        <w:rPr>
          <w:rFonts w:ascii="Times New Roman" w:hAnsi="Times New Roman"/>
          <w:sz w:val="28"/>
          <w:szCs w:val="28"/>
          <w:lang w:eastAsia="be-BY"/>
        </w:rPr>
      </w:pPr>
      <w:proofErr w:type="spellStart"/>
      <w:proofErr w:type="gramStart"/>
      <w:r w:rsidRPr="00E33A2D">
        <w:rPr>
          <w:rFonts w:ascii="Times New Roman" w:hAnsi="Times New Roman"/>
          <w:i/>
          <w:sz w:val="28"/>
          <w:szCs w:val="28"/>
          <w:lang w:eastAsia="be-BY"/>
        </w:rPr>
        <w:t>Задачы</w:t>
      </w:r>
      <w:proofErr w:type="spellEnd"/>
      <w:r w:rsidRPr="00E33A2D">
        <w:rPr>
          <w:rFonts w:ascii="Times New Roman" w:hAnsi="Times New Roman"/>
          <w:i/>
          <w:sz w:val="28"/>
          <w:szCs w:val="28"/>
          <w:lang w:eastAsia="be-BY"/>
        </w:rPr>
        <w:t>:</w:t>
      </w:r>
      <w:r w:rsidRPr="00E33A2D">
        <w:rPr>
          <w:rFonts w:ascii="Times New Roman" w:hAnsi="Times New Roman"/>
          <w:sz w:val="28"/>
          <w:szCs w:val="28"/>
          <w:lang w:eastAsia="be-BY"/>
        </w:rPr>
        <w:t xml:space="preserve"> 1) </w:t>
      </w:r>
      <w:proofErr w:type="spellStart"/>
      <w:r w:rsidRPr="00E33A2D">
        <w:rPr>
          <w:rFonts w:ascii="Times New Roman" w:hAnsi="Times New Roman"/>
          <w:sz w:val="28"/>
          <w:szCs w:val="28"/>
          <w:lang w:eastAsia="be-BY"/>
        </w:rPr>
        <w:t>стварыць</w:t>
      </w:r>
      <w:proofErr w:type="spellEnd"/>
      <w:r w:rsidRPr="00E33A2D">
        <w:rPr>
          <w:rFonts w:ascii="Times New Roman" w:hAnsi="Times New Roman"/>
          <w:sz w:val="28"/>
          <w:szCs w:val="28"/>
          <w:lang w:eastAsia="be-BY"/>
        </w:rPr>
        <w:t xml:space="preserve"> корпус </w:t>
      </w:r>
      <w:proofErr w:type="spellStart"/>
      <w:r w:rsidRPr="00E33A2D">
        <w:rPr>
          <w:rFonts w:ascii="Times New Roman" w:hAnsi="Times New Roman"/>
          <w:sz w:val="28"/>
          <w:szCs w:val="28"/>
          <w:lang w:eastAsia="be-BY"/>
        </w:rPr>
        <w:t>нікнэймаў</w:t>
      </w:r>
      <w:proofErr w:type="spellEnd"/>
      <w:r w:rsidRPr="00E33A2D">
        <w:rPr>
          <w:rFonts w:ascii="Times New Roman" w:hAnsi="Times New Roman"/>
          <w:sz w:val="28"/>
          <w:szCs w:val="28"/>
          <w:lang w:eastAsia="be-BY"/>
        </w:rPr>
        <w:t xml:space="preserve">; 2) </w:t>
      </w:r>
      <w:proofErr w:type="spellStart"/>
      <w:r w:rsidRPr="00E33A2D">
        <w:rPr>
          <w:rFonts w:ascii="Times New Roman" w:hAnsi="Times New Roman"/>
          <w:sz w:val="28"/>
          <w:szCs w:val="28"/>
          <w:lang w:eastAsia="be-BY"/>
        </w:rPr>
        <w:t>правесці</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моўны</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аналіз</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нікнэймаў</w:t>
      </w:r>
      <w:proofErr w:type="spellEnd"/>
      <w:r w:rsidRPr="00E33A2D">
        <w:rPr>
          <w:rFonts w:ascii="Times New Roman" w:hAnsi="Times New Roman"/>
          <w:sz w:val="28"/>
          <w:szCs w:val="28"/>
          <w:lang w:eastAsia="be-BY"/>
        </w:rPr>
        <w:t xml:space="preserve">: па </w:t>
      </w:r>
      <w:proofErr w:type="spellStart"/>
      <w:r w:rsidRPr="00E33A2D">
        <w:rPr>
          <w:rFonts w:ascii="Times New Roman" w:hAnsi="Times New Roman"/>
          <w:sz w:val="28"/>
          <w:szCs w:val="28"/>
          <w:lang w:eastAsia="be-BY"/>
        </w:rPr>
        <w:t>гендэрнай</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прыкмеце</w:t>
      </w:r>
      <w:proofErr w:type="spellEnd"/>
      <w:r w:rsidRPr="00E33A2D">
        <w:rPr>
          <w:rFonts w:ascii="Times New Roman" w:hAnsi="Times New Roman"/>
          <w:sz w:val="28"/>
          <w:szCs w:val="28"/>
          <w:lang w:eastAsia="be-BY"/>
        </w:rPr>
        <w:t xml:space="preserve">, па </w:t>
      </w:r>
      <w:proofErr w:type="spellStart"/>
      <w:r w:rsidRPr="00E33A2D">
        <w:rPr>
          <w:rFonts w:ascii="Times New Roman" w:hAnsi="Times New Roman"/>
          <w:sz w:val="28"/>
          <w:szCs w:val="28"/>
          <w:lang w:eastAsia="be-BY"/>
        </w:rPr>
        <w:t>моўнаму</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паходжанню</w:t>
      </w:r>
      <w:proofErr w:type="spellEnd"/>
      <w:r w:rsidRPr="00E33A2D">
        <w:rPr>
          <w:rFonts w:ascii="Times New Roman" w:hAnsi="Times New Roman"/>
          <w:sz w:val="28"/>
          <w:szCs w:val="28"/>
          <w:lang w:eastAsia="be-BY"/>
        </w:rPr>
        <w:t xml:space="preserve">, па </w:t>
      </w:r>
      <w:proofErr w:type="spellStart"/>
      <w:r w:rsidRPr="00E33A2D">
        <w:rPr>
          <w:rFonts w:ascii="Times New Roman" w:hAnsi="Times New Roman"/>
          <w:sz w:val="28"/>
          <w:szCs w:val="28"/>
          <w:lang w:eastAsia="be-BY"/>
        </w:rPr>
        <w:t>аномасiалагiчнай</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прыкмеце</w:t>
      </w:r>
      <w:proofErr w:type="spellEnd"/>
      <w:r w:rsidRPr="00E33A2D">
        <w:rPr>
          <w:rFonts w:ascii="Times New Roman" w:hAnsi="Times New Roman"/>
          <w:sz w:val="28"/>
          <w:szCs w:val="28"/>
          <w:lang w:eastAsia="be-BY"/>
        </w:rPr>
        <w:t xml:space="preserve">, па структуры </w:t>
      </w:r>
      <w:proofErr w:type="spellStart"/>
      <w:r w:rsidRPr="00E33A2D">
        <w:rPr>
          <w:rFonts w:ascii="Times New Roman" w:hAnsi="Times New Roman"/>
          <w:sz w:val="28"/>
          <w:szCs w:val="28"/>
          <w:lang w:eastAsia="be-BY"/>
        </w:rPr>
        <w:t>нікнэймаў</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міжмоўнай</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інтэрферэнцыі</w:t>
      </w:r>
      <w:proofErr w:type="spellEnd"/>
      <w:r w:rsidRPr="00E33A2D">
        <w:rPr>
          <w:rFonts w:ascii="Times New Roman" w:hAnsi="Times New Roman"/>
          <w:sz w:val="28"/>
          <w:szCs w:val="28"/>
          <w:lang w:eastAsia="be-BY"/>
        </w:rPr>
        <w:t xml:space="preserve"> і </w:t>
      </w:r>
      <w:proofErr w:type="spellStart"/>
      <w:r w:rsidRPr="00E33A2D">
        <w:rPr>
          <w:rFonts w:ascii="Times New Roman" w:hAnsi="Times New Roman"/>
          <w:sz w:val="28"/>
          <w:szCs w:val="28"/>
          <w:lang w:eastAsia="be-BY"/>
        </w:rPr>
        <w:t>іх</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функцыянальнай</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спецыфіцы</w:t>
      </w:r>
      <w:proofErr w:type="spellEnd"/>
      <w:r w:rsidRPr="00E33A2D">
        <w:rPr>
          <w:rFonts w:ascii="Times New Roman" w:hAnsi="Times New Roman"/>
          <w:sz w:val="28"/>
          <w:szCs w:val="28"/>
          <w:lang w:eastAsia="be-BY"/>
        </w:rPr>
        <w:t xml:space="preserve">; 3) </w:t>
      </w:r>
      <w:proofErr w:type="spellStart"/>
      <w:r w:rsidRPr="00E33A2D">
        <w:rPr>
          <w:rFonts w:ascii="Times New Roman" w:hAnsi="Times New Roman"/>
          <w:sz w:val="28"/>
          <w:szCs w:val="28"/>
          <w:lang w:eastAsia="be-BY"/>
        </w:rPr>
        <w:t>апісаць</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моўную</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спецыфiку</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інтэрнэт-кантэнту</w:t>
      </w:r>
      <w:proofErr w:type="spellEnd"/>
      <w:r w:rsidRPr="00E33A2D">
        <w:rPr>
          <w:rFonts w:ascii="Times New Roman" w:hAnsi="Times New Roman"/>
          <w:sz w:val="28"/>
          <w:szCs w:val="28"/>
          <w:lang w:eastAsia="be-BY"/>
        </w:rPr>
        <w:t xml:space="preserve"> ў </w:t>
      </w:r>
      <w:proofErr w:type="spellStart"/>
      <w:r w:rsidRPr="00E33A2D">
        <w:rPr>
          <w:rFonts w:ascii="Times New Roman" w:hAnsi="Times New Roman"/>
          <w:sz w:val="28"/>
          <w:szCs w:val="28"/>
          <w:lang w:eastAsia="be-BY"/>
        </w:rPr>
        <w:t>кантэкстуальнам</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аспекце</w:t>
      </w:r>
      <w:proofErr w:type="spellEnd"/>
      <w:r w:rsidRPr="00E33A2D">
        <w:rPr>
          <w:rFonts w:ascii="Times New Roman" w:hAnsi="Times New Roman"/>
          <w:sz w:val="28"/>
          <w:szCs w:val="28"/>
          <w:lang w:eastAsia="be-BY"/>
        </w:rPr>
        <w:t xml:space="preserve">; 4) </w:t>
      </w:r>
      <w:proofErr w:type="spellStart"/>
      <w:r w:rsidRPr="00E33A2D">
        <w:rPr>
          <w:rFonts w:ascii="Times New Roman" w:hAnsi="Times New Roman"/>
          <w:sz w:val="28"/>
          <w:szCs w:val="28"/>
          <w:lang w:eastAsia="be-BY"/>
        </w:rPr>
        <w:t>даследаваць</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намінацыйны</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патэнцыял</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суб'ектнага</w:t>
      </w:r>
      <w:proofErr w:type="spellEnd"/>
      <w:r w:rsidRPr="00E33A2D">
        <w:rPr>
          <w:rFonts w:ascii="Times New Roman" w:hAnsi="Times New Roman"/>
          <w:sz w:val="28"/>
          <w:szCs w:val="28"/>
          <w:lang w:eastAsia="be-BY"/>
        </w:rPr>
        <w:t xml:space="preserve"> боку </w:t>
      </w:r>
      <w:proofErr w:type="spellStart"/>
      <w:r w:rsidRPr="00E33A2D">
        <w:rPr>
          <w:rFonts w:ascii="Times New Roman" w:hAnsi="Times New Roman"/>
          <w:sz w:val="28"/>
          <w:szCs w:val="28"/>
          <w:lang w:eastAsia="be-BY"/>
        </w:rPr>
        <w:t>метаформата</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інтэрнэту</w:t>
      </w:r>
      <w:proofErr w:type="spellEnd"/>
      <w:r w:rsidRPr="00E33A2D">
        <w:rPr>
          <w:rFonts w:ascii="Times New Roman" w:hAnsi="Times New Roman"/>
          <w:sz w:val="28"/>
          <w:szCs w:val="28"/>
          <w:lang w:eastAsia="be-BY"/>
        </w:rPr>
        <w:t>.</w:t>
      </w:r>
      <w:proofErr w:type="gramEnd"/>
    </w:p>
    <w:p w:rsidR="00B35CA6" w:rsidRPr="00E33A2D" w:rsidRDefault="00B35CA6" w:rsidP="00B35CA6">
      <w:pPr>
        <w:spacing w:after="0" w:line="360" w:lineRule="exact"/>
        <w:ind w:right="-851" w:firstLine="709"/>
        <w:rPr>
          <w:rFonts w:ascii="Times New Roman" w:hAnsi="Times New Roman"/>
          <w:sz w:val="28"/>
          <w:szCs w:val="28"/>
          <w:lang w:eastAsia="be-BY"/>
        </w:rPr>
      </w:pPr>
      <w:proofErr w:type="spellStart"/>
      <w:r w:rsidRPr="00E33A2D">
        <w:rPr>
          <w:rFonts w:ascii="Times New Roman" w:hAnsi="Times New Roman"/>
          <w:i/>
          <w:sz w:val="28"/>
          <w:szCs w:val="28"/>
          <w:lang w:eastAsia="be-BY"/>
        </w:rPr>
        <w:t>Метады</w:t>
      </w:r>
      <w:proofErr w:type="spellEnd"/>
      <w:r w:rsidRPr="00E33A2D">
        <w:rPr>
          <w:rFonts w:ascii="Times New Roman" w:hAnsi="Times New Roman"/>
          <w:i/>
          <w:sz w:val="28"/>
          <w:szCs w:val="28"/>
          <w:lang w:eastAsia="be-BY"/>
        </w:rPr>
        <w:t xml:space="preserve"> </w:t>
      </w:r>
      <w:proofErr w:type="spellStart"/>
      <w:r w:rsidRPr="00E33A2D">
        <w:rPr>
          <w:rFonts w:ascii="Times New Roman" w:hAnsi="Times New Roman"/>
          <w:i/>
          <w:sz w:val="28"/>
          <w:szCs w:val="28"/>
          <w:lang w:eastAsia="be-BY"/>
        </w:rPr>
        <w:t>даследавання</w:t>
      </w:r>
      <w:proofErr w:type="spellEnd"/>
      <w:r w:rsidRPr="00E33A2D">
        <w:rPr>
          <w:rFonts w:ascii="Times New Roman" w:hAnsi="Times New Roman"/>
          <w:i/>
          <w:sz w:val="28"/>
          <w:szCs w:val="28"/>
          <w:lang w:eastAsia="be-BY"/>
        </w:rPr>
        <w:t xml:space="preserve">: </w:t>
      </w:r>
      <w:proofErr w:type="spellStart"/>
      <w:r w:rsidRPr="00E33A2D">
        <w:rPr>
          <w:rFonts w:ascii="Times New Roman" w:hAnsi="Times New Roman"/>
          <w:sz w:val="28"/>
          <w:szCs w:val="28"/>
          <w:lang w:eastAsia="be-BY"/>
        </w:rPr>
        <w:t>суцэльная</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выбарка</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матэрыялу</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апісальны</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метад</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класіфікацыйны</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метады</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першаснай</w:t>
      </w:r>
      <w:proofErr w:type="spellEnd"/>
      <w:r w:rsidRPr="00E33A2D">
        <w:rPr>
          <w:rFonts w:ascii="Times New Roman" w:hAnsi="Times New Roman"/>
          <w:sz w:val="28"/>
          <w:szCs w:val="28"/>
          <w:lang w:eastAsia="be-BY"/>
        </w:rPr>
        <w:t xml:space="preserve"> і </w:t>
      </w:r>
      <w:proofErr w:type="spellStart"/>
      <w:r w:rsidRPr="00E33A2D">
        <w:rPr>
          <w:rFonts w:ascii="Times New Roman" w:hAnsi="Times New Roman"/>
          <w:sz w:val="28"/>
          <w:szCs w:val="28"/>
          <w:lang w:eastAsia="be-BY"/>
        </w:rPr>
        <w:t>другаснай</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сегментацыі</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структурныя</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метады</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родавы</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аналіз</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відавы</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аналіз</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кампанентны</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аналіз</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канструктыўны</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метад</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мадэліравання</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анкетаванне</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колькасны</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метад</w:t>
      </w:r>
      <w:proofErr w:type="spellEnd"/>
      <w:r w:rsidRPr="00E33A2D">
        <w:rPr>
          <w:rFonts w:ascii="Times New Roman" w:hAnsi="Times New Roman"/>
          <w:sz w:val="28"/>
          <w:szCs w:val="28"/>
          <w:lang w:eastAsia="be-BY"/>
        </w:rPr>
        <w:t xml:space="preserve"> і </w:t>
      </w:r>
      <w:proofErr w:type="spellStart"/>
      <w:r w:rsidRPr="00E33A2D">
        <w:rPr>
          <w:rFonts w:ascii="Times New Roman" w:hAnsi="Times New Roman"/>
          <w:sz w:val="28"/>
          <w:szCs w:val="28"/>
          <w:lang w:eastAsia="be-BY"/>
        </w:rPr>
        <w:t>некаторыя</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іншыя</w:t>
      </w:r>
      <w:proofErr w:type="spellEnd"/>
      <w:r w:rsidRPr="00E33A2D">
        <w:rPr>
          <w:rFonts w:ascii="Times New Roman" w:hAnsi="Times New Roman"/>
          <w:sz w:val="28"/>
          <w:szCs w:val="28"/>
          <w:lang w:eastAsia="be-BY"/>
        </w:rPr>
        <w:t>.</w:t>
      </w:r>
    </w:p>
    <w:p w:rsidR="00B35CA6" w:rsidRPr="00E33A2D" w:rsidRDefault="00B35CA6" w:rsidP="00B35CA6">
      <w:pPr>
        <w:spacing w:after="0" w:line="360" w:lineRule="exact"/>
        <w:ind w:right="-851" w:firstLine="709"/>
        <w:rPr>
          <w:rFonts w:ascii="Times New Roman" w:hAnsi="Times New Roman"/>
          <w:sz w:val="28"/>
          <w:szCs w:val="28"/>
          <w:lang w:eastAsia="be-BY"/>
        </w:rPr>
      </w:pPr>
      <w:proofErr w:type="spellStart"/>
      <w:r w:rsidRPr="00E33A2D">
        <w:rPr>
          <w:rFonts w:ascii="Times New Roman" w:hAnsi="Times New Roman"/>
          <w:i/>
          <w:sz w:val="28"/>
          <w:szCs w:val="28"/>
          <w:lang w:eastAsia="be-BY"/>
        </w:rPr>
        <w:t>Атрыманыя</w:t>
      </w:r>
      <w:proofErr w:type="spellEnd"/>
      <w:r w:rsidRPr="00E33A2D">
        <w:rPr>
          <w:rFonts w:ascii="Times New Roman" w:hAnsi="Times New Roman"/>
          <w:i/>
          <w:sz w:val="28"/>
          <w:szCs w:val="28"/>
          <w:lang w:eastAsia="be-BY"/>
        </w:rPr>
        <w:t xml:space="preserve"> </w:t>
      </w:r>
      <w:proofErr w:type="spellStart"/>
      <w:r w:rsidRPr="00E33A2D">
        <w:rPr>
          <w:rFonts w:ascii="Times New Roman" w:hAnsi="Times New Roman"/>
          <w:i/>
          <w:sz w:val="28"/>
          <w:szCs w:val="28"/>
          <w:lang w:eastAsia="be-BY"/>
        </w:rPr>
        <w:t>вынікі</w:t>
      </w:r>
      <w:proofErr w:type="spellEnd"/>
      <w:r w:rsidRPr="00E33A2D">
        <w:rPr>
          <w:rFonts w:ascii="Times New Roman" w:hAnsi="Times New Roman"/>
          <w:i/>
          <w:sz w:val="28"/>
          <w:szCs w:val="28"/>
          <w:lang w:eastAsia="be-BY"/>
        </w:rPr>
        <w:t xml:space="preserve"> і </w:t>
      </w:r>
      <w:proofErr w:type="spellStart"/>
      <w:r w:rsidRPr="00E33A2D">
        <w:rPr>
          <w:rFonts w:ascii="Times New Roman" w:hAnsi="Times New Roman"/>
          <w:i/>
          <w:sz w:val="28"/>
          <w:szCs w:val="28"/>
          <w:lang w:eastAsia="be-BY"/>
        </w:rPr>
        <w:t>іх</w:t>
      </w:r>
      <w:proofErr w:type="spellEnd"/>
      <w:r w:rsidRPr="00E33A2D">
        <w:rPr>
          <w:rFonts w:ascii="Times New Roman" w:hAnsi="Times New Roman"/>
          <w:i/>
          <w:sz w:val="28"/>
          <w:szCs w:val="28"/>
          <w:lang w:eastAsia="be-BY"/>
        </w:rPr>
        <w:t xml:space="preserve"> </w:t>
      </w:r>
      <w:proofErr w:type="spellStart"/>
      <w:r w:rsidRPr="00E33A2D">
        <w:rPr>
          <w:rFonts w:ascii="Times New Roman" w:hAnsi="Times New Roman"/>
          <w:i/>
          <w:sz w:val="28"/>
          <w:szCs w:val="28"/>
          <w:lang w:eastAsia="be-BY"/>
        </w:rPr>
        <w:t>навізна</w:t>
      </w:r>
      <w:proofErr w:type="spellEnd"/>
      <w:r w:rsidRPr="00E33A2D">
        <w:rPr>
          <w:rFonts w:ascii="Times New Roman" w:hAnsi="Times New Roman"/>
          <w:i/>
          <w:sz w:val="28"/>
          <w:szCs w:val="28"/>
          <w:lang w:eastAsia="be-BY"/>
        </w:rPr>
        <w:t>:</w:t>
      </w:r>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створаны</w:t>
      </w:r>
      <w:proofErr w:type="spellEnd"/>
      <w:r w:rsidRPr="00E33A2D">
        <w:rPr>
          <w:rFonts w:ascii="Times New Roman" w:hAnsi="Times New Roman"/>
          <w:sz w:val="28"/>
          <w:szCs w:val="28"/>
          <w:lang w:eastAsia="be-BY"/>
        </w:rPr>
        <w:t xml:space="preserve"> корпус </w:t>
      </w:r>
      <w:proofErr w:type="spellStart"/>
      <w:r w:rsidRPr="00E33A2D">
        <w:rPr>
          <w:rFonts w:ascii="Times New Roman" w:hAnsi="Times New Roman"/>
          <w:sz w:val="28"/>
          <w:szCs w:val="28"/>
          <w:lang w:eastAsia="be-BY"/>
        </w:rPr>
        <w:t>нікнэймаў</w:t>
      </w:r>
      <w:proofErr w:type="spellEnd"/>
      <w:r w:rsidRPr="00E33A2D">
        <w:rPr>
          <w:rFonts w:ascii="Times New Roman" w:hAnsi="Times New Roman"/>
          <w:sz w:val="28"/>
          <w:szCs w:val="28"/>
          <w:lang w:eastAsia="be-BY"/>
        </w:rPr>
        <w:t xml:space="preserve">; </w:t>
      </w:r>
      <w:proofErr w:type="spellStart"/>
      <w:r>
        <w:rPr>
          <w:rFonts w:ascii="Times New Roman" w:hAnsi="Times New Roman"/>
          <w:sz w:val="28"/>
          <w:szCs w:val="28"/>
          <w:lang w:eastAsia="be-BY"/>
        </w:rPr>
        <w:t>даследаваны</w:t>
      </w:r>
      <w:proofErr w:type="spellEnd"/>
      <w:r>
        <w:rPr>
          <w:rFonts w:ascii="Times New Roman" w:hAnsi="Times New Roman"/>
          <w:sz w:val="28"/>
          <w:szCs w:val="28"/>
          <w:lang w:eastAsia="be-BY"/>
        </w:rPr>
        <w:t xml:space="preserve"> 5 </w:t>
      </w:r>
      <w:proofErr w:type="spellStart"/>
      <w:r>
        <w:rPr>
          <w:rFonts w:ascii="Times New Roman" w:hAnsi="Times New Roman"/>
          <w:sz w:val="28"/>
          <w:szCs w:val="28"/>
          <w:lang w:eastAsia="be-BY"/>
        </w:rPr>
        <w:t>форума</w:t>
      </w:r>
      <w:r w:rsidRPr="00E33A2D">
        <w:rPr>
          <w:rFonts w:ascii="Times New Roman" w:hAnsi="Times New Roman"/>
          <w:sz w:val="28"/>
          <w:szCs w:val="28"/>
          <w:lang w:eastAsia="be-BY"/>
        </w:rPr>
        <w:t>ў</w:t>
      </w:r>
      <w:proofErr w:type="spellEnd"/>
      <w:r>
        <w:rPr>
          <w:rFonts w:ascii="Times New Roman" w:hAnsi="Times New Roman"/>
          <w:sz w:val="28"/>
          <w:szCs w:val="28"/>
          <w:lang w:eastAsia="be-BY"/>
        </w:rPr>
        <w:t xml:space="preserve">, 2 чаты, </w:t>
      </w:r>
      <w:proofErr w:type="spellStart"/>
      <w:r>
        <w:rPr>
          <w:rFonts w:ascii="Times New Roman" w:hAnsi="Times New Roman"/>
          <w:sz w:val="28"/>
          <w:szCs w:val="28"/>
          <w:lang w:eastAsia="be-BY"/>
        </w:rPr>
        <w:t>праведзена</w:t>
      </w:r>
      <w:proofErr w:type="spellEnd"/>
      <w:r>
        <w:rPr>
          <w:rFonts w:ascii="Times New Roman" w:hAnsi="Times New Roman"/>
          <w:sz w:val="28"/>
          <w:szCs w:val="28"/>
          <w:lang w:eastAsia="be-BY"/>
        </w:rPr>
        <w:t xml:space="preserve"> </w:t>
      </w:r>
      <w:proofErr w:type="spellStart"/>
      <w:r>
        <w:rPr>
          <w:rFonts w:ascii="Times New Roman" w:hAnsi="Times New Roman"/>
          <w:sz w:val="28"/>
          <w:szCs w:val="28"/>
          <w:lang w:eastAsia="be-BY"/>
        </w:rPr>
        <w:t>анкетаванне</w:t>
      </w:r>
      <w:proofErr w:type="spellEnd"/>
      <w:r>
        <w:rPr>
          <w:rFonts w:ascii="Times New Roman" w:hAnsi="Times New Roman"/>
          <w:sz w:val="28"/>
          <w:szCs w:val="28"/>
          <w:lang w:eastAsia="be-BY"/>
        </w:rPr>
        <w:t xml:space="preserve"> 47 </w:t>
      </w:r>
      <w:proofErr w:type="spellStart"/>
      <w:r>
        <w:rPr>
          <w:rFonts w:ascii="Times New Roman" w:hAnsi="Times New Roman"/>
          <w:sz w:val="28"/>
          <w:szCs w:val="28"/>
          <w:lang w:eastAsia="be-BY"/>
        </w:rPr>
        <w:t>чалавек</w:t>
      </w:r>
      <w:proofErr w:type="spellEnd"/>
      <w:r>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праведзены</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моўны</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аналіз</w:t>
      </w:r>
      <w:proofErr w:type="spellEnd"/>
      <w:r w:rsidRPr="00E33A2D">
        <w:rPr>
          <w:rFonts w:ascii="Times New Roman" w:hAnsi="Times New Roman"/>
          <w:sz w:val="28"/>
          <w:szCs w:val="28"/>
          <w:lang w:eastAsia="be-BY"/>
        </w:rPr>
        <w:t xml:space="preserve"> </w:t>
      </w:r>
      <w:r>
        <w:rPr>
          <w:rFonts w:ascii="Times New Roman" w:hAnsi="Times New Roman"/>
          <w:sz w:val="28"/>
          <w:szCs w:val="28"/>
          <w:lang w:eastAsia="be-BY"/>
        </w:rPr>
        <w:t xml:space="preserve">1227 </w:t>
      </w:r>
      <w:proofErr w:type="spellStart"/>
      <w:r w:rsidRPr="00E33A2D">
        <w:rPr>
          <w:rFonts w:ascii="Times New Roman" w:hAnsi="Times New Roman"/>
          <w:sz w:val="28"/>
          <w:szCs w:val="28"/>
          <w:lang w:eastAsia="be-BY"/>
        </w:rPr>
        <w:t>нікнэймаў</w:t>
      </w:r>
      <w:proofErr w:type="spellEnd"/>
      <w:r w:rsidRPr="00E33A2D">
        <w:rPr>
          <w:rFonts w:ascii="Times New Roman" w:hAnsi="Times New Roman"/>
          <w:sz w:val="28"/>
          <w:szCs w:val="28"/>
          <w:lang w:eastAsia="be-BY"/>
        </w:rPr>
        <w:t xml:space="preserve">: па </w:t>
      </w:r>
      <w:proofErr w:type="spellStart"/>
      <w:r w:rsidRPr="00E33A2D">
        <w:rPr>
          <w:rFonts w:ascii="Times New Roman" w:hAnsi="Times New Roman"/>
          <w:sz w:val="28"/>
          <w:szCs w:val="28"/>
          <w:lang w:eastAsia="be-BY"/>
        </w:rPr>
        <w:t>гендэрнай</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прыкмеце</w:t>
      </w:r>
      <w:proofErr w:type="spellEnd"/>
      <w:r w:rsidRPr="00E33A2D">
        <w:rPr>
          <w:rFonts w:ascii="Times New Roman" w:hAnsi="Times New Roman"/>
          <w:sz w:val="28"/>
          <w:szCs w:val="28"/>
          <w:lang w:eastAsia="be-BY"/>
        </w:rPr>
        <w:t xml:space="preserve">, па </w:t>
      </w:r>
      <w:proofErr w:type="spellStart"/>
      <w:r w:rsidRPr="00E33A2D">
        <w:rPr>
          <w:rFonts w:ascii="Times New Roman" w:hAnsi="Times New Roman"/>
          <w:sz w:val="28"/>
          <w:szCs w:val="28"/>
          <w:lang w:eastAsia="be-BY"/>
        </w:rPr>
        <w:t>моўнаму</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паходжанню</w:t>
      </w:r>
      <w:proofErr w:type="spellEnd"/>
      <w:r w:rsidRPr="00E33A2D">
        <w:rPr>
          <w:rFonts w:ascii="Times New Roman" w:hAnsi="Times New Roman"/>
          <w:sz w:val="28"/>
          <w:szCs w:val="28"/>
          <w:lang w:eastAsia="be-BY"/>
        </w:rPr>
        <w:t xml:space="preserve">, па </w:t>
      </w:r>
      <w:proofErr w:type="spellStart"/>
      <w:r w:rsidRPr="00E33A2D">
        <w:rPr>
          <w:rFonts w:ascii="Times New Roman" w:hAnsi="Times New Roman"/>
          <w:sz w:val="28"/>
          <w:szCs w:val="28"/>
          <w:lang w:eastAsia="be-BY"/>
        </w:rPr>
        <w:t>аномас</w:t>
      </w:r>
      <w:proofErr w:type="gramStart"/>
      <w:r w:rsidRPr="00E33A2D">
        <w:rPr>
          <w:rFonts w:ascii="Times New Roman" w:hAnsi="Times New Roman"/>
          <w:sz w:val="28"/>
          <w:szCs w:val="28"/>
          <w:lang w:eastAsia="be-BY"/>
        </w:rPr>
        <w:t>i</w:t>
      </w:r>
      <w:proofErr w:type="gramEnd"/>
      <w:r w:rsidRPr="00E33A2D">
        <w:rPr>
          <w:rFonts w:ascii="Times New Roman" w:hAnsi="Times New Roman"/>
          <w:sz w:val="28"/>
          <w:szCs w:val="28"/>
          <w:lang w:eastAsia="be-BY"/>
        </w:rPr>
        <w:t>алагiчнай</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прыкмеце</w:t>
      </w:r>
      <w:proofErr w:type="spellEnd"/>
      <w:r w:rsidRPr="00E33A2D">
        <w:rPr>
          <w:rFonts w:ascii="Times New Roman" w:hAnsi="Times New Roman"/>
          <w:sz w:val="28"/>
          <w:szCs w:val="28"/>
          <w:lang w:eastAsia="be-BY"/>
        </w:rPr>
        <w:t xml:space="preserve">, па структуры </w:t>
      </w:r>
      <w:proofErr w:type="spellStart"/>
      <w:r w:rsidRPr="00E33A2D">
        <w:rPr>
          <w:rFonts w:ascii="Times New Roman" w:hAnsi="Times New Roman"/>
          <w:sz w:val="28"/>
          <w:szCs w:val="28"/>
          <w:lang w:eastAsia="be-BY"/>
        </w:rPr>
        <w:t>нікнэ</w:t>
      </w:r>
      <w:r>
        <w:rPr>
          <w:rFonts w:ascii="Times New Roman" w:hAnsi="Times New Roman"/>
          <w:sz w:val="28"/>
          <w:szCs w:val="28"/>
          <w:lang w:eastAsia="be-BY"/>
        </w:rPr>
        <w:t>ймаў</w:t>
      </w:r>
      <w:proofErr w:type="spellEnd"/>
      <w:r>
        <w:rPr>
          <w:rFonts w:ascii="Times New Roman" w:hAnsi="Times New Roman"/>
          <w:sz w:val="28"/>
          <w:szCs w:val="28"/>
          <w:lang w:eastAsia="be-BY"/>
        </w:rPr>
        <w:t xml:space="preserve">, </w:t>
      </w:r>
      <w:proofErr w:type="spellStart"/>
      <w:r>
        <w:rPr>
          <w:rFonts w:ascii="Times New Roman" w:hAnsi="Times New Roman"/>
          <w:sz w:val="28"/>
          <w:szCs w:val="28"/>
          <w:lang w:eastAsia="be-BY"/>
        </w:rPr>
        <w:t>міжмоўнай</w:t>
      </w:r>
      <w:proofErr w:type="spellEnd"/>
      <w:r>
        <w:rPr>
          <w:rFonts w:ascii="Times New Roman" w:hAnsi="Times New Roman"/>
          <w:sz w:val="28"/>
          <w:szCs w:val="28"/>
          <w:lang w:eastAsia="be-BY"/>
        </w:rPr>
        <w:t xml:space="preserve"> </w:t>
      </w:r>
      <w:proofErr w:type="spellStart"/>
      <w:r>
        <w:rPr>
          <w:rFonts w:ascii="Times New Roman" w:hAnsi="Times New Roman"/>
          <w:sz w:val="28"/>
          <w:szCs w:val="28"/>
          <w:lang w:eastAsia="be-BY"/>
        </w:rPr>
        <w:t>інтэрферэнцыі</w:t>
      </w:r>
      <w:proofErr w:type="spellEnd"/>
      <w:r>
        <w:rPr>
          <w:rFonts w:ascii="Times New Roman" w:hAnsi="Times New Roman"/>
          <w:sz w:val="28"/>
          <w:szCs w:val="28"/>
          <w:lang w:eastAsia="be-BY"/>
        </w:rPr>
        <w:t xml:space="preserve"> і</w:t>
      </w:r>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функцыянальнай</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спецыфіцы</w:t>
      </w:r>
      <w:proofErr w:type="spellEnd"/>
      <w:r>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нікнэ</w:t>
      </w:r>
      <w:r>
        <w:rPr>
          <w:rFonts w:ascii="Times New Roman" w:hAnsi="Times New Roman"/>
          <w:sz w:val="28"/>
          <w:szCs w:val="28"/>
          <w:lang w:eastAsia="be-BY"/>
        </w:rPr>
        <w:t>ймаў</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апісана</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моўная</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спецыфіка</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інтэрнэт-кантэнту</w:t>
      </w:r>
      <w:proofErr w:type="spellEnd"/>
      <w:r w:rsidRPr="00E33A2D">
        <w:rPr>
          <w:rFonts w:ascii="Times New Roman" w:hAnsi="Times New Roman"/>
          <w:sz w:val="28"/>
          <w:szCs w:val="28"/>
          <w:lang w:eastAsia="be-BY"/>
        </w:rPr>
        <w:t xml:space="preserve"> ў </w:t>
      </w:r>
      <w:proofErr w:type="spellStart"/>
      <w:r w:rsidRPr="00E33A2D">
        <w:rPr>
          <w:rFonts w:ascii="Times New Roman" w:hAnsi="Times New Roman"/>
          <w:sz w:val="28"/>
          <w:szCs w:val="28"/>
          <w:lang w:eastAsia="be-BY"/>
        </w:rPr>
        <w:t>кантэкстуальным</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аспекце</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даследаваны</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намінацыйны</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патэнцыял</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суб'ектнага</w:t>
      </w:r>
      <w:proofErr w:type="spellEnd"/>
      <w:r w:rsidRPr="00E33A2D">
        <w:rPr>
          <w:rFonts w:ascii="Times New Roman" w:hAnsi="Times New Roman"/>
          <w:sz w:val="28"/>
          <w:szCs w:val="28"/>
          <w:lang w:eastAsia="be-BY"/>
        </w:rPr>
        <w:t xml:space="preserve"> боку </w:t>
      </w:r>
      <w:proofErr w:type="spellStart"/>
      <w:r w:rsidRPr="00E33A2D">
        <w:rPr>
          <w:rFonts w:ascii="Times New Roman" w:hAnsi="Times New Roman"/>
          <w:sz w:val="28"/>
          <w:szCs w:val="28"/>
          <w:lang w:eastAsia="be-BY"/>
        </w:rPr>
        <w:t>метаформата</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інтэрнэту</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Атрыманыя</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вынік</w:t>
      </w:r>
      <w:proofErr w:type="gramStart"/>
      <w:r w:rsidRPr="00E33A2D">
        <w:rPr>
          <w:rFonts w:ascii="Times New Roman" w:hAnsi="Times New Roman"/>
          <w:sz w:val="28"/>
          <w:szCs w:val="28"/>
          <w:lang w:eastAsia="be-BY"/>
        </w:rPr>
        <w:t>i</w:t>
      </w:r>
      <w:proofErr w:type="spellEnd"/>
      <w:proofErr w:type="gramEnd"/>
      <w:r w:rsidRPr="00E33A2D">
        <w:rPr>
          <w:rFonts w:ascii="Times New Roman" w:hAnsi="Times New Roman"/>
          <w:sz w:val="28"/>
          <w:szCs w:val="28"/>
          <w:lang w:eastAsia="be-BY"/>
        </w:rPr>
        <w:t> </w:t>
      </w:r>
      <w:proofErr w:type="spellStart"/>
      <w:r w:rsidRPr="00E33A2D">
        <w:rPr>
          <w:rFonts w:ascii="Times New Roman" w:hAnsi="Times New Roman"/>
          <w:sz w:val="28"/>
          <w:szCs w:val="28"/>
          <w:lang w:eastAsia="be-BY"/>
        </w:rPr>
        <w:t>могуць</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быць</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выкарыстаны</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пры</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чытанні</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лекцый</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правядзенні</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практычных</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заняткаў</w:t>
      </w:r>
      <w:proofErr w:type="spellEnd"/>
      <w:r w:rsidRPr="00E33A2D">
        <w:rPr>
          <w:rFonts w:ascii="Times New Roman" w:hAnsi="Times New Roman"/>
          <w:sz w:val="28"/>
          <w:szCs w:val="28"/>
          <w:lang w:eastAsia="be-BY"/>
        </w:rPr>
        <w:t>.</w:t>
      </w:r>
    </w:p>
    <w:p w:rsidR="00B35CA6" w:rsidRPr="00E33A2D" w:rsidRDefault="00B35CA6" w:rsidP="00B35CA6">
      <w:pPr>
        <w:spacing w:after="0" w:line="360" w:lineRule="exact"/>
        <w:ind w:right="-851" w:firstLine="709"/>
        <w:rPr>
          <w:rFonts w:ascii="Times New Roman" w:hAnsi="Times New Roman"/>
          <w:sz w:val="28"/>
          <w:szCs w:val="28"/>
          <w:lang w:eastAsia="be-BY"/>
        </w:rPr>
      </w:pPr>
      <w:proofErr w:type="spellStart"/>
      <w:r w:rsidRPr="00E33A2D">
        <w:rPr>
          <w:rFonts w:ascii="Times New Roman" w:hAnsi="Times New Roman"/>
          <w:i/>
          <w:sz w:val="28"/>
          <w:szCs w:val="28"/>
          <w:lang w:eastAsia="be-BY"/>
        </w:rPr>
        <w:t>Пацверджанне</w:t>
      </w:r>
      <w:proofErr w:type="spellEnd"/>
      <w:r w:rsidRPr="00E33A2D">
        <w:rPr>
          <w:rFonts w:ascii="Times New Roman" w:hAnsi="Times New Roman"/>
          <w:i/>
          <w:sz w:val="28"/>
          <w:szCs w:val="28"/>
          <w:lang w:eastAsia="be-BY"/>
        </w:rPr>
        <w:t xml:space="preserve"> </w:t>
      </w:r>
      <w:proofErr w:type="spellStart"/>
      <w:r w:rsidRPr="00E33A2D">
        <w:rPr>
          <w:rFonts w:ascii="Times New Roman" w:hAnsi="Times New Roman"/>
          <w:i/>
          <w:sz w:val="28"/>
          <w:szCs w:val="28"/>
          <w:lang w:eastAsia="be-BY"/>
        </w:rPr>
        <w:t>самастойнасці</w:t>
      </w:r>
      <w:proofErr w:type="spellEnd"/>
      <w:r w:rsidRPr="00E33A2D">
        <w:rPr>
          <w:rFonts w:ascii="Times New Roman" w:hAnsi="Times New Roman"/>
          <w:i/>
          <w:sz w:val="28"/>
          <w:szCs w:val="28"/>
          <w:lang w:eastAsia="be-BY"/>
        </w:rPr>
        <w:t xml:space="preserve"> </w:t>
      </w:r>
      <w:proofErr w:type="spellStart"/>
      <w:r w:rsidRPr="00E33A2D">
        <w:rPr>
          <w:rFonts w:ascii="Times New Roman" w:hAnsi="Times New Roman"/>
          <w:i/>
          <w:sz w:val="28"/>
          <w:szCs w:val="28"/>
          <w:lang w:eastAsia="be-BY"/>
        </w:rPr>
        <w:t>выканання</w:t>
      </w:r>
      <w:proofErr w:type="spellEnd"/>
      <w:r w:rsidRPr="00E33A2D">
        <w:rPr>
          <w:rFonts w:ascii="Times New Roman" w:hAnsi="Times New Roman"/>
          <w:i/>
          <w:sz w:val="28"/>
          <w:szCs w:val="28"/>
          <w:lang w:eastAsia="be-BY"/>
        </w:rPr>
        <w:t xml:space="preserve"> работы</w:t>
      </w:r>
      <w:r w:rsidRPr="00E33A2D">
        <w:rPr>
          <w:rFonts w:ascii="Times New Roman" w:hAnsi="Times New Roman"/>
          <w:sz w:val="28"/>
          <w:szCs w:val="28"/>
          <w:lang w:eastAsia="be-BY"/>
        </w:rPr>
        <w:t>: </w:t>
      </w:r>
      <w:proofErr w:type="spellStart"/>
      <w:r w:rsidRPr="00E33A2D">
        <w:rPr>
          <w:rFonts w:ascii="Times New Roman" w:hAnsi="Times New Roman"/>
          <w:sz w:val="28"/>
          <w:szCs w:val="28"/>
          <w:lang w:eastAsia="be-BY"/>
        </w:rPr>
        <w:t>самастойнасць</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выканання</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дыпломнай</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працы</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пацвярджаецца</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прыкладзенай</w:t>
      </w:r>
      <w:proofErr w:type="spellEnd"/>
      <w:r w:rsidRPr="00E33A2D">
        <w:rPr>
          <w:rFonts w:ascii="Times New Roman" w:hAnsi="Times New Roman"/>
          <w:sz w:val="28"/>
          <w:szCs w:val="28"/>
          <w:lang w:eastAsia="be-BY"/>
        </w:rPr>
        <w:t xml:space="preserve"> да </w:t>
      </w:r>
      <w:proofErr w:type="spellStart"/>
      <w:r w:rsidRPr="00E33A2D">
        <w:rPr>
          <w:rFonts w:ascii="Times New Roman" w:hAnsi="Times New Roman"/>
          <w:sz w:val="28"/>
          <w:szCs w:val="28"/>
          <w:lang w:eastAsia="be-BY"/>
        </w:rPr>
        <w:t>працы</w:t>
      </w:r>
      <w:proofErr w:type="spellEnd"/>
      <w:r w:rsidRPr="00E33A2D">
        <w:rPr>
          <w:rFonts w:ascii="Times New Roman" w:hAnsi="Times New Roman"/>
          <w:sz w:val="28"/>
          <w:szCs w:val="28"/>
          <w:lang w:eastAsia="be-BY"/>
        </w:rPr>
        <w:t xml:space="preserve"> </w:t>
      </w:r>
      <w:proofErr w:type="spellStart"/>
      <w:r w:rsidRPr="00E33A2D">
        <w:rPr>
          <w:rFonts w:ascii="Times New Roman" w:hAnsi="Times New Roman"/>
          <w:sz w:val="28"/>
          <w:szCs w:val="28"/>
          <w:lang w:eastAsia="be-BY"/>
        </w:rPr>
        <w:t>справаздачай</w:t>
      </w:r>
      <w:proofErr w:type="spellEnd"/>
      <w:r w:rsidRPr="00E33A2D">
        <w:rPr>
          <w:rFonts w:ascii="Times New Roman" w:hAnsi="Times New Roman"/>
          <w:sz w:val="28"/>
          <w:szCs w:val="28"/>
          <w:lang w:eastAsia="be-BY"/>
        </w:rPr>
        <w:t xml:space="preserve"> з </w:t>
      </w:r>
      <w:proofErr w:type="spellStart"/>
      <w:r w:rsidRPr="00E33A2D">
        <w:rPr>
          <w:rFonts w:ascii="Times New Roman" w:hAnsi="Times New Roman"/>
          <w:sz w:val="28"/>
          <w:szCs w:val="28"/>
          <w:lang w:eastAsia="be-BY"/>
        </w:rPr>
        <w:t>сістэмы</w:t>
      </w:r>
      <w:proofErr w:type="spellEnd"/>
      <w:r w:rsidRPr="00E33A2D">
        <w:rPr>
          <w:rFonts w:ascii="Times New Roman" w:hAnsi="Times New Roman"/>
          <w:sz w:val="28"/>
          <w:szCs w:val="28"/>
          <w:lang w:eastAsia="be-BY"/>
        </w:rPr>
        <w:t xml:space="preserve"> antiplagiat.ru.</w:t>
      </w:r>
    </w:p>
    <w:p w:rsidR="00B35CA6" w:rsidRPr="00272B0F" w:rsidRDefault="00B35CA6" w:rsidP="00B35CA6">
      <w:pPr>
        <w:spacing w:after="0" w:line="360" w:lineRule="exact"/>
        <w:ind w:right="-851" w:firstLine="709"/>
        <w:rPr>
          <w:rFonts w:ascii="Times New Roman" w:hAnsi="Times New Roman"/>
          <w:sz w:val="28"/>
          <w:szCs w:val="28"/>
          <w:lang w:eastAsia="be-BY"/>
        </w:rPr>
      </w:pPr>
      <w:r w:rsidRPr="00272B0F">
        <w:rPr>
          <w:rFonts w:ascii="Times New Roman" w:hAnsi="Times New Roman"/>
          <w:sz w:val="28"/>
          <w:szCs w:val="28"/>
          <w:lang w:eastAsia="be-BY"/>
        </w:rPr>
        <w:br w:type="page"/>
      </w:r>
    </w:p>
    <w:p w:rsidR="00B35CA6" w:rsidRDefault="00B35CA6" w:rsidP="00B35CA6">
      <w:pPr>
        <w:spacing w:after="0" w:line="259" w:lineRule="auto"/>
        <w:ind w:right="-851" w:firstLine="709"/>
        <w:jc w:val="center"/>
        <w:rPr>
          <w:rFonts w:ascii="Times New Roman" w:hAnsi="Times New Roman"/>
          <w:b/>
          <w:sz w:val="32"/>
          <w:szCs w:val="32"/>
          <w:lang w:val="en-US"/>
        </w:rPr>
      </w:pPr>
      <w:r>
        <w:rPr>
          <w:rFonts w:ascii="Times New Roman" w:hAnsi="Times New Roman"/>
          <w:b/>
          <w:sz w:val="32"/>
          <w:szCs w:val="32"/>
          <w:lang w:val="en-US"/>
        </w:rPr>
        <w:lastRenderedPageBreak/>
        <w:t>ABSTRACT</w:t>
      </w:r>
    </w:p>
    <w:p w:rsidR="00B35CA6" w:rsidRPr="00B35CA6" w:rsidRDefault="00B35CA6" w:rsidP="00B35CA6">
      <w:pPr>
        <w:spacing w:after="0" w:line="259" w:lineRule="auto"/>
        <w:ind w:right="-851" w:firstLine="0"/>
        <w:rPr>
          <w:rFonts w:ascii="Times New Roman" w:hAnsi="Times New Roman"/>
          <w:b/>
          <w:sz w:val="32"/>
          <w:szCs w:val="32"/>
        </w:rPr>
      </w:pPr>
    </w:p>
    <w:p w:rsidR="00B35CA6" w:rsidRPr="008A5040" w:rsidRDefault="00B35CA6" w:rsidP="00B35CA6">
      <w:pPr>
        <w:spacing w:after="0" w:line="259" w:lineRule="auto"/>
        <w:ind w:right="-851" w:firstLine="709"/>
        <w:rPr>
          <w:rFonts w:ascii="Times New Roman" w:hAnsi="Times New Roman"/>
          <w:sz w:val="28"/>
          <w:szCs w:val="28"/>
          <w:lang w:val="en-US"/>
        </w:rPr>
      </w:pPr>
      <w:r w:rsidRPr="008A5040">
        <w:rPr>
          <w:rFonts w:ascii="Times New Roman" w:hAnsi="Times New Roman"/>
          <w:sz w:val="28"/>
          <w:szCs w:val="28"/>
          <w:lang w:val="en-US"/>
        </w:rPr>
        <w:t xml:space="preserve">The thesis </w:t>
      </w:r>
      <w:r>
        <w:rPr>
          <w:rFonts w:ascii="Times New Roman" w:hAnsi="Times New Roman"/>
          <w:sz w:val="28"/>
          <w:szCs w:val="28"/>
          <w:lang w:val="en-US"/>
        </w:rPr>
        <w:t>consists of 67 pages, 55</w:t>
      </w:r>
      <w:r w:rsidRPr="008A5040">
        <w:rPr>
          <w:rFonts w:ascii="Times New Roman" w:hAnsi="Times New Roman"/>
          <w:sz w:val="28"/>
          <w:szCs w:val="28"/>
          <w:lang w:val="en-US"/>
        </w:rPr>
        <w:t xml:space="preserve"> sources, </w:t>
      </w:r>
      <w:proofErr w:type="gramStart"/>
      <w:r w:rsidRPr="008A5040">
        <w:rPr>
          <w:rFonts w:ascii="Times New Roman" w:hAnsi="Times New Roman"/>
          <w:sz w:val="28"/>
          <w:szCs w:val="28"/>
          <w:lang w:val="en-US"/>
        </w:rPr>
        <w:t>11</w:t>
      </w:r>
      <w:proofErr w:type="gramEnd"/>
      <w:r w:rsidRPr="008A5040">
        <w:rPr>
          <w:rFonts w:ascii="Times New Roman" w:hAnsi="Times New Roman"/>
          <w:sz w:val="28"/>
          <w:szCs w:val="28"/>
          <w:lang w:val="en-US"/>
        </w:rPr>
        <w:t xml:space="preserve"> a</w:t>
      </w:r>
      <w:r>
        <w:rPr>
          <w:rFonts w:ascii="Times New Roman" w:hAnsi="Times New Roman"/>
          <w:sz w:val="28"/>
          <w:szCs w:val="28"/>
          <w:lang w:val="en-US"/>
        </w:rPr>
        <w:t>ttachments</w:t>
      </w:r>
      <w:r w:rsidRPr="008A5040">
        <w:rPr>
          <w:rFonts w:ascii="Times New Roman" w:hAnsi="Times New Roman"/>
          <w:sz w:val="28"/>
          <w:szCs w:val="28"/>
          <w:lang w:val="en-US"/>
        </w:rPr>
        <w:t xml:space="preserve">. </w:t>
      </w:r>
    </w:p>
    <w:p w:rsidR="00B35CA6" w:rsidRDefault="00B35CA6" w:rsidP="00B35CA6">
      <w:pPr>
        <w:spacing w:after="0" w:line="259" w:lineRule="auto"/>
        <w:ind w:right="-851" w:firstLine="709"/>
        <w:rPr>
          <w:rFonts w:ascii="Times New Roman" w:hAnsi="Times New Roman"/>
          <w:sz w:val="28"/>
          <w:szCs w:val="28"/>
          <w:lang w:val="en-US"/>
        </w:rPr>
      </w:pPr>
      <w:r>
        <w:rPr>
          <w:rFonts w:ascii="Times New Roman" w:hAnsi="Times New Roman"/>
          <w:i/>
          <w:sz w:val="28"/>
          <w:szCs w:val="28"/>
          <w:lang w:val="en-US"/>
        </w:rPr>
        <w:t xml:space="preserve">Key words: </w:t>
      </w:r>
      <w:r w:rsidRPr="00DF4AEF">
        <w:rPr>
          <w:rFonts w:ascii="Times New Roman" w:hAnsi="Times New Roman"/>
          <w:sz w:val="28"/>
          <w:szCs w:val="28"/>
          <w:lang w:val="en-US" w:eastAsia="be-BY"/>
        </w:rPr>
        <w:t>nickname, Internet discourse, computer-mediated discourse, language personality, virtual personality, Internet communication, user, social network, Internet forum, chat, personal self-presentation.</w:t>
      </w:r>
    </w:p>
    <w:p w:rsidR="00B35CA6" w:rsidRPr="00DF4AEF" w:rsidRDefault="00B35CA6" w:rsidP="00B35CA6">
      <w:pPr>
        <w:spacing w:after="0" w:line="259" w:lineRule="auto"/>
        <w:ind w:right="-851" w:firstLine="709"/>
        <w:rPr>
          <w:rFonts w:ascii="Times New Roman" w:hAnsi="Times New Roman"/>
          <w:sz w:val="28"/>
          <w:szCs w:val="28"/>
          <w:lang w:val="en-US" w:eastAsia="be-BY"/>
        </w:rPr>
      </w:pPr>
      <w:r w:rsidRPr="00DF4AEF">
        <w:rPr>
          <w:rFonts w:ascii="Times New Roman" w:hAnsi="Times New Roman"/>
          <w:i/>
          <w:sz w:val="28"/>
          <w:szCs w:val="28"/>
          <w:lang w:val="en-US" w:eastAsia="be-BY"/>
        </w:rPr>
        <w:t>Object of the study</w:t>
      </w:r>
      <w:r w:rsidRPr="00DF4AEF">
        <w:rPr>
          <w:rFonts w:ascii="Times New Roman" w:hAnsi="Times New Roman"/>
          <w:sz w:val="28"/>
          <w:szCs w:val="28"/>
          <w:lang w:val="en-US" w:eastAsia="be-BY"/>
        </w:rPr>
        <w:t>: nickname as a linguistic phenomenon.</w:t>
      </w:r>
    </w:p>
    <w:p w:rsidR="00B35CA6" w:rsidRPr="00DF4AEF" w:rsidRDefault="00B35CA6" w:rsidP="00B35CA6">
      <w:pPr>
        <w:spacing w:after="0" w:line="259" w:lineRule="auto"/>
        <w:ind w:right="-851" w:firstLine="709"/>
        <w:rPr>
          <w:rFonts w:ascii="Times New Roman" w:hAnsi="Times New Roman"/>
          <w:sz w:val="28"/>
          <w:szCs w:val="28"/>
          <w:lang w:val="en-US" w:eastAsia="be-BY"/>
        </w:rPr>
      </w:pPr>
      <w:r w:rsidRPr="00DF4AEF">
        <w:rPr>
          <w:rFonts w:ascii="Times New Roman" w:hAnsi="Times New Roman"/>
          <w:i/>
          <w:sz w:val="28"/>
          <w:szCs w:val="28"/>
          <w:lang w:val="en-US" w:eastAsia="be-BY"/>
        </w:rPr>
        <w:t>Subject of the study</w:t>
      </w:r>
      <w:r w:rsidRPr="00DF4AEF">
        <w:rPr>
          <w:rFonts w:ascii="Times New Roman" w:hAnsi="Times New Roman"/>
          <w:sz w:val="28"/>
          <w:szCs w:val="28"/>
          <w:lang w:val="en-US" w:eastAsia="be-BY"/>
        </w:rPr>
        <w:t xml:space="preserve">: morphological, word-forming, semantic, </w:t>
      </w:r>
      <w:proofErr w:type="spellStart"/>
      <w:r w:rsidRPr="00DF4AEF">
        <w:rPr>
          <w:rFonts w:ascii="Times New Roman" w:hAnsi="Times New Roman"/>
          <w:sz w:val="28"/>
          <w:szCs w:val="28"/>
          <w:lang w:val="en-US" w:eastAsia="be-BY"/>
        </w:rPr>
        <w:t>semasiological</w:t>
      </w:r>
      <w:proofErr w:type="spellEnd"/>
      <w:r w:rsidRPr="00DF4AEF">
        <w:rPr>
          <w:rFonts w:ascii="Times New Roman" w:hAnsi="Times New Roman"/>
          <w:sz w:val="28"/>
          <w:szCs w:val="28"/>
          <w:lang w:val="en-US" w:eastAsia="be-BY"/>
        </w:rPr>
        <w:t>, graphic characteristics of nicknames.</w:t>
      </w:r>
    </w:p>
    <w:p w:rsidR="00B35CA6" w:rsidRPr="00DF4AEF" w:rsidRDefault="00B35CA6" w:rsidP="00B35CA6">
      <w:pPr>
        <w:spacing w:after="0" w:line="259" w:lineRule="auto"/>
        <w:ind w:right="-851" w:firstLine="709"/>
        <w:rPr>
          <w:rFonts w:ascii="Times New Roman" w:hAnsi="Times New Roman"/>
          <w:sz w:val="28"/>
          <w:szCs w:val="28"/>
          <w:lang w:val="en-US" w:eastAsia="be-BY"/>
        </w:rPr>
      </w:pPr>
      <w:r w:rsidRPr="00DF4AEF">
        <w:rPr>
          <w:rFonts w:ascii="Times New Roman" w:hAnsi="Times New Roman"/>
          <w:i/>
          <w:sz w:val="28"/>
          <w:szCs w:val="28"/>
          <w:lang w:val="en-US" w:eastAsia="be-BY"/>
        </w:rPr>
        <w:t>Purpose:</w:t>
      </w:r>
      <w:r w:rsidRPr="00DF4AEF">
        <w:rPr>
          <w:rFonts w:ascii="Times New Roman" w:hAnsi="Times New Roman"/>
          <w:sz w:val="28"/>
          <w:szCs w:val="28"/>
          <w:lang w:val="en-US" w:eastAsia="be-BY"/>
        </w:rPr>
        <w:t xml:space="preserve"> to study the nickname as a special metalanguage model.</w:t>
      </w:r>
    </w:p>
    <w:p w:rsidR="00B35CA6" w:rsidRPr="00DF4AEF" w:rsidRDefault="00B35CA6" w:rsidP="00B35CA6">
      <w:pPr>
        <w:spacing w:after="0" w:line="259" w:lineRule="auto"/>
        <w:ind w:right="-851" w:firstLine="709"/>
        <w:rPr>
          <w:rFonts w:ascii="Times New Roman" w:hAnsi="Times New Roman"/>
          <w:sz w:val="28"/>
          <w:szCs w:val="28"/>
          <w:lang w:val="en-US" w:eastAsia="be-BY"/>
        </w:rPr>
      </w:pPr>
      <w:r w:rsidRPr="00DF4AEF">
        <w:rPr>
          <w:rFonts w:ascii="Times New Roman" w:hAnsi="Times New Roman"/>
          <w:i/>
          <w:sz w:val="28"/>
          <w:szCs w:val="28"/>
          <w:lang w:val="en-US" w:eastAsia="be-BY"/>
        </w:rPr>
        <w:t>Tasks:</w:t>
      </w:r>
      <w:r w:rsidRPr="00DF4AEF">
        <w:rPr>
          <w:rFonts w:ascii="Times New Roman" w:hAnsi="Times New Roman"/>
          <w:sz w:val="28"/>
          <w:szCs w:val="28"/>
          <w:lang w:val="en-US" w:eastAsia="be-BY"/>
        </w:rPr>
        <w:t xml:space="preserve"> 1) to create a corpus of nicknames; 2) to conduct a linguistic analysis of nicknames: gender differentiation, differentiation by language origin, </w:t>
      </w:r>
      <w:proofErr w:type="spellStart"/>
      <w:r w:rsidRPr="00DF4AEF">
        <w:rPr>
          <w:rFonts w:ascii="Times New Roman" w:hAnsi="Times New Roman"/>
          <w:sz w:val="28"/>
          <w:szCs w:val="28"/>
          <w:lang w:val="en-US" w:eastAsia="be-BY"/>
        </w:rPr>
        <w:t>onomasiological</w:t>
      </w:r>
      <w:proofErr w:type="spellEnd"/>
      <w:r w:rsidRPr="00DF4AEF">
        <w:rPr>
          <w:rFonts w:ascii="Times New Roman" w:hAnsi="Times New Roman"/>
          <w:sz w:val="28"/>
          <w:szCs w:val="28"/>
          <w:lang w:val="en-US" w:eastAsia="be-BY"/>
        </w:rPr>
        <w:t xml:space="preserve"> differentiation, structural differentiation, differentiation by </w:t>
      </w:r>
      <w:proofErr w:type="spellStart"/>
      <w:r w:rsidRPr="00DF4AEF">
        <w:rPr>
          <w:rFonts w:ascii="Times New Roman" w:hAnsi="Times New Roman"/>
          <w:sz w:val="28"/>
          <w:szCs w:val="28"/>
          <w:lang w:val="en-US" w:eastAsia="be-BY"/>
        </w:rPr>
        <w:t>interlingual</w:t>
      </w:r>
      <w:proofErr w:type="spellEnd"/>
      <w:r w:rsidRPr="00DF4AEF">
        <w:rPr>
          <w:rFonts w:ascii="Times New Roman" w:hAnsi="Times New Roman"/>
          <w:sz w:val="28"/>
          <w:szCs w:val="28"/>
          <w:lang w:val="en-US" w:eastAsia="be-BY"/>
        </w:rPr>
        <w:t xml:space="preserve"> interference in nicknames and their functional specificity; 3) describe the language specificity of Internet content in the contextual aspect; 4) explore the nominative potential of the subject side of the Internet </w:t>
      </w:r>
      <w:proofErr w:type="spellStart"/>
      <w:r w:rsidRPr="00DF4AEF">
        <w:rPr>
          <w:rFonts w:ascii="Times New Roman" w:hAnsi="Times New Roman"/>
          <w:sz w:val="28"/>
          <w:szCs w:val="28"/>
          <w:lang w:val="en-US" w:eastAsia="be-BY"/>
        </w:rPr>
        <w:t>metaformat</w:t>
      </w:r>
      <w:proofErr w:type="spellEnd"/>
      <w:r w:rsidRPr="00DF4AEF">
        <w:rPr>
          <w:rFonts w:ascii="Times New Roman" w:hAnsi="Times New Roman"/>
          <w:sz w:val="28"/>
          <w:szCs w:val="28"/>
          <w:lang w:val="en-US" w:eastAsia="be-BY"/>
        </w:rPr>
        <w:t>.</w:t>
      </w:r>
    </w:p>
    <w:p w:rsidR="00B35CA6" w:rsidRPr="00DF4AEF" w:rsidRDefault="00B35CA6" w:rsidP="00B35CA6">
      <w:pPr>
        <w:spacing w:after="0" w:line="259" w:lineRule="auto"/>
        <w:ind w:right="-851" w:firstLine="709"/>
        <w:rPr>
          <w:rFonts w:ascii="Times New Roman" w:hAnsi="Times New Roman"/>
          <w:sz w:val="28"/>
          <w:szCs w:val="28"/>
          <w:lang w:val="en-US" w:eastAsia="be-BY"/>
        </w:rPr>
      </w:pPr>
      <w:r w:rsidRPr="00DF4AEF">
        <w:rPr>
          <w:rFonts w:ascii="Times New Roman" w:hAnsi="Times New Roman"/>
          <w:i/>
          <w:sz w:val="28"/>
          <w:szCs w:val="28"/>
          <w:lang w:val="en-US" w:eastAsia="be-BY"/>
        </w:rPr>
        <w:t>Research methods</w:t>
      </w:r>
      <w:r w:rsidRPr="00DF4AEF">
        <w:rPr>
          <w:rFonts w:ascii="Times New Roman" w:hAnsi="Times New Roman"/>
          <w:sz w:val="28"/>
          <w:szCs w:val="28"/>
          <w:lang w:val="en-US" w:eastAsia="be-BY"/>
        </w:rPr>
        <w:t>: continuous sampling method, descriptive method, method for classification, methods for primary and secondary segmentation, structured methods (generic analysis, genetic analysis, componential analysis), constructive (method for language modeling), questioning, quantitative method and some others.</w:t>
      </w:r>
    </w:p>
    <w:p w:rsidR="00B35CA6" w:rsidRPr="00DF4AEF" w:rsidRDefault="00B35CA6" w:rsidP="00B35CA6">
      <w:pPr>
        <w:spacing w:after="0" w:line="259" w:lineRule="auto"/>
        <w:ind w:right="-851" w:firstLine="709"/>
        <w:rPr>
          <w:rFonts w:ascii="Times New Roman" w:hAnsi="Times New Roman"/>
          <w:sz w:val="28"/>
          <w:szCs w:val="28"/>
          <w:lang w:val="en-US" w:eastAsia="be-BY"/>
        </w:rPr>
      </w:pPr>
      <w:r w:rsidRPr="00DF4AEF">
        <w:rPr>
          <w:rFonts w:ascii="Times New Roman" w:hAnsi="Times New Roman"/>
          <w:i/>
          <w:sz w:val="28"/>
          <w:szCs w:val="28"/>
          <w:lang w:val="en-US" w:eastAsia="be-BY"/>
        </w:rPr>
        <w:t>The results obtained and their novelty</w:t>
      </w:r>
      <w:r w:rsidRPr="00DF4AEF">
        <w:rPr>
          <w:rFonts w:ascii="Times New Roman" w:hAnsi="Times New Roman"/>
          <w:sz w:val="28"/>
          <w:szCs w:val="28"/>
          <w:lang w:val="en-US" w:eastAsia="be-BY"/>
        </w:rPr>
        <w:t>: a nickname corpus was crea</w:t>
      </w:r>
      <w:r>
        <w:rPr>
          <w:rFonts w:ascii="Times New Roman" w:hAnsi="Times New Roman"/>
          <w:sz w:val="28"/>
          <w:szCs w:val="28"/>
          <w:lang w:val="en-US" w:eastAsia="be-BY"/>
        </w:rPr>
        <w:t xml:space="preserve">ted; </w:t>
      </w:r>
      <w:r w:rsidRPr="00E65B7D">
        <w:rPr>
          <w:rFonts w:ascii="Times New Roman" w:hAnsi="Times New Roman"/>
          <w:sz w:val="28"/>
          <w:szCs w:val="28"/>
          <w:lang w:val="en-US" w:eastAsia="be-BY"/>
        </w:rPr>
        <w:t xml:space="preserve">5 forums </w:t>
      </w:r>
      <w:r>
        <w:rPr>
          <w:rFonts w:ascii="Times New Roman" w:hAnsi="Times New Roman"/>
          <w:sz w:val="28"/>
          <w:szCs w:val="28"/>
          <w:lang w:val="en-US" w:eastAsia="be-BY"/>
        </w:rPr>
        <w:t xml:space="preserve">and </w:t>
      </w:r>
      <w:r w:rsidRPr="00E65B7D">
        <w:rPr>
          <w:rFonts w:ascii="Times New Roman" w:hAnsi="Times New Roman"/>
          <w:sz w:val="28"/>
          <w:szCs w:val="28"/>
          <w:lang w:val="en-US" w:eastAsia="be-BY"/>
        </w:rPr>
        <w:t>2 chats were studied,</w:t>
      </w:r>
      <w:r>
        <w:rPr>
          <w:rFonts w:ascii="Times New Roman" w:hAnsi="Times New Roman"/>
          <w:sz w:val="28"/>
          <w:szCs w:val="28"/>
          <w:lang w:val="en-US" w:eastAsia="be-BY"/>
        </w:rPr>
        <w:t xml:space="preserve"> 47 people were interviewed, the linguistic analysis of more than </w:t>
      </w:r>
      <w:r w:rsidRPr="00F74483">
        <w:rPr>
          <w:rFonts w:ascii="Times New Roman" w:hAnsi="Times New Roman"/>
          <w:sz w:val="28"/>
          <w:szCs w:val="28"/>
          <w:lang w:val="en-US" w:eastAsia="be-BY"/>
        </w:rPr>
        <w:t>1227</w:t>
      </w:r>
      <w:r>
        <w:rPr>
          <w:rFonts w:ascii="Times New Roman" w:hAnsi="Times New Roman"/>
          <w:sz w:val="28"/>
          <w:szCs w:val="28"/>
          <w:lang w:val="en-US" w:eastAsia="be-BY"/>
        </w:rPr>
        <w:t xml:space="preserve"> </w:t>
      </w:r>
      <w:r w:rsidRPr="00DF4AEF">
        <w:rPr>
          <w:rFonts w:ascii="Times New Roman" w:hAnsi="Times New Roman"/>
          <w:sz w:val="28"/>
          <w:szCs w:val="28"/>
          <w:lang w:val="en-US" w:eastAsia="be-BY"/>
        </w:rPr>
        <w:t xml:space="preserve">nicknames was conducted: gender differentiation, differentiation by language origin, </w:t>
      </w:r>
      <w:proofErr w:type="spellStart"/>
      <w:r w:rsidRPr="00DF4AEF">
        <w:rPr>
          <w:rFonts w:ascii="Times New Roman" w:hAnsi="Times New Roman"/>
          <w:sz w:val="28"/>
          <w:szCs w:val="28"/>
          <w:lang w:val="en-US" w:eastAsia="be-BY"/>
        </w:rPr>
        <w:t>onomasiological</w:t>
      </w:r>
      <w:proofErr w:type="spellEnd"/>
      <w:r w:rsidRPr="00DF4AEF">
        <w:rPr>
          <w:rFonts w:ascii="Times New Roman" w:hAnsi="Times New Roman"/>
          <w:sz w:val="28"/>
          <w:szCs w:val="28"/>
          <w:lang w:val="en-US" w:eastAsia="be-BY"/>
        </w:rPr>
        <w:t xml:space="preserve"> differentiation, structural differentiation, differentiation by </w:t>
      </w:r>
      <w:proofErr w:type="spellStart"/>
      <w:r w:rsidRPr="00DF4AEF">
        <w:rPr>
          <w:rFonts w:ascii="Times New Roman" w:hAnsi="Times New Roman"/>
          <w:sz w:val="28"/>
          <w:szCs w:val="28"/>
          <w:lang w:val="en-US" w:eastAsia="be-BY"/>
        </w:rPr>
        <w:t>interlingual</w:t>
      </w:r>
      <w:proofErr w:type="spellEnd"/>
      <w:r w:rsidRPr="00DF4AEF">
        <w:rPr>
          <w:rFonts w:ascii="Times New Roman" w:hAnsi="Times New Roman"/>
          <w:sz w:val="28"/>
          <w:szCs w:val="28"/>
          <w:lang w:val="en-US" w:eastAsia="be-BY"/>
        </w:rPr>
        <w:t xml:space="preserve"> interference in nicknames and their functional specificity; the linguistic specificity of Internet content in the contextual aspect was described; the nominative potential of the Internet </w:t>
      </w:r>
      <w:proofErr w:type="spellStart"/>
      <w:r w:rsidRPr="00DF4AEF">
        <w:rPr>
          <w:rFonts w:ascii="Times New Roman" w:hAnsi="Times New Roman"/>
          <w:sz w:val="28"/>
          <w:szCs w:val="28"/>
          <w:lang w:val="en-US" w:eastAsia="be-BY"/>
        </w:rPr>
        <w:t>metaformat</w:t>
      </w:r>
      <w:proofErr w:type="spellEnd"/>
      <w:r w:rsidRPr="00DF4AEF">
        <w:rPr>
          <w:rFonts w:ascii="Times New Roman" w:hAnsi="Times New Roman"/>
          <w:sz w:val="28"/>
          <w:szCs w:val="28"/>
          <w:lang w:val="en-US" w:eastAsia="be-BY"/>
        </w:rPr>
        <w:t xml:space="preserve"> subject side was studied. The results obtained can be used for lecturing and conducting practical classes.</w:t>
      </w:r>
    </w:p>
    <w:p w:rsidR="00B35CA6" w:rsidRPr="00DF4AEF" w:rsidRDefault="00B35CA6" w:rsidP="00B35CA6">
      <w:pPr>
        <w:spacing w:after="0" w:line="259" w:lineRule="auto"/>
        <w:ind w:right="-851" w:firstLine="709"/>
        <w:rPr>
          <w:rFonts w:ascii="Times New Roman" w:hAnsi="Times New Roman"/>
          <w:sz w:val="28"/>
          <w:szCs w:val="28"/>
          <w:lang w:val="en-US" w:eastAsia="be-BY"/>
        </w:rPr>
      </w:pPr>
      <w:r w:rsidRPr="00DF4AEF">
        <w:rPr>
          <w:rFonts w:ascii="Times New Roman" w:hAnsi="Times New Roman"/>
          <w:i/>
          <w:sz w:val="28"/>
          <w:szCs w:val="28"/>
          <w:lang w:val="en-US" w:eastAsia="be-BY"/>
        </w:rPr>
        <w:t>Confirmation of sufficiency:</w:t>
      </w:r>
      <w:r w:rsidRPr="00DF4AEF">
        <w:rPr>
          <w:rFonts w:ascii="Times New Roman" w:hAnsi="Times New Roman"/>
          <w:sz w:val="28"/>
          <w:szCs w:val="28"/>
          <w:lang w:val="en-US" w:eastAsia="be-BY"/>
        </w:rPr>
        <w:t xml:space="preserve"> self-sufficiency of the thesis is confirmed by the </w:t>
      </w:r>
      <w:proofErr w:type="spellStart"/>
      <w:r w:rsidRPr="00DF4AEF">
        <w:rPr>
          <w:rFonts w:ascii="Times New Roman" w:hAnsi="Times New Roman"/>
          <w:sz w:val="28"/>
          <w:szCs w:val="28"/>
          <w:lang w:val="en-US" w:eastAsia="be-BY"/>
        </w:rPr>
        <w:t>the</w:t>
      </w:r>
      <w:proofErr w:type="spellEnd"/>
      <w:r w:rsidRPr="00DF4AEF">
        <w:rPr>
          <w:rFonts w:ascii="Times New Roman" w:hAnsi="Times New Roman"/>
          <w:sz w:val="28"/>
          <w:szCs w:val="28"/>
          <w:lang w:val="en-US" w:eastAsia="be-BY"/>
        </w:rPr>
        <w:t xml:space="preserve"> system antiplagiat.ru report attached. </w:t>
      </w:r>
    </w:p>
    <w:p w:rsidR="00B35CA6" w:rsidRDefault="00B35CA6" w:rsidP="00B35CA6">
      <w:pPr>
        <w:spacing w:after="0" w:line="259" w:lineRule="auto"/>
        <w:ind w:right="-851" w:firstLine="709"/>
        <w:jc w:val="center"/>
        <w:rPr>
          <w:rFonts w:ascii="Times New Roman" w:hAnsi="Times New Roman"/>
          <w:b/>
          <w:sz w:val="32"/>
          <w:szCs w:val="32"/>
          <w:lang w:val="en-US"/>
        </w:rPr>
      </w:pPr>
    </w:p>
    <w:p w:rsidR="00B35CA6" w:rsidRPr="00DF4AEF" w:rsidRDefault="00B35CA6" w:rsidP="00B35CA6">
      <w:pPr>
        <w:spacing w:after="160" w:line="259" w:lineRule="auto"/>
        <w:ind w:right="-851" w:firstLine="709"/>
        <w:rPr>
          <w:rFonts w:ascii="Times New Roman" w:hAnsi="Times New Roman"/>
          <w:b/>
          <w:sz w:val="32"/>
          <w:szCs w:val="32"/>
          <w:lang w:val="en-US"/>
        </w:rPr>
      </w:pPr>
    </w:p>
    <w:p w:rsidR="00B35CA6" w:rsidRPr="00B35CA6" w:rsidRDefault="00B35CA6" w:rsidP="000D71C2">
      <w:pPr>
        <w:ind w:right="-851" w:firstLine="709"/>
        <w:rPr>
          <w:rFonts w:ascii="Times New Roman" w:hAnsi="Times New Roman"/>
          <w:sz w:val="28"/>
          <w:szCs w:val="28"/>
          <w:lang w:val="en-US"/>
        </w:rPr>
      </w:pPr>
    </w:p>
    <w:p w:rsidR="00B35CA6" w:rsidRPr="00B35CA6" w:rsidRDefault="00B35CA6" w:rsidP="000D71C2">
      <w:pPr>
        <w:ind w:right="-851" w:firstLine="709"/>
        <w:rPr>
          <w:rFonts w:ascii="Times New Roman" w:hAnsi="Times New Roman"/>
          <w:sz w:val="28"/>
          <w:szCs w:val="28"/>
          <w:lang w:val="en-US"/>
        </w:rPr>
      </w:pPr>
      <w:bookmarkStart w:id="0" w:name="_GoBack"/>
      <w:bookmarkEnd w:id="0"/>
    </w:p>
    <w:sectPr w:rsidR="00B35CA6" w:rsidRPr="00B35CA6" w:rsidSect="000D71C2">
      <w:headerReference w:type="default" r:id="rId7"/>
      <w:footerReference w:type="default" r:id="rId8"/>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133" w:rsidRDefault="008D2133" w:rsidP="00297ED0">
      <w:pPr>
        <w:spacing w:after="0"/>
      </w:pPr>
      <w:r>
        <w:separator/>
      </w:r>
    </w:p>
  </w:endnote>
  <w:endnote w:type="continuationSeparator" w:id="0">
    <w:p w:rsidR="008D2133" w:rsidRDefault="008D2133" w:rsidP="00297E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ED0" w:rsidRPr="00B523A2" w:rsidRDefault="00297ED0" w:rsidP="00B35CA6">
    <w:pPr>
      <w:ind w:right="-851" w:firstLine="70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133" w:rsidRDefault="008D2133" w:rsidP="00297ED0">
      <w:pPr>
        <w:spacing w:after="0"/>
      </w:pPr>
      <w:r>
        <w:separator/>
      </w:r>
    </w:p>
  </w:footnote>
  <w:footnote w:type="continuationSeparator" w:id="0">
    <w:p w:rsidR="008D2133" w:rsidRDefault="008D2133" w:rsidP="00297ED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CA6" w:rsidRDefault="00B35CA6" w:rsidP="00B35CA6">
    <w:pPr>
      <w:pStyle w:val="a4"/>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3A2"/>
    <w:rsid w:val="000D71C2"/>
    <w:rsid w:val="00297ED0"/>
    <w:rsid w:val="00520EE3"/>
    <w:rsid w:val="008D2133"/>
    <w:rsid w:val="00B35CA6"/>
    <w:rsid w:val="00B523A2"/>
    <w:rsid w:val="00D41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3A2"/>
    <w:pPr>
      <w:spacing w:after="240" w:line="240" w:lineRule="auto"/>
      <w:ind w:firstLine="567"/>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23A2"/>
    <w:pPr>
      <w:spacing w:before="100" w:beforeAutospacing="1" w:after="100" w:afterAutospacing="1"/>
      <w:ind w:firstLine="0"/>
      <w:jc w:val="left"/>
    </w:pPr>
    <w:rPr>
      <w:rFonts w:ascii="Times New Roman" w:hAnsi="Times New Roman"/>
      <w:sz w:val="24"/>
      <w:szCs w:val="24"/>
      <w:lang w:eastAsia="ru-RU"/>
    </w:rPr>
  </w:style>
  <w:style w:type="paragraph" w:styleId="a4">
    <w:name w:val="header"/>
    <w:basedOn w:val="a"/>
    <w:link w:val="a5"/>
    <w:uiPriority w:val="99"/>
    <w:unhideWhenUsed/>
    <w:rsid w:val="00297ED0"/>
    <w:pPr>
      <w:tabs>
        <w:tab w:val="center" w:pos="4536"/>
        <w:tab w:val="right" w:pos="9072"/>
      </w:tabs>
      <w:spacing w:after="0"/>
    </w:pPr>
  </w:style>
  <w:style w:type="character" w:customStyle="1" w:styleId="a5">
    <w:name w:val="Верхний колонтитул Знак"/>
    <w:basedOn w:val="a0"/>
    <w:link w:val="a4"/>
    <w:uiPriority w:val="99"/>
    <w:rsid w:val="00297ED0"/>
    <w:rPr>
      <w:rFonts w:ascii="Calibri" w:eastAsia="Times New Roman" w:hAnsi="Calibri" w:cs="Times New Roman"/>
    </w:rPr>
  </w:style>
  <w:style w:type="paragraph" w:styleId="a6">
    <w:name w:val="footer"/>
    <w:basedOn w:val="a"/>
    <w:link w:val="a7"/>
    <w:uiPriority w:val="99"/>
    <w:unhideWhenUsed/>
    <w:rsid w:val="00297ED0"/>
    <w:pPr>
      <w:tabs>
        <w:tab w:val="center" w:pos="4536"/>
        <w:tab w:val="right" w:pos="9072"/>
      </w:tabs>
      <w:spacing w:after="0"/>
    </w:pPr>
  </w:style>
  <w:style w:type="character" w:customStyle="1" w:styleId="a7">
    <w:name w:val="Нижний колонтитул Знак"/>
    <w:basedOn w:val="a0"/>
    <w:link w:val="a6"/>
    <w:uiPriority w:val="99"/>
    <w:rsid w:val="00297ED0"/>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3A2"/>
    <w:pPr>
      <w:spacing w:after="240" w:line="240" w:lineRule="auto"/>
      <w:ind w:firstLine="567"/>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23A2"/>
    <w:pPr>
      <w:spacing w:before="100" w:beforeAutospacing="1" w:after="100" w:afterAutospacing="1"/>
      <w:ind w:firstLine="0"/>
      <w:jc w:val="left"/>
    </w:pPr>
    <w:rPr>
      <w:rFonts w:ascii="Times New Roman" w:hAnsi="Times New Roman"/>
      <w:sz w:val="24"/>
      <w:szCs w:val="24"/>
      <w:lang w:eastAsia="ru-RU"/>
    </w:rPr>
  </w:style>
  <w:style w:type="paragraph" w:styleId="a4">
    <w:name w:val="header"/>
    <w:basedOn w:val="a"/>
    <w:link w:val="a5"/>
    <w:uiPriority w:val="99"/>
    <w:unhideWhenUsed/>
    <w:rsid w:val="00297ED0"/>
    <w:pPr>
      <w:tabs>
        <w:tab w:val="center" w:pos="4536"/>
        <w:tab w:val="right" w:pos="9072"/>
      </w:tabs>
      <w:spacing w:after="0"/>
    </w:pPr>
  </w:style>
  <w:style w:type="character" w:customStyle="1" w:styleId="a5">
    <w:name w:val="Верхний колонтитул Знак"/>
    <w:basedOn w:val="a0"/>
    <w:link w:val="a4"/>
    <w:uiPriority w:val="99"/>
    <w:rsid w:val="00297ED0"/>
    <w:rPr>
      <w:rFonts w:ascii="Calibri" w:eastAsia="Times New Roman" w:hAnsi="Calibri" w:cs="Times New Roman"/>
    </w:rPr>
  </w:style>
  <w:style w:type="paragraph" w:styleId="a6">
    <w:name w:val="footer"/>
    <w:basedOn w:val="a"/>
    <w:link w:val="a7"/>
    <w:uiPriority w:val="99"/>
    <w:unhideWhenUsed/>
    <w:rsid w:val="00297ED0"/>
    <w:pPr>
      <w:tabs>
        <w:tab w:val="center" w:pos="4536"/>
        <w:tab w:val="right" w:pos="9072"/>
      </w:tabs>
      <w:spacing w:after="0"/>
    </w:pPr>
  </w:style>
  <w:style w:type="character" w:customStyle="1" w:styleId="a7">
    <w:name w:val="Нижний колонтитул Знак"/>
    <w:basedOn w:val="a0"/>
    <w:link w:val="a6"/>
    <w:uiPriority w:val="99"/>
    <w:rsid w:val="00297ED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29220">
      <w:bodyDiv w:val="1"/>
      <w:marLeft w:val="0"/>
      <w:marRight w:val="0"/>
      <w:marTop w:val="0"/>
      <w:marBottom w:val="0"/>
      <w:divBdr>
        <w:top w:val="none" w:sz="0" w:space="0" w:color="auto"/>
        <w:left w:val="none" w:sz="0" w:space="0" w:color="auto"/>
        <w:bottom w:val="none" w:sz="0" w:space="0" w:color="auto"/>
        <w:right w:val="none" w:sz="0" w:space="0" w:color="auto"/>
      </w:divBdr>
    </w:div>
    <w:div w:id="1605189312">
      <w:bodyDiv w:val="1"/>
      <w:marLeft w:val="0"/>
      <w:marRight w:val="0"/>
      <w:marTop w:val="0"/>
      <w:marBottom w:val="0"/>
      <w:divBdr>
        <w:top w:val="none" w:sz="0" w:space="0" w:color="auto"/>
        <w:left w:val="none" w:sz="0" w:space="0" w:color="auto"/>
        <w:bottom w:val="none" w:sz="0" w:space="0" w:color="auto"/>
        <w:right w:val="none" w:sz="0" w:space="0" w:color="auto"/>
      </w:divBdr>
      <w:divsChild>
        <w:div w:id="1286304776">
          <w:marLeft w:val="0"/>
          <w:marRight w:val="0"/>
          <w:marTop w:val="0"/>
          <w:marBottom w:val="0"/>
          <w:divBdr>
            <w:top w:val="none" w:sz="0" w:space="0" w:color="auto"/>
            <w:left w:val="none" w:sz="0" w:space="0" w:color="auto"/>
            <w:bottom w:val="none" w:sz="0" w:space="0" w:color="auto"/>
            <w:right w:val="none" w:sz="0" w:space="0" w:color="auto"/>
          </w:divBdr>
        </w:div>
        <w:div w:id="2112312248">
          <w:marLeft w:val="300"/>
          <w:marRight w:val="0"/>
          <w:marTop w:val="0"/>
          <w:marBottom w:val="0"/>
          <w:divBdr>
            <w:top w:val="none" w:sz="0" w:space="0" w:color="auto"/>
            <w:left w:val="none" w:sz="0" w:space="0" w:color="auto"/>
            <w:bottom w:val="none" w:sz="0" w:space="0" w:color="auto"/>
            <w:right w:val="none" w:sz="0" w:space="0" w:color="auto"/>
          </w:divBdr>
        </w:div>
      </w:divsChild>
    </w:div>
    <w:div w:id="17212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965</Words>
  <Characters>5503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mushroom</dc:creator>
  <cp:lastModifiedBy>Алёнка</cp:lastModifiedBy>
  <cp:revision>2</cp:revision>
  <dcterms:created xsi:type="dcterms:W3CDTF">2017-11-22T12:37:00Z</dcterms:created>
  <dcterms:modified xsi:type="dcterms:W3CDTF">2017-11-22T12:37:00Z</dcterms:modified>
</cp:coreProperties>
</file>