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E77" w:rsidRPr="000F490A" w:rsidRDefault="00BE7E77" w:rsidP="00BE7E77">
      <w:pPr>
        <w:spacing w:after="200"/>
        <w:jc w:val="center"/>
        <w:rPr>
          <w:b/>
          <w:sz w:val="28"/>
          <w:szCs w:val="28"/>
        </w:rPr>
      </w:pPr>
      <w:r w:rsidRPr="000F490A">
        <w:rPr>
          <w:b/>
          <w:sz w:val="28"/>
          <w:szCs w:val="28"/>
        </w:rPr>
        <w:t>МИНИСТЕРСТВО ОБРАЗОВАНИЯ РЕСПУБЛИКИ БЕЛАРУСЬ</w:t>
      </w:r>
    </w:p>
    <w:p w:rsidR="00BE7E77" w:rsidRPr="000F490A" w:rsidRDefault="00BE7E77" w:rsidP="00BE7E77">
      <w:pPr>
        <w:spacing w:after="200"/>
        <w:jc w:val="center"/>
        <w:rPr>
          <w:b/>
          <w:sz w:val="28"/>
          <w:szCs w:val="28"/>
        </w:rPr>
      </w:pPr>
      <w:r w:rsidRPr="000F490A">
        <w:rPr>
          <w:b/>
          <w:sz w:val="28"/>
          <w:szCs w:val="28"/>
        </w:rPr>
        <w:t>БЕЛОРУССКИЙ ГОСУДАРСТВЕННЫЙ УНИВЕРСИТЕТ</w:t>
      </w:r>
    </w:p>
    <w:p w:rsidR="00BE7E77" w:rsidRDefault="00BE7E77" w:rsidP="00BE7E77">
      <w:pPr>
        <w:spacing w:before="60" w:after="200"/>
        <w:jc w:val="center"/>
        <w:rPr>
          <w:b/>
          <w:sz w:val="28"/>
          <w:szCs w:val="28"/>
        </w:rPr>
      </w:pPr>
      <w:r w:rsidRPr="000F490A">
        <w:rPr>
          <w:b/>
          <w:sz w:val="28"/>
          <w:szCs w:val="28"/>
        </w:rPr>
        <w:t>ЮРИДИЧЕСКИЙ ФАКУЛЬТЕТ</w:t>
      </w:r>
    </w:p>
    <w:p w:rsidR="00BE7E77" w:rsidRPr="000F490A" w:rsidRDefault="00BE7E77" w:rsidP="00BE7E77">
      <w:pPr>
        <w:spacing w:after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гражданского права</w:t>
      </w:r>
    </w:p>
    <w:p w:rsidR="00BE7E77" w:rsidRPr="00CD11AD" w:rsidRDefault="00BE7E77" w:rsidP="00BE7E77">
      <w:pPr>
        <w:spacing w:after="200"/>
        <w:jc w:val="center"/>
        <w:rPr>
          <w:b/>
          <w:sz w:val="32"/>
          <w:szCs w:val="32"/>
        </w:rPr>
      </w:pPr>
    </w:p>
    <w:p w:rsidR="00BE7E77" w:rsidRPr="00CD11AD" w:rsidRDefault="00BE7E77" w:rsidP="00BE7E77">
      <w:pPr>
        <w:jc w:val="center"/>
        <w:rPr>
          <w:b/>
          <w:sz w:val="32"/>
          <w:szCs w:val="32"/>
        </w:rPr>
      </w:pPr>
    </w:p>
    <w:p w:rsidR="00BE7E77" w:rsidRPr="00106425" w:rsidRDefault="00BE7E77" w:rsidP="00BE7E77">
      <w:pPr>
        <w:jc w:val="center"/>
        <w:rPr>
          <w:sz w:val="32"/>
          <w:szCs w:val="32"/>
        </w:rPr>
      </w:pPr>
      <w:r>
        <w:rPr>
          <w:sz w:val="32"/>
          <w:szCs w:val="32"/>
          <w:lang w:val="en-US"/>
        </w:rPr>
        <w:t>C</w:t>
      </w:r>
      <w:r>
        <w:rPr>
          <w:sz w:val="32"/>
          <w:szCs w:val="32"/>
        </w:rPr>
        <w:t>АМУСЕВ</w:t>
      </w:r>
    </w:p>
    <w:p w:rsidR="00BE7E77" w:rsidRPr="00297968" w:rsidRDefault="00BE7E77" w:rsidP="00BE7E77">
      <w:pPr>
        <w:jc w:val="center"/>
        <w:rPr>
          <w:sz w:val="32"/>
          <w:szCs w:val="32"/>
        </w:rPr>
      </w:pPr>
      <w:r>
        <w:rPr>
          <w:sz w:val="32"/>
          <w:szCs w:val="32"/>
        </w:rPr>
        <w:t>Егор Александрович</w:t>
      </w:r>
    </w:p>
    <w:p w:rsidR="00BE7E77" w:rsidRDefault="00BE7E77" w:rsidP="00BE7E77">
      <w:pPr>
        <w:jc w:val="center"/>
        <w:rPr>
          <w:sz w:val="32"/>
          <w:szCs w:val="32"/>
        </w:rPr>
      </w:pPr>
    </w:p>
    <w:p w:rsidR="00BE7E77" w:rsidRDefault="00BE7E77" w:rsidP="00BE7E77">
      <w:pPr>
        <w:jc w:val="center"/>
        <w:rPr>
          <w:sz w:val="32"/>
          <w:szCs w:val="32"/>
        </w:rPr>
      </w:pPr>
    </w:p>
    <w:p w:rsidR="00BE7E77" w:rsidRPr="003D4718" w:rsidRDefault="00BE7E77" w:rsidP="00BE7E77">
      <w:pPr>
        <w:jc w:val="center"/>
        <w:rPr>
          <w:b/>
          <w:sz w:val="32"/>
          <w:szCs w:val="32"/>
        </w:rPr>
      </w:pPr>
      <w:r w:rsidRPr="003D4718">
        <w:rPr>
          <w:b/>
          <w:sz w:val="32"/>
          <w:szCs w:val="32"/>
        </w:rPr>
        <w:t xml:space="preserve">ПРАВОВАЯ ОХРАНА </w:t>
      </w:r>
      <w:r>
        <w:rPr>
          <w:b/>
          <w:sz w:val="32"/>
          <w:szCs w:val="32"/>
        </w:rPr>
        <w:t>ФИРМЕННЫХ НАИМЕНОВАНИЙ</w:t>
      </w:r>
    </w:p>
    <w:p w:rsidR="00BE7E77" w:rsidRDefault="00BE7E77" w:rsidP="00BE7E77">
      <w:pPr>
        <w:spacing w:after="200"/>
        <w:rPr>
          <w:sz w:val="28"/>
          <w:szCs w:val="40"/>
        </w:rPr>
      </w:pPr>
    </w:p>
    <w:p w:rsidR="00BE7E77" w:rsidRDefault="00BE7E77" w:rsidP="00BE7E77">
      <w:pPr>
        <w:spacing w:after="200"/>
        <w:rPr>
          <w:sz w:val="28"/>
          <w:szCs w:val="40"/>
        </w:rPr>
      </w:pPr>
    </w:p>
    <w:p w:rsidR="00BE7E77" w:rsidRPr="00297968" w:rsidRDefault="00BE7E77" w:rsidP="00BE7E77">
      <w:pPr>
        <w:spacing w:after="200"/>
        <w:jc w:val="center"/>
        <w:rPr>
          <w:sz w:val="32"/>
          <w:szCs w:val="40"/>
        </w:rPr>
      </w:pPr>
      <w:r w:rsidRPr="00297968">
        <w:rPr>
          <w:sz w:val="32"/>
          <w:szCs w:val="40"/>
        </w:rPr>
        <w:t>Дипломная работа</w:t>
      </w:r>
    </w:p>
    <w:p w:rsidR="00BE7E77" w:rsidRDefault="00BE7E77" w:rsidP="00BE7E77">
      <w:pPr>
        <w:jc w:val="center"/>
        <w:rPr>
          <w:sz w:val="32"/>
          <w:szCs w:val="40"/>
        </w:rPr>
      </w:pPr>
    </w:p>
    <w:p w:rsidR="00BE7E77" w:rsidRDefault="00BE7E77" w:rsidP="00BE7E77">
      <w:pPr>
        <w:jc w:val="right"/>
        <w:rPr>
          <w:sz w:val="32"/>
          <w:szCs w:val="40"/>
        </w:rPr>
      </w:pPr>
    </w:p>
    <w:p w:rsidR="00BE7E77" w:rsidRPr="00297968" w:rsidRDefault="00BE7E77" w:rsidP="00BE7E77">
      <w:pPr>
        <w:ind w:left="5103"/>
        <w:rPr>
          <w:sz w:val="32"/>
          <w:szCs w:val="40"/>
        </w:rPr>
      </w:pPr>
      <w:r w:rsidRPr="00297968">
        <w:rPr>
          <w:sz w:val="32"/>
          <w:szCs w:val="40"/>
        </w:rPr>
        <w:t>Научный руководитель:</w:t>
      </w:r>
    </w:p>
    <w:p w:rsidR="00BE7E77" w:rsidRPr="00297968" w:rsidRDefault="00BE7E77" w:rsidP="00BE7E77">
      <w:pPr>
        <w:ind w:left="5103"/>
        <w:rPr>
          <w:sz w:val="32"/>
          <w:szCs w:val="40"/>
        </w:rPr>
      </w:pPr>
      <w:r w:rsidRPr="00297968">
        <w:rPr>
          <w:sz w:val="32"/>
          <w:szCs w:val="40"/>
        </w:rPr>
        <w:t>кандидат юридических наук,</w:t>
      </w:r>
    </w:p>
    <w:p w:rsidR="00BE7E77" w:rsidRPr="00297968" w:rsidRDefault="00BE7E77" w:rsidP="00BE7E77">
      <w:pPr>
        <w:ind w:left="5103"/>
        <w:rPr>
          <w:sz w:val="32"/>
          <w:szCs w:val="40"/>
        </w:rPr>
      </w:pPr>
      <w:r w:rsidRPr="00297968">
        <w:rPr>
          <w:sz w:val="32"/>
          <w:szCs w:val="40"/>
        </w:rPr>
        <w:t>доцент Ландо Дарья Дмитриевна</w:t>
      </w:r>
    </w:p>
    <w:p w:rsidR="00BE7E77" w:rsidRPr="00297968" w:rsidRDefault="00BE7E77" w:rsidP="00BE7E77">
      <w:pPr>
        <w:jc w:val="right"/>
        <w:rPr>
          <w:sz w:val="36"/>
          <w:szCs w:val="40"/>
        </w:rPr>
      </w:pPr>
    </w:p>
    <w:p w:rsidR="00BE7E77" w:rsidRPr="00297968" w:rsidRDefault="00BE7E77" w:rsidP="00BE7E77">
      <w:pPr>
        <w:spacing w:after="240"/>
        <w:rPr>
          <w:sz w:val="32"/>
          <w:szCs w:val="40"/>
        </w:rPr>
      </w:pPr>
      <w:r w:rsidRPr="00297968">
        <w:rPr>
          <w:sz w:val="32"/>
          <w:szCs w:val="40"/>
        </w:rPr>
        <w:t>Допущен к защите</w:t>
      </w:r>
    </w:p>
    <w:p w:rsidR="00BE7E77" w:rsidRPr="00297968" w:rsidRDefault="00BE7E77" w:rsidP="00BE7E77">
      <w:pPr>
        <w:spacing w:after="240"/>
        <w:rPr>
          <w:sz w:val="32"/>
          <w:szCs w:val="40"/>
        </w:rPr>
      </w:pPr>
      <w:r w:rsidRPr="00297968">
        <w:rPr>
          <w:sz w:val="32"/>
          <w:szCs w:val="40"/>
        </w:rPr>
        <w:t>«</w:t>
      </w:r>
      <w:r w:rsidRPr="00297968">
        <w:rPr>
          <w:sz w:val="32"/>
          <w:szCs w:val="40"/>
          <w:u w:val="single"/>
        </w:rPr>
        <w:tab/>
      </w:r>
      <w:r w:rsidRPr="00297968">
        <w:rPr>
          <w:sz w:val="32"/>
          <w:szCs w:val="40"/>
        </w:rPr>
        <w:t>» </w:t>
      </w:r>
      <w:r w:rsidRPr="00297968">
        <w:rPr>
          <w:sz w:val="32"/>
          <w:szCs w:val="40"/>
          <w:u w:val="single"/>
        </w:rPr>
        <w:tab/>
      </w:r>
      <w:r w:rsidRPr="00297968">
        <w:rPr>
          <w:sz w:val="32"/>
          <w:szCs w:val="40"/>
          <w:u w:val="single"/>
        </w:rPr>
        <w:tab/>
      </w:r>
      <w:r w:rsidRPr="00297968">
        <w:rPr>
          <w:sz w:val="32"/>
          <w:szCs w:val="40"/>
          <w:u w:val="single"/>
        </w:rPr>
        <w:tab/>
        <w:t> </w:t>
      </w:r>
      <w:r w:rsidRPr="00297968">
        <w:rPr>
          <w:sz w:val="32"/>
          <w:szCs w:val="40"/>
        </w:rPr>
        <w:t>2017 г.</w:t>
      </w:r>
    </w:p>
    <w:p w:rsidR="00BE7E77" w:rsidRPr="00297968" w:rsidRDefault="00BE7E77" w:rsidP="00BE7E77">
      <w:pPr>
        <w:rPr>
          <w:sz w:val="32"/>
          <w:szCs w:val="40"/>
        </w:rPr>
      </w:pPr>
      <w:r w:rsidRPr="00297968">
        <w:rPr>
          <w:sz w:val="32"/>
          <w:szCs w:val="40"/>
        </w:rPr>
        <w:t>Зав. кафедрой гражданского права</w:t>
      </w:r>
    </w:p>
    <w:p w:rsidR="00BE7E77" w:rsidRPr="00297968" w:rsidRDefault="00BE7E77" w:rsidP="00BE7E77">
      <w:pPr>
        <w:rPr>
          <w:sz w:val="32"/>
          <w:szCs w:val="40"/>
        </w:rPr>
      </w:pPr>
      <w:r w:rsidRPr="00297968">
        <w:rPr>
          <w:sz w:val="32"/>
          <w:szCs w:val="40"/>
        </w:rPr>
        <w:t>Доктор юридических наук, профессор В.</w:t>
      </w:r>
      <w:r>
        <w:rPr>
          <w:sz w:val="32"/>
          <w:szCs w:val="40"/>
        </w:rPr>
        <w:t>Н</w:t>
      </w:r>
      <w:r w:rsidRPr="00297968">
        <w:rPr>
          <w:sz w:val="32"/>
          <w:szCs w:val="40"/>
        </w:rPr>
        <w:t xml:space="preserve">. Годунов </w:t>
      </w:r>
    </w:p>
    <w:p w:rsidR="00BE7E77" w:rsidRPr="00297968" w:rsidRDefault="00BE7E77" w:rsidP="00BE7E77">
      <w:pPr>
        <w:spacing w:before="25"/>
        <w:ind w:left="5103"/>
        <w:jc w:val="both"/>
        <w:rPr>
          <w:sz w:val="32"/>
          <w:szCs w:val="40"/>
        </w:rPr>
      </w:pPr>
    </w:p>
    <w:p w:rsidR="00BE7E77" w:rsidRPr="00297968" w:rsidRDefault="00BE7E77" w:rsidP="00BE7E77">
      <w:pPr>
        <w:spacing w:before="25"/>
        <w:ind w:left="6299" w:hanging="912"/>
        <w:jc w:val="both"/>
        <w:rPr>
          <w:sz w:val="28"/>
          <w:szCs w:val="40"/>
        </w:rPr>
      </w:pPr>
    </w:p>
    <w:p w:rsidR="00BE7E77" w:rsidRPr="00297968" w:rsidRDefault="00BE7E77" w:rsidP="00BE7E77">
      <w:pPr>
        <w:spacing w:before="25"/>
        <w:ind w:left="6299" w:hanging="912"/>
        <w:jc w:val="both"/>
        <w:rPr>
          <w:sz w:val="28"/>
          <w:szCs w:val="40"/>
        </w:rPr>
      </w:pPr>
    </w:p>
    <w:p w:rsidR="00BE7E77" w:rsidRDefault="00BE7E77" w:rsidP="00BE7E77">
      <w:pPr>
        <w:spacing w:before="25"/>
        <w:ind w:left="6299" w:hanging="912"/>
        <w:jc w:val="both"/>
        <w:rPr>
          <w:sz w:val="28"/>
          <w:szCs w:val="40"/>
        </w:rPr>
      </w:pPr>
    </w:p>
    <w:p w:rsidR="009460F8" w:rsidRDefault="009460F8" w:rsidP="00BE7E77">
      <w:pPr>
        <w:spacing w:before="25"/>
        <w:ind w:left="6299" w:hanging="912"/>
        <w:jc w:val="both"/>
        <w:rPr>
          <w:sz w:val="28"/>
          <w:szCs w:val="40"/>
        </w:rPr>
      </w:pPr>
    </w:p>
    <w:p w:rsidR="009460F8" w:rsidRDefault="009460F8" w:rsidP="00BE7E77">
      <w:pPr>
        <w:spacing w:before="25"/>
        <w:ind w:left="6299" w:hanging="912"/>
        <w:jc w:val="both"/>
        <w:rPr>
          <w:sz w:val="28"/>
          <w:szCs w:val="40"/>
        </w:rPr>
      </w:pPr>
    </w:p>
    <w:p w:rsidR="009460F8" w:rsidRDefault="009460F8" w:rsidP="00BE7E77">
      <w:pPr>
        <w:spacing w:before="25"/>
        <w:ind w:left="6299" w:hanging="912"/>
        <w:jc w:val="both"/>
        <w:rPr>
          <w:sz w:val="28"/>
          <w:szCs w:val="40"/>
        </w:rPr>
      </w:pPr>
    </w:p>
    <w:p w:rsidR="009460F8" w:rsidRPr="00297968" w:rsidRDefault="009460F8" w:rsidP="00BE7E77">
      <w:pPr>
        <w:spacing w:before="25"/>
        <w:ind w:left="6299" w:hanging="912"/>
        <w:jc w:val="both"/>
        <w:rPr>
          <w:sz w:val="28"/>
          <w:szCs w:val="40"/>
        </w:rPr>
      </w:pPr>
    </w:p>
    <w:p w:rsidR="00BE7E77" w:rsidRPr="00297968" w:rsidRDefault="00BE7E77" w:rsidP="00BE7E77">
      <w:pPr>
        <w:rPr>
          <w:sz w:val="32"/>
          <w:szCs w:val="40"/>
        </w:rPr>
      </w:pPr>
    </w:p>
    <w:p w:rsidR="00BE7E77" w:rsidRDefault="00BE7E77" w:rsidP="00BE7E77">
      <w:pPr>
        <w:jc w:val="center"/>
        <w:rPr>
          <w:sz w:val="28"/>
          <w:szCs w:val="40"/>
        </w:rPr>
        <w:sectPr w:rsidR="00BE7E77" w:rsidSect="00373514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297968">
        <w:rPr>
          <w:sz w:val="32"/>
          <w:szCs w:val="40"/>
        </w:rPr>
        <w:t>Минск, 2017</w:t>
      </w:r>
    </w:p>
    <w:p w:rsidR="00BE7E77" w:rsidRDefault="00BE7E77" w:rsidP="00BE7E77">
      <w:pPr>
        <w:pageBreakBefore/>
        <w:spacing w:line="360" w:lineRule="atLeast"/>
        <w:ind w:firstLine="709"/>
        <w:jc w:val="center"/>
        <w:rPr>
          <w:b/>
          <w:sz w:val="30"/>
          <w:szCs w:val="30"/>
        </w:rPr>
      </w:pPr>
      <w:r w:rsidRPr="000A3806">
        <w:rPr>
          <w:b/>
          <w:sz w:val="30"/>
          <w:szCs w:val="30"/>
        </w:rPr>
        <w:lastRenderedPageBreak/>
        <w:t>РЕФЕРАТ</w:t>
      </w:r>
    </w:p>
    <w:p w:rsidR="00BE7E77" w:rsidRPr="00A66622" w:rsidRDefault="00BE7E77" w:rsidP="00BE7E77">
      <w:pPr>
        <w:spacing w:line="360" w:lineRule="atLeast"/>
        <w:ind w:firstLine="709"/>
        <w:jc w:val="both"/>
        <w:rPr>
          <w:sz w:val="30"/>
          <w:szCs w:val="30"/>
        </w:rPr>
      </w:pPr>
      <w:r w:rsidRPr="00A66622">
        <w:rPr>
          <w:sz w:val="30"/>
          <w:szCs w:val="30"/>
        </w:rPr>
        <w:t xml:space="preserve">Ключевые слова: промышленная собственность, право промышленной собственности, </w:t>
      </w:r>
      <w:r>
        <w:rPr>
          <w:sz w:val="30"/>
          <w:szCs w:val="30"/>
        </w:rPr>
        <w:t>фирменное наименование</w:t>
      </w:r>
      <w:r w:rsidRPr="00A66622">
        <w:rPr>
          <w:sz w:val="30"/>
          <w:szCs w:val="30"/>
        </w:rPr>
        <w:t xml:space="preserve"> как объект пр</w:t>
      </w:r>
      <w:r>
        <w:rPr>
          <w:sz w:val="30"/>
          <w:szCs w:val="30"/>
        </w:rPr>
        <w:t>ава промышленной собственности, правовая охрана фирменных наименований</w:t>
      </w:r>
      <w:r w:rsidRPr="00A66622">
        <w:rPr>
          <w:sz w:val="30"/>
          <w:szCs w:val="30"/>
        </w:rPr>
        <w:t xml:space="preserve">, исключительное право на </w:t>
      </w:r>
      <w:r>
        <w:rPr>
          <w:sz w:val="30"/>
          <w:szCs w:val="30"/>
        </w:rPr>
        <w:t>фирменное наименование</w:t>
      </w:r>
      <w:r w:rsidRPr="00A66622">
        <w:rPr>
          <w:sz w:val="30"/>
          <w:szCs w:val="30"/>
        </w:rPr>
        <w:t xml:space="preserve">, </w:t>
      </w:r>
      <w:r>
        <w:rPr>
          <w:sz w:val="30"/>
          <w:szCs w:val="30"/>
        </w:rPr>
        <w:t>отчуждение права на фирменное наименование</w:t>
      </w:r>
      <w:r w:rsidRPr="00A66622">
        <w:rPr>
          <w:sz w:val="30"/>
          <w:szCs w:val="30"/>
        </w:rPr>
        <w:t>.</w:t>
      </w:r>
    </w:p>
    <w:p w:rsidR="00BE7E77" w:rsidRPr="00A66622" w:rsidRDefault="00BE7E77" w:rsidP="00BE7E77">
      <w:pPr>
        <w:spacing w:line="360" w:lineRule="atLeast"/>
        <w:ind w:firstLine="709"/>
        <w:jc w:val="both"/>
        <w:rPr>
          <w:sz w:val="30"/>
          <w:szCs w:val="30"/>
        </w:rPr>
      </w:pPr>
      <w:r w:rsidRPr="00A66622">
        <w:rPr>
          <w:sz w:val="30"/>
          <w:szCs w:val="30"/>
        </w:rPr>
        <w:t xml:space="preserve">Общий объем дипломной работы составляет </w:t>
      </w:r>
      <w:r>
        <w:rPr>
          <w:sz w:val="30"/>
          <w:szCs w:val="30"/>
        </w:rPr>
        <w:t>7</w:t>
      </w:r>
      <w:r w:rsidRPr="000545FB">
        <w:rPr>
          <w:sz w:val="30"/>
          <w:szCs w:val="30"/>
        </w:rPr>
        <w:t>6</w:t>
      </w:r>
      <w:r>
        <w:rPr>
          <w:sz w:val="30"/>
          <w:szCs w:val="30"/>
        </w:rPr>
        <w:t xml:space="preserve"> страниц</w:t>
      </w:r>
      <w:r w:rsidRPr="00A66622">
        <w:rPr>
          <w:sz w:val="30"/>
          <w:szCs w:val="30"/>
        </w:rPr>
        <w:t xml:space="preserve">, включая список использованной литературы в количестве </w:t>
      </w:r>
      <w:r>
        <w:rPr>
          <w:sz w:val="30"/>
          <w:szCs w:val="30"/>
        </w:rPr>
        <w:t>54</w:t>
      </w:r>
      <w:r w:rsidRPr="00A66622">
        <w:rPr>
          <w:sz w:val="30"/>
          <w:szCs w:val="30"/>
        </w:rPr>
        <w:t xml:space="preserve"> наименований.</w:t>
      </w:r>
    </w:p>
    <w:p w:rsidR="00BE7E77" w:rsidRPr="00864AD0" w:rsidRDefault="00BE7E77" w:rsidP="00BE7E77">
      <w:pPr>
        <w:spacing w:line="360" w:lineRule="exact"/>
        <w:ind w:firstLine="709"/>
        <w:jc w:val="both"/>
        <w:rPr>
          <w:sz w:val="28"/>
          <w:szCs w:val="28"/>
        </w:rPr>
      </w:pPr>
      <w:r w:rsidRPr="00864AD0">
        <w:rPr>
          <w:sz w:val="28"/>
          <w:szCs w:val="28"/>
        </w:rPr>
        <w:t xml:space="preserve">Объект исследования </w:t>
      </w:r>
      <w:r>
        <w:rPr>
          <w:sz w:val="28"/>
          <w:szCs w:val="28"/>
        </w:rPr>
        <w:t>– общественные отношения, связанные с правовой охраной и реализацией исключительного права на фирменное наименование как последствием ее предоставления.</w:t>
      </w:r>
    </w:p>
    <w:p w:rsidR="00BE7E77" w:rsidRPr="00864AD0" w:rsidRDefault="00BE7E77" w:rsidP="00BE7E77">
      <w:pPr>
        <w:spacing w:line="360" w:lineRule="exact"/>
        <w:ind w:firstLine="709"/>
        <w:jc w:val="both"/>
        <w:rPr>
          <w:sz w:val="28"/>
          <w:szCs w:val="28"/>
        </w:rPr>
      </w:pPr>
      <w:r w:rsidRPr="00864AD0">
        <w:rPr>
          <w:sz w:val="28"/>
          <w:szCs w:val="28"/>
        </w:rPr>
        <w:t xml:space="preserve">Предмет исследования </w:t>
      </w:r>
      <w:r>
        <w:rPr>
          <w:sz w:val="28"/>
          <w:szCs w:val="28"/>
        </w:rPr>
        <w:t>– литературные источники по теме исследования, законодательство Республики Беларусь, Российской Федерации, судебная практика.</w:t>
      </w:r>
    </w:p>
    <w:p w:rsidR="00BE7E77" w:rsidRDefault="00BE7E77" w:rsidP="00BE7E77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дипломной работы – правовой</w:t>
      </w:r>
      <w:r w:rsidRPr="00864AD0">
        <w:rPr>
          <w:sz w:val="28"/>
          <w:szCs w:val="28"/>
        </w:rPr>
        <w:t xml:space="preserve"> анализ </w:t>
      </w:r>
      <w:r>
        <w:rPr>
          <w:sz w:val="28"/>
          <w:szCs w:val="28"/>
        </w:rPr>
        <w:t xml:space="preserve">основных </w:t>
      </w:r>
      <w:r w:rsidRPr="00864AD0">
        <w:rPr>
          <w:sz w:val="28"/>
          <w:szCs w:val="28"/>
        </w:rPr>
        <w:t xml:space="preserve">теоретических и практических проблем </w:t>
      </w:r>
      <w:r>
        <w:rPr>
          <w:sz w:val="28"/>
          <w:szCs w:val="28"/>
        </w:rPr>
        <w:t>правовой охраны фирменного наименования на основе рассмотрения дискуссионных вопросов, возникающих при предоставлении и прекращении такой охраны, выявление проблемных моментов соответствия законодательства и практики его применения.</w:t>
      </w:r>
    </w:p>
    <w:p w:rsidR="00BE7E77" w:rsidRPr="00A66622" w:rsidRDefault="00BE7E77" w:rsidP="00BE7E77">
      <w:pPr>
        <w:spacing w:line="360" w:lineRule="atLeast"/>
        <w:ind w:firstLine="709"/>
        <w:jc w:val="both"/>
        <w:rPr>
          <w:sz w:val="30"/>
          <w:szCs w:val="30"/>
        </w:rPr>
      </w:pPr>
      <w:r w:rsidRPr="00A66622">
        <w:rPr>
          <w:sz w:val="30"/>
          <w:szCs w:val="30"/>
        </w:rPr>
        <w:t>Методологическую основу дипломной работы составляют общенаучные и специальные методы научного познания. При проведении исследования применялись общенаучные методы: системный, диалектический и логический. Изучение нормативных правовых актов основано на использовании специальных, присущих правовым наукам, методах: сравнительно-правовом, формально - юридическом, правового моделирования, толкования.</w:t>
      </w:r>
    </w:p>
    <w:p w:rsidR="00BE7E77" w:rsidRPr="00A66622" w:rsidRDefault="00BE7E77" w:rsidP="00BE7E77">
      <w:pPr>
        <w:spacing w:line="360" w:lineRule="atLeast"/>
        <w:ind w:firstLine="709"/>
        <w:jc w:val="both"/>
        <w:rPr>
          <w:sz w:val="30"/>
          <w:szCs w:val="30"/>
        </w:rPr>
      </w:pPr>
      <w:r w:rsidRPr="00A66622">
        <w:rPr>
          <w:sz w:val="30"/>
          <w:szCs w:val="30"/>
        </w:rPr>
        <w:t>Область практического применения – нормотворческая деятельность, правоприменительная практика, научно-исследовательская работа, учебный процесс.</w:t>
      </w:r>
    </w:p>
    <w:p w:rsidR="00BE7E77" w:rsidRDefault="00BE7E77" w:rsidP="00BE7E77">
      <w:pPr>
        <w:spacing w:line="360" w:lineRule="atLeast"/>
        <w:ind w:firstLine="709"/>
        <w:jc w:val="both"/>
        <w:rPr>
          <w:sz w:val="30"/>
          <w:szCs w:val="30"/>
        </w:rPr>
      </w:pPr>
      <w:r w:rsidRPr="00A66622">
        <w:rPr>
          <w:sz w:val="30"/>
          <w:szCs w:val="30"/>
        </w:rPr>
        <w:t>Приведенный в работе материал правильно и объективно отражает состояние исследуемого объекта, все заимствованные из литературных и других источников теоретические положения и концепции сопровождаются ссылками на их авторов.</w:t>
      </w:r>
    </w:p>
    <w:p w:rsidR="009460F8" w:rsidRPr="009460F8" w:rsidRDefault="009460F8" w:rsidP="009460F8">
      <w:pPr>
        <w:pageBreakBefore/>
        <w:spacing w:line="360" w:lineRule="atLeast"/>
        <w:ind w:firstLine="709"/>
        <w:jc w:val="center"/>
        <w:rPr>
          <w:b/>
          <w:sz w:val="30"/>
          <w:szCs w:val="30"/>
        </w:rPr>
      </w:pPr>
      <w:r w:rsidRPr="009460F8">
        <w:rPr>
          <w:b/>
          <w:sz w:val="30"/>
          <w:szCs w:val="30"/>
        </w:rPr>
        <w:lastRenderedPageBreak/>
        <w:t>РЭФЕРАТ</w:t>
      </w:r>
    </w:p>
    <w:p w:rsidR="009460F8" w:rsidRPr="009460F8" w:rsidRDefault="009460F8" w:rsidP="008A291D">
      <w:pPr>
        <w:spacing w:line="360" w:lineRule="atLeast"/>
        <w:ind w:firstLine="709"/>
        <w:jc w:val="both"/>
        <w:rPr>
          <w:sz w:val="30"/>
          <w:szCs w:val="30"/>
        </w:rPr>
      </w:pPr>
      <w:r w:rsidRPr="009460F8">
        <w:rPr>
          <w:sz w:val="30"/>
          <w:szCs w:val="30"/>
        </w:rPr>
        <w:t>Ключавыясловы: прамысловаяўласнасць, правапрамысловайуласнасці, фірменнаенайменнеякаб'ектправапрамысловайуласнасці, прававаяаховафірменныхнайменняў, выключнаеправанафірм</w:t>
      </w:r>
      <w:r>
        <w:rPr>
          <w:sz w:val="30"/>
          <w:szCs w:val="30"/>
        </w:rPr>
        <w:t>еннае</w:t>
      </w:r>
      <w:r w:rsidRPr="009460F8">
        <w:rPr>
          <w:sz w:val="30"/>
          <w:szCs w:val="30"/>
        </w:rPr>
        <w:t>найменне, адчужэннеправ</w:t>
      </w:r>
      <w:r>
        <w:rPr>
          <w:sz w:val="30"/>
          <w:szCs w:val="30"/>
        </w:rPr>
        <w:t>а</w:t>
      </w:r>
      <w:r w:rsidRPr="009460F8">
        <w:rPr>
          <w:sz w:val="30"/>
          <w:szCs w:val="30"/>
        </w:rPr>
        <w:t>нафірм</w:t>
      </w:r>
      <w:r>
        <w:rPr>
          <w:sz w:val="30"/>
          <w:szCs w:val="30"/>
        </w:rPr>
        <w:t>еннае</w:t>
      </w:r>
      <w:r w:rsidRPr="009460F8">
        <w:rPr>
          <w:sz w:val="30"/>
          <w:szCs w:val="30"/>
        </w:rPr>
        <w:t>на</w:t>
      </w:r>
      <w:r>
        <w:rPr>
          <w:sz w:val="30"/>
          <w:szCs w:val="30"/>
        </w:rPr>
        <w:t>йменне</w:t>
      </w:r>
      <w:r w:rsidRPr="009460F8">
        <w:rPr>
          <w:sz w:val="30"/>
          <w:szCs w:val="30"/>
        </w:rPr>
        <w:t>.</w:t>
      </w:r>
    </w:p>
    <w:p w:rsidR="009460F8" w:rsidRPr="009460F8" w:rsidRDefault="009460F8" w:rsidP="008A291D">
      <w:pPr>
        <w:spacing w:line="360" w:lineRule="atLeast"/>
        <w:ind w:firstLine="709"/>
        <w:jc w:val="both"/>
        <w:rPr>
          <w:sz w:val="30"/>
          <w:szCs w:val="30"/>
        </w:rPr>
      </w:pPr>
      <w:r w:rsidRPr="009460F8">
        <w:rPr>
          <w:sz w:val="30"/>
          <w:szCs w:val="30"/>
        </w:rPr>
        <w:t>Агульныаб'ёмдыпломнайпрацыскладае76старон</w:t>
      </w:r>
      <w:r>
        <w:rPr>
          <w:sz w:val="30"/>
          <w:szCs w:val="30"/>
        </w:rPr>
        <w:t>а</w:t>
      </w:r>
      <w:r w:rsidRPr="009460F8">
        <w:rPr>
          <w:sz w:val="30"/>
          <w:szCs w:val="30"/>
        </w:rPr>
        <w:t>к, уключаючыспісвыкарыстанайлітаратуры ў колькасці54найменні.</w:t>
      </w:r>
    </w:p>
    <w:p w:rsidR="009460F8" w:rsidRPr="009460F8" w:rsidRDefault="009460F8" w:rsidP="008A291D">
      <w:pPr>
        <w:spacing w:line="360" w:lineRule="atLeast"/>
        <w:ind w:firstLine="709"/>
        <w:jc w:val="both"/>
        <w:rPr>
          <w:sz w:val="30"/>
          <w:szCs w:val="30"/>
        </w:rPr>
      </w:pPr>
      <w:r w:rsidRPr="005E2A29">
        <w:rPr>
          <w:sz w:val="30"/>
          <w:szCs w:val="30"/>
        </w:rPr>
        <w:t>Аб</w:t>
      </w:r>
      <w:r w:rsidRPr="009460F8">
        <w:rPr>
          <w:sz w:val="30"/>
          <w:szCs w:val="30"/>
        </w:rPr>
        <w:t>'</w:t>
      </w:r>
      <w:r w:rsidRPr="005E2A29">
        <w:rPr>
          <w:sz w:val="30"/>
          <w:szCs w:val="30"/>
        </w:rPr>
        <w:t>ектдаследавання</w:t>
      </w:r>
      <w:r w:rsidRPr="009460F8">
        <w:rPr>
          <w:sz w:val="30"/>
          <w:szCs w:val="30"/>
        </w:rPr>
        <w:t xml:space="preserve"> - </w:t>
      </w:r>
      <w:r w:rsidRPr="008B3985">
        <w:rPr>
          <w:sz w:val="30"/>
          <w:szCs w:val="30"/>
        </w:rPr>
        <w:t>грамадскіяадносіны</w:t>
      </w:r>
      <w:r w:rsidRPr="009460F8">
        <w:rPr>
          <w:sz w:val="30"/>
          <w:szCs w:val="30"/>
        </w:rPr>
        <w:t xml:space="preserve">, </w:t>
      </w:r>
      <w:r w:rsidRPr="008B3985">
        <w:rPr>
          <w:sz w:val="30"/>
          <w:szCs w:val="30"/>
        </w:rPr>
        <w:t>звязаныязправавойаховайірэалізацыяйвыключнагаправанафірм</w:t>
      </w:r>
      <w:r>
        <w:rPr>
          <w:sz w:val="30"/>
          <w:szCs w:val="30"/>
        </w:rPr>
        <w:t>еннае</w:t>
      </w:r>
      <w:r w:rsidRPr="008B3985">
        <w:rPr>
          <w:sz w:val="30"/>
          <w:szCs w:val="30"/>
        </w:rPr>
        <w:t>найменнеякнаступствамяепрадастаўлення</w:t>
      </w:r>
      <w:r w:rsidRPr="009460F8">
        <w:rPr>
          <w:sz w:val="30"/>
          <w:szCs w:val="30"/>
        </w:rPr>
        <w:t>.</w:t>
      </w:r>
    </w:p>
    <w:p w:rsidR="009460F8" w:rsidRPr="009460F8" w:rsidRDefault="009460F8" w:rsidP="008A291D">
      <w:pPr>
        <w:spacing w:line="360" w:lineRule="atLeast"/>
        <w:ind w:firstLine="709"/>
        <w:jc w:val="both"/>
        <w:rPr>
          <w:sz w:val="30"/>
          <w:szCs w:val="30"/>
        </w:rPr>
      </w:pPr>
      <w:r w:rsidRPr="00337EEC">
        <w:rPr>
          <w:sz w:val="30"/>
          <w:szCs w:val="30"/>
        </w:rPr>
        <w:t>Прадметдаследавання</w:t>
      </w:r>
      <w:r w:rsidRPr="009460F8">
        <w:rPr>
          <w:sz w:val="30"/>
          <w:szCs w:val="30"/>
        </w:rPr>
        <w:t xml:space="preserve"> - </w:t>
      </w:r>
      <w:r w:rsidRPr="00CE28AD">
        <w:rPr>
          <w:sz w:val="30"/>
          <w:szCs w:val="30"/>
        </w:rPr>
        <w:t>літаратурныякрыніцыпатэмедаследавання</w:t>
      </w:r>
      <w:r w:rsidRPr="009460F8">
        <w:rPr>
          <w:sz w:val="30"/>
          <w:szCs w:val="30"/>
        </w:rPr>
        <w:t xml:space="preserve">, </w:t>
      </w:r>
      <w:r w:rsidRPr="00CE28AD">
        <w:rPr>
          <w:sz w:val="30"/>
          <w:szCs w:val="30"/>
        </w:rPr>
        <w:t>заканадаўстваРэспублікіБеларусь</w:t>
      </w:r>
      <w:r w:rsidRPr="009460F8">
        <w:rPr>
          <w:sz w:val="30"/>
          <w:szCs w:val="30"/>
        </w:rPr>
        <w:t xml:space="preserve">, </w:t>
      </w:r>
      <w:r w:rsidRPr="00CE28AD">
        <w:rPr>
          <w:sz w:val="30"/>
          <w:szCs w:val="30"/>
        </w:rPr>
        <w:t>РасійскайФедэрацыі</w:t>
      </w:r>
      <w:r w:rsidRPr="009460F8">
        <w:rPr>
          <w:sz w:val="30"/>
          <w:szCs w:val="30"/>
        </w:rPr>
        <w:t xml:space="preserve">, </w:t>
      </w:r>
      <w:r w:rsidRPr="00CE28AD">
        <w:rPr>
          <w:sz w:val="30"/>
          <w:szCs w:val="30"/>
        </w:rPr>
        <w:t>судоваяпрактыка</w:t>
      </w:r>
      <w:r w:rsidRPr="009460F8">
        <w:rPr>
          <w:sz w:val="30"/>
          <w:szCs w:val="30"/>
        </w:rPr>
        <w:t>.</w:t>
      </w:r>
    </w:p>
    <w:p w:rsidR="009460F8" w:rsidRPr="008A291D" w:rsidRDefault="009460F8" w:rsidP="008A291D">
      <w:pPr>
        <w:spacing w:line="360" w:lineRule="atLeast"/>
        <w:ind w:firstLine="709"/>
        <w:jc w:val="both"/>
        <w:rPr>
          <w:sz w:val="30"/>
          <w:szCs w:val="30"/>
        </w:rPr>
      </w:pPr>
      <w:r w:rsidRPr="00FE62BA">
        <w:rPr>
          <w:sz w:val="30"/>
          <w:szCs w:val="30"/>
        </w:rPr>
        <w:t>Мэтадыпломнайпрацы</w:t>
      </w:r>
      <w:r w:rsidRPr="008A291D">
        <w:rPr>
          <w:sz w:val="30"/>
          <w:szCs w:val="30"/>
        </w:rPr>
        <w:t xml:space="preserve">: </w:t>
      </w:r>
      <w:r w:rsidRPr="00CE28AD">
        <w:rPr>
          <w:sz w:val="30"/>
          <w:szCs w:val="30"/>
        </w:rPr>
        <w:t>прававойаналізасноўныхтэарэтычныхіпрактычныхпраблемправавойаховыф</w:t>
      </w:r>
      <w:r w:rsidRPr="00CE28AD">
        <w:rPr>
          <w:sz w:val="30"/>
          <w:szCs w:val="30"/>
          <w:lang w:val="en-US"/>
        </w:rPr>
        <w:t>i</w:t>
      </w:r>
      <w:r w:rsidRPr="00CE28AD">
        <w:rPr>
          <w:sz w:val="30"/>
          <w:szCs w:val="30"/>
        </w:rPr>
        <w:t>рменн</w:t>
      </w:r>
      <w:r>
        <w:rPr>
          <w:sz w:val="30"/>
          <w:szCs w:val="30"/>
        </w:rPr>
        <w:t>аганаймення</w:t>
      </w:r>
      <w:r w:rsidRPr="00CE28AD">
        <w:rPr>
          <w:sz w:val="30"/>
          <w:szCs w:val="30"/>
        </w:rPr>
        <w:t>наасноверазглядудыскусійныхпытанняў</w:t>
      </w:r>
      <w:r w:rsidRPr="008A291D">
        <w:rPr>
          <w:sz w:val="30"/>
          <w:szCs w:val="30"/>
        </w:rPr>
        <w:t xml:space="preserve">, </w:t>
      </w:r>
      <w:r w:rsidRPr="00CE28AD">
        <w:rPr>
          <w:sz w:val="30"/>
          <w:szCs w:val="30"/>
        </w:rPr>
        <w:t>якіяўзнікаюцьпрыпрадастаўленнііспыненнітакойаховы</w:t>
      </w:r>
      <w:r w:rsidRPr="008A291D">
        <w:rPr>
          <w:sz w:val="30"/>
          <w:szCs w:val="30"/>
        </w:rPr>
        <w:t xml:space="preserve">, </w:t>
      </w:r>
      <w:r w:rsidRPr="00CE28AD">
        <w:rPr>
          <w:sz w:val="30"/>
          <w:szCs w:val="30"/>
        </w:rPr>
        <w:t>выяўленнепраблемныхмомантаўадпаведнасцізаканадаўстваіпрактыкіягопрымянення</w:t>
      </w:r>
      <w:r w:rsidRPr="008A291D">
        <w:rPr>
          <w:sz w:val="30"/>
          <w:szCs w:val="30"/>
        </w:rPr>
        <w:t>.</w:t>
      </w:r>
    </w:p>
    <w:p w:rsidR="009460F8" w:rsidRPr="008A291D" w:rsidRDefault="009460F8" w:rsidP="008A291D">
      <w:pPr>
        <w:spacing w:line="360" w:lineRule="atLeast"/>
        <w:ind w:firstLine="709"/>
        <w:jc w:val="both"/>
        <w:rPr>
          <w:sz w:val="30"/>
          <w:szCs w:val="30"/>
        </w:rPr>
      </w:pPr>
      <w:r w:rsidRPr="00337EEC">
        <w:rPr>
          <w:sz w:val="30"/>
          <w:szCs w:val="30"/>
        </w:rPr>
        <w:t>Метадалагічнуюасновудыпломнайпрацыскладаюцьагульнанавуковыяіспецыяльныяметадынавуковагапазнання</w:t>
      </w:r>
      <w:r w:rsidRPr="008A291D">
        <w:rPr>
          <w:sz w:val="30"/>
          <w:szCs w:val="30"/>
        </w:rPr>
        <w:t xml:space="preserve">. </w:t>
      </w:r>
      <w:r w:rsidRPr="00337EEC">
        <w:rPr>
          <w:sz w:val="30"/>
          <w:szCs w:val="30"/>
        </w:rPr>
        <w:t>Прыправядзеннідаследаванняўжывалісяагульнанавуковыяметады</w:t>
      </w:r>
      <w:r w:rsidRPr="008A291D">
        <w:rPr>
          <w:sz w:val="30"/>
          <w:szCs w:val="30"/>
        </w:rPr>
        <w:t xml:space="preserve">: </w:t>
      </w:r>
      <w:r w:rsidRPr="00337EEC">
        <w:rPr>
          <w:sz w:val="30"/>
          <w:szCs w:val="30"/>
        </w:rPr>
        <w:t>сістэмны</w:t>
      </w:r>
      <w:r w:rsidRPr="008A291D">
        <w:rPr>
          <w:sz w:val="30"/>
          <w:szCs w:val="30"/>
        </w:rPr>
        <w:t xml:space="preserve">, </w:t>
      </w:r>
      <w:r w:rsidRPr="00337EEC">
        <w:rPr>
          <w:sz w:val="30"/>
          <w:szCs w:val="30"/>
        </w:rPr>
        <w:t>дыялектычныілагічны</w:t>
      </w:r>
      <w:r w:rsidRPr="008A291D">
        <w:rPr>
          <w:sz w:val="30"/>
          <w:szCs w:val="30"/>
        </w:rPr>
        <w:t xml:space="preserve">. </w:t>
      </w:r>
      <w:r w:rsidRPr="00337EEC">
        <w:rPr>
          <w:sz w:val="30"/>
          <w:szCs w:val="30"/>
        </w:rPr>
        <w:t>Аналізнарматыўныхправавыхактаўзаснаван</w:t>
      </w:r>
      <w:r w:rsidRPr="008A291D">
        <w:rPr>
          <w:sz w:val="30"/>
          <w:szCs w:val="30"/>
        </w:rPr>
        <w:t xml:space="preserve"> </w:t>
      </w:r>
      <w:r w:rsidRPr="00337EEC">
        <w:rPr>
          <w:sz w:val="30"/>
          <w:szCs w:val="30"/>
        </w:rPr>
        <w:t>на</w:t>
      </w:r>
      <w:r w:rsidRPr="008A291D">
        <w:rPr>
          <w:sz w:val="30"/>
          <w:szCs w:val="30"/>
        </w:rPr>
        <w:t xml:space="preserve"> </w:t>
      </w:r>
      <w:r w:rsidRPr="00337EEC">
        <w:rPr>
          <w:sz w:val="30"/>
          <w:szCs w:val="30"/>
        </w:rPr>
        <w:t>выкарыстанніспецыяльных</w:t>
      </w:r>
      <w:r w:rsidRPr="008A291D">
        <w:rPr>
          <w:sz w:val="30"/>
          <w:szCs w:val="30"/>
        </w:rPr>
        <w:t xml:space="preserve">, </w:t>
      </w:r>
      <w:r w:rsidRPr="00337EEC">
        <w:rPr>
          <w:sz w:val="30"/>
          <w:szCs w:val="30"/>
        </w:rPr>
        <w:t>уласцівыхправавыхнавуках</w:t>
      </w:r>
      <w:r w:rsidRPr="008A291D">
        <w:rPr>
          <w:sz w:val="30"/>
          <w:szCs w:val="30"/>
        </w:rPr>
        <w:t xml:space="preserve">, </w:t>
      </w:r>
      <w:r w:rsidRPr="00337EEC">
        <w:rPr>
          <w:sz w:val="30"/>
          <w:szCs w:val="30"/>
        </w:rPr>
        <w:t>метадах</w:t>
      </w:r>
      <w:r w:rsidRPr="008A291D">
        <w:rPr>
          <w:sz w:val="30"/>
          <w:szCs w:val="30"/>
        </w:rPr>
        <w:t xml:space="preserve">: </w:t>
      </w:r>
      <w:r w:rsidRPr="00337EEC">
        <w:rPr>
          <w:sz w:val="30"/>
          <w:szCs w:val="30"/>
        </w:rPr>
        <w:t>параўнальна</w:t>
      </w:r>
      <w:r w:rsidRPr="008A291D">
        <w:rPr>
          <w:sz w:val="30"/>
          <w:szCs w:val="30"/>
        </w:rPr>
        <w:t>-</w:t>
      </w:r>
      <w:r w:rsidRPr="00337EEC">
        <w:rPr>
          <w:sz w:val="30"/>
          <w:szCs w:val="30"/>
        </w:rPr>
        <w:t>прававым</w:t>
      </w:r>
      <w:r w:rsidRPr="008A291D">
        <w:rPr>
          <w:sz w:val="30"/>
          <w:szCs w:val="30"/>
        </w:rPr>
        <w:t xml:space="preserve">, </w:t>
      </w:r>
      <w:r w:rsidRPr="00337EEC">
        <w:rPr>
          <w:sz w:val="30"/>
          <w:szCs w:val="30"/>
        </w:rPr>
        <w:t>фармальна</w:t>
      </w:r>
      <w:r w:rsidRPr="008A291D">
        <w:rPr>
          <w:sz w:val="30"/>
          <w:szCs w:val="30"/>
        </w:rPr>
        <w:t xml:space="preserve"> - </w:t>
      </w:r>
      <w:r w:rsidRPr="00337EEC">
        <w:rPr>
          <w:sz w:val="30"/>
          <w:szCs w:val="30"/>
        </w:rPr>
        <w:t>юрыдычным</w:t>
      </w:r>
      <w:r w:rsidRPr="008A291D">
        <w:rPr>
          <w:sz w:val="30"/>
          <w:szCs w:val="30"/>
        </w:rPr>
        <w:t xml:space="preserve">, </w:t>
      </w:r>
      <w:r w:rsidRPr="00337EEC">
        <w:rPr>
          <w:sz w:val="30"/>
          <w:szCs w:val="30"/>
        </w:rPr>
        <w:t>прававогамадэлявання</w:t>
      </w:r>
      <w:r w:rsidRPr="008A291D">
        <w:rPr>
          <w:sz w:val="30"/>
          <w:szCs w:val="30"/>
        </w:rPr>
        <w:t xml:space="preserve">, </w:t>
      </w:r>
      <w:r w:rsidRPr="00337EEC">
        <w:rPr>
          <w:sz w:val="30"/>
          <w:szCs w:val="30"/>
        </w:rPr>
        <w:t>тлумачэння</w:t>
      </w:r>
      <w:r w:rsidRPr="008A291D">
        <w:rPr>
          <w:sz w:val="30"/>
          <w:szCs w:val="30"/>
        </w:rPr>
        <w:t>.</w:t>
      </w:r>
    </w:p>
    <w:p w:rsidR="009460F8" w:rsidRPr="008A291D" w:rsidRDefault="009460F8" w:rsidP="008A291D">
      <w:pPr>
        <w:spacing w:line="360" w:lineRule="atLeast"/>
        <w:ind w:firstLine="709"/>
        <w:jc w:val="both"/>
        <w:rPr>
          <w:sz w:val="30"/>
          <w:szCs w:val="30"/>
        </w:rPr>
      </w:pPr>
      <w:r w:rsidRPr="00337EEC">
        <w:rPr>
          <w:sz w:val="30"/>
          <w:szCs w:val="30"/>
        </w:rPr>
        <w:t>Вобласцьпрактычнагапрымянення</w:t>
      </w:r>
      <w:r w:rsidRPr="008A291D">
        <w:rPr>
          <w:sz w:val="30"/>
          <w:szCs w:val="30"/>
        </w:rPr>
        <w:t xml:space="preserve"> – </w:t>
      </w:r>
      <w:r w:rsidRPr="00337EEC">
        <w:rPr>
          <w:sz w:val="30"/>
          <w:szCs w:val="30"/>
        </w:rPr>
        <w:t>нарматворчаядзейнасць</w:t>
      </w:r>
      <w:r w:rsidRPr="008A291D">
        <w:rPr>
          <w:sz w:val="30"/>
          <w:szCs w:val="30"/>
        </w:rPr>
        <w:t xml:space="preserve">, </w:t>
      </w:r>
      <w:r w:rsidRPr="00337EEC">
        <w:rPr>
          <w:sz w:val="30"/>
          <w:szCs w:val="30"/>
        </w:rPr>
        <w:t>правапрымяняльнаяпрактыка</w:t>
      </w:r>
      <w:r w:rsidRPr="008A291D">
        <w:rPr>
          <w:sz w:val="30"/>
          <w:szCs w:val="30"/>
        </w:rPr>
        <w:t xml:space="preserve">, </w:t>
      </w:r>
      <w:r w:rsidRPr="00337EEC">
        <w:rPr>
          <w:sz w:val="30"/>
          <w:szCs w:val="30"/>
        </w:rPr>
        <w:t>навукова</w:t>
      </w:r>
      <w:r w:rsidRPr="008A291D">
        <w:rPr>
          <w:sz w:val="30"/>
          <w:szCs w:val="30"/>
        </w:rPr>
        <w:t>-</w:t>
      </w:r>
      <w:r w:rsidRPr="00337EEC">
        <w:rPr>
          <w:sz w:val="30"/>
          <w:szCs w:val="30"/>
        </w:rPr>
        <w:t>даследчаяпраца</w:t>
      </w:r>
      <w:r w:rsidRPr="008A291D">
        <w:rPr>
          <w:sz w:val="30"/>
          <w:szCs w:val="30"/>
        </w:rPr>
        <w:t xml:space="preserve">, </w:t>
      </w:r>
      <w:r w:rsidRPr="00337EEC">
        <w:rPr>
          <w:sz w:val="30"/>
          <w:szCs w:val="30"/>
        </w:rPr>
        <w:t>навучальныпрацэс</w:t>
      </w:r>
      <w:r w:rsidRPr="008A291D">
        <w:rPr>
          <w:sz w:val="30"/>
          <w:szCs w:val="30"/>
        </w:rPr>
        <w:t>.</w:t>
      </w:r>
    </w:p>
    <w:p w:rsidR="009460F8" w:rsidRPr="008A291D" w:rsidRDefault="009460F8" w:rsidP="008A291D">
      <w:pPr>
        <w:spacing w:line="360" w:lineRule="atLeast"/>
        <w:ind w:firstLine="709"/>
        <w:jc w:val="both"/>
        <w:rPr>
          <w:sz w:val="30"/>
          <w:szCs w:val="30"/>
        </w:rPr>
      </w:pPr>
      <w:r w:rsidRPr="008663C2">
        <w:rPr>
          <w:sz w:val="30"/>
          <w:szCs w:val="30"/>
        </w:rPr>
        <w:t>Прыведзены</w:t>
      </w:r>
      <w:r w:rsidRPr="008A291D">
        <w:rPr>
          <w:sz w:val="30"/>
          <w:szCs w:val="30"/>
        </w:rPr>
        <w:t xml:space="preserve"> </w:t>
      </w:r>
      <w:r w:rsidRPr="008663C2">
        <w:rPr>
          <w:sz w:val="30"/>
          <w:szCs w:val="30"/>
        </w:rPr>
        <w:t>ў</w:t>
      </w:r>
      <w:r w:rsidRPr="008A291D">
        <w:rPr>
          <w:sz w:val="30"/>
          <w:szCs w:val="30"/>
        </w:rPr>
        <w:t xml:space="preserve"> </w:t>
      </w:r>
      <w:r w:rsidRPr="008663C2">
        <w:rPr>
          <w:sz w:val="30"/>
          <w:szCs w:val="30"/>
        </w:rPr>
        <w:t>рабоцематэрыялправільна</w:t>
      </w:r>
      <w:r w:rsidRPr="008A291D">
        <w:rPr>
          <w:sz w:val="30"/>
          <w:szCs w:val="30"/>
        </w:rPr>
        <w:t xml:space="preserve"> </w:t>
      </w:r>
      <w:r w:rsidRPr="008663C2">
        <w:rPr>
          <w:sz w:val="30"/>
          <w:szCs w:val="30"/>
        </w:rPr>
        <w:t>і</w:t>
      </w:r>
      <w:r w:rsidRPr="008A291D">
        <w:rPr>
          <w:sz w:val="30"/>
          <w:szCs w:val="30"/>
        </w:rPr>
        <w:t xml:space="preserve"> </w:t>
      </w:r>
      <w:r w:rsidRPr="008663C2">
        <w:rPr>
          <w:sz w:val="30"/>
          <w:szCs w:val="30"/>
        </w:rPr>
        <w:t>аб</w:t>
      </w:r>
      <w:r w:rsidRPr="008A291D">
        <w:rPr>
          <w:sz w:val="30"/>
          <w:szCs w:val="30"/>
        </w:rPr>
        <w:t>'</w:t>
      </w:r>
      <w:r w:rsidRPr="008663C2">
        <w:rPr>
          <w:sz w:val="30"/>
          <w:szCs w:val="30"/>
        </w:rPr>
        <w:t>ектыўнаадлюстроўвае</w:t>
      </w:r>
      <w:r w:rsidRPr="008A291D">
        <w:rPr>
          <w:sz w:val="30"/>
          <w:szCs w:val="30"/>
        </w:rPr>
        <w:t xml:space="preserve"> </w:t>
      </w:r>
      <w:r w:rsidRPr="008663C2">
        <w:rPr>
          <w:sz w:val="30"/>
          <w:szCs w:val="30"/>
        </w:rPr>
        <w:t>стан</w:t>
      </w:r>
      <w:r w:rsidRPr="008A291D">
        <w:rPr>
          <w:sz w:val="30"/>
          <w:szCs w:val="30"/>
        </w:rPr>
        <w:t xml:space="preserve"> </w:t>
      </w:r>
      <w:r w:rsidRPr="008663C2">
        <w:rPr>
          <w:sz w:val="30"/>
          <w:szCs w:val="30"/>
        </w:rPr>
        <w:t>доследнагааб</w:t>
      </w:r>
      <w:r w:rsidRPr="008A291D">
        <w:rPr>
          <w:sz w:val="30"/>
          <w:szCs w:val="30"/>
        </w:rPr>
        <w:t>'</w:t>
      </w:r>
      <w:r w:rsidRPr="008663C2">
        <w:rPr>
          <w:sz w:val="30"/>
          <w:szCs w:val="30"/>
        </w:rPr>
        <w:t>екта</w:t>
      </w:r>
      <w:r w:rsidRPr="008A291D">
        <w:rPr>
          <w:sz w:val="30"/>
          <w:szCs w:val="30"/>
        </w:rPr>
        <w:t xml:space="preserve">, </w:t>
      </w:r>
      <w:r w:rsidRPr="008663C2">
        <w:rPr>
          <w:sz w:val="30"/>
          <w:szCs w:val="30"/>
        </w:rPr>
        <w:t>усе</w:t>
      </w:r>
      <w:r w:rsidRPr="008A291D">
        <w:rPr>
          <w:sz w:val="30"/>
          <w:szCs w:val="30"/>
        </w:rPr>
        <w:t xml:space="preserve"> </w:t>
      </w:r>
      <w:r w:rsidRPr="008663C2">
        <w:rPr>
          <w:sz w:val="30"/>
          <w:szCs w:val="30"/>
        </w:rPr>
        <w:t>запазычаныя</w:t>
      </w:r>
      <w:r w:rsidRPr="008A291D">
        <w:rPr>
          <w:sz w:val="30"/>
          <w:szCs w:val="30"/>
        </w:rPr>
        <w:t xml:space="preserve"> </w:t>
      </w:r>
      <w:r w:rsidRPr="008663C2">
        <w:rPr>
          <w:sz w:val="30"/>
          <w:szCs w:val="30"/>
        </w:rPr>
        <w:t>з</w:t>
      </w:r>
      <w:r w:rsidRPr="008A291D">
        <w:rPr>
          <w:sz w:val="30"/>
          <w:szCs w:val="30"/>
        </w:rPr>
        <w:t xml:space="preserve"> </w:t>
      </w:r>
      <w:r w:rsidRPr="008663C2">
        <w:rPr>
          <w:sz w:val="30"/>
          <w:szCs w:val="30"/>
        </w:rPr>
        <w:t>літаратурных</w:t>
      </w:r>
      <w:r w:rsidRPr="008A291D">
        <w:rPr>
          <w:sz w:val="30"/>
          <w:szCs w:val="30"/>
        </w:rPr>
        <w:t xml:space="preserve"> </w:t>
      </w:r>
      <w:r w:rsidRPr="008663C2">
        <w:rPr>
          <w:sz w:val="30"/>
          <w:szCs w:val="30"/>
        </w:rPr>
        <w:t>і</w:t>
      </w:r>
      <w:r w:rsidRPr="008A291D">
        <w:rPr>
          <w:sz w:val="30"/>
          <w:szCs w:val="30"/>
        </w:rPr>
        <w:t xml:space="preserve"> </w:t>
      </w:r>
      <w:r w:rsidRPr="008663C2">
        <w:rPr>
          <w:sz w:val="30"/>
          <w:szCs w:val="30"/>
        </w:rPr>
        <w:t>іншыхкрыніцтэарэтычныяпалажэнні</w:t>
      </w:r>
      <w:r w:rsidRPr="008A291D">
        <w:rPr>
          <w:sz w:val="30"/>
          <w:szCs w:val="30"/>
        </w:rPr>
        <w:t xml:space="preserve"> </w:t>
      </w:r>
      <w:r w:rsidRPr="008663C2">
        <w:rPr>
          <w:sz w:val="30"/>
          <w:szCs w:val="30"/>
        </w:rPr>
        <w:t>і</w:t>
      </w:r>
      <w:r w:rsidRPr="008A291D">
        <w:rPr>
          <w:sz w:val="30"/>
          <w:szCs w:val="30"/>
        </w:rPr>
        <w:t xml:space="preserve"> </w:t>
      </w:r>
      <w:r w:rsidRPr="008663C2">
        <w:rPr>
          <w:sz w:val="30"/>
          <w:szCs w:val="30"/>
        </w:rPr>
        <w:t>канцэпцыіадлюстраваныспасылкамі</w:t>
      </w:r>
      <w:r w:rsidRPr="008A291D">
        <w:rPr>
          <w:sz w:val="30"/>
          <w:szCs w:val="30"/>
        </w:rPr>
        <w:t xml:space="preserve"> </w:t>
      </w:r>
      <w:r w:rsidRPr="008663C2">
        <w:rPr>
          <w:sz w:val="30"/>
          <w:szCs w:val="30"/>
        </w:rPr>
        <w:t>на</w:t>
      </w:r>
      <w:r w:rsidRPr="008A291D">
        <w:rPr>
          <w:sz w:val="30"/>
          <w:szCs w:val="30"/>
        </w:rPr>
        <w:t xml:space="preserve"> </w:t>
      </w:r>
      <w:r w:rsidRPr="008663C2">
        <w:rPr>
          <w:sz w:val="30"/>
          <w:szCs w:val="30"/>
        </w:rPr>
        <w:t>іхаўтараў</w:t>
      </w:r>
      <w:r w:rsidRPr="008A291D">
        <w:rPr>
          <w:sz w:val="30"/>
          <w:szCs w:val="30"/>
        </w:rPr>
        <w:t>.</w:t>
      </w:r>
    </w:p>
    <w:sectPr w:rsidR="009460F8" w:rsidRPr="008A291D" w:rsidSect="005A1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65C" w:rsidRDefault="0030565C" w:rsidP="00EE381C">
      <w:r>
        <w:separator/>
      </w:r>
    </w:p>
  </w:endnote>
  <w:endnote w:type="continuationSeparator" w:id="1">
    <w:p w:rsidR="0030565C" w:rsidRDefault="0030565C" w:rsidP="00EE3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65C" w:rsidRDefault="0030565C" w:rsidP="00EE381C">
      <w:r>
        <w:separator/>
      </w:r>
    </w:p>
  </w:footnote>
  <w:footnote w:type="continuationSeparator" w:id="1">
    <w:p w:rsidR="0030565C" w:rsidRDefault="0030565C" w:rsidP="00EE38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9E3" w:rsidRDefault="008F11B9">
    <w:pPr>
      <w:pStyle w:val="a3"/>
      <w:jc w:val="right"/>
    </w:pPr>
    <w:r>
      <w:fldChar w:fldCharType="begin"/>
    </w:r>
    <w:r w:rsidR="00BE7E77">
      <w:instrText>PAGE   \* MERGEFORMAT</w:instrText>
    </w:r>
    <w:r>
      <w:fldChar w:fldCharType="separate"/>
    </w:r>
    <w:r w:rsidR="008A291D">
      <w:rPr>
        <w:noProof/>
      </w:rPr>
      <w:t>2</w:t>
    </w:r>
    <w:r>
      <w:rPr>
        <w:noProof/>
      </w:rPr>
      <w:fldChar w:fldCharType="end"/>
    </w:r>
  </w:p>
  <w:p w:rsidR="007B49E3" w:rsidRDefault="0030565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7E77"/>
    <w:rsid w:val="0030565C"/>
    <w:rsid w:val="00541D10"/>
    <w:rsid w:val="005A11CC"/>
    <w:rsid w:val="008A291D"/>
    <w:rsid w:val="008F11B9"/>
    <w:rsid w:val="009460F8"/>
    <w:rsid w:val="00BE7E77"/>
    <w:rsid w:val="00EE3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E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7E7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569</Words>
  <Characters>3249</Characters>
  <Application>Microsoft Office Word</Application>
  <DocSecurity>0</DocSecurity>
  <Lines>27</Lines>
  <Paragraphs>7</Paragraphs>
  <ScaleCrop>false</ScaleCrop>
  <Company>BSU</Company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grlaw2</dc:creator>
  <cp:keywords/>
  <dc:description/>
  <cp:lastModifiedBy>GrLaw</cp:lastModifiedBy>
  <cp:revision>3</cp:revision>
  <dcterms:created xsi:type="dcterms:W3CDTF">2017-06-19T12:42:00Z</dcterms:created>
  <dcterms:modified xsi:type="dcterms:W3CDTF">2017-10-12T12:26:00Z</dcterms:modified>
</cp:coreProperties>
</file>