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E9" w:rsidRDefault="004639E9" w:rsidP="004639E9">
      <w:pPr>
        <w:spacing w:line="360" w:lineRule="exact"/>
        <w:jc w:val="center"/>
      </w:pPr>
      <w:r w:rsidRPr="12346865">
        <w:rPr>
          <w:rFonts w:eastAsia="Times New Roman" w:cs="Times New Roman"/>
          <w:b/>
          <w:bCs/>
          <w:szCs w:val="28"/>
          <w:lang w:val="be-BY"/>
        </w:rPr>
        <w:t>МІНІСТЭРСТВА АДУКАЦЫІ РЭСПУБЛІКІ БЕЛАРУСЬ</w:t>
      </w:r>
      <w:r w:rsidRPr="12346865">
        <w:rPr>
          <w:rFonts w:eastAsia="Times New Roman" w:cs="Times New Roman"/>
          <w:szCs w:val="28"/>
        </w:rPr>
        <w:t xml:space="preserve"> </w:t>
      </w:r>
    </w:p>
    <w:p w:rsidR="004639E9" w:rsidRDefault="004639E9" w:rsidP="004639E9">
      <w:pPr>
        <w:spacing w:line="360" w:lineRule="exact"/>
        <w:jc w:val="center"/>
      </w:pPr>
      <w:r w:rsidRPr="12346865">
        <w:rPr>
          <w:rFonts w:eastAsia="Times New Roman" w:cs="Times New Roman"/>
          <w:b/>
          <w:bCs/>
          <w:szCs w:val="28"/>
          <w:lang w:val="be-BY"/>
        </w:rPr>
        <w:t xml:space="preserve">БЕЛАРУСКІ ДЗЯРЖАЎНЫ </w:t>
      </w:r>
      <w:r>
        <w:rPr>
          <w:rFonts w:eastAsia="Times New Roman" w:cs="Times New Roman"/>
          <w:b/>
          <w:bCs/>
          <w:szCs w:val="28"/>
          <w:lang w:val="be-BY"/>
        </w:rPr>
        <w:t>Ў</w:t>
      </w:r>
      <w:r w:rsidRPr="12346865">
        <w:rPr>
          <w:rFonts w:eastAsia="Times New Roman" w:cs="Times New Roman"/>
          <w:b/>
          <w:bCs/>
          <w:szCs w:val="28"/>
          <w:lang w:val="be-BY"/>
        </w:rPr>
        <w:t>НІВЕРСІТЭТ</w:t>
      </w:r>
      <w:r w:rsidRPr="12346865">
        <w:rPr>
          <w:rFonts w:eastAsia="Times New Roman" w:cs="Times New Roman"/>
          <w:szCs w:val="28"/>
        </w:rPr>
        <w:t xml:space="preserve"> </w:t>
      </w:r>
    </w:p>
    <w:p w:rsidR="004639E9" w:rsidRDefault="004639E9" w:rsidP="004639E9">
      <w:pPr>
        <w:spacing w:line="360" w:lineRule="exact"/>
        <w:jc w:val="center"/>
        <w:rPr>
          <w:rFonts w:eastAsia="Times New Roman" w:cs="Times New Roman"/>
          <w:b/>
          <w:bCs/>
          <w:szCs w:val="28"/>
          <w:lang w:val="be-BY"/>
        </w:rPr>
      </w:pPr>
      <w:r w:rsidRPr="12346865">
        <w:rPr>
          <w:rFonts w:eastAsia="Times New Roman" w:cs="Times New Roman"/>
          <w:b/>
          <w:bCs/>
          <w:szCs w:val="28"/>
        </w:rPr>
        <w:t>ІНСТЫТУТ ЖУРНАЛІСТЫКІ</w:t>
      </w:r>
    </w:p>
    <w:p w:rsidR="004639E9" w:rsidRPr="00C1544A" w:rsidRDefault="004639E9" w:rsidP="004639E9">
      <w:pPr>
        <w:spacing w:line="360" w:lineRule="exact"/>
        <w:jc w:val="center"/>
        <w:rPr>
          <w:lang w:val="be-BY"/>
        </w:rPr>
      </w:pPr>
      <w:r>
        <w:rPr>
          <w:rFonts w:eastAsia="Times New Roman" w:cs="Times New Roman"/>
          <w:b/>
          <w:bCs/>
          <w:szCs w:val="28"/>
          <w:lang w:val="be-BY"/>
        </w:rPr>
        <w:t>ФАКУЛЬТЭТ</w:t>
      </w:r>
      <w:r w:rsidRPr="12346865">
        <w:rPr>
          <w:rFonts w:eastAsia="Times New Roman" w:cs="Times New Roman"/>
          <w:szCs w:val="28"/>
        </w:rPr>
        <w:t xml:space="preserve"> </w:t>
      </w:r>
      <w:r w:rsidRPr="12346865">
        <w:rPr>
          <w:rFonts w:eastAsia="Times New Roman" w:cs="Times New Roman"/>
          <w:b/>
          <w:bCs/>
          <w:szCs w:val="28"/>
        </w:rPr>
        <w:t>ЖУРНАЛІСТЫКІ</w:t>
      </w:r>
    </w:p>
    <w:p w:rsidR="004639E9" w:rsidRDefault="004639E9" w:rsidP="004639E9">
      <w:pPr>
        <w:spacing w:line="360" w:lineRule="exact"/>
        <w:jc w:val="center"/>
        <w:rPr>
          <w:rFonts w:eastAsia="Times New Roman" w:cs="Times New Roman"/>
          <w:b/>
          <w:bCs/>
          <w:szCs w:val="28"/>
          <w:lang w:val="be-BY"/>
        </w:rPr>
      </w:pPr>
    </w:p>
    <w:p w:rsidR="004639E9" w:rsidRDefault="004639E9" w:rsidP="004639E9">
      <w:pPr>
        <w:spacing w:line="360" w:lineRule="exact"/>
        <w:jc w:val="center"/>
      </w:pPr>
      <w:r w:rsidRPr="12346865">
        <w:rPr>
          <w:rFonts w:eastAsia="Times New Roman" w:cs="Times New Roman"/>
          <w:b/>
          <w:bCs/>
          <w:szCs w:val="28"/>
        </w:rPr>
        <w:t xml:space="preserve">Кафедра </w:t>
      </w:r>
      <w:proofErr w:type="gramStart"/>
      <w:r w:rsidRPr="12346865">
        <w:rPr>
          <w:rFonts w:eastAsia="Times New Roman" w:cs="Times New Roman"/>
          <w:b/>
          <w:bCs/>
          <w:szCs w:val="28"/>
        </w:rPr>
        <w:t>г</w:t>
      </w:r>
      <w:proofErr w:type="gramEnd"/>
      <w:r w:rsidRPr="12346865">
        <w:rPr>
          <w:rFonts w:eastAsia="Times New Roman" w:cs="Times New Roman"/>
          <w:b/>
          <w:bCs/>
          <w:szCs w:val="28"/>
        </w:rPr>
        <w:t>історыі журналістыкі і менеджмент</w:t>
      </w:r>
      <w:r>
        <w:rPr>
          <w:rFonts w:eastAsia="Times New Roman" w:cs="Times New Roman"/>
          <w:b/>
          <w:bCs/>
          <w:szCs w:val="28"/>
          <w:lang w:val="be-BY"/>
        </w:rPr>
        <w:t>у</w:t>
      </w:r>
      <w:r w:rsidRPr="12346865">
        <w:rPr>
          <w:rFonts w:eastAsia="Times New Roman" w:cs="Times New Roman"/>
          <w:b/>
          <w:bCs/>
          <w:szCs w:val="28"/>
        </w:rPr>
        <w:t xml:space="preserve"> СМІ </w:t>
      </w:r>
      <w:r w:rsidRPr="12346865">
        <w:rPr>
          <w:rFonts w:eastAsia="Times New Roman" w:cs="Times New Roman"/>
          <w:szCs w:val="28"/>
        </w:rPr>
        <w:t xml:space="preserve"> </w:t>
      </w:r>
    </w:p>
    <w:p w:rsidR="004639E9" w:rsidRDefault="004639E9" w:rsidP="004639E9">
      <w:pPr>
        <w:spacing w:line="360" w:lineRule="exact"/>
        <w:jc w:val="center"/>
        <w:rPr>
          <w:rFonts w:eastAsia="Times New Roman" w:cs="Times New Roman"/>
          <w:szCs w:val="28"/>
        </w:rPr>
      </w:pPr>
    </w:p>
    <w:p w:rsidR="004639E9" w:rsidRDefault="004639E9" w:rsidP="004639E9">
      <w:pPr>
        <w:spacing w:line="360" w:lineRule="exact"/>
        <w:jc w:val="center"/>
        <w:rPr>
          <w:rFonts w:eastAsia="Times New Roman" w:cs="Times New Roman"/>
          <w:szCs w:val="28"/>
        </w:rPr>
      </w:pPr>
    </w:p>
    <w:p w:rsidR="004639E9" w:rsidRDefault="004639E9" w:rsidP="004639E9">
      <w:pPr>
        <w:spacing w:line="360" w:lineRule="exact"/>
        <w:jc w:val="center"/>
        <w:rPr>
          <w:rFonts w:eastAsia="Times New Roman" w:cs="Times New Roman"/>
          <w:szCs w:val="28"/>
        </w:rPr>
      </w:pPr>
    </w:p>
    <w:p w:rsidR="004639E9" w:rsidRDefault="004639E9" w:rsidP="004639E9">
      <w:pPr>
        <w:spacing w:line="360" w:lineRule="exact"/>
        <w:jc w:val="center"/>
        <w:rPr>
          <w:rFonts w:eastAsia="Times New Roman" w:cs="Times New Roman"/>
          <w:szCs w:val="28"/>
        </w:rPr>
      </w:pPr>
    </w:p>
    <w:p w:rsidR="004639E9" w:rsidRDefault="004639E9" w:rsidP="004639E9">
      <w:pPr>
        <w:spacing w:line="360" w:lineRule="exact"/>
        <w:jc w:val="center"/>
      </w:pPr>
      <w:r w:rsidRPr="12346865">
        <w:rPr>
          <w:rFonts w:eastAsia="Times New Roman" w:cs="Times New Roman"/>
          <w:szCs w:val="28"/>
        </w:rPr>
        <w:t xml:space="preserve">  </w:t>
      </w:r>
    </w:p>
    <w:p w:rsidR="004639E9" w:rsidRDefault="004639E9" w:rsidP="004639E9">
      <w:pPr>
        <w:spacing w:line="360" w:lineRule="exact"/>
        <w:jc w:val="center"/>
      </w:pPr>
      <w:r w:rsidRPr="12346865">
        <w:rPr>
          <w:rFonts w:eastAsia="Times New Roman" w:cs="Times New Roman"/>
          <w:szCs w:val="28"/>
        </w:rPr>
        <w:t xml:space="preserve">ЗЛОБІЧ </w:t>
      </w:r>
    </w:p>
    <w:p w:rsidR="004639E9" w:rsidRDefault="004639E9" w:rsidP="004639E9">
      <w:pPr>
        <w:spacing w:line="360" w:lineRule="exact"/>
        <w:jc w:val="center"/>
        <w:rPr>
          <w:rFonts w:eastAsia="Times New Roman" w:cs="Times New Roman"/>
          <w:szCs w:val="28"/>
        </w:rPr>
      </w:pPr>
      <w:r w:rsidRPr="12346865">
        <w:rPr>
          <w:rFonts w:eastAsia="Times New Roman" w:cs="Times New Roman"/>
          <w:szCs w:val="28"/>
        </w:rPr>
        <w:t xml:space="preserve">Вераніка Іванаўна </w:t>
      </w:r>
    </w:p>
    <w:p w:rsidR="004639E9" w:rsidRDefault="004639E9" w:rsidP="004639E9">
      <w:pPr>
        <w:spacing w:line="360" w:lineRule="exact"/>
        <w:jc w:val="center"/>
        <w:rPr>
          <w:rFonts w:eastAsia="Times New Roman" w:cs="Times New Roman"/>
          <w:szCs w:val="28"/>
        </w:rPr>
      </w:pPr>
    </w:p>
    <w:p w:rsidR="004639E9" w:rsidRDefault="004639E9" w:rsidP="004639E9">
      <w:pPr>
        <w:spacing w:line="360" w:lineRule="exact"/>
        <w:jc w:val="center"/>
      </w:pPr>
    </w:p>
    <w:p w:rsidR="004639E9" w:rsidRDefault="004639E9" w:rsidP="004639E9">
      <w:pPr>
        <w:spacing w:line="360" w:lineRule="exact"/>
        <w:jc w:val="center"/>
        <w:rPr>
          <w:rFonts w:eastAsia="Times New Roman" w:cs="Times New Roman"/>
          <w:szCs w:val="28"/>
        </w:rPr>
      </w:pPr>
    </w:p>
    <w:p w:rsidR="004639E9" w:rsidRPr="0061651F" w:rsidRDefault="004639E9" w:rsidP="004639E9">
      <w:pPr>
        <w:spacing w:line="360" w:lineRule="exact"/>
        <w:jc w:val="center"/>
        <w:rPr>
          <w:sz w:val="24"/>
        </w:rPr>
      </w:pPr>
      <w:r w:rsidRPr="00C1544A">
        <w:rPr>
          <w:rFonts w:eastAsia="Times New Roman" w:cs="Times New Roman"/>
          <w:b/>
          <w:bCs/>
          <w:sz w:val="32"/>
          <w:szCs w:val="28"/>
          <w:lang w:val="be-BY"/>
        </w:rPr>
        <w:t>РЭКЛАМНЫЯ І PR-ТЭКСТЫ СУЧАСНАЙ ПРЭСЫ</w:t>
      </w:r>
      <w:r w:rsidRPr="00C1544A">
        <w:rPr>
          <w:rFonts w:eastAsia="Times New Roman" w:cs="Times New Roman"/>
          <w:sz w:val="32"/>
          <w:szCs w:val="28"/>
        </w:rPr>
        <w:t xml:space="preserve"> </w:t>
      </w:r>
    </w:p>
    <w:p w:rsidR="004639E9" w:rsidRDefault="004639E9" w:rsidP="004639E9">
      <w:pPr>
        <w:spacing w:line="360" w:lineRule="exact"/>
        <w:jc w:val="center"/>
        <w:rPr>
          <w:rFonts w:eastAsia="Times New Roman" w:cs="Times New Roman"/>
          <w:szCs w:val="28"/>
        </w:rPr>
      </w:pPr>
    </w:p>
    <w:p w:rsidR="004639E9" w:rsidRDefault="004639E9" w:rsidP="004639E9">
      <w:pPr>
        <w:spacing w:line="360" w:lineRule="exact"/>
        <w:jc w:val="center"/>
      </w:pPr>
      <w:r w:rsidRPr="12346865">
        <w:rPr>
          <w:rFonts w:eastAsia="Times New Roman" w:cs="Times New Roman"/>
          <w:szCs w:val="28"/>
          <w:lang w:val="be-BY"/>
        </w:rPr>
        <w:t>Дыпломная праца</w:t>
      </w:r>
      <w:r w:rsidRPr="12346865">
        <w:rPr>
          <w:rFonts w:eastAsia="Times New Roman" w:cs="Times New Roman"/>
          <w:szCs w:val="28"/>
        </w:rPr>
        <w:t xml:space="preserve"> </w:t>
      </w:r>
    </w:p>
    <w:p w:rsidR="004639E9" w:rsidRDefault="004639E9" w:rsidP="004639E9">
      <w:pPr>
        <w:spacing w:line="360" w:lineRule="exact"/>
        <w:jc w:val="center"/>
        <w:rPr>
          <w:rFonts w:eastAsia="Times New Roman" w:cs="Times New Roman"/>
          <w:szCs w:val="28"/>
        </w:rPr>
      </w:pPr>
    </w:p>
    <w:p w:rsidR="004639E9" w:rsidRDefault="004639E9" w:rsidP="004639E9">
      <w:pPr>
        <w:spacing w:line="360" w:lineRule="exact"/>
        <w:jc w:val="center"/>
        <w:rPr>
          <w:rFonts w:eastAsia="Times New Roman" w:cs="Times New Roman"/>
          <w:szCs w:val="28"/>
        </w:rPr>
      </w:pPr>
    </w:p>
    <w:p w:rsidR="004639E9" w:rsidRDefault="004639E9" w:rsidP="004639E9">
      <w:pPr>
        <w:spacing w:line="360" w:lineRule="exact"/>
        <w:jc w:val="right"/>
        <w:rPr>
          <w:rFonts w:eastAsia="Times New Roman" w:cs="Times New Roman"/>
          <w:szCs w:val="28"/>
          <w:lang w:val="be-BY"/>
        </w:rPr>
      </w:pPr>
    </w:p>
    <w:p w:rsidR="004639E9" w:rsidRDefault="004639E9" w:rsidP="004639E9">
      <w:pPr>
        <w:spacing w:line="360" w:lineRule="exact"/>
        <w:ind w:left="5103"/>
        <w:rPr>
          <w:rFonts w:eastAsia="Times New Roman" w:cs="Times New Roman"/>
          <w:szCs w:val="28"/>
          <w:lang w:val="be-BY"/>
        </w:rPr>
      </w:pPr>
      <w:r w:rsidRPr="12346865">
        <w:rPr>
          <w:rFonts w:eastAsia="Times New Roman" w:cs="Times New Roman"/>
          <w:szCs w:val="28"/>
          <w:lang w:val="be-BY"/>
        </w:rPr>
        <w:t>Навуковы кіраўнік</w:t>
      </w:r>
      <w:r>
        <w:rPr>
          <w:rFonts w:eastAsia="Times New Roman" w:cs="Times New Roman"/>
          <w:szCs w:val="28"/>
          <w:lang w:val="be-BY"/>
        </w:rPr>
        <w:t>:</w:t>
      </w:r>
    </w:p>
    <w:p w:rsidR="004639E9" w:rsidRDefault="004639E9" w:rsidP="004639E9">
      <w:pPr>
        <w:spacing w:line="360" w:lineRule="exact"/>
        <w:ind w:left="5103"/>
        <w:rPr>
          <w:rFonts w:eastAsia="Times New Roman" w:cs="Times New Roman"/>
          <w:szCs w:val="28"/>
          <w:lang w:val="be-BY"/>
        </w:rPr>
      </w:pPr>
      <w:r>
        <w:rPr>
          <w:rFonts w:eastAsia="Times New Roman" w:cs="Times New Roman"/>
          <w:szCs w:val="28"/>
          <w:lang w:val="be-BY"/>
        </w:rPr>
        <w:t>доктар г</w:t>
      </w:r>
      <w:r>
        <w:rPr>
          <w:rFonts w:eastAsia="Times New Roman" w:cs="Times New Roman"/>
          <w:szCs w:val="28"/>
        </w:rPr>
        <w:t>істарычных  навук</w:t>
      </w:r>
    </w:p>
    <w:p w:rsidR="004639E9" w:rsidRPr="00FA78E2" w:rsidRDefault="004639E9" w:rsidP="004639E9">
      <w:pPr>
        <w:spacing w:line="360" w:lineRule="exact"/>
        <w:ind w:left="5103"/>
        <w:rPr>
          <w:rFonts w:eastAsia="Times New Roman" w:cs="Times New Roman"/>
          <w:szCs w:val="28"/>
        </w:rPr>
      </w:pPr>
      <w:r>
        <w:rPr>
          <w:rFonts w:eastAsia="Times New Roman" w:cs="Times New Roman"/>
          <w:szCs w:val="28"/>
        </w:rPr>
        <w:t xml:space="preserve">прафесар </w:t>
      </w:r>
      <w:r w:rsidRPr="12346865">
        <w:rPr>
          <w:rFonts w:eastAsia="Times New Roman" w:cs="Times New Roman"/>
          <w:szCs w:val="28"/>
        </w:rPr>
        <w:t xml:space="preserve">А.Г. </w:t>
      </w:r>
      <w:r>
        <w:rPr>
          <w:rFonts w:eastAsia="Times New Roman" w:cs="Times New Roman"/>
          <w:szCs w:val="28"/>
        </w:rPr>
        <w:t xml:space="preserve">Слука </w:t>
      </w:r>
    </w:p>
    <w:p w:rsidR="004639E9" w:rsidRDefault="004639E9" w:rsidP="004639E9">
      <w:pPr>
        <w:spacing w:line="360" w:lineRule="exact"/>
        <w:jc w:val="both"/>
        <w:rPr>
          <w:rFonts w:eastAsia="Times New Roman" w:cs="Times New Roman"/>
          <w:szCs w:val="28"/>
        </w:rPr>
      </w:pPr>
    </w:p>
    <w:p w:rsidR="004639E9" w:rsidRDefault="004639E9" w:rsidP="004639E9">
      <w:pPr>
        <w:spacing w:line="360" w:lineRule="exact"/>
        <w:jc w:val="both"/>
        <w:rPr>
          <w:rFonts w:eastAsia="Times New Roman" w:cs="Times New Roman"/>
          <w:szCs w:val="28"/>
        </w:rPr>
      </w:pPr>
    </w:p>
    <w:p w:rsidR="004639E9" w:rsidRDefault="004639E9" w:rsidP="004639E9">
      <w:pPr>
        <w:spacing w:line="360" w:lineRule="exact"/>
        <w:jc w:val="both"/>
        <w:rPr>
          <w:rFonts w:eastAsia="Times New Roman" w:cs="Times New Roman"/>
          <w:szCs w:val="28"/>
        </w:rPr>
      </w:pPr>
    </w:p>
    <w:p w:rsidR="004639E9" w:rsidRDefault="004639E9" w:rsidP="004639E9">
      <w:pPr>
        <w:spacing w:line="360" w:lineRule="exact"/>
        <w:jc w:val="both"/>
        <w:rPr>
          <w:rFonts w:eastAsia="Times New Roman" w:cs="Times New Roman"/>
          <w:szCs w:val="28"/>
        </w:rPr>
      </w:pPr>
    </w:p>
    <w:p w:rsidR="004639E9" w:rsidRDefault="004639E9" w:rsidP="004639E9">
      <w:pPr>
        <w:spacing w:line="360" w:lineRule="exact"/>
        <w:jc w:val="both"/>
      </w:pPr>
      <w:r w:rsidRPr="12346865">
        <w:rPr>
          <w:rFonts w:eastAsia="Times New Roman" w:cs="Times New Roman"/>
          <w:szCs w:val="28"/>
        </w:rPr>
        <w:t xml:space="preserve"> </w:t>
      </w:r>
    </w:p>
    <w:p w:rsidR="004639E9" w:rsidRDefault="004639E9" w:rsidP="004639E9">
      <w:pPr>
        <w:spacing w:line="360" w:lineRule="exact"/>
      </w:pPr>
      <w:r w:rsidRPr="12346865">
        <w:rPr>
          <w:rFonts w:eastAsia="Times New Roman" w:cs="Times New Roman"/>
          <w:szCs w:val="28"/>
          <w:lang w:val="be-BY"/>
        </w:rPr>
        <w:t>Дапушчана да абароны</w:t>
      </w:r>
      <w:r w:rsidRPr="12346865">
        <w:rPr>
          <w:rFonts w:eastAsia="Times New Roman" w:cs="Times New Roman"/>
          <w:szCs w:val="28"/>
        </w:rPr>
        <w:t xml:space="preserve"> </w:t>
      </w:r>
    </w:p>
    <w:p w:rsidR="004639E9" w:rsidRDefault="004639E9" w:rsidP="004639E9">
      <w:pPr>
        <w:spacing w:line="360" w:lineRule="exact"/>
        <w:rPr>
          <w:rFonts w:eastAsia="Times New Roman" w:cs="Times New Roman"/>
          <w:szCs w:val="28"/>
        </w:rPr>
      </w:pPr>
      <w:r w:rsidRPr="12346865">
        <w:rPr>
          <w:rFonts w:eastAsia="Times New Roman" w:cs="Times New Roman"/>
          <w:szCs w:val="28"/>
          <w:lang w:val="be-BY"/>
        </w:rPr>
        <w:t>«___» ____________ 2017 г</w:t>
      </w:r>
      <w:r>
        <w:rPr>
          <w:rFonts w:eastAsia="Times New Roman" w:cs="Times New Roman"/>
          <w:szCs w:val="28"/>
          <w:lang w:val="be-BY"/>
        </w:rPr>
        <w:t>.</w:t>
      </w:r>
    </w:p>
    <w:p w:rsidR="004639E9" w:rsidRDefault="004639E9" w:rsidP="004639E9">
      <w:pPr>
        <w:spacing w:line="360" w:lineRule="exact"/>
        <w:jc w:val="both"/>
      </w:pPr>
      <w:r w:rsidRPr="12346865">
        <w:rPr>
          <w:rFonts w:eastAsia="Times New Roman" w:cs="Times New Roman"/>
          <w:szCs w:val="28"/>
          <w:lang w:val="be-BY"/>
        </w:rPr>
        <w:t>Заг. кафедр</w:t>
      </w:r>
      <w:r>
        <w:rPr>
          <w:rFonts w:eastAsia="Times New Roman" w:cs="Times New Roman"/>
          <w:szCs w:val="28"/>
          <w:lang w:val="be-BY"/>
        </w:rPr>
        <w:t>ы</w:t>
      </w:r>
      <w:r w:rsidRPr="12346865">
        <w:rPr>
          <w:rFonts w:eastAsia="Times New Roman" w:cs="Times New Roman"/>
          <w:szCs w:val="28"/>
          <w:lang w:val="be-BY"/>
        </w:rPr>
        <w:t xml:space="preserve"> </w:t>
      </w:r>
      <w:r w:rsidRPr="12346865">
        <w:rPr>
          <w:rFonts w:eastAsia="Times New Roman" w:cs="Times New Roman"/>
          <w:szCs w:val="28"/>
        </w:rPr>
        <w:t>гісторыі журналістыкі і менеджмент</w:t>
      </w:r>
      <w:r>
        <w:rPr>
          <w:rFonts w:eastAsia="Times New Roman" w:cs="Times New Roman"/>
          <w:szCs w:val="28"/>
          <w:lang w:val="be-BY"/>
        </w:rPr>
        <w:t>у</w:t>
      </w:r>
      <w:r w:rsidRPr="12346865">
        <w:rPr>
          <w:rFonts w:eastAsia="Times New Roman" w:cs="Times New Roman"/>
          <w:szCs w:val="28"/>
        </w:rPr>
        <w:t xml:space="preserve"> СМІ  </w:t>
      </w:r>
    </w:p>
    <w:p w:rsidR="004639E9" w:rsidRDefault="004639E9" w:rsidP="004639E9">
      <w:pPr>
        <w:spacing w:line="360" w:lineRule="exact"/>
        <w:jc w:val="both"/>
        <w:rPr>
          <w:rFonts w:eastAsia="Times New Roman" w:cs="Times New Roman"/>
          <w:szCs w:val="28"/>
        </w:rPr>
      </w:pPr>
      <w:r w:rsidRPr="12346865">
        <w:rPr>
          <w:rFonts w:eastAsia="Times New Roman" w:cs="Times New Roman"/>
          <w:szCs w:val="28"/>
        </w:rPr>
        <w:t>кандыдат філалагічных навук дацэнт Д.М. Драздоў</w:t>
      </w:r>
    </w:p>
    <w:p w:rsidR="004639E9" w:rsidRDefault="004639E9" w:rsidP="004639E9">
      <w:pPr>
        <w:spacing w:line="360" w:lineRule="exact"/>
        <w:rPr>
          <w:rFonts w:eastAsia="Times New Roman" w:cs="Times New Roman"/>
          <w:szCs w:val="28"/>
          <w:lang w:val="be-BY"/>
        </w:rPr>
      </w:pPr>
      <w:r>
        <w:rPr>
          <w:rFonts w:eastAsia="Times New Roman" w:cs="Times New Roman"/>
          <w:szCs w:val="28"/>
          <w:lang w:val="be-BY"/>
        </w:rPr>
        <w:t>__________________</w:t>
      </w:r>
    </w:p>
    <w:p w:rsidR="004639E9" w:rsidRDefault="004639E9" w:rsidP="004639E9">
      <w:pPr>
        <w:spacing w:line="360" w:lineRule="exact"/>
        <w:rPr>
          <w:rFonts w:eastAsia="Times New Roman" w:cs="Times New Roman"/>
          <w:szCs w:val="28"/>
          <w:lang w:val="be-BY"/>
        </w:rPr>
      </w:pPr>
    </w:p>
    <w:p w:rsidR="004639E9" w:rsidRDefault="004639E9" w:rsidP="004639E9">
      <w:pPr>
        <w:spacing w:line="360" w:lineRule="exact"/>
        <w:rPr>
          <w:rFonts w:eastAsia="Times New Roman" w:cs="Times New Roman"/>
          <w:szCs w:val="28"/>
          <w:lang w:val="be-BY"/>
        </w:rPr>
      </w:pPr>
    </w:p>
    <w:p w:rsidR="004639E9" w:rsidRDefault="004639E9" w:rsidP="004639E9">
      <w:pPr>
        <w:spacing w:line="360" w:lineRule="exact"/>
        <w:rPr>
          <w:rFonts w:eastAsia="Times New Roman" w:cs="Times New Roman"/>
          <w:szCs w:val="28"/>
          <w:lang w:val="be-BY"/>
        </w:rPr>
      </w:pPr>
    </w:p>
    <w:p w:rsidR="004639E9" w:rsidRDefault="004639E9" w:rsidP="004639E9">
      <w:pPr>
        <w:spacing w:line="360" w:lineRule="exact"/>
        <w:jc w:val="center"/>
        <w:rPr>
          <w:rFonts w:eastAsia="Times New Roman" w:cs="Times New Roman"/>
          <w:szCs w:val="28"/>
        </w:rPr>
      </w:pPr>
      <w:r w:rsidRPr="12346865">
        <w:rPr>
          <w:rFonts w:eastAsia="Times New Roman" w:cs="Times New Roman"/>
          <w:szCs w:val="28"/>
          <w:lang w:val="be-BY"/>
        </w:rPr>
        <w:t>Мінск, 201</w:t>
      </w:r>
      <w:r w:rsidRPr="12346865">
        <w:rPr>
          <w:rFonts w:eastAsia="Times New Roman" w:cs="Times New Roman"/>
          <w:szCs w:val="28"/>
        </w:rPr>
        <w:t xml:space="preserve">7 </w:t>
      </w:r>
    </w:p>
    <w:p w:rsidR="000F1BD4" w:rsidRDefault="000F1BD4" w:rsidP="0070251D">
      <w:pPr>
        <w:pStyle w:val="1"/>
        <w:spacing w:before="0" w:beforeAutospacing="0" w:after="0" w:afterAutospacing="0" w:line="360" w:lineRule="exact"/>
        <w:rPr>
          <w:lang w:val="be-BY"/>
        </w:rPr>
      </w:pPr>
      <w:bookmarkStart w:id="0" w:name="_Toc484713192"/>
      <w:r w:rsidRPr="0070251D">
        <w:rPr>
          <w:lang w:val="be-BY"/>
        </w:rPr>
        <w:lastRenderedPageBreak/>
        <w:t>РЭФЕРАТ</w:t>
      </w:r>
      <w:bookmarkEnd w:id="0"/>
    </w:p>
    <w:p w:rsidR="009C38CC" w:rsidRDefault="009C38CC" w:rsidP="0070251D">
      <w:pPr>
        <w:spacing w:beforeAutospacing="0" w:afterAutospacing="0" w:line="360" w:lineRule="exact"/>
        <w:rPr>
          <w:lang w:val="be-BY"/>
        </w:rPr>
      </w:pPr>
    </w:p>
    <w:p w:rsidR="009C38CC" w:rsidRPr="0070251D" w:rsidRDefault="009C38CC" w:rsidP="0070251D">
      <w:pPr>
        <w:spacing w:beforeAutospacing="0" w:afterAutospacing="0" w:line="360" w:lineRule="exact"/>
        <w:rPr>
          <w:lang w:val="be-BY"/>
        </w:rPr>
      </w:pPr>
    </w:p>
    <w:p w:rsidR="000F1BD4" w:rsidRPr="000F1BD4" w:rsidRDefault="000F1BD4" w:rsidP="0070251D">
      <w:pPr>
        <w:spacing w:beforeAutospacing="0" w:afterAutospacing="0" w:line="360" w:lineRule="exact"/>
        <w:ind w:firstLine="709"/>
        <w:jc w:val="both"/>
      </w:pPr>
      <w:r>
        <w:t xml:space="preserve">Дыпломная праца </w:t>
      </w:r>
      <w:r w:rsidR="009C38CC">
        <w:rPr>
          <w:lang w:val="be-BY"/>
        </w:rPr>
        <w:t>ў</w:t>
      </w:r>
      <w:r w:rsidR="009C38CC">
        <w:t xml:space="preserve">ключае </w:t>
      </w:r>
      <w:r w:rsidR="00674683">
        <w:t>5</w:t>
      </w:r>
      <w:r w:rsidR="00267760">
        <w:t>8</w:t>
      </w:r>
      <w:r w:rsidR="00FF3CED">
        <w:t xml:space="preserve"> старон</w:t>
      </w:r>
      <w:r w:rsidR="00674683">
        <w:t>ак</w:t>
      </w:r>
      <w:r w:rsidR="00FF3CED">
        <w:t xml:space="preserve">. Для напісання працы было выкарыстана </w:t>
      </w:r>
      <w:r w:rsidR="00FF3CED" w:rsidRPr="000B3BAF">
        <w:t>7</w:t>
      </w:r>
      <w:r w:rsidR="00F80988" w:rsidRPr="000B3BAF">
        <w:t>8</w:t>
      </w:r>
      <w:r w:rsidR="00F80988">
        <w:t xml:space="preserve"> крыніц</w:t>
      </w:r>
      <w:r w:rsidR="00FF3CED" w:rsidRPr="00FF3CED">
        <w:t>.</w:t>
      </w:r>
    </w:p>
    <w:p w:rsidR="000F1BD4" w:rsidRDefault="00FF3CED" w:rsidP="0070251D">
      <w:pPr>
        <w:spacing w:beforeAutospacing="0" w:afterAutospacing="0" w:line="360" w:lineRule="exact"/>
        <w:ind w:firstLine="709"/>
        <w:jc w:val="both"/>
        <w:rPr>
          <w:color w:val="000000" w:themeColor="text1"/>
          <w:szCs w:val="28"/>
          <w:shd w:val="clear" w:color="auto" w:fill="FFFFFF"/>
        </w:rPr>
      </w:pPr>
      <w:r w:rsidRPr="00FF3CED">
        <w:rPr>
          <w:color w:val="000000" w:themeColor="text1"/>
          <w:szCs w:val="28"/>
          <w:shd w:val="clear" w:color="auto" w:fill="FFFFFF"/>
        </w:rPr>
        <w:t>Ключавыя словы</w:t>
      </w:r>
      <w:r w:rsidR="000F1BD4" w:rsidRPr="00E77987">
        <w:rPr>
          <w:color w:val="000000" w:themeColor="text1"/>
          <w:szCs w:val="28"/>
          <w:shd w:val="clear" w:color="auto" w:fill="FFFFFF"/>
        </w:rPr>
        <w:t xml:space="preserve">: </w:t>
      </w:r>
      <w:r w:rsidR="00FD50F9">
        <w:rPr>
          <w:color w:val="000000" w:themeColor="text1"/>
          <w:szCs w:val="28"/>
          <w:shd w:val="clear" w:color="auto" w:fill="FFFFFF"/>
        </w:rPr>
        <w:t xml:space="preserve">СМІ, ТЭКСТ, РЭКЛАМНАЕ ПАВЕДАМЛЕННЕ, ЖАНР, ФУНКЦЫІ, МОЎНЫЯ СРОДКІ, </w:t>
      </w:r>
      <w:r w:rsidR="00E53B78">
        <w:rPr>
          <w:color w:val="000000" w:themeColor="text1"/>
          <w:szCs w:val="28"/>
          <w:shd w:val="clear" w:color="auto" w:fill="FFFFFF"/>
        </w:rPr>
        <w:t>АЎДЫТОРЫЯ, РЭКЛАМА, КАНЦЭПЦЫЯ</w:t>
      </w:r>
      <w:r w:rsidR="00783705">
        <w:rPr>
          <w:color w:val="000000" w:themeColor="text1"/>
          <w:szCs w:val="28"/>
          <w:shd w:val="clear" w:color="auto" w:fill="FFFFFF"/>
        </w:rPr>
        <w:t xml:space="preserve">, КАМПАЗІЦЫЯ, </w:t>
      </w:r>
      <w:proofErr w:type="gramStart"/>
      <w:r w:rsidR="00783705">
        <w:rPr>
          <w:color w:val="000000" w:themeColor="text1"/>
          <w:szCs w:val="28"/>
          <w:shd w:val="clear" w:color="auto" w:fill="FFFFFF"/>
        </w:rPr>
        <w:t>СТРУКТУРНАЯ</w:t>
      </w:r>
      <w:proofErr w:type="gramEnd"/>
      <w:r w:rsidR="00783705">
        <w:rPr>
          <w:color w:val="000000" w:themeColor="text1"/>
          <w:szCs w:val="28"/>
          <w:shd w:val="clear" w:color="auto" w:fill="FFFFFF"/>
        </w:rPr>
        <w:t xml:space="preserve"> ПАБУДОВА.</w:t>
      </w:r>
    </w:p>
    <w:p w:rsidR="00D23D4E" w:rsidRPr="00783705" w:rsidRDefault="00D23D4E" w:rsidP="0070251D">
      <w:pPr>
        <w:spacing w:beforeAutospacing="0" w:afterAutospacing="0" w:line="360" w:lineRule="exact"/>
        <w:ind w:firstLine="709"/>
        <w:jc w:val="both"/>
        <w:rPr>
          <w:color w:val="000000" w:themeColor="text1"/>
          <w:szCs w:val="28"/>
          <w:shd w:val="clear" w:color="auto" w:fill="FFFFFF"/>
          <w:lang w:val="be-BY"/>
        </w:rPr>
      </w:pPr>
      <w:r>
        <w:rPr>
          <w:i/>
          <w:color w:val="000000" w:themeColor="text1"/>
          <w:szCs w:val="28"/>
          <w:shd w:val="clear" w:color="auto" w:fill="FFFFFF"/>
        </w:rPr>
        <w:t>Мэта</w:t>
      </w:r>
      <w:r w:rsidR="000F1BD4" w:rsidRPr="00BF3607">
        <w:rPr>
          <w:color w:val="000000" w:themeColor="text1"/>
          <w:szCs w:val="28"/>
          <w:shd w:val="clear" w:color="auto" w:fill="FFFFFF"/>
        </w:rPr>
        <w:t xml:space="preserve"> </w:t>
      </w:r>
      <w:r>
        <w:rPr>
          <w:color w:val="000000" w:themeColor="text1"/>
          <w:szCs w:val="28"/>
          <w:shd w:val="clear" w:color="auto" w:fill="FFFFFF"/>
        </w:rPr>
        <w:t xml:space="preserve">працы заключаецца ў аналізе </w:t>
      </w:r>
      <w:r w:rsidR="00783705">
        <w:rPr>
          <w:color w:val="000000" w:themeColor="text1"/>
          <w:szCs w:val="28"/>
          <w:shd w:val="clear" w:color="auto" w:fill="FFFFFF"/>
        </w:rPr>
        <w:t xml:space="preserve">рэкламных і </w:t>
      </w:r>
      <w:r w:rsidR="00783705">
        <w:rPr>
          <w:color w:val="000000" w:themeColor="text1"/>
          <w:szCs w:val="28"/>
          <w:shd w:val="clear" w:color="auto" w:fill="FFFFFF"/>
          <w:lang w:val="en-US"/>
        </w:rPr>
        <w:t>PR</w:t>
      </w:r>
      <w:r w:rsidR="00783705" w:rsidRPr="00783705">
        <w:rPr>
          <w:color w:val="000000" w:themeColor="text1"/>
          <w:szCs w:val="28"/>
          <w:shd w:val="clear" w:color="auto" w:fill="FFFFFF"/>
        </w:rPr>
        <w:t>-</w:t>
      </w:r>
      <w:r w:rsidR="00783705">
        <w:rPr>
          <w:color w:val="000000" w:themeColor="text1"/>
          <w:szCs w:val="28"/>
          <w:shd w:val="clear" w:color="auto" w:fill="FFFFFF"/>
        </w:rPr>
        <w:t xml:space="preserve">тэкстаў у сучаснай беларускай прэсе, </w:t>
      </w:r>
      <w:r w:rsidR="00783705" w:rsidRPr="00783705">
        <w:rPr>
          <w:color w:val="000000" w:themeColor="text1"/>
          <w:szCs w:val="28"/>
          <w:shd w:val="clear" w:color="auto" w:fill="FFFFFF"/>
        </w:rPr>
        <w:t xml:space="preserve">вылучэнне кампазіцыйных асаблівасцяў рэкламных </w:t>
      </w:r>
      <w:r w:rsidR="00783705">
        <w:rPr>
          <w:color w:val="000000" w:themeColor="text1"/>
          <w:szCs w:val="28"/>
          <w:shd w:val="clear" w:color="auto" w:fill="FFFFFF"/>
        </w:rPr>
        <w:t xml:space="preserve">і </w:t>
      </w:r>
      <w:r w:rsidR="00783705">
        <w:rPr>
          <w:color w:val="000000" w:themeColor="text1"/>
          <w:szCs w:val="28"/>
          <w:shd w:val="clear" w:color="auto" w:fill="FFFFFF"/>
          <w:lang w:val="en-US"/>
        </w:rPr>
        <w:t>PR</w:t>
      </w:r>
      <w:r w:rsidR="00783705" w:rsidRPr="00783705">
        <w:rPr>
          <w:color w:val="000000" w:themeColor="text1"/>
          <w:szCs w:val="28"/>
          <w:shd w:val="clear" w:color="auto" w:fill="FFFFFF"/>
        </w:rPr>
        <w:t xml:space="preserve">-тэкстаў, </w:t>
      </w:r>
      <w:r w:rsidR="00783705">
        <w:rPr>
          <w:color w:val="000000" w:themeColor="text1"/>
          <w:szCs w:val="28"/>
          <w:shd w:val="clear" w:color="auto" w:fill="FFFFFF"/>
        </w:rPr>
        <w:t xml:space="preserve">аналіз рэкламнага </w:t>
      </w:r>
      <w:r w:rsidR="00783705" w:rsidRPr="00783705">
        <w:rPr>
          <w:color w:val="000000" w:themeColor="text1"/>
          <w:szCs w:val="28"/>
          <w:shd w:val="clear" w:color="auto" w:fill="FFFFFF"/>
        </w:rPr>
        <w:t>тэкст</w:t>
      </w:r>
      <w:r w:rsidR="009C38CC">
        <w:rPr>
          <w:color w:val="000000" w:themeColor="text1"/>
          <w:szCs w:val="28"/>
          <w:shd w:val="clear" w:color="auto" w:fill="FFFFFF"/>
          <w:lang w:val="be-BY"/>
        </w:rPr>
        <w:t>у</w:t>
      </w:r>
      <w:r w:rsidR="00783705" w:rsidRPr="00783705">
        <w:rPr>
          <w:color w:val="000000" w:themeColor="text1"/>
          <w:szCs w:val="28"/>
          <w:shd w:val="clear" w:color="auto" w:fill="FFFFFF"/>
        </w:rPr>
        <w:t xml:space="preserve"> як форм</w:t>
      </w:r>
      <w:r w:rsidR="00783705">
        <w:rPr>
          <w:color w:val="000000" w:themeColor="text1"/>
          <w:szCs w:val="28"/>
          <w:shd w:val="clear" w:color="auto" w:fill="FFFFFF"/>
        </w:rPr>
        <w:t>ы</w:t>
      </w:r>
      <w:r w:rsidR="00783705" w:rsidRPr="00783705">
        <w:rPr>
          <w:color w:val="000000" w:themeColor="text1"/>
          <w:szCs w:val="28"/>
          <w:shd w:val="clear" w:color="auto" w:fill="FFFFFF"/>
        </w:rPr>
        <w:t xml:space="preserve"> і срод</w:t>
      </w:r>
      <w:r w:rsidR="007F01C5">
        <w:rPr>
          <w:color w:val="000000" w:themeColor="text1"/>
          <w:szCs w:val="28"/>
          <w:shd w:val="clear" w:color="auto" w:fill="FFFFFF"/>
        </w:rPr>
        <w:t>ку</w:t>
      </w:r>
      <w:r w:rsidR="00783705" w:rsidRPr="00783705">
        <w:rPr>
          <w:color w:val="000000" w:themeColor="text1"/>
          <w:szCs w:val="28"/>
          <w:shd w:val="clear" w:color="auto" w:fill="FFFFFF"/>
        </w:rPr>
        <w:t xml:space="preserve"> </w:t>
      </w:r>
      <w:r w:rsidR="009C38CC">
        <w:rPr>
          <w:color w:val="000000" w:themeColor="text1"/>
          <w:szCs w:val="28"/>
          <w:shd w:val="clear" w:color="auto" w:fill="FFFFFF"/>
          <w:lang w:val="be-BY"/>
        </w:rPr>
        <w:t>ў</w:t>
      </w:r>
      <w:r w:rsidR="00783705" w:rsidRPr="00783705">
        <w:rPr>
          <w:color w:val="000000" w:themeColor="text1"/>
          <w:szCs w:val="28"/>
          <w:shd w:val="clear" w:color="auto" w:fill="FFFFFF"/>
        </w:rPr>
        <w:t xml:space="preserve">заемадзеяння </w:t>
      </w:r>
      <w:proofErr w:type="gramStart"/>
      <w:r w:rsidR="007F01C5">
        <w:rPr>
          <w:color w:val="000000" w:themeColor="text1"/>
          <w:szCs w:val="28"/>
          <w:shd w:val="clear" w:color="auto" w:fill="FFFFFF"/>
        </w:rPr>
        <w:t>мэтавай</w:t>
      </w:r>
      <w:proofErr w:type="gramEnd"/>
      <w:r w:rsidR="007F01C5">
        <w:rPr>
          <w:color w:val="000000" w:themeColor="text1"/>
          <w:szCs w:val="28"/>
          <w:shd w:val="clear" w:color="auto" w:fill="FFFFFF"/>
        </w:rPr>
        <w:t xml:space="preserve"> аўдыторыі з рэкламадаўца</w:t>
      </w:r>
      <w:r w:rsidR="009C38CC">
        <w:rPr>
          <w:color w:val="000000" w:themeColor="text1"/>
          <w:szCs w:val="28"/>
          <w:shd w:val="clear" w:color="auto" w:fill="FFFFFF"/>
          <w:lang w:val="be-BY"/>
        </w:rPr>
        <w:t>м</w:t>
      </w:r>
      <w:r w:rsidR="007F01C5">
        <w:rPr>
          <w:color w:val="000000" w:themeColor="text1"/>
          <w:szCs w:val="28"/>
          <w:shd w:val="clear" w:color="auto" w:fill="FFFFFF"/>
        </w:rPr>
        <w:t>.</w:t>
      </w:r>
    </w:p>
    <w:p w:rsidR="00352D7C" w:rsidRDefault="007F01C5" w:rsidP="0070251D">
      <w:pPr>
        <w:spacing w:beforeAutospacing="0" w:afterAutospacing="0" w:line="360" w:lineRule="exact"/>
        <w:ind w:firstLine="709"/>
        <w:jc w:val="both"/>
        <w:rPr>
          <w:lang w:val="be-BY"/>
        </w:rPr>
      </w:pPr>
      <w:r w:rsidRPr="00F80988">
        <w:rPr>
          <w:i/>
          <w:color w:val="000000" w:themeColor="text1"/>
          <w:szCs w:val="28"/>
          <w:shd w:val="clear" w:color="auto" w:fill="FFFFFF"/>
          <w:lang w:val="be-BY"/>
        </w:rPr>
        <w:t>Аб</w:t>
      </w:r>
      <w:r w:rsidR="009C38CC">
        <w:rPr>
          <w:i/>
          <w:color w:val="000000" w:themeColor="text1"/>
          <w:szCs w:val="28"/>
          <w:shd w:val="clear" w:color="auto" w:fill="FFFFFF"/>
          <w:lang w:val="be-BY"/>
        </w:rPr>
        <w:t>’</w:t>
      </w:r>
      <w:r w:rsidRPr="00F80988">
        <w:rPr>
          <w:i/>
          <w:color w:val="000000" w:themeColor="text1"/>
          <w:szCs w:val="28"/>
          <w:shd w:val="clear" w:color="auto" w:fill="FFFFFF"/>
          <w:lang w:val="be-BY"/>
        </w:rPr>
        <w:t>ектам</w:t>
      </w:r>
      <w:r w:rsidR="00352D7C" w:rsidRPr="00F80988">
        <w:rPr>
          <w:i/>
          <w:color w:val="000000" w:themeColor="text1"/>
          <w:szCs w:val="28"/>
          <w:shd w:val="clear" w:color="auto" w:fill="FFFFFF"/>
          <w:lang w:val="be-BY"/>
        </w:rPr>
        <w:t>і</w:t>
      </w:r>
      <w:r w:rsidRPr="00352D7C">
        <w:rPr>
          <w:color w:val="000000" w:themeColor="text1"/>
          <w:szCs w:val="28"/>
          <w:shd w:val="clear" w:color="auto" w:fill="FFFFFF"/>
          <w:lang w:val="be-BY"/>
        </w:rPr>
        <w:t xml:space="preserve"> дыпломнага даследавання з</w:t>
      </w:r>
      <w:r w:rsidR="009C38CC">
        <w:rPr>
          <w:color w:val="000000" w:themeColor="text1"/>
          <w:szCs w:val="28"/>
          <w:shd w:val="clear" w:color="auto" w:fill="FFFFFF"/>
          <w:lang w:val="be-BY"/>
        </w:rPr>
        <w:t>’</w:t>
      </w:r>
      <w:r w:rsidRPr="00352D7C">
        <w:rPr>
          <w:color w:val="000000" w:themeColor="text1"/>
          <w:szCs w:val="28"/>
          <w:shd w:val="clear" w:color="auto" w:fill="FFFFFF"/>
          <w:lang w:val="be-BY"/>
        </w:rPr>
        <w:t>яўля</w:t>
      </w:r>
      <w:r w:rsidR="00352D7C">
        <w:rPr>
          <w:color w:val="000000" w:themeColor="text1"/>
          <w:szCs w:val="28"/>
          <w:shd w:val="clear" w:color="auto" w:fill="FFFFFF"/>
          <w:lang w:val="be-BY"/>
        </w:rPr>
        <w:t>юцца</w:t>
      </w:r>
      <w:r w:rsidRPr="00352D7C">
        <w:rPr>
          <w:color w:val="000000" w:themeColor="text1"/>
          <w:szCs w:val="28"/>
          <w:shd w:val="clear" w:color="auto" w:fill="FFFFFF"/>
          <w:lang w:val="be-BY"/>
        </w:rPr>
        <w:t xml:space="preserve"> </w:t>
      </w:r>
      <w:r w:rsidR="00352D7C" w:rsidRPr="006047E7">
        <w:rPr>
          <w:lang w:val="be-BY"/>
        </w:rPr>
        <w:t xml:space="preserve">рэкламны тэкст, PR-тэкст у прэсе. </w:t>
      </w:r>
      <w:r w:rsidR="00352D7C" w:rsidRPr="00352D7C">
        <w:rPr>
          <w:i/>
          <w:lang w:val="be-BY"/>
        </w:rPr>
        <w:t>Прадметам</w:t>
      </w:r>
      <w:r w:rsidR="00352D7C" w:rsidRPr="006047E7">
        <w:rPr>
          <w:lang w:val="be-BY"/>
        </w:rPr>
        <w:t xml:space="preserve"> даследвання </w:t>
      </w:r>
      <w:r w:rsidR="00352D7C">
        <w:rPr>
          <w:lang w:val="be-BY"/>
        </w:rPr>
        <w:t>выступае</w:t>
      </w:r>
      <w:r w:rsidR="00352D7C" w:rsidRPr="006047E7">
        <w:rPr>
          <w:lang w:val="be-BY"/>
        </w:rPr>
        <w:t xml:space="preserve"> структурная пабудова тэксту, яго стылістычныя асаблівасці ў прэсе, а таксама моўныя сродкі, якія выкарыстоўваюцца пры стварэнні рэкламнага ці PR-тэксту.</w:t>
      </w:r>
    </w:p>
    <w:p w:rsidR="00D823E1" w:rsidRDefault="00D823E1" w:rsidP="0070251D">
      <w:pPr>
        <w:spacing w:beforeAutospacing="0" w:afterAutospacing="0" w:line="360" w:lineRule="exact"/>
        <w:ind w:firstLine="709"/>
        <w:jc w:val="both"/>
        <w:rPr>
          <w:lang w:val="be-BY"/>
        </w:rPr>
      </w:pPr>
      <w:r w:rsidRPr="007B4E16">
        <w:rPr>
          <w:i/>
          <w:lang w:val="be-BY"/>
        </w:rPr>
        <w:t>Метады даследавання</w:t>
      </w:r>
      <w:r>
        <w:rPr>
          <w:lang w:val="be-BY"/>
        </w:rPr>
        <w:t xml:space="preserve">: эмпірычнае </w:t>
      </w:r>
      <w:r w:rsidRPr="00D823E1">
        <w:rPr>
          <w:lang w:val="be-BY"/>
        </w:rPr>
        <w:t>спазнанне</w:t>
      </w:r>
      <w:r w:rsidR="009C38CC">
        <w:rPr>
          <w:lang w:val="be-BY"/>
        </w:rPr>
        <w:t>,</w:t>
      </w:r>
      <w:r w:rsidRPr="00D823E1">
        <w:rPr>
          <w:lang w:val="be-BY"/>
        </w:rPr>
        <w:t xml:space="preserve"> параўнанне, тэарэтычнае спазнанне (гіпатэтыка-дэдук</w:t>
      </w:r>
      <w:r w:rsidR="009C38CC">
        <w:rPr>
          <w:lang w:val="be-BY"/>
        </w:rPr>
        <w:t>тыў</w:t>
      </w:r>
      <w:r w:rsidRPr="00D823E1">
        <w:rPr>
          <w:lang w:val="be-BY"/>
        </w:rPr>
        <w:t xml:space="preserve">ны метад, узыходжанне ад абстрактнага да </w:t>
      </w:r>
      <w:r w:rsidR="009C38CC">
        <w:rPr>
          <w:lang w:val="be-BY"/>
        </w:rPr>
        <w:t>канкрэтнага</w:t>
      </w:r>
      <w:r w:rsidRPr="00D823E1">
        <w:rPr>
          <w:lang w:val="be-BY"/>
        </w:rPr>
        <w:t>), а таксама структурны і агульналагічны</w:t>
      </w:r>
      <w:r w:rsidR="009C38CC">
        <w:rPr>
          <w:lang w:val="be-BY"/>
        </w:rPr>
        <w:t>я</w:t>
      </w:r>
      <w:r w:rsidRPr="00D823E1">
        <w:rPr>
          <w:lang w:val="be-BY"/>
        </w:rPr>
        <w:t xml:space="preserve"> метады даследавання (</w:t>
      </w:r>
      <w:r w:rsidR="0083734D">
        <w:rPr>
          <w:lang w:val="be-BY"/>
        </w:rPr>
        <w:t>аналіз, абагульненне, дэдукцыя)</w:t>
      </w:r>
      <w:r w:rsidR="00454628">
        <w:rPr>
          <w:lang w:val="be-BY"/>
        </w:rPr>
        <w:t>.</w:t>
      </w:r>
    </w:p>
    <w:p w:rsidR="009C38CC" w:rsidRDefault="00FA3EE0" w:rsidP="0070251D">
      <w:pPr>
        <w:spacing w:beforeAutospacing="0" w:afterAutospacing="0" w:line="360" w:lineRule="exact"/>
        <w:ind w:firstLine="709"/>
        <w:jc w:val="both"/>
        <w:rPr>
          <w:lang w:val="be-BY"/>
        </w:rPr>
      </w:pPr>
      <w:r>
        <w:rPr>
          <w:lang w:val="be-BY"/>
        </w:rPr>
        <w:t>У дыпломнай працы прадстаўлены і параўнаны падрабязныя тыпалогіі</w:t>
      </w:r>
      <w:r w:rsidR="004A3332">
        <w:rPr>
          <w:lang w:val="be-BY"/>
        </w:rPr>
        <w:t xml:space="preserve"> сучасных рэкламных і </w:t>
      </w:r>
      <w:r w:rsidR="004A3332">
        <w:rPr>
          <w:lang w:val="en-US"/>
        </w:rPr>
        <w:t>PR</w:t>
      </w:r>
      <w:r w:rsidR="004A3332" w:rsidRPr="004A3332">
        <w:rPr>
          <w:lang w:val="be-BY"/>
        </w:rPr>
        <w:t>-</w:t>
      </w:r>
      <w:r>
        <w:rPr>
          <w:lang w:val="be-BY"/>
        </w:rPr>
        <w:t>тэкстаў</w:t>
      </w:r>
      <w:r w:rsidR="00DA06D0">
        <w:rPr>
          <w:lang w:val="be-BY"/>
        </w:rPr>
        <w:t>, вылучаны жанравыя асаблівасці</w:t>
      </w:r>
      <w:r w:rsidR="0083734D">
        <w:rPr>
          <w:lang w:val="be-BY"/>
        </w:rPr>
        <w:t xml:space="preserve"> і іх кампаненты</w:t>
      </w:r>
      <w:r w:rsidR="00DA06D0">
        <w:rPr>
          <w:lang w:val="be-BY"/>
        </w:rPr>
        <w:t>.</w:t>
      </w:r>
      <w:r w:rsidR="006F4C74">
        <w:rPr>
          <w:lang w:val="be-BY"/>
        </w:rPr>
        <w:t xml:space="preserve"> </w:t>
      </w:r>
      <w:r w:rsidR="00572ABF">
        <w:rPr>
          <w:lang w:val="be-BY"/>
        </w:rPr>
        <w:t>Намі</w:t>
      </w:r>
      <w:r w:rsidR="006F4C74">
        <w:rPr>
          <w:lang w:val="be-BY"/>
        </w:rPr>
        <w:t xml:space="preserve"> разглед</w:t>
      </w:r>
      <w:r w:rsidR="009C38CC">
        <w:rPr>
          <w:lang w:val="be-BY"/>
        </w:rPr>
        <w:t>жа</w:t>
      </w:r>
      <w:r w:rsidR="006F4C74">
        <w:rPr>
          <w:lang w:val="be-BY"/>
        </w:rPr>
        <w:t xml:space="preserve">ны этапы падрыхтоўкі канцэпцыі рэкламнага і </w:t>
      </w:r>
      <w:r w:rsidR="006F4C74">
        <w:rPr>
          <w:lang w:val="en-US"/>
        </w:rPr>
        <w:t>PR</w:t>
      </w:r>
      <w:r w:rsidR="006F4C74" w:rsidRPr="006F4C74">
        <w:rPr>
          <w:lang w:val="be-BY"/>
        </w:rPr>
        <w:t>-</w:t>
      </w:r>
      <w:r w:rsidR="0083734D">
        <w:rPr>
          <w:lang w:val="be-BY"/>
        </w:rPr>
        <w:t xml:space="preserve">тэксту, </w:t>
      </w:r>
      <w:r w:rsidR="006F4C74">
        <w:rPr>
          <w:lang w:val="be-BY"/>
        </w:rPr>
        <w:t>прааналізаваны падыходы да стварэння загалоўкаў, слоганаў, падрябязна разглед</w:t>
      </w:r>
      <w:r w:rsidR="009C38CC">
        <w:rPr>
          <w:lang w:val="be-BY"/>
        </w:rPr>
        <w:t>жа</w:t>
      </w:r>
      <w:r w:rsidR="006F4C74">
        <w:rPr>
          <w:lang w:val="be-BY"/>
        </w:rPr>
        <w:t>ны асноўны тэкст як э</w:t>
      </w:r>
      <w:r w:rsidR="00F2677F">
        <w:rPr>
          <w:lang w:val="be-BY"/>
        </w:rPr>
        <w:t>лемент кампазіцыйнай структуры,</w:t>
      </w:r>
      <w:r w:rsidR="00F2677F" w:rsidRPr="00F2677F">
        <w:rPr>
          <w:lang w:val="be-BY"/>
        </w:rPr>
        <w:t xml:space="preserve"> </w:t>
      </w:r>
      <w:r w:rsidR="009C644D">
        <w:rPr>
          <w:lang w:val="be-BY"/>
        </w:rPr>
        <w:t>апісан</w:t>
      </w:r>
      <w:r w:rsidR="009C38CC">
        <w:rPr>
          <w:lang w:val="be-BY"/>
        </w:rPr>
        <w:t>а</w:t>
      </w:r>
      <w:r w:rsidR="009C644D">
        <w:rPr>
          <w:lang w:val="be-BY"/>
        </w:rPr>
        <w:t xml:space="preserve"> значэнне рэха-фразы, асаблівасці падрыхтоўкі подпісаў і рэквізітаў, прааналізаваны феномен псеўданавуковай лексікі ў рэкламных і </w:t>
      </w:r>
      <w:r w:rsidR="009C644D">
        <w:rPr>
          <w:lang w:val="en-US"/>
        </w:rPr>
        <w:t>PR</w:t>
      </w:r>
      <w:r w:rsidR="009C644D" w:rsidRPr="009C644D">
        <w:rPr>
          <w:lang w:val="be-BY"/>
        </w:rPr>
        <w:t>-тэкстах.</w:t>
      </w:r>
      <w:r w:rsidR="00AF4671">
        <w:rPr>
          <w:lang w:val="be-BY"/>
        </w:rPr>
        <w:t xml:space="preserve"> </w:t>
      </w:r>
    </w:p>
    <w:p w:rsidR="00454628" w:rsidRDefault="00AF4671" w:rsidP="00454628">
      <w:pPr>
        <w:spacing w:line="360" w:lineRule="atLeast"/>
        <w:ind w:firstLine="709"/>
        <w:jc w:val="both"/>
        <w:rPr>
          <w:lang w:val="be-BY"/>
        </w:rPr>
      </w:pPr>
      <w:r>
        <w:rPr>
          <w:lang w:val="be-BY"/>
        </w:rPr>
        <w:t xml:space="preserve">Намі </w:t>
      </w:r>
      <w:r w:rsidRPr="00AF4671">
        <w:rPr>
          <w:lang w:val="be-BY"/>
        </w:rPr>
        <w:t xml:space="preserve">выведзены практычныя рэкамендацыі для </w:t>
      </w:r>
      <w:r>
        <w:rPr>
          <w:lang w:val="be-BY"/>
        </w:rPr>
        <w:t xml:space="preserve">рэкламных і маркетынгавых аддзелаў, спецыялістаў па рэкламе і </w:t>
      </w:r>
      <w:r>
        <w:rPr>
          <w:lang w:val="en-US"/>
        </w:rPr>
        <w:t>PR</w:t>
      </w:r>
      <w:r w:rsidRPr="00AF4671">
        <w:rPr>
          <w:lang w:val="be-BY"/>
        </w:rPr>
        <w:t>.</w:t>
      </w:r>
      <w:r w:rsidR="00454628">
        <w:rPr>
          <w:lang w:val="be-BY"/>
        </w:rPr>
        <w:t xml:space="preserve"> П</w:t>
      </w:r>
      <w:r>
        <w:rPr>
          <w:lang w:val="be-BY"/>
        </w:rPr>
        <w:t>рактычнае знач</w:t>
      </w:r>
      <w:r w:rsidR="00454628">
        <w:rPr>
          <w:lang w:val="be-BY"/>
        </w:rPr>
        <w:t>э</w:t>
      </w:r>
      <w:r>
        <w:rPr>
          <w:lang w:val="be-BY"/>
        </w:rPr>
        <w:t xml:space="preserve">нне </w:t>
      </w:r>
      <w:r w:rsidR="00454628">
        <w:rPr>
          <w:lang w:val="be-BY"/>
        </w:rPr>
        <w:t xml:space="preserve">даследавання </w:t>
      </w:r>
      <w:r>
        <w:rPr>
          <w:lang w:val="be-BY"/>
        </w:rPr>
        <w:t xml:space="preserve">ў тым, што вынікі могуць выкарыстоўвацца </w:t>
      </w:r>
      <w:r w:rsidR="004079BB">
        <w:rPr>
          <w:lang w:val="be-BY"/>
        </w:rPr>
        <w:t>супрацоўнікамі рэкламных аген</w:t>
      </w:r>
      <w:r w:rsidR="00454628">
        <w:rPr>
          <w:lang w:val="be-BY"/>
        </w:rPr>
        <w:t>ц</w:t>
      </w:r>
      <w:r w:rsidR="004079BB">
        <w:rPr>
          <w:lang w:val="be-BY"/>
        </w:rPr>
        <w:t>тваў і маладымі спецыялістамі па рэкламе, маркетынгу. Матэрыял дыпломнай працы можа выкарыстоўвацца ў вучэбных праграмах ды</w:t>
      </w:r>
      <w:r w:rsidR="00454628">
        <w:rPr>
          <w:lang w:val="be-BY"/>
        </w:rPr>
        <w:t>с</w:t>
      </w:r>
      <w:r w:rsidR="004079BB">
        <w:rPr>
          <w:lang w:val="be-BY"/>
        </w:rPr>
        <w:t xml:space="preserve">цыплін Інстытута журналістыкі БДУ. </w:t>
      </w:r>
    </w:p>
    <w:p w:rsidR="00454628" w:rsidRDefault="00454628" w:rsidP="00454628">
      <w:pPr>
        <w:spacing w:beforeAutospacing="0" w:afterAutospacing="0" w:line="360" w:lineRule="exact"/>
        <w:ind w:firstLine="709"/>
        <w:jc w:val="both"/>
        <w:rPr>
          <w:lang w:val="be-BY"/>
        </w:rPr>
      </w:pPr>
      <w:r>
        <w:rPr>
          <w:lang w:val="be-BY"/>
        </w:rPr>
        <w:t xml:space="preserve">Аўтар працы пацвярджае, што даследаванне выканана самастойна і носіць творчы характар, а ўсе </w:t>
      </w:r>
      <w:r w:rsidRPr="004079BB">
        <w:rPr>
          <w:lang w:val="be-BY"/>
        </w:rPr>
        <w:t>запазычанні з іншых крыніц суправад</w:t>
      </w:r>
      <w:r>
        <w:rPr>
          <w:lang w:val="be-BY"/>
        </w:rPr>
        <w:t>жаюцца спасылкамі на іх аўтараў.</w:t>
      </w:r>
    </w:p>
    <w:p w:rsidR="00454628" w:rsidRPr="0070251D" w:rsidRDefault="00454628" w:rsidP="00454628">
      <w:pPr>
        <w:spacing w:line="360" w:lineRule="exact"/>
        <w:ind w:firstLine="709"/>
        <w:jc w:val="center"/>
        <w:rPr>
          <w:rFonts w:cs="Times New Roman"/>
          <w:szCs w:val="28"/>
          <w:lang w:val="be-BY"/>
        </w:rPr>
      </w:pPr>
    </w:p>
    <w:p w:rsidR="0083734D" w:rsidRPr="00454628" w:rsidRDefault="00454628" w:rsidP="0070251D">
      <w:pPr>
        <w:spacing w:beforeAutospacing="0" w:afterAutospacing="0" w:line="360" w:lineRule="exact"/>
        <w:ind w:firstLine="709"/>
        <w:jc w:val="right"/>
        <w:rPr>
          <w:lang w:val="be-BY"/>
        </w:rPr>
      </w:pPr>
      <w:r w:rsidRPr="0070251D">
        <w:rPr>
          <w:rFonts w:cs="Times New Roman"/>
          <w:szCs w:val="28"/>
          <w:lang w:val="be-BY"/>
        </w:rPr>
        <w:tab/>
        <w:t xml:space="preserve"> </w:t>
      </w:r>
      <w:r w:rsidRPr="0070251D">
        <w:rPr>
          <w:rFonts w:cs="Times New Roman"/>
          <w:szCs w:val="28"/>
          <w:u w:val="single"/>
          <w:lang w:val="be-BY"/>
        </w:rPr>
        <w:tab/>
      </w:r>
      <w:r w:rsidRPr="0070251D">
        <w:rPr>
          <w:rFonts w:cs="Times New Roman"/>
          <w:szCs w:val="28"/>
          <w:u w:val="single"/>
          <w:lang w:val="be-BY"/>
        </w:rPr>
        <w:tab/>
      </w:r>
      <w:r w:rsidRPr="0070251D">
        <w:rPr>
          <w:rFonts w:cs="Times New Roman"/>
          <w:szCs w:val="28"/>
          <w:u w:val="single"/>
          <w:lang w:val="be-BY"/>
        </w:rPr>
        <w:tab/>
      </w:r>
      <w:r w:rsidRPr="0070251D">
        <w:rPr>
          <w:rFonts w:cs="Times New Roman"/>
          <w:szCs w:val="28"/>
          <w:u w:val="single"/>
          <w:lang w:val="be-BY"/>
        </w:rPr>
        <w:tab/>
      </w:r>
      <w:r>
        <w:rPr>
          <w:rFonts w:cs="Times New Roman"/>
          <w:szCs w:val="28"/>
          <w:u w:val="single"/>
          <w:lang w:val="be-BY"/>
        </w:rPr>
        <w:t xml:space="preserve"> </w:t>
      </w:r>
      <w:r w:rsidRPr="0070251D">
        <w:rPr>
          <w:rFonts w:cs="Times New Roman"/>
          <w:szCs w:val="28"/>
          <w:lang w:val="be-BY"/>
        </w:rPr>
        <w:t>В.І. Злобіч</w:t>
      </w:r>
    </w:p>
    <w:p w:rsidR="00454628" w:rsidRDefault="00454628">
      <w:pPr>
        <w:spacing w:beforeAutospacing="0" w:afterAutospacing="0"/>
        <w:contextualSpacing w:val="0"/>
        <w:rPr>
          <w:rFonts w:eastAsiaTheme="majorEastAsia" w:cstheme="majorBidi"/>
          <w:b/>
          <w:bCs/>
          <w:sz w:val="32"/>
          <w:szCs w:val="28"/>
          <w:lang w:val="be-BY"/>
        </w:rPr>
      </w:pPr>
      <w:r>
        <w:rPr>
          <w:lang w:val="be-BY"/>
        </w:rPr>
        <w:br w:type="page"/>
      </w:r>
    </w:p>
    <w:p w:rsidR="00EC648B" w:rsidRDefault="00EC648B" w:rsidP="0070251D">
      <w:pPr>
        <w:pStyle w:val="1"/>
        <w:spacing w:before="0" w:beforeAutospacing="0" w:after="0" w:afterAutospacing="0" w:line="360" w:lineRule="exact"/>
        <w:rPr>
          <w:lang w:val="be-BY"/>
        </w:rPr>
      </w:pPr>
      <w:bookmarkStart w:id="1" w:name="_Toc484558119"/>
      <w:bookmarkStart w:id="2" w:name="_Toc484713193"/>
      <w:r>
        <w:rPr>
          <w:lang w:val="be-BY"/>
        </w:rPr>
        <w:lastRenderedPageBreak/>
        <w:t>РЕФЕРАТ</w:t>
      </w:r>
      <w:bookmarkEnd w:id="1"/>
      <w:bookmarkEnd w:id="2"/>
    </w:p>
    <w:p w:rsidR="00454628" w:rsidRDefault="00EC648B" w:rsidP="0070251D">
      <w:pPr>
        <w:spacing w:beforeAutospacing="0" w:afterAutospacing="0" w:line="360" w:lineRule="exact"/>
        <w:jc w:val="both"/>
        <w:rPr>
          <w:lang w:val="be-BY"/>
        </w:rPr>
      </w:pPr>
      <w:r w:rsidRPr="00781771">
        <w:tab/>
      </w:r>
    </w:p>
    <w:p w:rsidR="00454628" w:rsidRDefault="00454628" w:rsidP="0070251D">
      <w:pPr>
        <w:spacing w:beforeAutospacing="0" w:afterAutospacing="0" w:line="360" w:lineRule="exact"/>
        <w:jc w:val="both"/>
        <w:rPr>
          <w:lang w:val="be-BY"/>
        </w:rPr>
      </w:pPr>
    </w:p>
    <w:p w:rsidR="00EC648B" w:rsidRPr="00781771" w:rsidRDefault="00EC648B" w:rsidP="0070251D">
      <w:pPr>
        <w:spacing w:beforeAutospacing="0" w:afterAutospacing="0" w:line="360" w:lineRule="exact"/>
        <w:ind w:firstLine="709"/>
        <w:jc w:val="both"/>
      </w:pPr>
      <w:r w:rsidRPr="00781771">
        <w:t xml:space="preserve">Дипломная работа включает </w:t>
      </w:r>
      <w:r w:rsidR="00674683">
        <w:t>5</w:t>
      </w:r>
      <w:r w:rsidR="00267760">
        <w:t>8</w:t>
      </w:r>
      <w:r w:rsidR="00674683">
        <w:t xml:space="preserve"> страниц</w:t>
      </w:r>
      <w:r w:rsidRPr="00781771">
        <w:t xml:space="preserve">. Для написания работы использовано </w:t>
      </w:r>
      <w:r w:rsidR="00F80988">
        <w:t>78 источников</w:t>
      </w:r>
      <w:r w:rsidRPr="00781771">
        <w:t>.</w:t>
      </w:r>
    </w:p>
    <w:p w:rsidR="00EC648B" w:rsidRPr="00781771" w:rsidRDefault="00EC648B" w:rsidP="0070251D">
      <w:pPr>
        <w:spacing w:beforeAutospacing="0" w:afterAutospacing="0" w:line="360" w:lineRule="exact"/>
        <w:ind w:firstLine="709"/>
        <w:jc w:val="both"/>
      </w:pPr>
      <w:r w:rsidRPr="00781771">
        <w:t xml:space="preserve">Ключевые слова: </w:t>
      </w:r>
      <w:proofErr w:type="gramStart"/>
      <w:r w:rsidRPr="00781771">
        <w:t xml:space="preserve">СМИ, ТЕКСТ, РЕКЛАМНОЕ СООБЩЕНИЕ, ЖАНР, ФУНКЦИИ, ЯЗЫКОВЫЕ СРЕДСТВА, АУДИТОРИЯ, РЕКЛАМА, КОНЦЕПЦИЯ, КОМПОЗИЦИЯ, СТРУКТУРНОЕ ПОСТРОЕНИЕ. </w:t>
      </w:r>
      <w:proofErr w:type="gramEnd"/>
    </w:p>
    <w:p w:rsidR="00EC648B" w:rsidRPr="00781771" w:rsidRDefault="00EC648B" w:rsidP="0070251D">
      <w:pPr>
        <w:spacing w:beforeAutospacing="0" w:afterAutospacing="0" w:line="360" w:lineRule="exact"/>
        <w:ind w:firstLine="709"/>
        <w:jc w:val="both"/>
      </w:pPr>
      <w:r w:rsidRPr="00781771">
        <w:rPr>
          <w:i/>
        </w:rPr>
        <w:t>Цель</w:t>
      </w:r>
      <w:r w:rsidRPr="00781771">
        <w:t xml:space="preserve"> работы заключается в анализе рекламных и PR-текстов в современной белорусской прессе, выделение композиционных особенностей рекламных и PR-текстов, анализ рекламного текста как формы и средства взаимодействия аудитории с рекламодателем.</w:t>
      </w:r>
    </w:p>
    <w:p w:rsidR="00EC648B" w:rsidRPr="00781771" w:rsidRDefault="00EC648B" w:rsidP="0070251D">
      <w:pPr>
        <w:spacing w:beforeAutospacing="0" w:afterAutospacing="0" w:line="360" w:lineRule="exact"/>
        <w:ind w:firstLine="709"/>
        <w:jc w:val="both"/>
      </w:pPr>
      <w:r w:rsidRPr="00781771">
        <w:rPr>
          <w:i/>
        </w:rPr>
        <w:t xml:space="preserve">Объектами </w:t>
      </w:r>
      <w:r w:rsidRPr="00781771">
        <w:t xml:space="preserve">дипломного исследования являются рекламный текст, PR-текст в прессе. </w:t>
      </w:r>
      <w:r w:rsidRPr="00781771">
        <w:rPr>
          <w:i/>
        </w:rPr>
        <w:t>Предметами</w:t>
      </w:r>
      <w:r w:rsidRPr="00781771">
        <w:t xml:space="preserve"> исследования выступают структурное построение рекламного текста в прессе, его стилистические особенности, а также языковые средства, которые используются при создании рекламного или PR-текста.</w:t>
      </w:r>
    </w:p>
    <w:p w:rsidR="00EC648B" w:rsidRPr="00781771" w:rsidRDefault="00EC648B" w:rsidP="0070251D">
      <w:pPr>
        <w:spacing w:beforeAutospacing="0" w:afterAutospacing="0" w:line="360" w:lineRule="exact"/>
        <w:ind w:firstLine="709"/>
        <w:jc w:val="both"/>
        <w:rPr>
          <w:rFonts w:cs="Times New Roman"/>
          <w:color w:val="000000" w:themeColor="text1"/>
          <w:szCs w:val="28"/>
          <w:shd w:val="clear" w:color="auto" w:fill="FFFFFF"/>
        </w:rPr>
      </w:pPr>
      <w:proofErr w:type="gramStart"/>
      <w:r w:rsidRPr="00CB4E03">
        <w:rPr>
          <w:i/>
        </w:rPr>
        <w:t>Методы исследования:</w:t>
      </w:r>
      <w:r w:rsidRPr="00CB4E03">
        <w:t xml:space="preserve"> </w:t>
      </w:r>
      <w:r w:rsidRPr="00CB4E03">
        <w:rPr>
          <w:rFonts w:cs="Times New Roman"/>
          <w:color w:val="000000" w:themeColor="text1"/>
          <w:szCs w:val="28"/>
          <w:shd w:val="clear" w:color="auto" w:fill="FFFFFF"/>
        </w:rPr>
        <w:t>эмпирическо</w:t>
      </w:r>
      <w:r w:rsidRPr="00CB4E03">
        <w:rPr>
          <w:color w:val="000000" w:themeColor="text1"/>
          <w:szCs w:val="28"/>
          <w:shd w:val="clear" w:color="auto" w:fill="FFFFFF"/>
        </w:rPr>
        <w:t>е</w:t>
      </w:r>
      <w:r w:rsidRPr="00CB4E03">
        <w:rPr>
          <w:rFonts w:cs="Times New Roman"/>
          <w:color w:val="000000" w:themeColor="text1"/>
          <w:szCs w:val="28"/>
          <w:shd w:val="clear" w:color="auto" w:fill="FFFFFF"/>
        </w:rPr>
        <w:t xml:space="preserve"> познани</w:t>
      </w:r>
      <w:r w:rsidR="007254CC" w:rsidRPr="00CB4E03">
        <w:rPr>
          <w:color w:val="000000" w:themeColor="text1"/>
          <w:szCs w:val="28"/>
          <w:shd w:val="clear" w:color="auto" w:fill="FFFFFF"/>
        </w:rPr>
        <w:t xml:space="preserve">е, сравнение, </w:t>
      </w:r>
      <w:r w:rsidRPr="00CB4E03">
        <w:rPr>
          <w:rFonts w:cs="Times New Roman"/>
          <w:color w:val="000000" w:themeColor="text1"/>
          <w:szCs w:val="28"/>
          <w:shd w:val="clear" w:color="auto" w:fill="FFFFFF"/>
        </w:rPr>
        <w:t>теоретическо</w:t>
      </w:r>
      <w:r w:rsidRPr="00CB4E03">
        <w:rPr>
          <w:color w:val="000000" w:themeColor="text1"/>
          <w:szCs w:val="28"/>
          <w:shd w:val="clear" w:color="auto" w:fill="FFFFFF"/>
        </w:rPr>
        <w:t>е</w:t>
      </w:r>
      <w:r w:rsidRPr="00CB4E03">
        <w:rPr>
          <w:rFonts w:cs="Times New Roman"/>
          <w:color w:val="000000" w:themeColor="text1"/>
          <w:szCs w:val="28"/>
          <w:shd w:val="clear" w:color="auto" w:fill="FFFFFF"/>
        </w:rPr>
        <w:t xml:space="preserve"> познани</w:t>
      </w:r>
      <w:r w:rsidRPr="00CB4E03">
        <w:rPr>
          <w:color w:val="000000" w:themeColor="text1"/>
          <w:szCs w:val="28"/>
          <w:shd w:val="clear" w:color="auto" w:fill="FFFFFF"/>
        </w:rPr>
        <w:t>е</w:t>
      </w:r>
      <w:r w:rsidRPr="00CB4E03">
        <w:rPr>
          <w:rFonts w:cs="Times New Roman"/>
          <w:color w:val="000000" w:themeColor="text1"/>
          <w:szCs w:val="28"/>
          <w:shd w:val="clear" w:color="auto" w:fill="FFFFFF"/>
        </w:rPr>
        <w:t xml:space="preserve"> (восхождение от абстрактного к конкретному, гипотетико-дедуктивный метод,), а также </w:t>
      </w:r>
      <w:r w:rsidR="007254CC" w:rsidRPr="00CB4E03">
        <w:rPr>
          <w:rFonts w:cs="Times New Roman"/>
          <w:color w:val="000000" w:themeColor="text1"/>
          <w:szCs w:val="28"/>
          <w:shd w:val="clear" w:color="auto" w:fill="FFFFFF"/>
        </w:rPr>
        <w:t>структурный и общелогический</w:t>
      </w:r>
      <w:r w:rsidRPr="00CB4E03">
        <w:rPr>
          <w:color w:val="000000" w:themeColor="text1"/>
          <w:szCs w:val="28"/>
          <w:shd w:val="clear" w:color="auto" w:fill="FFFFFF"/>
        </w:rPr>
        <w:t xml:space="preserve"> методы</w:t>
      </w:r>
      <w:r w:rsidRPr="00CB4E03">
        <w:rPr>
          <w:rFonts w:cs="Times New Roman"/>
          <w:color w:val="000000" w:themeColor="text1"/>
          <w:szCs w:val="28"/>
          <w:shd w:val="clear" w:color="auto" w:fill="FFFFFF"/>
        </w:rPr>
        <w:t xml:space="preserve"> (анализ, обобщение, дедукция).</w:t>
      </w:r>
      <w:proofErr w:type="gramEnd"/>
    </w:p>
    <w:p w:rsidR="00EC648B" w:rsidRPr="00781771" w:rsidRDefault="00EC648B" w:rsidP="0070251D">
      <w:pPr>
        <w:spacing w:beforeAutospacing="0" w:afterAutospacing="0" w:line="360" w:lineRule="exact"/>
        <w:ind w:firstLine="709"/>
        <w:jc w:val="both"/>
        <w:rPr>
          <w:rFonts w:cs="Times New Roman"/>
          <w:color w:val="000000" w:themeColor="text1"/>
          <w:szCs w:val="28"/>
          <w:shd w:val="clear" w:color="auto" w:fill="FFFFFF"/>
        </w:rPr>
      </w:pPr>
      <w:r w:rsidRPr="00781771">
        <w:rPr>
          <w:rFonts w:cs="Times New Roman"/>
          <w:color w:val="000000" w:themeColor="text1"/>
          <w:szCs w:val="28"/>
          <w:shd w:val="clear" w:color="auto" w:fill="FFFFFF"/>
        </w:rPr>
        <w:t xml:space="preserve">В дипломной работе представлены и сравнены подробные типологии современных рекламных и PR-текстов, выделены жанровые особенности и их компоненты. </w:t>
      </w:r>
      <w:proofErr w:type="gramStart"/>
      <w:r w:rsidRPr="00781771">
        <w:rPr>
          <w:rFonts w:cs="Times New Roman"/>
          <w:color w:val="000000" w:themeColor="text1"/>
          <w:szCs w:val="28"/>
          <w:shd w:val="clear" w:color="auto" w:fill="FFFFFF"/>
        </w:rPr>
        <w:t>Нами рассмотрены этапы подготовки концепции рекламного и PR-текста, проанализирован</w:t>
      </w:r>
      <w:r>
        <w:rPr>
          <w:rFonts w:cs="Times New Roman"/>
          <w:color w:val="000000" w:themeColor="text1"/>
          <w:szCs w:val="28"/>
          <w:shd w:val="clear" w:color="auto" w:fill="FFFFFF"/>
        </w:rPr>
        <w:t xml:space="preserve">ы </w:t>
      </w:r>
      <w:r w:rsidRPr="00781771">
        <w:rPr>
          <w:rFonts w:cs="Times New Roman"/>
          <w:color w:val="000000" w:themeColor="text1"/>
          <w:szCs w:val="28"/>
          <w:shd w:val="clear" w:color="auto" w:fill="FFFFFF"/>
        </w:rPr>
        <w:t>подходы к созданию заголовка, слогана, подробно рассмотрены основной текст как элемент композиционной структуры, описаны значение эхо-фразы, особенности подготовки подписей и реквизитов, проанализированы феномен псевдонаучной лексики.</w:t>
      </w:r>
      <w:proofErr w:type="gramEnd"/>
    </w:p>
    <w:p w:rsidR="00EC648B" w:rsidRPr="00781771" w:rsidRDefault="00EC648B" w:rsidP="0070251D">
      <w:pPr>
        <w:spacing w:beforeAutospacing="0" w:afterAutospacing="0" w:line="360" w:lineRule="exact"/>
        <w:ind w:firstLine="709"/>
        <w:jc w:val="both"/>
        <w:rPr>
          <w:rFonts w:cs="Times New Roman"/>
          <w:color w:val="000000" w:themeColor="text1"/>
          <w:szCs w:val="28"/>
          <w:shd w:val="clear" w:color="auto" w:fill="FFFFFF"/>
        </w:rPr>
      </w:pPr>
      <w:r w:rsidRPr="00781771">
        <w:rPr>
          <w:rFonts w:cs="Times New Roman"/>
          <w:color w:val="000000" w:themeColor="text1"/>
          <w:szCs w:val="28"/>
          <w:shd w:val="clear" w:color="auto" w:fill="FFFFFF"/>
        </w:rPr>
        <w:t>Нами выведены практические рекомендации для рекламных и маркетинговых отделов,</w:t>
      </w:r>
      <w:r w:rsidR="00F2677F">
        <w:rPr>
          <w:rFonts w:cs="Times New Roman"/>
          <w:color w:val="000000" w:themeColor="text1"/>
          <w:szCs w:val="28"/>
          <w:shd w:val="clear" w:color="auto" w:fill="FFFFFF"/>
        </w:rPr>
        <w:t xml:space="preserve"> специалистов по рекламе и PR. </w:t>
      </w:r>
      <w:r w:rsidRPr="00781771">
        <w:rPr>
          <w:rFonts w:cs="Times New Roman"/>
          <w:color w:val="000000" w:themeColor="text1"/>
          <w:szCs w:val="28"/>
          <w:shd w:val="clear" w:color="auto" w:fill="FFFFFF"/>
        </w:rPr>
        <w:t>Практическое значение работы заключается в том, что ее результаты могут использоваться сотрудниками рекламных агентств и молодыми специалистами по рекламе, маркетингу. Материал дипломной работы может использоваться в учебных программах дисциплин Института журналистики БГУ.</w:t>
      </w:r>
    </w:p>
    <w:p w:rsidR="00EC648B" w:rsidRDefault="00EC648B" w:rsidP="0070251D">
      <w:pPr>
        <w:spacing w:beforeAutospacing="0" w:afterAutospacing="0" w:line="360" w:lineRule="exact"/>
        <w:ind w:firstLine="709"/>
        <w:jc w:val="both"/>
        <w:rPr>
          <w:color w:val="000000" w:themeColor="text1"/>
          <w:szCs w:val="28"/>
          <w:shd w:val="clear" w:color="auto" w:fill="FFFFFF"/>
        </w:rPr>
      </w:pPr>
      <w:r w:rsidRPr="00781771">
        <w:rPr>
          <w:color w:val="000000" w:themeColor="text1"/>
          <w:szCs w:val="28"/>
          <w:shd w:val="clear" w:color="auto" w:fill="FFFFFF"/>
        </w:rPr>
        <w:t xml:space="preserve">Автор работы подтверждает, что исследование выполнено самостоятельно и носит творческий характер, а все заимствования из других источников сопровождаются ссылками на их авторов. </w:t>
      </w:r>
    </w:p>
    <w:p w:rsidR="00E152B1" w:rsidRPr="00781771" w:rsidRDefault="00E152B1" w:rsidP="0070251D">
      <w:pPr>
        <w:spacing w:beforeAutospacing="0" w:afterAutospacing="0" w:line="360" w:lineRule="exact"/>
        <w:jc w:val="both"/>
        <w:rPr>
          <w:color w:val="000000" w:themeColor="text1"/>
          <w:szCs w:val="28"/>
          <w:shd w:val="clear" w:color="auto" w:fill="FFFFFF"/>
        </w:rPr>
      </w:pPr>
    </w:p>
    <w:p w:rsidR="00454628" w:rsidRPr="001F2938" w:rsidRDefault="00454628" w:rsidP="00454628">
      <w:pPr>
        <w:spacing w:beforeAutospacing="0" w:afterAutospacing="0" w:line="360" w:lineRule="exact"/>
        <w:ind w:firstLine="709"/>
        <w:jc w:val="right"/>
        <w:rPr>
          <w:lang w:val="be-BY"/>
        </w:rPr>
      </w:pPr>
      <w:r>
        <w:rPr>
          <w:rFonts w:cs="Times New Roman"/>
          <w:szCs w:val="28"/>
        </w:rPr>
        <w:tab/>
        <w:t xml:space="preserve"> </w:t>
      </w:r>
      <w:r>
        <w:rPr>
          <w:rFonts w:cs="Times New Roman"/>
          <w:szCs w:val="28"/>
          <w:u w:val="single"/>
        </w:rPr>
        <w:tab/>
      </w:r>
      <w:r>
        <w:rPr>
          <w:rFonts w:cs="Times New Roman"/>
          <w:szCs w:val="28"/>
          <w:u w:val="single"/>
        </w:rPr>
        <w:tab/>
      </w:r>
      <w:r>
        <w:rPr>
          <w:rFonts w:cs="Times New Roman"/>
          <w:szCs w:val="28"/>
          <w:u w:val="single"/>
        </w:rPr>
        <w:tab/>
      </w:r>
      <w:r>
        <w:rPr>
          <w:rFonts w:cs="Times New Roman"/>
          <w:szCs w:val="28"/>
          <w:u w:val="single"/>
        </w:rPr>
        <w:tab/>
      </w:r>
      <w:r>
        <w:rPr>
          <w:rFonts w:cs="Times New Roman"/>
          <w:szCs w:val="28"/>
          <w:u w:val="single"/>
          <w:lang w:val="be-BY"/>
        </w:rPr>
        <w:t xml:space="preserve"> </w:t>
      </w:r>
      <w:r w:rsidRPr="001F2938">
        <w:rPr>
          <w:rFonts w:cs="Times New Roman"/>
          <w:szCs w:val="28"/>
          <w:lang w:val="be-BY"/>
        </w:rPr>
        <w:t>В.</w:t>
      </w:r>
      <w:r>
        <w:rPr>
          <w:rFonts w:cs="Times New Roman"/>
          <w:szCs w:val="28"/>
        </w:rPr>
        <w:t>И</w:t>
      </w:r>
      <w:r w:rsidRPr="001F2938">
        <w:rPr>
          <w:rFonts w:cs="Times New Roman"/>
          <w:szCs w:val="28"/>
          <w:lang w:val="be-BY"/>
        </w:rPr>
        <w:t>. Злоб</w:t>
      </w:r>
      <w:r>
        <w:rPr>
          <w:rFonts w:cs="Times New Roman"/>
          <w:szCs w:val="28"/>
          <w:lang w:val="be-BY"/>
        </w:rPr>
        <w:t>и</w:t>
      </w:r>
      <w:r w:rsidRPr="001F2938">
        <w:rPr>
          <w:rFonts w:cs="Times New Roman"/>
          <w:szCs w:val="28"/>
          <w:lang w:val="be-BY"/>
        </w:rPr>
        <w:t>ч</w:t>
      </w:r>
    </w:p>
    <w:p w:rsidR="00EC648B" w:rsidRPr="0070251D" w:rsidRDefault="00EC648B" w:rsidP="0070251D">
      <w:pPr>
        <w:spacing w:beforeAutospacing="0" w:afterAutospacing="0" w:line="360" w:lineRule="exact"/>
        <w:ind w:firstLine="709"/>
        <w:jc w:val="both"/>
        <w:rPr>
          <w:lang w:val="de-DE"/>
        </w:rPr>
      </w:pPr>
    </w:p>
    <w:p w:rsidR="000B3BAF" w:rsidRDefault="000B3BAF" w:rsidP="0070251D">
      <w:pPr>
        <w:pStyle w:val="1"/>
        <w:spacing w:before="0" w:beforeAutospacing="0" w:after="0" w:afterAutospacing="0" w:line="360" w:lineRule="exact"/>
        <w:rPr>
          <w:lang w:val="be-BY"/>
        </w:rPr>
      </w:pPr>
      <w:bookmarkStart w:id="3" w:name="_Toc484713194"/>
      <w:r w:rsidRPr="000B3BAF">
        <w:rPr>
          <w:lang w:val="be-BY"/>
        </w:rPr>
        <w:lastRenderedPageBreak/>
        <w:t>REFERAT</w:t>
      </w:r>
      <w:bookmarkEnd w:id="3"/>
    </w:p>
    <w:p w:rsidR="00454628" w:rsidRPr="0070251D" w:rsidRDefault="00454628" w:rsidP="0070251D">
      <w:pPr>
        <w:spacing w:beforeAutospacing="0" w:afterAutospacing="0" w:line="360" w:lineRule="exact"/>
        <w:ind w:firstLine="709"/>
        <w:jc w:val="both"/>
        <w:rPr>
          <w:rFonts w:cs="Times New Roman"/>
          <w:szCs w:val="28"/>
          <w:lang w:val="de-DE"/>
        </w:rPr>
      </w:pPr>
    </w:p>
    <w:p w:rsidR="00454628" w:rsidRPr="0070251D" w:rsidRDefault="00454628" w:rsidP="0070251D">
      <w:pPr>
        <w:spacing w:beforeAutospacing="0" w:afterAutospacing="0" w:line="360" w:lineRule="exact"/>
        <w:ind w:firstLine="709"/>
        <w:jc w:val="both"/>
        <w:rPr>
          <w:rFonts w:cs="Times New Roman"/>
          <w:szCs w:val="28"/>
          <w:lang w:val="de-DE"/>
        </w:rPr>
      </w:pPr>
    </w:p>
    <w:p w:rsidR="006A44EA" w:rsidRDefault="006A44EA" w:rsidP="0070251D">
      <w:pPr>
        <w:spacing w:beforeAutospacing="0" w:afterAutospacing="0" w:line="360" w:lineRule="exact"/>
        <w:ind w:firstLine="709"/>
        <w:jc w:val="both"/>
        <w:rPr>
          <w:rFonts w:cs="Times New Roman"/>
          <w:szCs w:val="28"/>
          <w:lang w:val="de-DE"/>
        </w:rPr>
      </w:pPr>
      <w:r w:rsidRPr="005F1504">
        <w:rPr>
          <w:rFonts w:cs="Times New Roman"/>
          <w:szCs w:val="28"/>
          <w:lang w:val="de-DE"/>
        </w:rPr>
        <w:t xml:space="preserve">Diplomarbeit umfasst </w:t>
      </w:r>
      <w:r w:rsidR="00674683" w:rsidRPr="0070251D">
        <w:rPr>
          <w:rFonts w:cs="Times New Roman"/>
          <w:szCs w:val="28"/>
          <w:lang w:val="de-DE"/>
        </w:rPr>
        <w:t>5</w:t>
      </w:r>
      <w:r w:rsidR="00267760" w:rsidRPr="004639E9">
        <w:rPr>
          <w:rFonts w:cs="Times New Roman"/>
          <w:szCs w:val="28"/>
          <w:lang w:val="en-US"/>
        </w:rPr>
        <w:t>8</w:t>
      </w:r>
      <w:r w:rsidRPr="005F1504">
        <w:rPr>
          <w:rFonts w:cs="Times New Roman"/>
          <w:szCs w:val="28"/>
          <w:lang w:val="de-DE"/>
        </w:rPr>
        <w:t xml:space="preserve"> Seiten. Beim Schreiben dieser Arbeit wurden </w:t>
      </w:r>
      <w:r w:rsidRPr="006A44EA">
        <w:rPr>
          <w:rFonts w:cs="Times New Roman"/>
          <w:szCs w:val="28"/>
          <w:lang w:val="de-DE"/>
        </w:rPr>
        <w:t xml:space="preserve">78 </w:t>
      </w:r>
      <w:r w:rsidRPr="005F1504">
        <w:rPr>
          <w:rFonts w:cs="Times New Roman"/>
          <w:szCs w:val="28"/>
          <w:lang w:val="de-DE"/>
        </w:rPr>
        <w:t xml:space="preserve">Quellen verwendet. </w:t>
      </w:r>
    </w:p>
    <w:p w:rsidR="006A44EA" w:rsidRPr="006C0398" w:rsidRDefault="006A44EA" w:rsidP="0070251D">
      <w:pPr>
        <w:spacing w:beforeAutospacing="0" w:afterAutospacing="0" w:line="360" w:lineRule="exact"/>
        <w:ind w:firstLine="709"/>
        <w:jc w:val="both"/>
        <w:rPr>
          <w:rFonts w:cs="Times New Roman"/>
          <w:szCs w:val="28"/>
          <w:lang w:val="de-DE"/>
        </w:rPr>
      </w:pPr>
      <w:r w:rsidRPr="005F1504">
        <w:rPr>
          <w:rFonts w:cs="Times New Roman"/>
          <w:szCs w:val="28"/>
          <w:lang w:val="de-DE"/>
        </w:rPr>
        <w:t>Schlüsselwörter</w:t>
      </w:r>
      <w:r>
        <w:rPr>
          <w:rFonts w:cs="Times New Roman"/>
          <w:szCs w:val="28"/>
          <w:lang w:val="de-DE"/>
        </w:rPr>
        <w:t xml:space="preserve">: </w:t>
      </w:r>
      <w:r w:rsidRPr="006C0398">
        <w:rPr>
          <w:rFonts w:cs="Times New Roman"/>
          <w:szCs w:val="28"/>
          <w:lang w:val="de-DE"/>
        </w:rPr>
        <w:t xml:space="preserve">MASSENMEDIEN, TEXT, WERBEBOTSCHAFT, </w:t>
      </w:r>
      <w:r>
        <w:rPr>
          <w:rFonts w:cs="Times New Roman"/>
          <w:szCs w:val="28"/>
          <w:lang w:val="de-DE"/>
        </w:rPr>
        <w:t xml:space="preserve">GENRE, FUNKTION, SPRACHLICHE MITTEL, PUBLIKUM, WERBUNG, KONZEPTION, </w:t>
      </w:r>
      <w:r w:rsidRPr="006C0398">
        <w:rPr>
          <w:rFonts w:cs="Times New Roman"/>
          <w:szCs w:val="28"/>
          <w:lang w:val="de-DE"/>
        </w:rPr>
        <w:t>KOMPOSITION, STRUKTURAUFBAU.</w:t>
      </w:r>
    </w:p>
    <w:p w:rsidR="006A44EA" w:rsidRPr="006A44EA" w:rsidRDefault="006A44EA" w:rsidP="0070251D">
      <w:pPr>
        <w:spacing w:beforeAutospacing="0" w:afterAutospacing="0" w:line="360" w:lineRule="exact"/>
        <w:ind w:firstLine="709"/>
        <w:jc w:val="both"/>
        <w:rPr>
          <w:lang w:val="de-DE"/>
        </w:rPr>
      </w:pPr>
      <w:r w:rsidRPr="006A44EA">
        <w:rPr>
          <w:i/>
          <w:lang w:val="de-DE"/>
        </w:rPr>
        <w:t>Das Ziel</w:t>
      </w:r>
      <w:r w:rsidRPr="006A44EA">
        <w:rPr>
          <w:lang w:val="de-DE"/>
        </w:rPr>
        <w:t xml:space="preserve"> der Arbeit ist Werbe- und PR-Texte in der modernen belarussischen Presse zu analysieren, die Kompositionsmerkmale von Werbe- und PR-Texten hervorzuheben und den Werbetext als Interaktionsform und -mittel zwischen Publikum und einem Werbetreibenden zu untersuchen.</w:t>
      </w:r>
    </w:p>
    <w:p w:rsidR="006A44EA" w:rsidRPr="006A44EA" w:rsidRDefault="006A44EA" w:rsidP="0070251D">
      <w:pPr>
        <w:spacing w:beforeAutospacing="0" w:afterAutospacing="0" w:line="360" w:lineRule="exact"/>
        <w:ind w:firstLine="708"/>
        <w:jc w:val="both"/>
        <w:rPr>
          <w:lang w:val="de-DE"/>
        </w:rPr>
      </w:pPr>
      <w:r w:rsidRPr="0039725B">
        <w:rPr>
          <w:i/>
          <w:lang w:val="de-DE"/>
        </w:rPr>
        <w:t>Das Objekt</w:t>
      </w:r>
      <w:r w:rsidRPr="006A44EA">
        <w:rPr>
          <w:lang w:val="de-DE"/>
        </w:rPr>
        <w:t xml:space="preserve"> des Diploms stellt den Werbe- und PR-Text in der Presse dar.</w:t>
      </w:r>
    </w:p>
    <w:p w:rsidR="006A44EA" w:rsidRPr="006A44EA" w:rsidRDefault="006A44EA" w:rsidP="0070251D">
      <w:pPr>
        <w:spacing w:beforeAutospacing="0" w:afterAutospacing="0" w:line="360" w:lineRule="exact"/>
        <w:ind w:firstLine="708"/>
        <w:jc w:val="both"/>
        <w:rPr>
          <w:lang w:val="de-DE"/>
        </w:rPr>
      </w:pPr>
      <w:r w:rsidRPr="0039725B">
        <w:rPr>
          <w:i/>
          <w:lang w:val="de-DE"/>
        </w:rPr>
        <w:t>Der Gegenstand</w:t>
      </w:r>
      <w:r w:rsidRPr="006A44EA">
        <w:rPr>
          <w:lang w:val="de-DE"/>
        </w:rPr>
        <w:t xml:space="preserve"> dieser Untersuchung ist der strukturelle Aufbau von Werbetext in der Presse, seine stilistischen Merkmale sowie die sprachlichen Mittel, die zur Erstellung des Werbe -oder PR-Textes angewendet werden können. </w:t>
      </w:r>
    </w:p>
    <w:p w:rsidR="0039725B" w:rsidRPr="00916FAE" w:rsidRDefault="0039725B" w:rsidP="0070251D">
      <w:pPr>
        <w:spacing w:beforeAutospacing="0" w:afterAutospacing="0" w:line="360" w:lineRule="exact"/>
        <w:ind w:firstLine="708"/>
        <w:jc w:val="both"/>
        <w:rPr>
          <w:lang w:val="de-DE"/>
        </w:rPr>
      </w:pPr>
      <w:r w:rsidRPr="003A1DB1">
        <w:rPr>
          <w:rFonts w:cs="Times New Roman"/>
          <w:i/>
          <w:szCs w:val="28"/>
          <w:lang w:val="de-DE"/>
        </w:rPr>
        <w:t>Untersuchungsmethoden:</w:t>
      </w:r>
      <w:r w:rsidRPr="003A1DB1">
        <w:rPr>
          <w:lang w:val="de-DE"/>
        </w:rPr>
        <w:t xml:space="preserve"> </w:t>
      </w:r>
      <w:r w:rsidRPr="003A1DB1">
        <w:rPr>
          <w:rFonts w:cs="Times New Roman"/>
          <w:szCs w:val="28"/>
          <w:lang w:val="de-DE"/>
        </w:rPr>
        <w:t>empirische Erkenntnis (Vergleich), theoretische Erkenntnis (Aufstieg vom Abstrakten zum Konkreten, hypothetisch-deduktive Methoden)</w:t>
      </w:r>
      <w:r w:rsidRPr="003A1DB1">
        <w:rPr>
          <w:lang w:val="de-DE"/>
        </w:rPr>
        <w:t xml:space="preserve"> </w:t>
      </w:r>
      <w:r w:rsidRPr="003A1DB1">
        <w:rPr>
          <w:rFonts w:cs="Times New Roman"/>
          <w:szCs w:val="28"/>
          <w:lang w:val="de-DE"/>
        </w:rPr>
        <w:t>und auch die allgemeinen und strukturellen Forschung</w:t>
      </w:r>
      <w:r>
        <w:rPr>
          <w:rFonts w:cs="Times New Roman"/>
          <w:szCs w:val="28"/>
          <w:lang w:val="de-DE"/>
        </w:rPr>
        <w:t>sverfahren</w:t>
      </w:r>
      <w:r w:rsidRPr="003A1DB1">
        <w:rPr>
          <w:rFonts w:cs="Times New Roman"/>
          <w:szCs w:val="28"/>
          <w:lang w:val="de-DE"/>
        </w:rPr>
        <w:t xml:space="preserve"> (Analyse, Verallgemeinerung, Deduktion).</w:t>
      </w:r>
    </w:p>
    <w:p w:rsidR="0039725B" w:rsidRDefault="0039725B">
      <w:pPr>
        <w:spacing w:beforeAutospacing="0" w:afterAutospacing="0" w:line="360" w:lineRule="exact"/>
        <w:ind w:firstLine="709"/>
        <w:jc w:val="both"/>
        <w:rPr>
          <w:rFonts w:cs="Times New Roman"/>
          <w:szCs w:val="28"/>
          <w:lang w:val="de-DE"/>
        </w:rPr>
      </w:pPr>
      <w:r w:rsidRPr="003A1DB1">
        <w:rPr>
          <w:rFonts w:cs="Times New Roman"/>
          <w:szCs w:val="28"/>
          <w:lang w:val="de-DE"/>
        </w:rPr>
        <w:t>In dieser Studie</w:t>
      </w:r>
      <w:r>
        <w:rPr>
          <w:rFonts w:cs="Times New Roman"/>
          <w:szCs w:val="28"/>
          <w:lang w:val="de-DE"/>
        </w:rPr>
        <w:t xml:space="preserve"> wu</w:t>
      </w:r>
      <w:r w:rsidRPr="003A1DB1">
        <w:rPr>
          <w:rFonts w:cs="Times New Roman"/>
          <w:szCs w:val="28"/>
          <w:lang w:val="de-DE"/>
        </w:rPr>
        <w:t>rden detaillierte Typologien von den modernen Werbe- und PR-Texten vorgestellt und verglichen sowie Genremerkmale</w:t>
      </w:r>
      <w:r>
        <w:rPr>
          <w:rFonts w:cs="Times New Roman"/>
          <w:szCs w:val="28"/>
          <w:lang w:val="de-DE"/>
        </w:rPr>
        <w:t xml:space="preserve"> und deren Komponenten wu</w:t>
      </w:r>
      <w:r w:rsidRPr="003A1DB1">
        <w:rPr>
          <w:rFonts w:cs="Times New Roman"/>
          <w:szCs w:val="28"/>
          <w:lang w:val="de-DE"/>
        </w:rPr>
        <w:t>rden hervorgehoben.</w:t>
      </w:r>
      <w:r w:rsidRPr="003A1DB1">
        <w:rPr>
          <w:lang w:val="de-DE"/>
        </w:rPr>
        <w:t xml:space="preserve"> </w:t>
      </w:r>
      <w:r w:rsidRPr="003A1DB1">
        <w:rPr>
          <w:rFonts w:cs="Times New Roman"/>
          <w:szCs w:val="28"/>
          <w:lang w:val="de-DE"/>
        </w:rPr>
        <w:t xml:space="preserve">Im Rahmen der Diplomarbeit </w:t>
      </w:r>
      <w:r>
        <w:rPr>
          <w:rFonts w:cs="Times New Roman"/>
          <w:szCs w:val="28"/>
          <w:lang w:val="de-DE"/>
        </w:rPr>
        <w:t>wurden auch:</w:t>
      </w:r>
    </w:p>
    <w:p w:rsidR="0039725B" w:rsidRPr="006C0398" w:rsidRDefault="0039725B" w:rsidP="0070251D">
      <w:pPr>
        <w:pStyle w:val="a7"/>
        <w:numPr>
          <w:ilvl w:val="0"/>
          <w:numId w:val="26"/>
        </w:numPr>
        <w:spacing w:beforeAutospacing="0" w:afterAutospacing="0" w:line="360" w:lineRule="exact"/>
        <w:ind w:left="0" w:firstLine="709"/>
        <w:jc w:val="both"/>
        <w:rPr>
          <w:rFonts w:cs="Times New Roman"/>
          <w:szCs w:val="28"/>
          <w:lang w:val="de-DE"/>
        </w:rPr>
      </w:pPr>
      <w:r w:rsidRPr="003A1DB1">
        <w:rPr>
          <w:rFonts w:cs="Times New Roman"/>
          <w:szCs w:val="28"/>
          <w:lang w:val="de-DE"/>
        </w:rPr>
        <w:t xml:space="preserve">die Stufen </w:t>
      </w:r>
      <w:r>
        <w:rPr>
          <w:rFonts w:cs="Times New Roman"/>
          <w:szCs w:val="28"/>
          <w:lang w:val="de-DE"/>
        </w:rPr>
        <w:t>für die</w:t>
      </w:r>
      <w:r w:rsidRPr="003A1DB1">
        <w:rPr>
          <w:rFonts w:cs="Times New Roman"/>
          <w:szCs w:val="28"/>
          <w:lang w:val="de-DE"/>
        </w:rPr>
        <w:t xml:space="preserve"> Vorbereitung des Begriffs von Werbe</w:t>
      </w:r>
      <w:r>
        <w:rPr>
          <w:rFonts w:cs="Times New Roman"/>
          <w:szCs w:val="28"/>
          <w:lang w:val="de-DE"/>
        </w:rPr>
        <w:t>-</w:t>
      </w:r>
      <w:r w:rsidRPr="003A1DB1">
        <w:rPr>
          <w:rFonts w:cs="Times New Roman"/>
          <w:szCs w:val="28"/>
          <w:lang w:val="de-DE"/>
        </w:rPr>
        <w:t xml:space="preserve"> </w:t>
      </w:r>
      <w:r>
        <w:rPr>
          <w:rFonts w:cs="Times New Roman"/>
          <w:szCs w:val="28"/>
          <w:lang w:val="de-DE"/>
        </w:rPr>
        <w:t xml:space="preserve">und PR-Texten </w:t>
      </w:r>
      <w:r w:rsidRPr="003A1DB1">
        <w:rPr>
          <w:rFonts w:cs="Times New Roman"/>
          <w:szCs w:val="28"/>
          <w:lang w:val="de-DE"/>
        </w:rPr>
        <w:t xml:space="preserve">berücksichtigt; </w:t>
      </w:r>
    </w:p>
    <w:p w:rsidR="0039725B" w:rsidRPr="006C0398" w:rsidRDefault="0039725B" w:rsidP="0070251D">
      <w:pPr>
        <w:pStyle w:val="a7"/>
        <w:numPr>
          <w:ilvl w:val="0"/>
          <w:numId w:val="26"/>
        </w:numPr>
        <w:spacing w:beforeAutospacing="0" w:afterAutospacing="0" w:line="360" w:lineRule="exact"/>
        <w:ind w:left="0" w:firstLine="709"/>
        <w:jc w:val="both"/>
        <w:rPr>
          <w:rFonts w:cs="Times New Roman"/>
          <w:szCs w:val="28"/>
          <w:lang w:val="de-DE"/>
        </w:rPr>
      </w:pPr>
      <w:r w:rsidRPr="003A1DB1">
        <w:rPr>
          <w:rFonts w:cs="Times New Roman"/>
          <w:szCs w:val="28"/>
          <w:lang w:val="de-DE"/>
        </w:rPr>
        <w:t xml:space="preserve">die Ansätze zur Erstellung des Titels und Slogans analysiert; </w:t>
      </w:r>
    </w:p>
    <w:p w:rsidR="0039725B" w:rsidRPr="006C0398" w:rsidRDefault="0039725B" w:rsidP="0070251D">
      <w:pPr>
        <w:pStyle w:val="a7"/>
        <w:numPr>
          <w:ilvl w:val="0"/>
          <w:numId w:val="26"/>
        </w:numPr>
        <w:spacing w:beforeAutospacing="0" w:afterAutospacing="0" w:line="360" w:lineRule="exact"/>
        <w:ind w:left="0" w:firstLine="709"/>
        <w:jc w:val="both"/>
        <w:rPr>
          <w:rFonts w:cs="Times New Roman"/>
          <w:szCs w:val="28"/>
          <w:lang w:val="de-DE"/>
        </w:rPr>
      </w:pPr>
      <w:r w:rsidRPr="003A1DB1">
        <w:rPr>
          <w:rFonts w:cs="Times New Roman"/>
          <w:szCs w:val="28"/>
          <w:lang w:val="de-DE"/>
        </w:rPr>
        <w:t>den Haupttext als Bestandteil der Kompositionsstruktur ausführlich behandelt</w:t>
      </w:r>
      <w:r>
        <w:rPr>
          <w:rFonts w:cs="Times New Roman"/>
          <w:szCs w:val="28"/>
          <w:lang w:val="de-DE"/>
        </w:rPr>
        <w:t>;</w:t>
      </w:r>
    </w:p>
    <w:p w:rsidR="0039725B" w:rsidRPr="0039725B" w:rsidRDefault="0039725B" w:rsidP="0070251D">
      <w:pPr>
        <w:pStyle w:val="a7"/>
        <w:numPr>
          <w:ilvl w:val="0"/>
          <w:numId w:val="26"/>
        </w:numPr>
        <w:spacing w:beforeAutospacing="0" w:afterAutospacing="0" w:line="360" w:lineRule="exact"/>
        <w:ind w:left="0" w:firstLine="709"/>
        <w:jc w:val="both"/>
        <w:rPr>
          <w:rFonts w:cs="Times New Roman"/>
          <w:szCs w:val="28"/>
          <w:lang w:val="de-DE"/>
        </w:rPr>
      </w:pPr>
      <w:r w:rsidRPr="003A1DB1">
        <w:rPr>
          <w:rFonts w:cs="Times New Roman"/>
          <w:szCs w:val="28"/>
          <w:lang w:val="de-DE"/>
        </w:rPr>
        <w:t>d</w:t>
      </w:r>
      <w:r>
        <w:rPr>
          <w:rFonts w:cs="Times New Roman"/>
          <w:szCs w:val="28"/>
          <w:lang w:val="de-DE"/>
        </w:rPr>
        <w:t>ie Bedeutung der Echo-Phrasen und</w:t>
      </w:r>
      <w:r w:rsidRPr="003A1DB1">
        <w:rPr>
          <w:rFonts w:cs="Times New Roman"/>
          <w:szCs w:val="28"/>
          <w:lang w:val="de-DE"/>
        </w:rPr>
        <w:t xml:space="preserve"> Besonderheiten der Vorbereitung von Signaturen und Requisiten sowie das Phänomen des pseudowissenschaftlichen </w:t>
      </w:r>
      <w:r>
        <w:rPr>
          <w:rFonts w:cs="Times New Roman"/>
          <w:szCs w:val="28"/>
          <w:lang w:val="de-DE"/>
        </w:rPr>
        <w:t>Wortschatzes</w:t>
      </w:r>
      <w:r w:rsidRPr="003A1DB1">
        <w:rPr>
          <w:rFonts w:cs="Times New Roman"/>
          <w:szCs w:val="28"/>
          <w:lang w:val="de-DE"/>
        </w:rPr>
        <w:t xml:space="preserve"> erforscht</w:t>
      </w:r>
      <w:r w:rsidRPr="006C0398">
        <w:rPr>
          <w:rFonts w:cs="Times New Roman"/>
          <w:szCs w:val="28"/>
          <w:lang w:val="de-DE"/>
        </w:rPr>
        <w:t>.</w:t>
      </w:r>
    </w:p>
    <w:p w:rsidR="0039725B" w:rsidRPr="0070251D" w:rsidRDefault="0039725B" w:rsidP="0070251D">
      <w:pPr>
        <w:spacing w:beforeAutospacing="0" w:afterAutospacing="0" w:line="360" w:lineRule="exact"/>
        <w:ind w:firstLine="709"/>
        <w:jc w:val="both"/>
        <w:rPr>
          <w:rFonts w:cs="Times New Roman"/>
          <w:szCs w:val="28"/>
          <w:lang w:val="de-DE"/>
        </w:rPr>
      </w:pPr>
      <w:r w:rsidRPr="0039725B">
        <w:rPr>
          <w:rFonts w:cs="Times New Roman"/>
          <w:szCs w:val="28"/>
          <w:lang w:val="de-DE"/>
        </w:rPr>
        <w:t>Als Ergebnis wurden praktische Empfehlungen für Werbe- und Marketingabteilungen und ihre Werbe- und PR-Fachmänner ausarbeitet. Die praktische Anwendung dieser Arbeit liegt darin, dass die Ergebnisse sowohl von Mitarbeitern der Werbeagenturen als auch von jungen Spezialisten für Werbung und Marketing ausgenutzt werden könnten. Das Material des Diploms könnte auch im Curriculum von Instituts für Journalismus der BSU hilfreich sein.</w:t>
      </w:r>
    </w:p>
    <w:p w:rsidR="00454628" w:rsidRPr="0070251D" w:rsidRDefault="00454628" w:rsidP="00454628">
      <w:pPr>
        <w:spacing w:beforeAutospacing="0" w:afterAutospacing="0" w:line="360" w:lineRule="exact"/>
        <w:ind w:firstLine="709"/>
        <w:jc w:val="right"/>
        <w:rPr>
          <w:rFonts w:cs="Times New Roman"/>
          <w:szCs w:val="28"/>
          <w:lang w:val="de-DE"/>
        </w:rPr>
      </w:pPr>
    </w:p>
    <w:p w:rsidR="00CC50CE" w:rsidRPr="004639E9" w:rsidRDefault="00454628" w:rsidP="004639E9">
      <w:pPr>
        <w:spacing w:beforeAutospacing="0" w:afterAutospacing="0" w:line="360" w:lineRule="exact"/>
        <w:ind w:firstLine="709"/>
        <w:jc w:val="right"/>
        <w:rPr>
          <w:rFonts w:cs="Times New Roman"/>
          <w:szCs w:val="28"/>
          <w:lang w:val="be-BY"/>
        </w:rPr>
      </w:pPr>
      <w:r w:rsidRPr="0070251D">
        <w:rPr>
          <w:rFonts w:cs="Times New Roman"/>
          <w:szCs w:val="28"/>
          <w:lang w:val="de-DE"/>
        </w:rPr>
        <w:tab/>
        <w:t xml:space="preserve"> </w:t>
      </w:r>
      <w:r w:rsidRPr="0070251D">
        <w:rPr>
          <w:rFonts w:cs="Times New Roman"/>
          <w:szCs w:val="28"/>
          <w:u w:val="single"/>
          <w:lang w:val="de-DE"/>
        </w:rPr>
        <w:tab/>
      </w:r>
      <w:r w:rsidRPr="0070251D">
        <w:rPr>
          <w:rFonts w:cs="Times New Roman"/>
          <w:szCs w:val="28"/>
          <w:u w:val="single"/>
          <w:lang w:val="de-DE"/>
        </w:rPr>
        <w:tab/>
      </w:r>
      <w:r w:rsidRPr="0070251D">
        <w:rPr>
          <w:rFonts w:cs="Times New Roman"/>
          <w:szCs w:val="28"/>
          <w:u w:val="single"/>
          <w:lang w:val="de-DE"/>
        </w:rPr>
        <w:tab/>
      </w:r>
      <w:r w:rsidRPr="0070251D">
        <w:rPr>
          <w:rFonts w:cs="Times New Roman"/>
          <w:szCs w:val="28"/>
          <w:u w:val="single"/>
          <w:lang w:val="de-DE"/>
        </w:rPr>
        <w:tab/>
      </w:r>
      <w:r>
        <w:rPr>
          <w:rFonts w:cs="Times New Roman"/>
          <w:szCs w:val="28"/>
          <w:u w:val="single"/>
          <w:lang w:val="be-BY"/>
        </w:rPr>
        <w:t xml:space="preserve"> </w:t>
      </w:r>
      <w:r w:rsidR="0005712C">
        <w:rPr>
          <w:rFonts w:cs="Times New Roman"/>
          <w:szCs w:val="28"/>
          <w:lang w:val="en-US"/>
        </w:rPr>
        <w:t>W</w:t>
      </w:r>
      <w:r w:rsidRPr="0070251D">
        <w:rPr>
          <w:rFonts w:cs="Times New Roman"/>
          <w:szCs w:val="28"/>
          <w:lang w:val="be-BY"/>
        </w:rPr>
        <w:t xml:space="preserve">. </w:t>
      </w:r>
      <w:r>
        <w:rPr>
          <w:rFonts w:cs="Times New Roman"/>
          <w:szCs w:val="28"/>
          <w:lang w:val="en-US"/>
        </w:rPr>
        <w:t>Z</w:t>
      </w:r>
      <w:r w:rsidR="0005712C">
        <w:rPr>
          <w:rFonts w:cs="Times New Roman"/>
          <w:szCs w:val="28"/>
          <w:lang w:val="en-US"/>
        </w:rPr>
        <w:t>lobitsch</w:t>
      </w:r>
      <w:r w:rsidR="00CC50CE" w:rsidRPr="004639E9">
        <w:rPr>
          <w:lang w:val="en-US" w:eastAsia="ru-RU"/>
        </w:rPr>
        <w:t xml:space="preserve"> </w:t>
      </w:r>
    </w:p>
    <w:sectPr w:rsidR="00CC50CE" w:rsidRPr="004639E9" w:rsidSect="00B26BCB">
      <w:foot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0C6" w:rsidRDefault="001540C6" w:rsidP="00B26BCB">
      <w:r>
        <w:separator/>
      </w:r>
    </w:p>
  </w:endnote>
  <w:endnote w:type="continuationSeparator" w:id="0">
    <w:p w:rsidR="001540C6" w:rsidRDefault="001540C6" w:rsidP="00B26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979393"/>
      <w:docPartObj>
        <w:docPartGallery w:val="Page Numbers (Bottom of Page)"/>
        <w:docPartUnique/>
      </w:docPartObj>
    </w:sdtPr>
    <w:sdtContent>
      <w:p w:rsidR="009C50EC" w:rsidRDefault="00DE1D98">
        <w:pPr>
          <w:pStyle w:val="a5"/>
          <w:jc w:val="center"/>
        </w:pPr>
        <w:r>
          <w:fldChar w:fldCharType="begin"/>
        </w:r>
        <w:r w:rsidR="009C50EC">
          <w:instrText>PAGE   \* MERGEFORMAT</w:instrText>
        </w:r>
        <w:r>
          <w:fldChar w:fldCharType="separate"/>
        </w:r>
        <w:r w:rsidR="004639E9">
          <w:rPr>
            <w:noProof/>
          </w:rPr>
          <w:t>5</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0C6" w:rsidRDefault="001540C6" w:rsidP="00B26BCB">
      <w:r>
        <w:separator/>
      </w:r>
    </w:p>
  </w:footnote>
  <w:footnote w:type="continuationSeparator" w:id="0">
    <w:p w:rsidR="001540C6" w:rsidRDefault="001540C6" w:rsidP="00B26B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1069"/>
    <w:multiLevelType w:val="hybridMultilevel"/>
    <w:tmpl w:val="921CA5A8"/>
    <w:lvl w:ilvl="0" w:tplc="8DD4A7AC">
      <w:start w:val="1"/>
      <w:numFmt w:val="decimal"/>
      <w:lvlText w:val="%1."/>
      <w:lvlJc w:val="left"/>
      <w:pPr>
        <w:ind w:left="720" w:hanging="360"/>
      </w:pPr>
    </w:lvl>
    <w:lvl w:ilvl="1" w:tplc="13FADEEE">
      <w:start w:val="1"/>
      <w:numFmt w:val="lowerLetter"/>
      <w:lvlText w:val="%2."/>
      <w:lvlJc w:val="left"/>
      <w:pPr>
        <w:ind w:left="1440" w:hanging="360"/>
      </w:pPr>
    </w:lvl>
    <w:lvl w:ilvl="2" w:tplc="DA4ADAE8">
      <w:start w:val="1"/>
      <w:numFmt w:val="lowerRoman"/>
      <w:lvlText w:val="%3."/>
      <w:lvlJc w:val="right"/>
      <w:pPr>
        <w:ind w:left="2160" w:hanging="180"/>
      </w:pPr>
    </w:lvl>
    <w:lvl w:ilvl="3" w:tplc="99F03C18">
      <w:start w:val="1"/>
      <w:numFmt w:val="decimal"/>
      <w:lvlText w:val="%4."/>
      <w:lvlJc w:val="left"/>
      <w:pPr>
        <w:ind w:left="2880" w:hanging="360"/>
      </w:pPr>
    </w:lvl>
    <w:lvl w:ilvl="4" w:tplc="AD4A5C04">
      <w:start w:val="1"/>
      <w:numFmt w:val="lowerLetter"/>
      <w:lvlText w:val="%5."/>
      <w:lvlJc w:val="left"/>
      <w:pPr>
        <w:ind w:left="3600" w:hanging="360"/>
      </w:pPr>
    </w:lvl>
    <w:lvl w:ilvl="5" w:tplc="9CF00E1C">
      <w:start w:val="1"/>
      <w:numFmt w:val="lowerRoman"/>
      <w:lvlText w:val="%6."/>
      <w:lvlJc w:val="right"/>
      <w:pPr>
        <w:ind w:left="4320" w:hanging="180"/>
      </w:pPr>
    </w:lvl>
    <w:lvl w:ilvl="6" w:tplc="B930DC74">
      <w:start w:val="1"/>
      <w:numFmt w:val="decimal"/>
      <w:lvlText w:val="%7."/>
      <w:lvlJc w:val="left"/>
      <w:pPr>
        <w:ind w:left="5040" w:hanging="360"/>
      </w:pPr>
    </w:lvl>
    <w:lvl w:ilvl="7" w:tplc="D646C9BC">
      <w:start w:val="1"/>
      <w:numFmt w:val="lowerLetter"/>
      <w:lvlText w:val="%8."/>
      <w:lvlJc w:val="left"/>
      <w:pPr>
        <w:ind w:left="5760" w:hanging="360"/>
      </w:pPr>
    </w:lvl>
    <w:lvl w:ilvl="8" w:tplc="B82A976E">
      <w:start w:val="1"/>
      <w:numFmt w:val="lowerRoman"/>
      <w:lvlText w:val="%9."/>
      <w:lvlJc w:val="right"/>
      <w:pPr>
        <w:ind w:left="6480" w:hanging="180"/>
      </w:pPr>
    </w:lvl>
  </w:abstractNum>
  <w:abstractNum w:abstractNumId="1">
    <w:nsid w:val="039B11FB"/>
    <w:multiLevelType w:val="hybridMultilevel"/>
    <w:tmpl w:val="83CA3A8E"/>
    <w:lvl w:ilvl="0" w:tplc="E8BAE1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237CC"/>
    <w:multiLevelType w:val="hybridMultilevel"/>
    <w:tmpl w:val="55B22544"/>
    <w:lvl w:ilvl="0" w:tplc="C97C49F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238E2"/>
    <w:multiLevelType w:val="multilevel"/>
    <w:tmpl w:val="CB36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4C1310"/>
    <w:multiLevelType w:val="multilevel"/>
    <w:tmpl w:val="DB76E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02B82"/>
    <w:multiLevelType w:val="hybridMultilevel"/>
    <w:tmpl w:val="9C48D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6732D1"/>
    <w:multiLevelType w:val="hybridMultilevel"/>
    <w:tmpl w:val="4D3C6FD0"/>
    <w:lvl w:ilvl="0" w:tplc="B6A2F6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B40775"/>
    <w:multiLevelType w:val="hybridMultilevel"/>
    <w:tmpl w:val="93E41C3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DA2A34"/>
    <w:multiLevelType w:val="hybridMultilevel"/>
    <w:tmpl w:val="8056CEB2"/>
    <w:lvl w:ilvl="0" w:tplc="89E20B00">
      <w:start w:val="1"/>
      <w:numFmt w:val="bullet"/>
      <w:lvlText w:val=""/>
      <w:lvlJc w:val="left"/>
      <w:pPr>
        <w:ind w:left="1428" w:hanging="360"/>
      </w:pPr>
      <w:rPr>
        <w:rFonts w:ascii="Symbol" w:hAnsi="Symbol" w:hint="default"/>
        <w:spacing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C0164"/>
    <w:multiLevelType w:val="hybridMultilevel"/>
    <w:tmpl w:val="5FEA2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CC5AB1"/>
    <w:multiLevelType w:val="hybridMultilevel"/>
    <w:tmpl w:val="18A6F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F4272D"/>
    <w:multiLevelType w:val="hybridMultilevel"/>
    <w:tmpl w:val="37F63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0D061A"/>
    <w:multiLevelType w:val="hybridMultilevel"/>
    <w:tmpl w:val="683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547DCB"/>
    <w:multiLevelType w:val="hybridMultilevel"/>
    <w:tmpl w:val="30F6B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675E84"/>
    <w:multiLevelType w:val="hybridMultilevel"/>
    <w:tmpl w:val="CC2A0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9E5111"/>
    <w:multiLevelType w:val="hybridMultilevel"/>
    <w:tmpl w:val="8A8A5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35A6492"/>
    <w:multiLevelType w:val="hybridMultilevel"/>
    <w:tmpl w:val="0422C688"/>
    <w:lvl w:ilvl="0" w:tplc="29EEE1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0223D9"/>
    <w:multiLevelType w:val="hybridMultilevel"/>
    <w:tmpl w:val="9A66D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94083D"/>
    <w:multiLevelType w:val="hybridMultilevel"/>
    <w:tmpl w:val="3D288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A9D1188"/>
    <w:multiLevelType w:val="hybridMultilevel"/>
    <w:tmpl w:val="DE62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177B82"/>
    <w:multiLevelType w:val="hybridMultilevel"/>
    <w:tmpl w:val="951E4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693EF3"/>
    <w:multiLevelType w:val="hybridMultilevel"/>
    <w:tmpl w:val="83F82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871DB7"/>
    <w:multiLevelType w:val="hybridMultilevel"/>
    <w:tmpl w:val="3934E96C"/>
    <w:lvl w:ilvl="0" w:tplc="89E20B00">
      <w:start w:val="1"/>
      <w:numFmt w:val="bullet"/>
      <w:lvlText w:val=""/>
      <w:lvlJc w:val="left"/>
      <w:pPr>
        <w:ind w:left="1428" w:hanging="360"/>
      </w:pPr>
      <w:rPr>
        <w:rFonts w:ascii="Symbol" w:hAnsi="Symbol" w:hint="default"/>
        <w:spacing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8A58E4"/>
    <w:multiLevelType w:val="hybridMultilevel"/>
    <w:tmpl w:val="E49A9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2A6F33"/>
    <w:multiLevelType w:val="hybridMultilevel"/>
    <w:tmpl w:val="A1B6423A"/>
    <w:lvl w:ilvl="0" w:tplc="285234DA">
      <w:start w:val="1"/>
      <w:numFmt w:val="decimal"/>
      <w:lvlText w:val="%1."/>
      <w:lvlJc w:val="left"/>
      <w:pPr>
        <w:ind w:left="720" w:hanging="360"/>
      </w:pPr>
    </w:lvl>
    <w:lvl w:ilvl="1" w:tplc="F2541644">
      <w:start w:val="1"/>
      <w:numFmt w:val="lowerLetter"/>
      <w:lvlText w:val="%2."/>
      <w:lvlJc w:val="left"/>
      <w:pPr>
        <w:ind w:left="1440" w:hanging="360"/>
      </w:pPr>
    </w:lvl>
    <w:lvl w:ilvl="2" w:tplc="7414C572">
      <w:start w:val="1"/>
      <w:numFmt w:val="lowerRoman"/>
      <w:lvlText w:val="%3."/>
      <w:lvlJc w:val="right"/>
      <w:pPr>
        <w:ind w:left="2160" w:hanging="180"/>
      </w:pPr>
    </w:lvl>
    <w:lvl w:ilvl="3" w:tplc="1E8C3086">
      <w:start w:val="1"/>
      <w:numFmt w:val="decimal"/>
      <w:lvlText w:val="%4."/>
      <w:lvlJc w:val="left"/>
      <w:pPr>
        <w:ind w:left="2880" w:hanging="360"/>
      </w:pPr>
    </w:lvl>
    <w:lvl w:ilvl="4" w:tplc="EE968F5E">
      <w:start w:val="1"/>
      <w:numFmt w:val="lowerLetter"/>
      <w:lvlText w:val="%5."/>
      <w:lvlJc w:val="left"/>
      <w:pPr>
        <w:ind w:left="3600" w:hanging="360"/>
      </w:pPr>
    </w:lvl>
    <w:lvl w:ilvl="5" w:tplc="737CF13C">
      <w:start w:val="1"/>
      <w:numFmt w:val="lowerRoman"/>
      <w:lvlText w:val="%6."/>
      <w:lvlJc w:val="right"/>
      <w:pPr>
        <w:ind w:left="4320" w:hanging="180"/>
      </w:pPr>
    </w:lvl>
    <w:lvl w:ilvl="6" w:tplc="44C803E8">
      <w:start w:val="1"/>
      <w:numFmt w:val="decimal"/>
      <w:lvlText w:val="%7."/>
      <w:lvlJc w:val="left"/>
      <w:pPr>
        <w:ind w:left="5040" w:hanging="360"/>
      </w:pPr>
    </w:lvl>
    <w:lvl w:ilvl="7" w:tplc="2B805A12">
      <w:start w:val="1"/>
      <w:numFmt w:val="lowerLetter"/>
      <w:lvlText w:val="%8."/>
      <w:lvlJc w:val="left"/>
      <w:pPr>
        <w:ind w:left="5760" w:hanging="360"/>
      </w:pPr>
    </w:lvl>
    <w:lvl w:ilvl="8" w:tplc="D744E370">
      <w:start w:val="1"/>
      <w:numFmt w:val="lowerRoman"/>
      <w:lvlText w:val="%9."/>
      <w:lvlJc w:val="right"/>
      <w:pPr>
        <w:ind w:left="6480" w:hanging="180"/>
      </w:pPr>
    </w:lvl>
  </w:abstractNum>
  <w:abstractNum w:abstractNumId="25">
    <w:nsid w:val="68A6667B"/>
    <w:multiLevelType w:val="hybridMultilevel"/>
    <w:tmpl w:val="B1DA907C"/>
    <w:lvl w:ilvl="0" w:tplc="4C7EE916">
      <w:start w:val="1"/>
      <w:numFmt w:val="bullet"/>
      <w:lvlText w:val=""/>
      <w:lvlJc w:val="left"/>
      <w:pPr>
        <w:ind w:left="720" w:hanging="360"/>
      </w:pPr>
      <w:rPr>
        <w:rFonts w:ascii="Symbol" w:hAnsi="Symbol" w:hint="default"/>
      </w:rPr>
    </w:lvl>
    <w:lvl w:ilvl="1" w:tplc="7FA68F10">
      <w:start w:val="1"/>
      <w:numFmt w:val="bullet"/>
      <w:lvlText w:val="o"/>
      <w:lvlJc w:val="left"/>
      <w:pPr>
        <w:ind w:left="1440" w:hanging="360"/>
      </w:pPr>
      <w:rPr>
        <w:rFonts w:ascii="Courier New" w:hAnsi="Courier New" w:hint="default"/>
      </w:rPr>
    </w:lvl>
    <w:lvl w:ilvl="2" w:tplc="FA9E1F2A">
      <w:start w:val="1"/>
      <w:numFmt w:val="bullet"/>
      <w:lvlText w:val=""/>
      <w:lvlJc w:val="left"/>
      <w:pPr>
        <w:ind w:left="2160" w:hanging="360"/>
      </w:pPr>
      <w:rPr>
        <w:rFonts w:ascii="Wingdings" w:hAnsi="Wingdings" w:hint="default"/>
      </w:rPr>
    </w:lvl>
    <w:lvl w:ilvl="3" w:tplc="DA8E3806">
      <w:start w:val="1"/>
      <w:numFmt w:val="bullet"/>
      <w:lvlText w:val=""/>
      <w:lvlJc w:val="left"/>
      <w:pPr>
        <w:ind w:left="2880" w:hanging="360"/>
      </w:pPr>
      <w:rPr>
        <w:rFonts w:ascii="Symbol" w:hAnsi="Symbol" w:hint="default"/>
      </w:rPr>
    </w:lvl>
    <w:lvl w:ilvl="4" w:tplc="86F012D2">
      <w:start w:val="1"/>
      <w:numFmt w:val="bullet"/>
      <w:lvlText w:val="o"/>
      <w:lvlJc w:val="left"/>
      <w:pPr>
        <w:ind w:left="3600" w:hanging="360"/>
      </w:pPr>
      <w:rPr>
        <w:rFonts w:ascii="Courier New" w:hAnsi="Courier New" w:hint="default"/>
      </w:rPr>
    </w:lvl>
    <w:lvl w:ilvl="5" w:tplc="6D140260">
      <w:start w:val="1"/>
      <w:numFmt w:val="bullet"/>
      <w:lvlText w:val=""/>
      <w:lvlJc w:val="left"/>
      <w:pPr>
        <w:ind w:left="4320" w:hanging="360"/>
      </w:pPr>
      <w:rPr>
        <w:rFonts w:ascii="Wingdings" w:hAnsi="Wingdings" w:hint="default"/>
      </w:rPr>
    </w:lvl>
    <w:lvl w:ilvl="6" w:tplc="592681CE">
      <w:start w:val="1"/>
      <w:numFmt w:val="bullet"/>
      <w:lvlText w:val=""/>
      <w:lvlJc w:val="left"/>
      <w:pPr>
        <w:ind w:left="5040" w:hanging="360"/>
      </w:pPr>
      <w:rPr>
        <w:rFonts w:ascii="Symbol" w:hAnsi="Symbol" w:hint="default"/>
      </w:rPr>
    </w:lvl>
    <w:lvl w:ilvl="7" w:tplc="40B245EE">
      <w:start w:val="1"/>
      <w:numFmt w:val="bullet"/>
      <w:lvlText w:val="o"/>
      <w:lvlJc w:val="left"/>
      <w:pPr>
        <w:ind w:left="5760" w:hanging="360"/>
      </w:pPr>
      <w:rPr>
        <w:rFonts w:ascii="Courier New" w:hAnsi="Courier New" w:hint="default"/>
      </w:rPr>
    </w:lvl>
    <w:lvl w:ilvl="8" w:tplc="2190D6FE">
      <w:start w:val="1"/>
      <w:numFmt w:val="bullet"/>
      <w:lvlText w:val=""/>
      <w:lvlJc w:val="left"/>
      <w:pPr>
        <w:ind w:left="6480" w:hanging="360"/>
      </w:pPr>
      <w:rPr>
        <w:rFonts w:ascii="Wingdings" w:hAnsi="Wingdings" w:hint="default"/>
      </w:rPr>
    </w:lvl>
  </w:abstractNum>
  <w:abstractNum w:abstractNumId="26">
    <w:nsid w:val="68CC21B7"/>
    <w:multiLevelType w:val="hybridMultilevel"/>
    <w:tmpl w:val="5ED8FC32"/>
    <w:lvl w:ilvl="0" w:tplc="89E20B00">
      <w:start w:val="1"/>
      <w:numFmt w:val="bullet"/>
      <w:lvlText w:val=""/>
      <w:lvlJc w:val="left"/>
      <w:pPr>
        <w:ind w:left="2136" w:hanging="360"/>
      </w:pPr>
      <w:rPr>
        <w:rFonts w:ascii="Symbol" w:hAnsi="Symbol" w:hint="default"/>
        <w:spacing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61D1955"/>
    <w:multiLevelType w:val="hybridMultilevel"/>
    <w:tmpl w:val="2698EA7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24"/>
  </w:num>
  <w:num w:numId="3">
    <w:abstractNumId w:val="25"/>
  </w:num>
  <w:num w:numId="4">
    <w:abstractNumId w:val="17"/>
  </w:num>
  <w:num w:numId="5">
    <w:abstractNumId w:val="6"/>
  </w:num>
  <w:num w:numId="6">
    <w:abstractNumId w:val="1"/>
  </w:num>
  <w:num w:numId="7">
    <w:abstractNumId w:val="16"/>
  </w:num>
  <w:num w:numId="8">
    <w:abstractNumId w:val="2"/>
  </w:num>
  <w:num w:numId="9">
    <w:abstractNumId w:val="8"/>
  </w:num>
  <w:num w:numId="10">
    <w:abstractNumId w:val="22"/>
  </w:num>
  <w:num w:numId="11">
    <w:abstractNumId w:val="26"/>
  </w:num>
  <w:num w:numId="12">
    <w:abstractNumId w:val="4"/>
  </w:num>
  <w:num w:numId="13">
    <w:abstractNumId w:val="3"/>
  </w:num>
  <w:num w:numId="14">
    <w:abstractNumId w:val="15"/>
  </w:num>
  <w:num w:numId="15">
    <w:abstractNumId w:val="19"/>
  </w:num>
  <w:num w:numId="16">
    <w:abstractNumId w:val="13"/>
  </w:num>
  <w:num w:numId="17">
    <w:abstractNumId w:val="9"/>
  </w:num>
  <w:num w:numId="18">
    <w:abstractNumId w:val="20"/>
  </w:num>
  <w:num w:numId="19">
    <w:abstractNumId w:val="5"/>
  </w:num>
  <w:num w:numId="20">
    <w:abstractNumId w:val="10"/>
  </w:num>
  <w:num w:numId="21">
    <w:abstractNumId w:val="12"/>
  </w:num>
  <w:num w:numId="22">
    <w:abstractNumId w:val="21"/>
  </w:num>
  <w:num w:numId="23">
    <w:abstractNumId w:val="23"/>
  </w:num>
  <w:num w:numId="24">
    <w:abstractNumId w:val="11"/>
  </w:num>
  <w:num w:numId="25">
    <w:abstractNumId w:val="7"/>
  </w:num>
  <w:num w:numId="26">
    <w:abstractNumId w:val="27"/>
  </w:num>
  <w:num w:numId="27">
    <w:abstractNumId w:val="18"/>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footnotePr>
    <w:footnote w:id="-1"/>
    <w:footnote w:id="0"/>
  </w:footnotePr>
  <w:endnotePr>
    <w:endnote w:id="-1"/>
    <w:endnote w:id="0"/>
  </w:endnotePr>
  <w:compat/>
  <w:rsids>
    <w:rsidRoot w:val="00CA3523"/>
    <w:rsid w:val="00005B70"/>
    <w:rsid w:val="00014567"/>
    <w:rsid w:val="00024A33"/>
    <w:rsid w:val="00030088"/>
    <w:rsid w:val="0003578D"/>
    <w:rsid w:val="00035FE9"/>
    <w:rsid w:val="00037273"/>
    <w:rsid w:val="00037B92"/>
    <w:rsid w:val="00041187"/>
    <w:rsid w:val="0004233D"/>
    <w:rsid w:val="000478B8"/>
    <w:rsid w:val="0005124D"/>
    <w:rsid w:val="0005712C"/>
    <w:rsid w:val="000678E1"/>
    <w:rsid w:val="00071872"/>
    <w:rsid w:val="000743FD"/>
    <w:rsid w:val="000746BC"/>
    <w:rsid w:val="000800EC"/>
    <w:rsid w:val="000863FD"/>
    <w:rsid w:val="00094461"/>
    <w:rsid w:val="00096B17"/>
    <w:rsid w:val="000978E9"/>
    <w:rsid w:val="000A151D"/>
    <w:rsid w:val="000A1DF4"/>
    <w:rsid w:val="000B2682"/>
    <w:rsid w:val="000B39E4"/>
    <w:rsid w:val="000B3BAF"/>
    <w:rsid w:val="000D0B2D"/>
    <w:rsid w:val="000D4962"/>
    <w:rsid w:val="000D751B"/>
    <w:rsid w:val="000E2803"/>
    <w:rsid w:val="000E7892"/>
    <w:rsid w:val="000F1BD4"/>
    <w:rsid w:val="000F2533"/>
    <w:rsid w:val="000F78A2"/>
    <w:rsid w:val="00100545"/>
    <w:rsid w:val="00101C30"/>
    <w:rsid w:val="00112DD6"/>
    <w:rsid w:val="00116E35"/>
    <w:rsid w:val="001173CC"/>
    <w:rsid w:val="00123B55"/>
    <w:rsid w:val="001325FC"/>
    <w:rsid w:val="00136C0D"/>
    <w:rsid w:val="00142E18"/>
    <w:rsid w:val="001501AC"/>
    <w:rsid w:val="001540C6"/>
    <w:rsid w:val="00155712"/>
    <w:rsid w:val="00161DEF"/>
    <w:rsid w:val="0016271F"/>
    <w:rsid w:val="00164AD1"/>
    <w:rsid w:val="00171C50"/>
    <w:rsid w:val="00172273"/>
    <w:rsid w:val="0017331C"/>
    <w:rsid w:val="001742B0"/>
    <w:rsid w:val="001755DD"/>
    <w:rsid w:val="00176B67"/>
    <w:rsid w:val="00185743"/>
    <w:rsid w:val="00195577"/>
    <w:rsid w:val="001A22EF"/>
    <w:rsid w:val="001A2983"/>
    <w:rsid w:val="001A699C"/>
    <w:rsid w:val="001A75FB"/>
    <w:rsid w:val="001B31CD"/>
    <w:rsid w:val="001B4742"/>
    <w:rsid w:val="001B5251"/>
    <w:rsid w:val="001B6E18"/>
    <w:rsid w:val="001C78CD"/>
    <w:rsid w:val="001D05E6"/>
    <w:rsid w:val="001D18AC"/>
    <w:rsid w:val="001D5A99"/>
    <w:rsid w:val="001D5CE8"/>
    <w:rsid w:val="001E0282"/>
    <w:rsid w:val="001E22A7"/>
    <w:rsid w:val="001E4849"/>
    <w:rsid w:val="001F0AA0"/>
    <w:rsid w:val="001F0C8C"/>
    <w:rsid w:val="001F35E6"/>
    <w:rsid w:val="001F3DEE"/>
    <w:rsid w:val="001F40D4"/>
    <w:rsid w:val="001F5BC5"/>
    <w:rsid w:val="001F69FF"/>
    <w:rsid w:val="00200AE9"/>
    <w:rsid w:val="002014CA"/>
    <w:rsid w:val="002026DF"/>
    <w:rsid w:val="00216BD7"/>
    <w:rsid w:val="00217BD8"/>
    <w:rsid w:val="00220564"/>
    <w:rsid w:val="0022058F"/>
    <w:rsid w:val="00221B76"/>
    <w:rsid w:val="00222633"/>
    <w:rsid w:val="0023019B"/>
    <w:rsid w:val="00231C75"/>
    <w:rsid w:val="0024247A"/>
    <w:rsid w:val="00242949"/>
    <w:rsid w:val="00246F73"/>
    <w:rsid w:val="00247544"/>
    <w:rsid w:val="00252308"/>
    <w:rsid w:val="00252BF5"/>
    <w:rsid w:val="00253475"/>
    <w:rsid w:val="00254902"/>
    <w:rsid w:val="00256757"/>
    <w:rsid w:val="002578F1"/>
    <w:rsid w:val="00260B36"/>
    <w:rsid w:val="0026707E"/>
    <w:rsid w:val="00267288"/>
    <w:rsid w:val="00267760"/>
    <w:rsid w:val="00272FCC"/>
    <w:rsid w:val="00273AD8"/>
    <w:rsid w:val="00273B0B"/>
    <w:rsid w:val="00277107"/>
    <w:rsid w:val="002779F3"/>
    <w:rsid w:val="00282497"/>
    <w:rsid w:val="00283779"/>
    <w:rsid w:val="002868D5"/>
    <w:rsid w:val="00287631"/>
    <w:rsid w:val="00291B63"/>
    <w:rsid w:val="00292238"/>
    <w:rsid w:val="00294419"/>
    <w:rsid w:val="002A2A31"/>
    <w:rsid w:val="002B0AC6"/>
    <w:rsid w:val="002B4A97"/>
    <w:rsid w:val="002B5A04"/>
    <w:rsid w:val="002B6206"/>
    <w:rsid w:val="002C3535"/>
    <w:rsid w:val="002C52F5"/>
    <w:rsid w:val="002D13D8"/>
    <w:rsid w:val="002D2656"/>
    <w:rsid w:val="002D3F3E"/>
    <w:rsid w:val="002E2B0E"/>
    <w:rsid w:val="002E5081"/>
    <w:rsid w:val="002F1CA6"/>
    <w:rsid w:val="002F72A3"/>
    <w:rsid w:val="002F7A3C"/>
    <w:rsid w:val="00301884"/>
    <w:rsid w:val="00303C5B"/>
    <w:rsid w:val="0030688B"/>
    <w:rsid w:val="00306FCC"/>
    <w:rsid w:val="003101B9"/>
    <w:rsid w:val="0031098B"/>
    <w:rsid w:val="00313E94"/>
    <w:rsid w:val="00314457"/>
    <w:rsid w:val="00315FB3"/>
    <w:rsid w:val="00324037"/>
    <w:rsid w:val="00330FC0"/>
    <w:rsid w:val="003343ED"/>
    <w:rsid w:val="0034137C"/>
    <w:rsid w:val="00347064"/>
    <w:rsid w:val="00352D7C"/>
    <w:rsid w:val="00353FB5"/>
    <w:rsid w:val="00355151"/>
    <w:rsid w:val="00357276"/>
    <w:rsid w:val="003629D4"/>
    <w:rsid w:val="003744F0"/>
    <w:rsid w:val="00374C09"/>
    <w:rsid w:val="0038492F"/>
    <w:rsid w:val="00387E8B"/>
    <w:rsid w:val="00392FE2"/>
    <w:rsid w:val="00396314"/>
    <w:rsid w:val="00396AD8"/>
    <w:rsid w:val="0039725B"/>
    <w:rsid w:val="003A3AE2"/>
    <w:rsid w:val="003A3DF1"/>
    <w:rsid w:val="003B277B"/>
    <w:rsid w:val="003B3963"/>
    <w:rsid w:val="003B53D7"/>
    <w:rsid w:val="003B57D4"/>
    <w:rsid w:val="003B6AAC"/>
    <w:rsid w:val="003C1938"/>
    <w:rsid w:val="003E1FEF"/>
    <w:rsid w:val="003E5597"/>
    <w:rsid w:val="003E6A4B"/>
    <w:rsid w:val="003F1675"/>
    <w:rsid w:val="003F1A02"/>
    <w:rsid w:val="003F4437"/>
    <w:rsid w:val="003F4DD3"/>
    <w:rsid w:val="00401046"/>
    <w:rsid w:val="004054ED"/>
    <w:rsid w:val="004079BB"/>
    <w:rsid w:val="00412FA7"/>
    <w:rsid w:val="00413502"/>
    <w:rsid w:val="004250C5"/>
    <w:rsid w:val="00425366"/>
    <w:rsid w:val="00435DF4"/>
    <w:rsid w:val="004407DC"/>
    <w:rsid w:val="00454628"/>
    <w:rsid w:val="00456C80"/>
    <w:rsid w:val="00457546"/>
    <w:rsid w:val="00460B69"/>
    <w:rsid w:val="00461FC3"/>
    <w:rsid w:val="004639E9"/>
    <w:rsid w:val="00466574"/>
    <w:rsid w:val="00466CBF"/>
    <w:rsid w:val="00472BBE"/>
    <w:rsid w:val="00477298"/>
    <w:rsid w:val="0048092C"/>
    <w:rsid w:val="00484AEB"/>
    <w:rsid w:val="00484B36"/>
    <w:rsid w:val="004901F1"/>
    <w:rsid w:val="0049109C"/>
    <w:rsid w:val="00497470"/>
    <w:rsid w:val="004A0D99"/>
    <w:rsid w:val="004A2FBC"/>
    <w:rsid w:val="004A3332"/>
    <w:rsid w:val="004A381B"/>
    <w:rsid w:val="004A5C05"/>
    <w:rsid w:val="004B30FB"/>
    <w:rsid w:val="004B77CD"/>
    <w:rsid w:val="004C12BF"/>
    <w:rsid w:val="004C6631"/>
    <w:rsid w:val="004D176D"/>
    <w:rsid w:val="004D3ED5"/>
    <w:rsid w:val="004D44FA"/>
    <w:rsid w:val="004E2D98"/>
    <w:rsid w:val="004E30ED"/>
    <w:rsid w:val="004F48A6"/>
    <w:rsid w:val="004F4DF6"/>
    <w:rsid w:val="004F56D3"/>
    <w:rsid w:val="005057C6"/>
    <w:rsid w:val="005118BD"/>
    <w:rsid w:val="005127AC"/>
    <w:rsid w:val="0051281F"/>
    <w:rsid w:val="005136A5"/>
    <w:rsid w:val="00514D72"/>
    <w:rsid w:val="005176CB"/>
    <w:rsid w:val="0051794D"/>
    <w:rsid w:val="005204F3"/>
    <w:rsid w:val="00523093"/>
    <w:rsid w:val="005308F0"/>
    <w:rsid w:val="005319A7"/>
    <w:rsid w:val="00534CB7"/>
    <w:rsid w:val="00542574"/>
    <w:rsid w:val="00544A2A"/>
    <w:rsid w:val="00545B3E"/>
    <w:rsid w:val="0055004D"/>
    <w:rsid w:val="00550B56"/>
    <w:rsid w:val="00551308"/>
    <w:rsid w:val="00560042"/>
    <w:rsid w:val="00562649"/>
    <w:rsid w:val="00563E7F"/>
    <w:rsid w:val="00564FF7"/>
    <w:rsid w:val="005707BC"/>
    <w:rsid w:val="00571FD9"/>
    <w:rsid w:val="00572ABF"/>
    <w:rsid w:val="00573BB3"/>
    <w:rsid w:val="005756AC"/>
    <w:rsid w:val="00580082"/>
    <w:rsid w:val="00594A72"/>
    <w:rsid w:val="00595185"/>
    <w:rsid w:val="005A51DC"/>
    <w:rsid w:val="005A6F28"/>
    <w:rsid w:val="005B1068"/>
    <w:rsid w:val="005B2874"/>
    <w:rsid w:val="005B3857"/>
    <w:rsid w:val="005C2D59"/>
    <w:rsid w:val="005C4BE8"/>
    <w:rsid w:val="005C7A0B"/>
    <w:rsid w:val="005D07E5"/>
    <w:rsid w:val="005D0D11"/>
    <w:rsid w:val="005D252A"/>
    <w:rsid w:val="005D403C"/>
    <w:rsid w:val="005D673A"/>
    <w:rsid w:val="005E081F"/>
    <w:rsid w:val="005E27B6"/>
    <w:rsid w:val="005E49B2"/>
    <w:rsid w:val="005F006E"/>
    <w:rsid w:val="005F0C9F"/>
    <w:rsid w:val="005F59CC"/>
    <w:rsid w:val="00600E11"/>
    <w:rsid w:val="006035DA"/>
    <w:rsid w:val="006047E7"/>
    <w:rsid w:val="0060789C"/>
    <w:rsid w:val="00615B5A"/>
    <w:rsid w:val="00617C49"/>
    <w:rsid w:val="00620131"/>
    <w:rsid w:val="00621AA0"/>
    <w:rsid w:val="00621FEB"/>
    <w:rsid w:val="00626DE0"/>
    <w:rsid w:val="00635467"/>
    <w:rsid w:val="00636F42"/>
    <w:rsid w:val="006414AD"/>
    <w:rsid w:val="00647FFD"/>
    <w:rsid w:val="006515CD"/>
    <w:rsid w:val="0065243D"/>
    <w:rsid w:val="00652A55"/>
    <w:rsid w:val="0065383F"/>
    <w:rsid w:val="00656F2E"/>
    <w:rsid w:val="006618EE"/>
    <w:rsid w:val="00662CDE"/>
    <w:rsid w:val="00674683"/>
    <w:rsid w:val="006747C0"/>
    <w:rsid w:val="00680216"/>
    <w:rsid w:val="00682944"/>
    <w:rsid w:val="0068345D"/>
    <w:rsid w:val="0068566F"/>
    <w:rsid w:val="0068668C"/>
    <w:rsid w:val="00686CA1"/>
    <w:rsid w:val="00690A03"/>
    <w:rsid w:val="00691FB5"/>
    <w:rsid w:val="006921C5"/>
    <w:rsid w:val="00695B8A"/>
    <w:rsid w:val="006A1DF9"/>
    <w:rsid w:val="006A44EA"/>
    <w:rsid w:val="006A4621"/>
    <w:rsid w:val="006B2771"/>
    <w:rsid w:val="006C0C3D"/>
    <w:rsid w:val="006C1A08"/>
    <w:rsid w:val="006C2FE1"/>
    <w:rsid w:val="006C783B"/>
    <w:rsid w:val="006D41F4"/>
    <w:rsid w:val="006D6A39"/>
    <w:rsid w:val="006D756E"/>
    <w:rsid w:val="006E2198"/>
    <w:rsid w:val="006F1BF5"/>
    <w:rsid w:val="006F1D26"/>
    <w:rsid w:val="006F4398"/>
    <w:rsid w:val="006F4C74"/>
    <w:rsid w:val="00700A18"/>
    <w:rsid w:val="0070251D"/>
    <w:rsid w:val="007057A7"/>
    <w:rsid w:val="0070670B"/>
    <w:rsid w:val="007118F8"/>
    <w:rsid w:val="00714709"/>
    <w:rsid w:val="00717DF1"/>
    <w:rsid w:val="007254CC"/>
    <w:rsid w:val="00727591"/>
    <w:rsid w:val="00732301"/>
    <w:rsid w:val="00734F3D"/>
    <w:rsid w:val="00735B38"/>
    <w:rsid w:val="00737887"/>
    <w:rsid w:val="00743099"/>
    <w:rsid w:val="00753455"/>
    <w:rsid w:val="00753898"/>
    <w:rsid w:val="00753FA3"/>
    <w:rsid w:val="007574DA"/>
    <w:rsid w:val="007647D3"/>
    <w:rsid w:val="0076517E"/>
    <w:rsid w:val="00765F64"/>
    <w:rsid w:val="007664FF"/>
    <w:rsid w:val="007802C4"/>
    <w:rsid w:val="007819B3"/>
    <w:rsid w:val="00783705"/>
    <w:rsid w:val="00784A95"/>
    <w:rsid w:val="00784CD7"/>
    <w:rsid w:val="00784EA1"/>
    <w:rsid w:val="00785F0F"/>
    <w:rsid w:val="007874EC"/>
    <w:rsid w:val="00787874"/>
    <w:rsid w:val="0079319F"/>
    <w:rsid w:val="007A0832"/>
    <w:rsid w:val="007A08C2"/>
    <w:rsid w:val="007A2A81"/>
    <w:rsid w:val="007A4855"/>
    <w:rsid w:val="007B14D2"/>
    <w:rsid w:val="007B1509"/>
    <w:rsid w:val="007B1755"/>
    <w:rsid w:val="007B18FC"/>
    <w:rsid w:val="007B1A14"/>
    <w:rsid w:val="007B39A1"/>
    <w:rsid w:val="007B4E16"/>
    <w:rsid w:val="007C2348"/>
    <w:rsid w:val="007C2DD8"/>
    <w:rsid w:val="007C7E25"/>
    <w:rsid w:val="007D0AF5"/>
    <w:rsid w:val="007D1EF7"/>
    <w:rsid w:val="007E30B9"/>
    <w:rsid w:val="007E42D3"/>
    <w:rsid w:val="007E699D"/>
    <w:rsid w:val="007E6EAF"/>
    <w:rsid w:val="007F01C5"/>
    <w:rsid w:val="00800382"/>
    <w:rsid w:val="0080271A"/>
    <w:rsid w:val="008036E8"/>
    <w:rsid w:val="00805377"/>
    <w:rsid w:val="00806554"/>
    <w:rsid w:val="00806DE8"/>
    <w:rsid w:val="00811C41"/>
    <w:rsid w:val="00816714"/>
    <w:rsid w:val="00825066"/>
    <w:rsid w:val="0082685B"/>
    <w:rsid w:val="00827E2E"/>
    <w:rsid w:val="00831392"/>
    <w:rsid w:val="00835C6A"/>
    <w:rsid w:val="0083734D"/>
    <w:rsid w:val="008418EF"/>
    <w:rsid w:val="00842218"/>
    <w:rsid w:val="0084373F"/>
    <w:rsid w:val="00843E8A"/>
    <w:rsid w:val="00850AFD"/>
    <w:rsid w:val="00854DA2"/>
    <w:rsid w:val="00862DB7"/>
    <w:rsid w:val="008652A7"/>
    <w:rsid w:val="00867695"/>
    <w:rsid w:val="00874BA5"/>
    <w:rsid w:val="008849BA"/>
    <w:rsid w:val="008A479E"/>
    <w:rsid w:val="008A79E8"/>
    <w:rsid w:val="008B121D"/>
    <w:rsid w:val="008B1A2F"/>
    <w:rsid w:val="008C01FB"/>
    <w:rsid w:val="008C10DD"/>
    <w:rsid w:val="008C2875"/>
    <w:rsid w:val="008D1E8E"/>
    <w:rsid w:val="008D22D2"/>
    <w:rsid w:val="008E008F"/>
    <w:rsid w:val="008E1F78"/>
    <w:rsid w:val="008E53DE"/>
    <w:rsid w:val="008E71B3"/>
    <w:rsid w:val="008E75BE"/>
    <w:rsid w:val="008E778C"/>
    <w:rsid w:val="008F0346"/>
    <w:rsid w:val="008F6134"/>
    <w:rsid w:val="00901D34"/>
    <w:rsid w:val="009032BA"/>
    <w:rsid w:val="00904096"/>
    <w:rsid w:val="009118E9"/>
    <w:rsid w:val="00911AF8"/>
    <w:rsid w:val="00916FAE"/>
    <w:rsid w:val="00923BF9"/>
    <w:rsid w:val="00926142"/>
    <w:rsid w:val="00926848"/>
    <w:rsid w:val="009314EF"/>
    <w:rsid w:val="009354A1"/>
    <w:rsid w:val="00935EEB"/>
    <w:rsid w:val="00936132"/>
    <w:rsid w:val="00937544"/>
    <w:rsid w:val="00943990"/>
    <w:rsid w:val="00950B5C"/>
    <w:rsid w:val="00966353"/>
    <w:rsid w:val="00971E4B"/>
    <w:rsid w:val="00982807"/>
    <w:rsid w:val="00982D38"/>
    <w:rsid w:val="0098743A"/>
    <w:rsid w:val="00991D2B"/>
    <w:rsid w:val="009A1915"/>
    <w:rsid w:val="009A2BB0"/>
    <w:rsid w:val="009A40CF"/>
    <w:rsid w:val="009A662A"/>
    <w:rsid w:val="009A7AC7"/>
    <w:rsid w:val="009B0490"/>
    <w:rsid w:val="009B4FF0"/>
    <w:rsid w:val="009C1AD6"/>
    <w:rsid w:val="009C38CC"/>
    <w:rsid w:val="009C50EC"/>
    <w:rsid w:val="009C644D"/>
    <w:rsid w:val="009D1DAA"/>
    <w:rsid w:val="009D2461"/>
    <w:rsid w:val="009D3DB8"/>
    <w:rsid w:val="009D6921"/>
    <w:rsid w:val="009D7937"/>
    <w:rsid w:val="009E0EC4"/>
    <w:rsid w:val="009E35B4"/>
    <w:rsid w:val="009E444A"/>
    <w:rsid w:val="009E7A1D"/>
    <w:rsid w:val="009F48EE"/>
    <w:rsid w:val="009F7BB7"/>
    <w:rsid w:val="00A0122A"/>
    <w:rsid w:val="00A068F9"/>
    <w:rsid w:val="00A108EA"/>
    <w:rsid w:val="00A142E8"/>
    <w:rsid w:val="00A15D68"/>
    <w:rsid w:val="00A16E40"/>
    <w:rsid w:val="00A208D2"/>
    <w:rsid w:val="00A24671"/>
    <w:rsid w:val="00A40877"/>
    <w:rsid w:val="00A41DA3"/>
    <w:rsid w:val="00A470E4"/>
    <w:rsid w:val="00A51FCE"/>
    <w:rsid w:val="00A53241"/>
    <w:rsid w:val="00A53C67"/>
    <w:rsid w:val="00A550C4"/>
    <w:rsid w:val="00A56205"/>
    <w:rsid w:val="00A57A2B"/>
    <w:rsid w:val="00A6264F"/>
    <w:rsid w:val="00A65085"/>
    <w:rsid w:val="00A7287B"/>
    <w:rsid w:val="00A752AD"/>
    <w:rsid w:val="00A82067"/>
    <w:rsid w:val="00A84D0A"/>
    <w:rsid w:val="00A9035F"/>
    <w:rsid w:val="00A91486"/>
    <w:rsid w:val="00A93E04"/>
    <w:rsid w:val="00A97F6F"/>
    <w:rsid w:val="00AA4521"/>
    <w:rsid w:val="00AA4FC3"/>
    <w:rsid w:val="00AA5DDA"/>
    <w:rsid w:val="00AA7275"/>
    <w:rsid w:val="00AB2864"/>
    <w:rsid w:val="00AB72FC"/>
    <w:rsid w:val="00AC241E"/>
    <w:rsid w:val="00AC2926"/>
    <w:rsid w:val="00AC5CBE"/>
    <w:rsid w:val="00AD06D1"/>
    <w:rsid w:val="00AD30E4"/>
    <w:rsid w:val="00AE527B"/>
    <w:rsid w:val="00AE70D8"/>
    <w:rsid w:val="00AF08C5"/>
    <w:rsid w:val="00AF2D02"/>
    <w:rsid w:val="00AF3FBC"/>
    <w:rsid w:val="00AF40FE"/>
    <w:rsid w:val="00AF4671"/>
    <w:rsid w:val="00AF46BD"/>
    <w:rsid w:val="00AF648C"/>
    <w:rsid w:val="00B00C05"/>
    <w:rsid w:val="00B0151D"/>
    <w:rsid w:val="00B04195"/>
    <w:rsid w:val="00B05947"/>
    <w:rsid w:val="00B16014"/>
    <w:rsid w:val="00B24503"/>
    <w:rsid w:val="00B25667"/>
    <w:rsid w:val="00B26BCB"/>
    <w:rsid w:val="00B27528"/>
    <w:rsid w:val="00B34452"/>
    <w:rsid w:val="00B41AF2"/>
    <w:rsid w:val="00B46D98"/>
    <w:rsid w:val="00B51033"/>
    <w:rsid w:val="00B52E5A"/>
    <w:rsid w:val="00B545F6"/>
    <w:rsid w:val="00B5698D"/>
    <w:rsid w:val="00B57D65"/>
    <w:rsid w:val="00B60BB4"/>
    <w:rsid w:val="00B64FE7"/>
    <w:rsid w:val="00B6654E"/>
    <w:rsid w:val="00B67B79"/>
    <w:rsid w:val="00B73F78"/>
    <w:rsid w:val="00B75AFC"/>
    <w:rsid w:val="00B76481"/>
    <w:rsid w:val="00B76957"/>
    <w:rsid w:val="00B804FD"/>
    <w:rsid w:val="00B80533"/>
    <w:rsid w:val="00B924B5"/>
    <w:rsid w:val="00B92ED7"/>
    <w:rsid w:val="00B97CE4"/>
    <w:rsid w:val="00BA6B68"/>
    <w:rsid w:val="00BB1CCF"/>
    <w:rsid w:val="00BB2309"/>
    <w:rsid w:val="00BB36F2"/>
    <w:rsid w:val="00BB5588"/>
    <w:rsid w:val="00BB6D67"/>
    <w:rsid w:val="00BB799D"/>
    <w:rsid w:val="00BD7F49"/>
    <w:rsid w:val="00BE14D4"/>
    <w:rsid w:val="00BE2471"/>
    <w:rsid w:val="00BE40EE"/>
    <w:rsid w:val="00BE67F7"/>
    <w:rsid w:val="00BE6993"/>
    <w:rsid w:val="00BE7E0C"/>
    <w:rsid w:val="00BF5AF1"/>
    <w:rsid w:val="00C01610"/>
    <w:rsid w:val="00C0254C"/>
    <w:rsid w:val="00C035FA"/>
    <w:rsid w:val="00C0462E"/>
    <w:rsid w:val="00C06FA8"/>
    <w:rsid w:val="00C10E1A"/>
    <w:rsid w:val="00C14193"/>
    <w:rsid w:val="00C23CC7"/>
    <w:rsid w:val="00C42BB9"/>
    <w:rsid w:val="00C43F04"/>
    <w:rsid w:val="00C450AB"/>
    <w:rsid w:val="00C51507"/>
    <w:rsid w:val="00C54905"/>
    <w:rsid w:val="00C5664F"/>
    <w:rsid w:val="00C61AE4"/>
    <w:rsid w:val="00C61C6E"/>
    <w:rsid w:val="00C62D76"/>
    <w:rsid w:val="00C6450D"/>
    <w:rsid w:val="00C6489B"/>
    <w:rsid w:val="00C67DA9"/>
    <w:rsid w:val="00C70AD5"/>
    <w:rsid w:val="00C71E21"/>
    <w:rsid w:val="00C72CA8"/>
    <w:rsid w:val="00C7349F"/>
    <w:rsid w:val="00C76D9A"/>
    <w:rsid w:val="00C80C51"/>
    <w:rsid w:val="00C83E3A"/>
    <w:rsid w:val="00C85B2E"/>
    <w:rsid w:val="00C86F72"/>
    <w:rsid w:val="00C90AA0"/>
    <w:rsid w:val="00C962D7"/>
    <w:rsid w:val="00CA2293"/>
    <w:rsid w:val="00CA25C5"/>
    <w:rsid w:val="00CA3523"/>
    <w:rsid w:val="00CA3E4B"/>
    <w:rsid w:val="00CA6102"/>
    <w:rsid w:val="00CB1695"/>
    <w:rsid w:val="00CB4E03"/>
    <w:rsid w:val="00CB51C3"/>
    <w:rsid w:val="00CB6899"/>
    <w:rsid w:val="00CB7CC3"/>
    <w:rsid w:val="00CC068C"/>
    <w:rsid w:val="00CC27C4"/>
    <w:rsid w:val="00CC4170"/>
    <w:rsid w:val="00CC50CE"/>
    <w:rsid w:val="00CC6B6E"/>
    <w:rsid w:val="00CD0885"/>
    <w:rsid w:val="00CD2051"/>
    <w:rsid w:val="00CD3FFD"/>
    <w:rsid w:val="00CD6DF6"/>
    <w:rsid w:val="00CE1AC1"/>
    <w:rsid w:val="00CE317D"/>
    <w:rsid w:val="00CE443A"/>
    <w:rsid w:val="00CE56FE"/>
    <w:rsid w:val="00CF0A4E"/>
    <w:rsid w:val="00CF28B3"/>
    <w:rsid w:val="00CF3241"/>
    <w:rsid w:val="00CF6564"/>
    <w:rsid w:val="00CF75B0"/>
    <w:rsid w:val="00D03616"/>
    <w:rsid w:val="00D04C1F"/>
    <w:rsid w:val="00D07467"/>
    <w:rsid w:val="00D112F5"/>
    <w:rsid w:val="00D11E9B"/>
    <w:rsid w:val="00D131F5"/>
    <w:rsid w:val="00D17906"/>
    <w:rsid w:val="00D2278F"/>
    <w:rsid w:val="00D231F9"/>
    <w:rsid w:val="00D23D4E"/>
    <w:rsid w:val="00D255FF"/>
    <w:rsid w:val="00D25C58"/>
    <w:rsid w:val="00D31AFE"/>
    <w:rsid w:val="00D333AC"/>
    <w:rsid w:val="00D35866"/>
    <w:rsid w:val="00D40C25"/>
    <w:rsid w:val="00D44A65"/>
    <w:rsid w:val="00D45269"/>
    <w:rsid w:val="00D454AB"/>
    <w:rsid w:val="00D47B47"/>
    <w:rsid w:val="00D50B20"/>
    <w:rsid w:val="00D5344C"/>
    <w:rsid w:val="00D56BBD"/>
    <w:rsid w:val="00D63A5A"/>
    <w:rsid w:val="00D64293"/>
    <w:rsid w:val="00D72FBD"/>
    <w:rsid w:val="00D77FAD"/>
    <w:rsid w:val="00D823E1"/>
    <w:rsid w:val="00D8744A"/>
    <w:rsid w:val="00D90C23"/>
    <w:rsid w:val="00D91DF7"/>
    <w:rsid w:val="00D92BC0"/>
    <w:rsid w:val="00D93E0B"/>
    <w:rsid w:val="00DA06D0"/>
    <w:rsid w:val="00DA3C87"/>
    <w:rsid w:val="00DA6B2C"/>
    <w:rsid w:val="00DA761C"/>
    <w:rsid w:val="00DB51AD"/>
    <w:rsid w:val="00DC48B7"/>
    <w:rsid w:val="00DC59AC"/>
    <w:rsid w:val="00DD4B7E"/>
    <w:rsid w:val="00DD61E1"/>
    <w:rsid w:val="00DD64CC"/>
    <w:rsid w:val="00DD6C4E"/>
    <w:rsid w:val="00DE1D98"/>
    <w:rsid w:val="00DE70F1"/>
    <w:rsid w:val="00E034B1"/>
    <w:rsid w:val="00E06DB2"/>
    <w:rsid w:val="00E131E4"/>
    <w:rsid w:val="00E14F2D"/>
    <w:rsid w:val="00E152B1"/>
    <w:rsid w:val="00E157FD"/>
    <w:rsid w:val="00E17636"/>
    <w:rsid w:val="00E22DF9"/>
    <w:rsid w:val="00E23ECA"/>
    <w:rsid w:val="00E256B3"/>
    <w:rsid w:val="00E26081"/>
    <w:rsid w:val="00E32D5F"/>
    <w:rsid w:val="00E33D53"/>
    <w:rsid w:val="00E4143D"/>
    <w:rsid w:val="00E419EA"/>
    <w:rsid w:val="00E44282"/>
    <w:rsid w:val="00E47865"/>
    <w:rsid w:val="00E51457"/>
    <w:rsid w:val="00E5282F"/>
    <w:rsid w:val="00E531FE"/>
    <w:rsid w:val="00E53B78"/>
    <w:rsid w:val="00E56217"/>
    <w:rsid w:val="00E620E2"/>
    <w:rsid w:val="00E63818"/>
    <w:rsid w:val="00E66912"/>
    <w:rsid w:val="00E70FCC"/>
    <w:rsid w:val="00E75FD9"/>
    <w:rsid w:val="00E81224"/>
    <w:rsid w:val="00E84138"/>
    <w:rsid w:val="00E84215"/>
    <w:rsid w:val="00E84BB6"/>
    <w:rsid w:val="00E8656F"/>
    <w:rsid w:val="00E86B40"/>
    <w:rsid w:val="00E919F3"/>
    <w:rsid w:val="00E973D8"/>
    <w:rsid w:val="00EA3C6B"/>
    <w:rsid w:val="00EB46FD"/>
    <w:rsid w:val="00EB568C"/>
    <w:rsid w:val="00EC393B"/>
    <w:rsid w:val="00EC648B"/>
    <w:rsid w:val="00ED2C7F"/>
    <w:rsid w:val="00ED34E3"/>
    <w:rsid w:val="00ED4FC7"/>
    <w:rsid w:val="00ED593D"/>
    <w:rsid w:val="00ED7008"/>
    <w:rsid w:val="00ED761C"/>
    <w:rsid w:val="00EE11D8"/>
    <w:rsid w:val="00EE17AA"/>
    <w:rsid w:val="00EE3309"/>
    <w:rsid w:val="00EE3B83"/>
    <w:rsid w:val="00EE482E"/>
    <w:rsid w:val="00EE4A7E"/>
    <w:rsid w:val="00EE7131"/>
    <w:rsid w:val="00EF0BD0"/>
    <w:rsid w:val="00EF506A"/>
    <w:rsid w:val="00EF66D2"/>
    <w:rsid w:val="00F03BBA"/>
    <w:rsid w:val="00F05F2E"/>
    <w:rsid w:val="00F0683D"/>
    <w:rsid w:val="00F21199"/>
    <w:rsid w:val="00F2335D"/>
    <w:rsid w:val="00F256B6"/>
    <w:rsid w:val="00F261CC"/>
    <w:rsid w:val="00F2677F"/>
    <w:rsid w:val="00F26BBD"/>
    <w:rsid w:val="00F3231D"/>
    <w:rsid w:val="00F3428D"/>
    <w:rsid w:val="00F34ECE"/>
    <w:rsid w:val="00F435B4"/>
    <w:rsid w:val="00F450F3"/>
    <w:rsid w:val="00F4651A"/>
    <w:rsid w:val="00F467D2"/>
    <w:rsid w:val="00F50F03"/>
    <w:rsid w:val="00F5475C"/>
    <w:rsid w:val="00F54922"/>
    <w:rsid w:val="00F62993"/>
    <w:rsid w:val="00F6509F"/>
    <w:rsid w:val="00F667F5"/>
    <w:rsid w:val="00F66A20"/>
    <w:rsid w:val="00F66D1B"/>
    <w:rsid w:val="00F7308E"/>
    <w:rsid w:val="00F77F6A"/>
    <w:rsid w:val="00F80988"/>
    <w:rsid w:val="00F81EA9"/>
    <w:rsid w:val="00F82A2D"/>
    <w:rsid w:val="00F848D8"/>
    <w:rsid w:val="00F85D22"/>
    <w:rsid w:val="00F91BE5"/>
    <w:rsid w:val="00F93A15"/>
    <w:rsid w:val="00F9448F"/>
    <w:rsid w:val="00F9487B"/>
    <w:rsid w:val="00F9576A"/>
    <w:rsid w:val="00FA1F5E"/>
    <w:rsid w:val="00FA3EE0"/>
    <w:rsid w:val="00FA412B"/>
    <w:rsid w:val="00FA6DE5"/>
    <w:rsid w:val="00FB2629"/>
    <w:rsid w:val="00FB282B"/>
    <w:rsid w:val="00FB2D28"/>
    <w:rsid w:val="00FB6E4A"/>
    <w:rsid w:val="00FC1EB1"/>
    <w:rsid w:val="00FC2F0D"/>
    <w:rsid w:val="00FC4AD8"/>
    <w:rsid w:val="00FC55F0"/>
    <w:rsid w:val="00FD02B3"/>
    <w:rsid w:val="00FD295F"/>
    <w:rsid w:val="00FD50F9"/>
    <w:rsid w:val="00FD6774"/>
    <w:rsid w:val="00FF07AA"/>
    <w:rsid w:val="00FF3CED"/>
    <w:rsid w:val="0B1B0C6D"/>
    <w:rsid w:val="60EA9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BD4"/>
    <w:pPr>
      <w:spacing w:beforeAutospacing="1" w:afterAutospacing="1"/>
      <w:contextualSpacing/>
    </w:pPr>
    <w:rPr>
      <w:rFonts w:ascii="Times New Roman" w:hAnsi="Times New Roman"/>
      <w:sz w:val="28"/>
    </w:rPr>
  </w:style>
  <w:style w:type="paragraph" w:styleId="1">
    <w:name w:val="heading 1"/>
    <w:basedOn w:val="a"/>
    <w:next w:val="a"/>
    <w:link w:val="10"/>
    <w:uiPriority w:val="9"/>
    <w:qFormat/>
    <w:rsid w:val="00B41AF2"/>
    <w:pPr>
      <w:keepNext/>
      <w:keepLines/>
      <w:spacing w:before="100" w:after="10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982807"/>
    <w:pPr>
      <w:keepNext/>
      <w:keepLines/>
      <w:spacing w:before="200"/>
      <w:outlineLvl w:val="1"/>
    </w:pPr>
    <w:rPr>
      <w:rFonts w:eastAsiaTheme="majorEastAsia" w:cstheme="majorBidi"/>
      <w:b/>
      <w:bCs/>
      <w:szCs w:val="26"/>
    </w:rPr>
  </w:style>
  <w:style w:type="paragraph" w:styleId="5">
    <w:name w:val="heading 5"/>
    <w:basedOn w:val="a"/>
    <w:next w:val="a"/>
    <w:link w:val="50"/>
    <w:uiPriority w:val="9"/>
    <w:semiHidden/>
    <w:unhideWhenUsed/>
    <w:qFormat/>
    <w:rsid w:val="0022056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205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BCB"/>
    <w:pPr>
      <w:tabs>
        <w:tab w:val="center" w:pos="4677"/>
        <w:tab w:val="right" w:pos="9355"/>
      </w:tabs>
    </w:pPr>
  </w:style>
  <w:style w:type="character" w:customStyle="1" w:styleId="a4">
    <w:name w:val="Верхний колонтитул Знак"/>
    <w:basedOn w:val="a0"/>
    <w:link w:val="a3"/>
    <w:uiPriority w:val="99"/>
    <w:rsid w:val="00B26BCB"/>
    <w:rPr>
      <w:rFonts w:ascii="Times New Roman" w:hAnsi="Times New Roman"/>
      <w:sz w:val="28"/>
    </w:rPr>
  </w:style>
  <w:style w:type="paragraph" w:styleId="a5">
    <w:name w:val="footer"/>
    <w:basedOn w:val="a"/>
    <w:link w:val="a6"/>
    <w:uiPriority w:val="99"/>
    <w:unhideWhenUsed/>
    <w:rsid w:val="00B26BCB"/>
    <w:pPr>
      <w:tabs>
        <w:tab w:val="center" w:pos="4677"/>
        <w:tab w:val="right" w:pos="9355"/>
      </w:tabs>
    </w:pPr>
  </w:style>
  <w:style w:type="character" w:customStyle="1" w:styleId="a6">
    <w:name w:val="Нижний колонтитул Знак"/>
    <w:basedOn w:val="a0"/>
    <w:link w:val="a5"/>
    <w:uiPriority w:val="99"/>
    <w:rsid w:val="00B26BCB"/>
    <w:rPr>
      <w:rFonts w:ascii="Times New Roman" w:hAnsi="Times New Roman"/>
      <w:sz w:val="28"/>
    </w:rPr>
  </w:style>
  <w:style w:type="character" w:customStyle="1" w:styleId="10">
    <w:name w:val="Заголовок 1 Знак"/>
    <w:basedOn w:val="a0"/>
    <w:link w:val="1"/>
    <w:uiPriority w:val="9"/>
    <w:rsid w:val="00B41AF2"/>
    <w:rPr>
      <w:rFonts w:ascii="Times New Roman" w:eastAsiaTheme="majorEastAsia" w:hAnsi="Times New Roman" w:cstheme="majorBidi"/>
      <w:b/>
      <w:bCs/>
      <w:sz w:val="32"/>
      <w:szCs w:val="28"/>
    </w:rPr>
  </w:style>
  <w:style w:type="paragraph" w:styleId="a7">
    <w:name w:val="List Paragraph"/>
    <w:basedOn w:val="a"/>
    <w:uiPriority w:val="34"/>
    <w:qFormat/>
    <w:rsid w:val="00DA761C"/>
    <w:pPr>
      <w:ind w:left="720"/>
    </w:pPr>
  </w:style>
  <w:style w:type="paragraph" w:styleId="a8">
    <w:name w:val="Normal (Web)"/>
    <w:basedOn w:val="a"/>
    <w:uiPriority w:val="99"/>
    <w:unhideWhenUsed/>
    <w:rsid w:val="007118F8"/>
    <w:pPr>
      <w:spacing w:before="100" w:after="100"/>
      <w:contextualSpacing w:val="0"/>
    </w:pPr>
    <w:rPr>
      <w:rFonts w:eastAsia="Times New Roman" w:cs="Times New Roman"/>
      <w:sz w:val="24"/>
      <w:szCs w:val="24"/>
      <w:lang w:eastAsia="ru-RU"/>
    </w:rPr>
  </w:style>
  <w:style w:type="character" w:customStyle="1" w:styleId="apple-converted-space">
    <w:name w:val="apple-converted-space"/>
    <w:basedOn w:val="a0"/>
    <w:rsid w:val="00CD2051"/>
  </w:style>
  <w:style w:type="character" w:styleId="a9">
    <w:name w:val="Hyperlink"/>
    <w:basedOn w:val="a0"/>
    <w:uiPriority w:val="99"/>
    <w:unhideWhenUsed/>
    <w:rsid w:val="007C2DD8"/>
    <w:rPr>
      <w:color w:val="0000FF"/>
      <w:u w:val="single"/>
    </w:rPr>
  </w:style>
  <w:style w:type="character" w:styleId="aa">
    <w:name w:val="Strong"/>
    <w:basedOn w:val="a0"/>
    <w:uiPriority w:val="22"/>
    <w:qFormat/>
    <w:rsid w:val="00292238"/>
    <w:rPr>
      <w:b/>
      <w:bCs/>
    </w:rPr>
  </w:style>
  <w:style w:type="character" w:customStyle="1" w:styleId="20">
    <w:name w:val="Заголовок 2 Знак"/>
    <w:basedOn w:val="a0"/>
    <w:link w:val="2"/>
    <w:uiPriority w:val="9"/>
    <w:rsid w:val="00982807"/>
    <w:rPr>
      <w:rFonts w:ascii="Times New Roman" w:eastAsiaTheme="majorEastAsia" w:hAnsi="Times New Roman" w:cstheme="majorBidi"/>
      <w:b/>
      <w:bCs/>
      <w:sz w:val="28"/>
      <w:szCs w:val="26"/>
    </w:rPr>
  </w:style>
  <w:style w:type="character" w:customStyle="1" w:styleId="spellingerror">
    <w:name w:val="spellingerror"/>
    <w:basedOn w:val="a0"/>
    <w:rsid w:val="005F0C9F"/>
  </w:style>
  <w:style w:type="character" w:customStyle="1" w:styleId="50">
    <w:name w:val="Заголовок 5 Знак"/>
    <w:basedOn w:val="a0"/>
    <w:link w:val="5"/>
    <w:uiPriority w:val="9"/>
    <w:semiHidden/>
    <w:rsid w:val="00220564"/>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semiHidden/>
    <w:rsid w:val="00220564"/>
    <w:rPr>
      <w:rFonts w:asciiTheme="majorHAnsi" w:eastAsiaTheme="majorEastAsia" w:hAnsiTheme="majorHAnsi" w:cstheme="majorBidi"/>
      <w:i/>
      <w:iCs/>
      <w:color w:val="243F60" w:themeColor="accent1" w:themeShade="7F"/>
      <w:sz w:val="28"/>
    </w:rPr>
  </w:style>
  <w:style w:type="paragraph" w:styleId="21">
    <w:name w:val="toc 2"/>
    <w:basedOn w:val="a"/>
    <w:next w:val="a"/>
    <w:autoRedefine/>
    <w:uiPriority w:val="39"/>
    <w:unhideWhenUsed/>
    <w:rsid w:val="00691FB5"/>
    <w:pPr>
      <w:spacing w:after="100"/>
      <w:ind w:left="280"/>
    </w:pPr>
  </w:style>
  <w:style w:type="paragraph" w:styleId="11">
    <w:name w:val="toc 1"/>
    <w:basedOn w:val="a"/>
    <w:next w:val="a"/>
    <w:autoRedefine/>
    <w:uiPriority w:val="39"/>
    <w:unhideWhenUsed/>
    <w:rsid w:val="00691FB5"/>
    <w:pPr>
      <w:spacing w:after="100"/>
    </w:pPr>
    <w:rPr>
      <w:b/>
    </w:rPr>
  </w:style>
  <w:style w:type="paragraph" w:styleId="3">
    <w:name w:val="toc 3"/>
    <w:basedOn w:val="a"/>
    <w:next w:val="a"/>
    <w:autoRedefine/>
    <w:uiPriority w:val="39"/>
    <w:semiHidden/>
    <w:unhideWhenUsed/>
    <w:rsid w:val="00691FB5"/>
    <w:pPr>
      <w:spacing w:after="100"/>
      <w:ind w:left="560"/>
    </w:pPr>
  </w:style>
  <w:style w:type="paragraph" w:styleId="ab">
    <w:name w:val="Balloon Text"/>
    <w:basedOn w:val="a"/>
    <w:link w:val="ac"/>
    <w:uiPriority w:val="99"/>
    <w:semiHidden/>
    <w:unhideWhenUsed/>
    <w:rsid w:val="00FA6DE5"/>
    <w:rPr>
      <w:rFonts w:ascii="Tahoma" w:hAnsi="Tahoma" w:cs="Tahoma"/>
      <w:sz w:val="16"/>
      <w:szCs w:val="16"/>
    </w:rPr>
  </w:style>
  <w:style w:type="character" w:customStyle="1" w:styleId="ac">
    <w:name w:val="Текст выноски Знак"/>
    <w:basedOn w:val="a0"/>
    <w:link w:val="ab"/>
    <w:uiPriority w:val="99"/>
    <w:semiHidden/>
    <w:rsid w:val="00FA6DE5"/>
    <w:rPr>
      <w:rFonts w:ascii="Tahoma" w:hAnsi="Tahoma" w:cs="Tahoma"/>
      <w:sz w:val="16"/>
      <w:szCs w:val="16"/>
    </w:rPr>
  </w:style>
  <w:style w:type="character" w:customStyle="1" w:styleId="normaltextrun">
    <w:name w:val="normaltextrun"/>
    <w:basedOn w:val="a0"/>
    <w:rsid w:val="008F6134"/>
  </w:style>
  <w:style w:type="character" w:styleId="ad">
    <w:name w:val="Emphasis"/>
    <w:basedOn w:val="a0"/>
    <w:uiPriority w:val="20"/>
    <w:qFormat/>
    <w:rsid w:val="001722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BD4"/>
    <w:pPr>
      <w:spacing w:beforeAutospacing="1" w:afterAutospacing="1"/>
      <w:contextualSpacing/>
    </w:pPr>
    <w:rPr>
      <w:rFonts w:ascii="Times New Roman" w:hAnsi="Times New Roman"/>
      <w:sz w:val="28"/>
    </w:rPr>
  </w:style>
  <w:style w:type="paragraph" w:styleId="1">
    <w:name w:val="heading 1"/>
    <w:basedOn w:val="a"/>
    <w:next w:val="a"/>
    <w:link w:val="10"/>
    <w:uiPriority w:val="9"/>
    <w:qFormat/>
    <w:rsid w:val="00B41AF2"/>
    <w:pPr>
      <w:keepNext/>
      <w:keepLines/>
      <w:spacing w:before="100" w:after="10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982807"/>
    <w:pPr>
      <w:keepNext/>
      <w:keepLines/>
      <w:spacing w:before="200"/>
      <w:outlineLvl w:val="1"/>
    </w:pPr>
    <w:rPr>
      <w:rFonts w:eastAsiaTheme="majorEastAsia" w:cstheme="majorBidi"/>
      <w:b/>
      <w:bCs/>
      <w:szCs w:val="26"/>
    </w:rPr>
  </w:style>
  <w:style w:type="paragraph" w:styleId="5">
    <w:name w:val="heading 5"/>
    <w:basedOn w:val="a"/>
    <w:next w:val="a"/>
    <w:link w:val="50"/>
    <w:uiPriority w:val="9"/>
    <w:semiHidden/>
    <w:unhideWhenUsed/>
    <w:qFormat/>
    <w:rsid w:val="0022056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205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BCB"/>
    <w:pPr>
      <w:tabs>
        <w:tab w:val="center" w:pos="4677"/>
        <w:tab w:val="right" w:pos="9355"/>
      </w:tabs>
    </w:pPr>
  </w:style>
  <w:style w:type="character" w:customStyle="1" w:styleId="a4">
    <w:name w:val="Верхний колонтитул Знак"/>
    <w:basedOn w:val="a0"/>
    <w:link w:val="a3"/>
    <w:uiPriority w:val="99"/>
    <w:rsid w:val="00B26BCB"/>
    <w:rPr>
      <w:rFonts w:ascii="Times New Roman" w:hAnsi="Times New Roman"/>
      <w:sz w:val="28"/>
    </w:rPr>
  </w:style>
  <w:style w:type="paragraph" w:styleId="a5">
    <w:name w:val="footer"/>
    <w:basedOn w:val="a"/>
    <w:link w:val="a6"/>
    <w:uiPriority w:val="99"/>
    <w:unhideWhenUsed/>
    <w:rsid w:val="00B26BCB"/>
    <w:pPr>
      <w:tabs>
        <w:tab w:val="center" w:pos="4677"/>
        <w:tab w:val="right" w:pos="9355"/>
      </w:tabs>
    </w:pPr>
  </w:style>
  <w:style w:type="character" w:customStyle="1" w:styleId="a6">
    <w:name w:val="Нижний колонтитул Знак"/>
    <w:basedOn w:val="a0"/>
    <w:link w:val="a5"/>
    <w:uiPriority w:val="99"/>
    <w:rsid w:val="00B26BCB"/>
    <w:rPr>
      <w:rFonts w:ascii="Times New Roman" w:hAnsi="Times New Roman"/>
      <w:sz w:val="28"/>
    </w:rPr>
  </w:style>
  <w:style w:type="character" w:customStyle="1" w:styleId="10">
    <w:name w:val="Заголовок 1 Знак"/>
    <w:basedOn w:val="a0"/>
    <w:link w:val="1"/>
    <w:uiPriority w:val="9"/>
    <w:rsid w:val="00B41AF2"/>
    <w:rPr>
      <w:rFonts w:ascii="Times New Roman" w:eastAsiaTheme="majorEastAsia" w:hAnsi="Times New Roman" w:cstheme="majorBidi"/>
      <w:b/>
      <w:bCs/>
      <w:sz w:val="32"/>
      <w:szCs w:val="28"/>
    </w:rPr>
  </w:style>
  <w:style w:type="paragraph" w:styleId="a7">
    <w:name w:val="List Paragraph"/>
    <w:basedOn w:val="a"/>
    <w:uiPriority w:val="34"/>
    <w:qFormat/>
    <w:rsid w:val="00DA761C"/>
    <w:pPr>
      <w:ind w:left="720"/>
    </w:pPr>
  </w:style>
  <w:style w:type="paragraph" w:styleId="a8">
    <w:name w:val="Normal (Web)"/>
    <w:basedOn w:val="a"/>
    <w:uiPriority w:val="99"/>
    <w:unhideWhenUsed/>
    <w:rsid w:val="007118F8"/>
    <w:pPr>
      <w:spacing w:before="100" w:after="100"/>
      <w:contextualSpacing w:val="0"/>
    </w:pPr>
    <w:rPr>
      <w:rFonts w:eastAsia="Times New Roman" w:cs="Times New Roman"/>
      <w:sz w:val="24"/>
      <w:szCs w:val="24"/>
      <w:lang w:eastAsia="ru-RU"/>
    </w:rPr>
  </w:style>
  <w:style w:type="character" w:customStyle="1" w:styleId="apple-converted-space">
    <w:name w:val="apple-converted-space"/>
    <w:basedOn w:val="a0"/>
    <w:rsid w:val="00CD2051"/>
  </w:style>
  <w:style w:type="character" w:styleId="a9">
    <w:name w:val="Hyperlink"/>
    <w:basedOn w:val="a0"/>
    <w:uiPriority w:val="99"/>
    <w:unhideWhenUsed/>
    <w:rsid w:val="007C2DD8"/>
    <w:rPr>
      <w:color w:val="0000FF"/>
      <w:u w:val="single"/>
    </w:rPr>
  </w:style>
  <w:style w:type="character" w:styleId="aa">
    <w:name w:val="Strong"/>
    <w:basedOn w:val="a0"/>
    <w:uiPriority w:val="22"/>
    <w:qFormat/>
    <w:rsid w:val="00292238"/>
    <w:rPr>
      <w:b/>
      <w:bCs/>
    </w:rPr>
  </w:style>
  <w:style w:type="character" w:customStyle="1" w:styleId="20">
    <w:name w:val="Заголовок 2 Знак"/>
    <w:basedOn w:val="a0"/>
    <w:link w:val="2"/>
    <w:uiPriority w:val="9"/>
    <w:rsid w:val="00982807"/>
    <w:rPr>
      <w:rFonts w:ascii="Times New Roman" w:eastAsiaTheme="majorEastAsia" w:hAnsi="Times New Roman" w:cstheme="majorBidi"/>
      <w:b/>
      <w:bCs/>
      <w:sz w:val="28"/>
      <w:szCs w:val="26"/>
    </w:rPr>
  </w:style>
  <w:style w:type="character" w:customStyle="1" w:styleId="spellingerror">
    <w:name w:val="spellingerror"/>
    <w:basedOn w:val="a0"/>
    <w:rsid w:val="005F0C9F"/>
  </w:style>
  <w:style w:type="character" w:customStyle="1" w:styleId="50">
    <w:name w:val="Заголовок 5 Знак"/>
    <w:basedOn w:val="a0"/>
    <w:link w:val="5"/>
    <w:uiPriority w:val="9"/>
    <w:semiHidden/>
    <w:rsid w:val="00220564"/>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semiHidden/>
    <w:rsid w:val="00220564"/>
    <w:rPr>
      <w:rFonts w:asciiTheme="majorHAnsi" w:eastAsiaTheme="majorEastAsia" w:hAnsiTheme="majorHAnsi" w:cstheme="majorBidi"/>
      <w:i/>
      <w:iCs/>
      <w:color w:val="243F60" w:themeColor="accent1" w:themeShade="7F"/>
      <w:sz w:val="28"/>
    </w:rPr>
  </w:style>
  <w:style w:type="paragraph" w:styleId="21">
    <w:name w:val="toc 2"/>
    <w:basedOn w:val="a"/>
    <w:next w:val="a"/>
    <w:autoRedefine/>
    <w:uiPriority w:val="39"/>
    <w:unhideWhenUsed/>
    <w:rsid w:val="00691FB5"/>
    <w:pPr>
      <w:spacing w:after="100"/>
      <w:ind w:left="280"/>
    </w:pPr>
  </w:style>
  <w:style w:type="paragraph" w:styleId="11">
    <w:name w:val="toc 1"/>
    <w:basedOn w:val="a"/>
    <w:next w:val="a"/>
    <w:autoRedefine/>
    <w:uiPriority w:val="39"/>
    <w:unhideWhenUsed/>
    <w:rsid w:val="00691FB5"/>
    <w:pPr>
      <w:spacing w:after="100"/>
    </w:pPr>
    <w:rPr>
      <w:b/>
    </w:rPr>
  </w:style>
  <w:style w:type="paragraph" w:styleId="3">
    <w:name w:val="toc 3"/>
    <w:basedOn w:val="a"/>
    <w:next w:val="a"/>
    <w:autoRedefine/>
    <w:uiPriority w:val="39"/>
    <w:semiHidden/>
    <w:unhideWhenUsed/>
    <w:rsid w:val="00691FB5"/>
    <w:pPr>
      <w:spacing w:after="100"/>
      <w:ind w:left="560"/>
    </w:pPr>
  </w:style>
  <w:style w:type="paragraph" w:styleId="ab">
    <w:name w:val="Balloon Text"/>
    <w:basedOn w:val="a"/>
    <w:link w:val="ac"/>
    <w:uiPriority w:val="99"/>
    <w:semiHidden/>
    <w:unhideWhenUsed/>
    <w:rsid w:val="00FA6DE5"/>
    <w:rPr>
      <w:rFonts w:ascii="Tahoma" w:hAnsi="Tahoma" w:cs="Tahoma"/>
      <w:sz w:val="16"/>
      <w:szCs w:val="16"/>
    </w:rPr>
  </w:style>
  <w:style w:type="character" w:customStyle="1" w:styleId="ac">
    <w:name w:val="Текст выноски Знак"/>
    <w:basedOn w:val="a0"/>
    <w:link w:val="ab"/>
    <w:uiPriority w:val="99"/>
    <w:semiHidden/>
    <w:rsid w:val="00FA6DE5"/>
    <w:rPr>
      <w:rFonts w:ascii="Tahoma" w:hAnsi="Tahoma" w:cs="Tahoma"/>
      <w:sz w:val="16"/>
      <w:szCs w:val="16"/>
    </w:rPr>
  </w:style>
  <w:style w:type="character" w:customStyle="1" w:styleId="normaltextrun">
    <w:name w:val="normaltextrun"/>
    <w:basedOn w:val="a0"/>
    <w:rsid w:val="008F6134"/>
  </w:style>
  <w:style w:type="character" w:styleId="ad">
    <w:name w:val="Emphasis"/>
    <w:basedOn w:val="a0"/>
    <w:uiPriority w:val="20"/>
    <w:qFormat/>
    <w:rsid w:val="00172273"/>
    <w:rPr>
      <w:i/>
      <w:iCs/>
    </w:rPr>
  </w:style>
</w:styles>
</file>

<file path=word/webSettings.xml><?xml version="1.0" encoding="utf-8"?>
<w:webSettings xmlns:r="http://schemas.openxmlformats.org/officeDocument/2006/relationships" xmlns:w="http://schemas.openxmlformats.org/wordprocessingml/2006/main">
  <w:divs>
    <w:div w:id="82996935">
      <w:bodyDiv w:val="1"/>
      <w:marLeft w:val="0"/>
      <w:marRight w:val="0"/>
      <w:marTop w:val="0"/>
      <w:marBottom w:val="0"/>
      <w:divBdr>
        <w:top w:val="none" w:sz="0" w:space="0" w:color="auto"/>
        <w:left w:val="none" w:sz="0" w:space="0" w:color="auto"/>
        <w:bottom w:val="none" w:sz="0" w:space="0" w:color="auto"/>
        <w:right w:val="none" w:sz="0" w:space="0" w:color="auto"/>
      </w:divBdr>
    </w:div>
    <w:div w:id="165024631">
      <w:bodyDiv w:val="1"/>
      <w:marLeft w:val="0"/>
      <w:marRight w:val="0"/>
      <w:marTop w:val="0"/>
      <w:marBottom w:val="0"/>
      <w:divBdr>
        <w:top w:val="none" w:sz="0" w:space="0" w:color="auto"/>
        <w:left w:val="none" w:sz="0" w:space="0" w:color="auto"/>
        <w:bottom w:val="none" w:sz="0" w:space="0" w:color="auto"/>
        <w:right w:val="none" w:sz="0" w:space="0" w:color="auto"/>
      </w:divBdr>
    </w:div>
    <w:div w:id="208615889">
      <w:bodyDiv w:val="1"/>
      <w:marLeft w:val="0"/>
      <w:marRight w:val="0"/>
      <w:marTop w:val="0"/>
      <w:marBottom w:val="0"/>
      <w:divBdr>
        <w:top w:val="none" w:sz="0" w:space="0" w:color="auto"/>
        <w:left w:val="none" w:sz="0" w:space="0" w:color="auto"/>
        <w:bottom w:val="none" w:sz="0" w:space="0" w:color="auto"/>
        <w:right w:val="none" w:sz="0" w:space="0" w:color="auto"/>
      </w:divBdr>
    </w:div>
    <w:div w:id="216551982">
      <w:bodyDiv w:val="1"/>
      <w:marLeft w:val="0"/>
      <w:marRight w:val="0"/>
      <w:marTop w:val="0"/>
      <w:marBottom w:val="0"/>
      <w:divBdr>
        <w:top w:val="none" w:sz="0" w:space="0" w:color="auto"/>
        <w:left w:val="none" w:sz="0" w:space="0" w:color="auto"/>
        <w:bottom w:val="none" w:sz="0" w:space="0" w:color="auto"/>
        <w:right w:val="none" w:sz="0" w:space="0" w:color="auto"/>
      </w:divBdr>
    </w:div>
    <w:div w:id="252008716">
      <w:bodyDiv w:val="1"/>
      <w:marLeft w:val="0"/>
      <w:marRight w:val="0"/>
      <w:marTop w:val="0"/>
      <w:marBottom w:val="0"/>
      <w:divBdr>
        <w:top w:val="none" w:sz="0" w:space="0" w:color="auto"/>
        <w:left w:val="none" w:sz="0" w:space="0" w:color="auto"/>
        <w:bottom w:val="none" w:sz="0" w:space="0" w:color="auto"/>
        <w:right w:val="none" w:sz="0" w:space="0" w:color="auto"/>
      </w:divBdr>
    </w:div>
    <w:div w:id="320353787">
      <w:bodyDiv w:val="1"/>
      <w:marLeft w:val="0"/>
      <w:marRight w:val="0"/>
      <w:marTop w:val="0"/>
      <w:marBottom w:val="0"/>
      <w:divBdr>
        <w:top w:val="none" w:sz="0" w:space="0" w:color="auto"/>
        <w:left w:val="none" w:sz="0" w:space="0" w:color="auto"/>
        <w:bottom w:val="none" w:sz="0" w:space="0" w:color="auto"/>
        <w:right w:val="none" w:sz="0" w:space="0" w:color="auto"/>
      </w:divBdr>
    </w:div>
    <w:div w:id="356467825">
      <w:bodyDiv w:val="1"/>
      <w:marLeft w:val="0"/>
      <w:marRight w:val="0"/>
      <w:marTop w:val="0"/>
      <w:marBottom w:val="0"/>
      <w:divBdr>
        <w:top w:val="none" w:sz="0" w:space="0" w:color="auto"/>
        <w:left w:val="none" w:sz="0" w:space="0" w:color="auto"/>
        <w:bottom w:val="none" w:sz="0" w:space="0" w:color="auto"/>
        <w:right w:val="none" w:sz="0" w:space="0" w:color="auto"/>
      </w:divBdr>
    </w:div>
    <w:div w:id="419450782">
      <w:bodyDiv w:val="1"/>
      <w:marLeft w:val="0"/>
      <w:marRight w:val="0"/>
      <w:marTop w:val="0"/>
      <w:marBottom w:val="0"/>
      <w:divBdr>
        <w:top w:val="none" w:sz="0" w:space="0" w:color="auto"/>
        <w:left w:val="none" w:sz="0" w:space="0" w:color="auto"/>
        <w:bottom w:val="none" w:sz="0" w:space="0" w:color="auto"/>
        <w:right w:val="none" w:sz="0" w:space="0" w:color="auto"/>
      </w:divBdr>
    </w:div>
    <w:div w:id="453867278">
      <w:bodyDiv w:val="1"/>
      <w:marLeft w:val="0"/>
      <w:marRight w:val="0"/>
      <w:marTop w:val="0"/>
      <w:marBottom w:val="0"/>
      <w:divBdr>
        <w:top w:val="none" w:sz="0" w:space="0" w:color="auto"/>
        <w:left w:val="none" w:sz="0" w:space="0" w:color="auto"/>
        <w:bottom w:val="none" w:sz="0" w:space="0" w:color="auto"/>
        <w:right w:val="none" w:sz="0" w:space="0" w:color="auto"/>
      </w:divBdr>
    </w:div>
    <w:div w:id="481196303">
      <w:bodyDiv w:val="1"/>
      <w:marLeft w:val="0"/>
      <w:marRight w:val="0"/>
      <w:marTop w:val="0"/>
      <w:marBottom w:val="0"/>
      <w:divBdr>
        <w:top w:val="none" w:sz="0" w:space="0" w:color="auto"/>
        <w:left w:val="none" w:sz="0" w:space="0" w:color="auto"/>
        <w:bottom w:val="none" w:sz="0" w:space="0" w:color="auto"/>
        <w:right w:val="none" w:sz="0" w:space="0" w:color="auto"/>
      </w:divBdr>
    </w:div>
    <w:div w:id="729578646">
      <w:bodyDiv w:val="1"/>
      <w:marLeft w:val="0"/>
      <w:marRight w:val="0"/>
      <w:marTop w:val="0"/>
      <w:marBottom w:val="0"/>
      <w:divBdr>
        <w:top w:val="none" w:sz="0" w:space="0" w:color="auto"/>
        <w:left w:val="none" w:sz="0" w:space="0" w:color="auto"/>
        <w:bottom w:val="none" w:sz="0" w:space="0" w:color="auto"/>
        <w:right w:val="none" w:sz="0" w:space="0" w:color="auto"/>
      </w:divBdr>
    </w:div>
    <w:div w:id="785082681">
      <w:bodyDiv w:val="1"/>
      <w:marLeft w:val="0"/>
      <w:marRight w:val="0"/>
      <w:marTop w:val="0"/>
      <w:marBottom w:val="0"/>
      <w:divBdr>
        <w:top w:val="none" w:sz="0" w:space="0" w:color="auto"/>
        <w:left w:val="none" w:sz="0" w:space="0" w:color="auto"/>
        <w:bottom w:val="none" w:sz="0" w:space="0" w:color="auto"/>
        <w:right w:val="none" w:sz="0" w:space="0" w:color="auto"/>
      </w:divBdr>
    </w:div>
    <w:div w:id="806047159">
      <w:bodyDiv w:val="1"/>
      <w:marLeft w:val="0"/>
      <w:marRight w:val="0"/>
      <w:marTop w:val="0"/>
      <w:marBottom w:val="0"/>
      <w:divBdr>
        <w:top w:val="none" w:sz="0" w:space="0" w:color="auto"/>
        <w:left w:val="none" w:sz="0" w:space="0" w:color="auto"/>
        <w:bottom w:val="none" w:sz="0" w:space="0" w:color="auto"/>
        <w:right w:val="none" w:sz="0" w:space="0" w:color="auto"/>
      </w:divBdr>
    </w:div>
    <w:div w:id="1007713796">
      <w:bodyDiv w:val="1"/>
      <w:marLeft w:val="0"/>
      <w:marRight w:val="0"/>
      <w:marTop w:val="0"/>
      <w:marBottom w:val="0"/>
      <w:divBdr>
        <w:top w:val="none" w:sz="0" w:space="0" w:color="auto"/>
        <w:left w:val="none" w:sz="0" w:space="0" w:color="auto"/>
        <w:bottom w:val="none" w:sz="0" w:space="0" w:color="auto"/>
        <w:right w:val="none" w:sz="0" w:space="0" w:color="auto"/>
      </w:divBdr>
    </w:div>
    <w:div w:id="1119185224">
      <w:bodyDiv w:val="1"/>
      <w:marLeft w:val="0"/>
      <w:marRight w:val="0"/>
      <w:marTop w:val="0"/>
      <w:marBottom w:val="0"/>
      <w:divBdr>
        <w:top w:val="none" w:sz="0" w:space="0" w:color="auto"/>
        <w:left w:val="none" w:sz="0" w:space="0" w:color="auto"/>
        <w:bottom w:val="none" w:sz="0" w:space="0" w:color="auto"/>
        <w:right w:val="none" w:sz="0" w:space="0" w:color="auto"/>
      </w:divBdr>
    </w:div>
    <w:div w:id="1127357680">
      <w:bodyDiv w:val="1"/>
      <w:marLeft w:val="0"/>
      <w:marRight w:val="0"/>
      <w:marTop w:val="0"/>
      <w:marBottom w:val="0"/>
      <w:divBdr>
        <w:top w:val="none" w:sz="0" w:space="0" w:color="auto"/>
        <w:left w:val="none" w:sz="0" w:space="0" w:color="auto"/>
        <w:bottom w:val="none" w:sz="0" w:space="0" w:color="auto"/>
        <w:right w:val="none" w:sz="0" w:space="0" w:color="auto"/>
      </w:divBdr>
    </w:div>
    <w:div w:id="1161508676">
      <w:bodyDiv w:val="1"/>
      <w:marLeft w:val="0"/>
      <w:marRight w:val="0"/>
      <w:marTop w:val="0"/>
      <w:marBottom w:val="0"/>
      <w:divBdr>
        <w:top w:val="none" w:sz="0" w:space="0" w:color="auto"/>
        <w:left w:val="none" w:sz="0" w:space="0" w:color="auto"/>
        <w:bottom w:val="none" w:sz="0" w:space="0" w:color="auto"/>
        <w:right w:val="none" w:sz="0" w:space="0" w:color="auto"/>
      </w:divBdr>
    </w:div>
    <w:div w:id="1196845074">
      <w:bodyDiv w:val="1"/>
      <w:marLeft w:val="0"/>
      <w:marRight w:val="0"/>
      <w:marTop w:val="0"/>
      <w:marBottom w:val="0"/>
      <w:divBdr>
        <w:top w:val="none" w:sz="0" w:space="0" w:color="auto"/>
        <w:left w:val="none" w:sz="0" w:space="0" w:color="auto"/>
        <w:bottom w:val="none" w:sz="0" w:space="0" w:color="auto"/>
        <w:right w:val="none" w:sz="0" w:space="0" w:color="auto"/>
      </w:divBdr>
    </w:div>
    <w:div w:id="1236667626">
      <w:bodyDiv w:val="1"/>
      <w:marLeft w:val="0"/>
      <w:marRight w:val="0"/>
      <w:marTop w:val="0"/>
      <w:marBottom w:val="0"/>
      <w:divBdr>
        <w:top w:val="none" w:sz="0" w:space="0" w:color="auto"/>
        <w:left w:val="none" w:sz="0" w:space="0" w:color="auto"/>
        <w:bottom w:val="none" w:sz="0" w:space="0" w:color="auto"/>
        <w:right w:val="none" w:sz="0" w:space="0" w:color="auto"/>
      </w:divBdr>
    </w:div>
    <w:div w:id="1238243222">
      <w:bodyDiv w:val="1"/>
      <w:marLeft w:val="0"/>
      <w:marRight w:val="0"/>
      <w:marTop w:val="0"/>
      <w:marBottom w:val="0"/>
      <w:divBdr>
        <w:top w:val="none" w:sz="0" w:space="0" w:color="auto"/>
        <w:left w:val="none" w:sz="0" w:space="0" w:color="auto"/>
        <w:bottom w:val="none" w:sz="0" w:space="0" w:color="auto"/>
        <w:right w:val="none" w:sz="0" w:space="0" w:color="auto"/>
      </w:divBdr>
    </w:div>
    <w:div w:id="1377118076">
      <w:bodyDiv w:val="1"/>
      <w:marLeft w:val="0"/>
      <w:marRight w:val="0"/>
      <w:marTop w:val="0"/>
      <w:marBottom w:val="0"/>
      <w:divBdr>
        <w:top w:val="none" w:sz="0" w:space="0" w:color="auto"/>
        <w:left w:val="none" w:sz="0" w:space="0" w:color="auto"/>
        <w:bottom w:val="none" w:sz="0" w:space="0" w:color="auto"/>
        <w:right w:val="none" w:sz="0" w:space="0" w:color="auto"/>
      </w:divBdr>
    </w:div>
    <w:div w:id="1418015692">
      <w:bodyDiv w:val="1"/>
      <w:marLeft w:val="0"/>
      <w:marRight w:val="0"/>
      <w:marTop w:val="0"/>
      <w:marBottom w:val="0"/>
      <w:divBdr>
        <w:top w:val="none" w:sz="0" w:space="0" w:color="auto"/>
        <w:left w:val="none" w:sz="0" w:space="0" w:color="auto"/>
        <w:bottom w:val="none" w:sz="0" w:space="0" w:color="auto"/>
        <w:right w:val="none" w:sz="0" w:space="0" w:color="auto"/>
      </w:divBdr>
    </w:div>
    <w:div w:id="1471091620">
      <w:bodyDiv w:val="1"/>
      <w:marLeft w:val="0"/>
      <w:marRight w:val="0"/>
      <w:marTop w:val="0"/>
      <w:marBottom w:val="0"/>
      <w:divBdr>
        <w:top w:val="none" w:sz="0" w:space="0" w:color="auto"/>
        <w:left w:val="none" w:sz="0" w:space="0" w:color="auto"/>
        <w:bottom w:val="none" w:sz="0" w:space="0" w:color="auto"/>
        <w:right w:val="none" w:sz="0" w:space="0" w:color="auto"/>
      </w:divBdr>
    </w:div>
    <w:div w:id="1512403876">
      <w:bodyDiv w:val="1"/>
      <w:marLeft w:val="0"/>
      <w:marRight w:val="0"/>
      <w:marTop w:val="0"/>
      <w:marBottom w:val="0"/>
      <w:divBdr>
        <w:top w:val="none" w:sz="0" w:space="0" w:color="auto"/>
        <w:left w:val="none" w:sz="0" w:space="0" w:color="auto"/>
        <w:bottom w:val="none" w:sz="0" w:space="0" w:color="auto"/>
        <w:right w:val="none" w:sz="0" w:space="0" w:color="auto"/>
      </w:divBdr>
    </w:div>
    <w:div w:id="1595433874">
      <w:bodyDiv w:val="1"/>
      <w:marLeft w:val="0"/>
      <w:marRight w:val="0"/>
      <w:marTop w:val="0"/>
      <w:marBottom w:val="0"/>
      <w:divBdr>
        <w:top w:val="none" w:sz="0" w:space="0" w:color="auto"/>
        <w:left w:val="none" w:sz="0" w:space="0" w:color="auto"/>
        <w:bottom w:val="none" w:sz="0" w:space="0" w:color="auto"/>
        <w:right w:val="none" w:sz="0" w:space="0" w:color="auto"/>
      </w:divBdr>
    </w:div>
    <w:div w:id="1599823675">
      <w:bodyDiv w:val="1"/>
      <w:marLeft w:val="0"/>
      <w:marRight w:val="0"/>
      <w:marTop w:val="0"/>
      <w:marBottom w:val="0"/>
      <w:divBdr>
        <w:top w:val="none" w:sz="0" w:space="0" w:color="auto"/>
        <w:left w:val="none" w:sz="0" w:space="0" w:color="auto"/>
        <w:bottom w:val="none" w:sz="0" w:space="0" w:color="auto"/>
        <w:right w:val="none" w:sz="0" w:space="0" w:color="auto"/>
      </w:divBdr>
    </w:div>
    <w:div w:id="1657684473">
      <w:bodyDiv w:val="1"/>
      <w:marLeft w:val="0"/>
      <w:marRight w:val="0"/>
      <w:marTop w:val="0"/>
      <w:marBottom w:val="0"/>
      <w:divBdr>
        <w:top w:val="none" w:sz="0" w:space="0" w:color="auto"/>
        <w:left w:val="none" w:sz="0" w:space="0" w:color="auto"/>
        <w:bottom w:val="none" w:sz="0" w:space="0" w:color="auto"/>
        <w:right w:val="none" w:sz="0" w:space="0" w:color="auto"/>
      </w:divBdr>
    </w:div>
    <w:div w:id="1682203149">
      <w:bodyDiv w:val="1"/>
      <w:marLeft w:val="0"/>
      <w:marRight w:val="0"/>
      <w:marTop w:val="0"/>
      <w:marBottom w:val="0"/>
      <w:divBdr>
        <w:top w:val="none" w:sz="0" w:space="0" w:color="auto"/>
        <w:left w:val="none" w:sz="0" w:space="0" w:color="auto"/>
        <w:bottom w:val="none" w:sz="0" w:space="0" w:color="auto"/>
        <w:right w:val="none" w:sz="0" w:space="0" w:color="auto"/>
      </w:divBdr>
    </w:div>
    <w:div w:id="1684546930">
      <w:bodyDiv w:val="1"/>
      <w:marLeft w:val="0"/>
      <w:marRight w:val="0"/>
      <w:marTop w:val="0"/>
      <w:marBottom w:val="0"/>
      <w:divBdr>
        <w:top w:val="none" w:sz="0" w:space="0" w:color="auto"/>
        <w:left w:val="none" w:sz="0" w:space="0" w:color="auto"/>
        <w:bottom w:val="none" w:sz="0" w:space="0" w:color="auto"/>
        <w:right w:val="none" w:sz="0" w:space="0" w:color="auto"/>
      </w:divBdr>
      <w:divsChild>
        <w:div w:id="1900900124">
          <w:marLeft w:val="0"/>
          <w:marRight w:val="0"/>
          <w:marTop w:val="0"/>
          <w:marBottom w:val="0"/>
          <w:divBdr>
            <w:top w:val="none" w:sz="0" w:space="0" w:color="auto"/>
            <w:left w:val="none" w:sz="0" w:space="0" w:color="auto"/>
            <w:bottom w:val="none" w:sz="0" w:space="0" w:color="auto"/>
            <w:right w:val="none" w:sz="0" w:space="0" w:color="auto"/>
          </w:divBdr>
        </w:div>
        <w:div w:id="24795071">
          <w:marLeft w:val="0"/>
          <w:marRight w:val="0"/>
          <w:marTop w:val="0"/>
          <w:marBottom w:val="0"/>
          <w:divBdr>
            <w:top w:val="none" w:sz="0" w:space="0" w:color="auto"/>
            <w:left w:val="none" w:sz="0" w:space="0" w:color="auto"/>
            <w:bottom w:val="none" w:sz="0" w:space="0" w:color="auto"/>
            <w:right w:val="none" w:sz="0" w:space="0" w:color="auto"/>
          </w:divBdr>
        </w:div>
        <w:div w:id="2105421947">
          <w:marLeft w:val="0"/>
          <w:marRight w:val="0"/>
          <w:marTop w:val="0"/>
          <w:marBottom w:val="0"/>
          <w:divBdr>
            <w:top w:val="none" w:sz="0" w:space="0" w:color="auto"/>
            <w:left w:val="none" w:sz="0" w:space="0" w:color="auto"/>
            <w:bottom w:val="none" w:sz="0" w:space="0" w:color="auto"/>
            <w:right w:val="none" w:sz="0" w:space="0" w:color="auto"/>
          </w:divBdr>
        </w:div>
      </w:divsChild>
    </w:div>
    <w:div w:id="1708338129">
      <w:bodyDiv w:val="1"/>
      <w:marLeft w:val="0"/>
      <w:marRight w:val="0"/>
      <w:marTop w:val="0"/>
      <w:marBottom w:val="0"/>
      <w:divBdr>
        <w:top w:val="none" w:sz="0" w:space="0" w:color="auto"/>
        <w:left w:val="none" w:sz="0" w:space="0" w:color="auto"/>
        <w:bottom w:val="none" w:sz="0" w:space="0" w:color="auto"/>
        <w:right w:val="none" w:sz="0" w:space="0" w:color="auto"/>
      </w:divBdr>
    </w:div>
    <w:div w:id="1724062087">
      <w:bodyDiv w:val="1"/>
      <w:marLeft w:val="0"/>
      <w:marRight w:val="0"/>
      <w:marTop w:val="0"/>
      <w:marBottom w:val="0"/>
      <w:divBdr>
        <w:top w:val="none" w:sz="0" w:space="0" w:color="auto"/>
        <w:left w:val="none" w:sz="0" w:space="0" w:color="auto"/>
        <w:bottom w:val="none" w:sz="0" w:space="0" w:color="auto"/>
        <w:right w:val="none" w:sz="0" w:space="0" w:color="auto"/>
      </w:divBdr>
    </w:div>
    <w:div w:id="1755590530">
      <w:bodyDiv w:val="1"/>
      <w:marLeft w:val="0"/>
      <w:marRight w:val="0"/>
      <w:marTop w:val="0"/>
      <w:marBottom w:val="0"/>
      <w:divBdr>
        <w:top w:val="none" w:sz="0" w:space="0" w:color="auto"/>
        <w:left w:val="none" w:sz="0" w:space="0" w:color="auto"/>
        <w:bottom w:val="none" w:sz="0" w:space="0" w:color="auto"/>
        <w:right w:val="none" w:sz="0" w:space="0" w:color="auto"/>
      </w:divBdr>
    </w:div>
    <w:div w:id="1772167858">
      <w:bodyDiv w:val="1"/>
      <w:marLeft w:val="0"/>
      <w:marRight w:val="0"/>
      <w:marTop w:val="0"/>
      <w:marBottom w:val="0"/>
      <w:divBdr>
        <w:top w:val="none" w:sz="0" w:space="0" w:color="auto"/>
        <w:left w:val="none" w:sz="0" w:space="0" w:color="auto"/>
        <w:bottom w:val="none" w:sz="0" w:space="0" w:color="auto"/>
        <w:right w:val="none" w:sz="0" w:space="0" w:color="auto"/>
      </w:divBdr>
    </w:div>
    <w:div w:id="1829713870">
      <w:bodyDiv w:val="1"/>
      <w:marLeft w:val="0"/>
      <w:marRight w:val="0"/>
      <w:marTop w:val="0"/>
      <w:marBottom w:val="0"/>
      <w:divBdr>
        <w:top w:val="none" w:sz="0" w:space="0" w:color="auto"/>
        <w:left w:val="none" w:sz="0" w:space="0" w:color="auto"/>
        <w:bottom w:val="none" w:sz="0" w:space="0" w:color="auto"/>
        <w:right w:val="none" w:sz="0" w:space="0" w:color="auto"/>
      </w:divBdr>
    </w:div>
    <w:div w:id="1861550648">
      <w:bodyDiv w:val="1"/>
      <w:marLeft w:val="0"/>
      <w:marRight w:val="0"/>
      <w:marTop w:val="0"/>
      <w:marBottom w:val="0"/>
      <w:divBdr>
        <w:top w:val="none" w:sz="0" w:space="0" w:color="auto"/>
        <w:left w:val="none" w:sz="0" w:space="0" w:color="auto"/>
        <w:bottom w:val="none" w:sz="0" w:space="0" w:color="auto"/>
        <w:right w:val="none" w:sz="0" w:space="0" w:color="auto"/>
      </w:divBdr>
    </w:div>
    <w:div w:id="1882086380">
      <w:bodyDiv w:val="1"/>
      <w:marLeft w:val="0"/>
      <w:marRight w:val="0"/>
      <w:marTop w:val="0"/>
      <w:marBottom w:val="0"/>
      <w:divBdr>
        <w:top w:val="none" w:sz="0" w:space="0" w:color="auto"/>
        <w:left w:val="none" w:sz="0" w:space="0" w:color="auto"/>
        <w:bottom w:val="none" w:sz="0" w:space="0" w:color="auto"/>
        <w:right w:val="none" w:sz="0" w:space="0" w:color="auto"/>
      </w:divBdr>
    </w:div>
    <w:div w:id="1884292248">
      <w:bodyDiv w:val="1"/>
      <w:marLeft w:val="0"/>
      <w:marRight w:val="0"/>
      <w:marTop w:val="0"/>
      <w:marBottom w:val="0"/>
      <w:divBdr>
        <w:top w:val="none" w:sz="0" w:space="0" w:color="auto"/>
        <w:left w:val="none" w:sz="0" w:space="0" w:color="auto"/>
        <w:bottom w:val="none" w:sz="0" w:space="0" w:color="auto"/>
        <w:right w:val="none" w:sz="0" w:space="0" w:color="auto"/>
      </w:divBdr>
    </w:div>
    <w:div w:id="1911648677">
      <w:bodyDiv w:val="1"/>
      <w:marLeft w:val="0"/>
      <w:marRight w:val="0"/>
      <w:marTop w:val="0"/>
      <w:marBottom w:val="0"/>
      <w:divBdr>
        <w:top w:val="none" w:sz="0" w:space="0" w:color="auto"/>
        <w:left w:val="none" w:sz="0" w:space="0" w:color="auto"/>
        <w:bottom w:val="none" w:sz="0" w:space="0" w:color="auto"/>
        <w:right w:val="none" w:sz="0" w:space="0" w:color="auto"/>
      </w:divBdr>
    </w:div>
    <w:div w:id="1989284150">
      <w:bodyDiv w:val="1"/>
      <w:marLeft w:val="0"/>
      <w:marRight w:val="0"/>
      <w:marTop w:val="0"/>
      <w:marBottom w:val="0"/>
      <w:divBdr>
        <w:top w:val="none" w:sz="0" w:space="0" w:color="auto"/>
        <w:left w:val="none" w:sz="0" w:space="0" w:color="auto"/>
        <w:bottom w:val="none" w:sz="0" w:space="0" w:color="auto"/>
        <w:right w:val="none" w:sz="0" w:space="0" w:color="auto"/>
      </w:divBdr>
    </w:div>
    <w:div w:id="2021620675">
      <w:bodyDiv w:val="1"/>
      <w:marLeft w:val="0"/>
      <w:marRight w:val="0"/>
      <w:marTop w:val="0"/>
      <w:marBottom w:val="0"/>
      <w:divBdr>
        <w:top w:val="none" w:sz="0" w:space="0" w:color="auto"/>
        <w:left w:val="none" w:sz="0" w:space="0" w:color="auto"/>
        <w:bottom w:val="none" w:sz="0" w:space="0" w:color="auto"/>
        <w:right w:val="none" w:sz="0" w:space="0" w:color="auto"/>
      </w:divBdr>
    </w:div>
    <w:div w:id="2066877555">
      <w:bodyDiv w:val="1"/>
      <w:marLeft w:val="0"/>
      <w:marRight w:val="0"/>
      <w:marTop w:val="0"/>
      <w:marBottom w:val="0"/>
      <w:divBdr>
        <w:top w:val="none" w:sz="0" w:space="0" w:color="auto"/>
        <w:left w:val="none" w:sz="0" w:space="0" w:color="auto"/>
        <w:bottom w:val="none" w:sz="0" w:space="0" w:color="auto"/>
        <w:right w:val="none" w:sz="0" w:space="0" w:color="auto"/>
      </w:divBdr>
    </w:div>
    <w:div w:id="21287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EBA7-2A29-456E-9DB5-9CBBAAC7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HomeUser</cp:lastModifiedBy>
  <cp:revision>2</cp:revision>
  <cp:lastPrinted>2017-06-09T01:53:00Z</cp:lastPrinted>
  <dcterms:created xsi:type="dcterms:W3CDTF">2017-10-03T19:16:00Z</dcterms:created>
  <dcterms:modified xsi:type="dcterms:W3CDTF">2017-10-03T19:16:00Z</dcterms:modified>
</cp:coreProperties>
</file>