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741" w:rsidRDefault="001D06DB" w:rsidP="00C04965">
      <w:pPr>
        <w:pStyle w:val="2"/>
        <w:rPr>
          <w:rFonts w:ascii="Times New Roman" w:hAnsi="Times New Roman"/>
          <w:b/>
          <w:szCs w:val="28"/>
          <w:lang w:val="en-US"/>
        </w:rPr>
      </w:pPr>
      <w:r>
        <w:rPr>
          <w:noProof/>
        </w:rPr>
        <w:drawing>
          <wp:inline distT="0" distB="0" distL="0" distR="0" wp14:anchorId="2833AFE3" wp14:editId="36C1D80A">
            <wp:extent cx="6119495" cy="8412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6DB" w:rsidRDefault="001D06DB" w:rsidP="00C04965">
      <w:pPr>
        <w:pStyle w:val="2"/>
        <w:rPr>
          <w:rFonts w:ascii="Times New Roman" w:hAnsi="Times New Roman"/>
          <w:b/>
          <w:szCs w:val="28"/>
          <w:lang w:val="en-US"/>
        </w:rPr>
      </w:pPr>
    </w:p>
    <w:p w:rsidR="001D06DB" w:rsidRDefault="001D06DB" w:rsidP="00C04965">
      <w:pPr>
        <w:pStyle w:val="2"/>
        <w:rPr>
          <w:rFonts w:ascii="Times New Roman" w:hAnsi="Times New Roman"/>
          <w:b/>
          <w:szCs w:val="28"/>
          <w:lang w:val="en-US"/>
        </w:rPr>
      </w:pPr>
    </w:p>
    <w:p w:rsidR="001D06DB" w:rsidRDefault="001D06DB" w:rsidP="00C04965">
      <w:pPr>
        <w:pStyle w:val="2"/>
        <w:rPr>
          <w:rFonts w:ascii="Times New Roman" w:hAnsi="Times New Roman"/>
          <w:b/>
          <w:szCs w:val="28"/>
          <w:lang w:val="en-US"/>
        </w:rPr>
      </w:pPr>
    </w:p>
    <w:p w:rsidR="001D06DB" w:rsidRDefault="001D06DB" w:rsidP="00C04965">
      <w:pPr>
        <w:pStyle w:val="2"/>
        <w:rPr>
          <w:rFonts w:ascii="Times New Roman" w:hAnsi="Times New Roman"/>
          <w:b/>
          <w:szCs w:val="28"/>
          <w:lang w:val="en-US"/>
        </w:rPr>
      </w:pPr>
    </w:p>
    <w:p w:rsidR="001D06DB" w:rsidRPr="001D06DB" w:rsidRDefault="001D06DB" w:rsidP="00C04965">
      <w:pPr>
        <w:pStyle w:val="2"/>
        <w:rPr>
          <w:rFonts w:ascii="Times New Roman" w:hAnsi="Times New Roman"/>
          <w:b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9BF122F" wp14:editId="13BF0415">
            <wp:extent cx="6119495" cy="84121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741" w:rsidRDefault="00C14741" w:rsidP="00C04965">
      <w:pPr>
        <w:pStyle w:val="2"/>
        <w:rPr>
          <w:rFonts w:ascii="Times New Roman" w:hAnsi="Times New Roman"/>
          <w:b/>
          <w:szCs w:val="28"/>
        </w:rPr>
      </w:pPr>
    </w:p>
    <w:p w:rsidR="000663BB" w:rsidRDefault="000663BB">
      <w:pPr>
        <w:rPr>
          <w:b/>
          <w:sz w:val="28"/>
          <w:szCs w:val="28"/>
        </w:rPr>
      </w:pPr>
      <w:r>
        <w:rPr>
          <w:b/>
          <w:szCs w:val="28"/>
        </w:rPr>
        <w:br w:type="page"/>
      </w:r>
    </w:p>
    <w:p w:rsidR="00C14741" w:rsidRPr="00F07E13" w:rsidRDefault="00C14741" w:rsidP="00C04965">
      <w:pPr>
        <w:pStyle w:val="2"/>
        <w:rPr>
          <w:rFonts w:ascii="Times New Roman" w:hAnsi="Times New Roman"/>
          <w:b/>
          <w:szCs w:val="28"/>
        </w:rPr>
      </w:pPr>
      <w:r w:rsidRPr="00F07E13">
        <w:rPr>
          <w:rFonts w:ascii="Times New Roman" w:hAnsi="Times New Roman"/>
          <w:b/>
          <w:szCs w:val="28"/>
        </w:rPr>
        <w:lastRenderedPageBreak/>
        <w:t>ПОЯСНИТЕЛЬНАЯ ЗАПИСКА</w:t>
      </w:r>
    </w:p>
    <w:p w:rsidR="00C14741" w:rsidRPr="00F07E13" w:rsidRDefault="00C14741" w:rsidP="00C04965">
      <w:pPr>
        <w:pStyle w:val="2"/>
        <w:rPr>
          <w:rFonts w:ascii="Times New Roman" w:hAnsi="Times New Roman"/>
          <w:b/>
          <w:szCs w:val="28"/>
        </w:rPr>
      </w:pPr>
    </w:p>
    <w:p w:rsidR="00835EE7" w:rsidRDefault="00835EE7" w:rsidP="00835E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Социально-экономическая система любого государства нуждается в различных видах агрометеорологической информации и прогнозов. </w:t>
      </w:r>
      <w:r w:rsidRPr="000F714F">
        <w:rPr>
          <w:sz w:val="28"/>
          <w:szCs w:val="28"/>
        </w:rPr>
        <w:t>Продовольственная безопасность государства должна обеспечиваться научным анализом, объективными оценками и прогнозами состояния сельскохозяйственного производства и ожидаемой продуктивности возделываемых культур.</w:t>
      </w:r>
    </w:p>
    <w:p w:rsidR="00CA1E32" w:rsidRDefault="00835EE7" w:rsidP="00835E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специалистов</w:t>
      </w:r>
      <w:r w:rsidR="00CA1E32">
        <w:rPr>
          <w:sz w:val="28"/>
          <w:szCs w:val="28"/>
        </w:rPr>
        <w:t>-</w:t>
      </w:r>
      <w:proofErr w:type="spellStart"/>
      <w:r w:rsidR="00CA1E32">
        <w:rPr>
          <w:sz w:val="28"/>
          <w:szCs w:val="28"/>
        </w:rPr>
        <w:t>гидрометеорологов</w:t>
      </w:r>
      <w:proofErr w:type="spellEnd"/>
      <w:r>
        <w:rPr>
          <w:sz w:val="28"/>
          <w:szCs w:val="28"/>
        </w:rPr>
        <w:t xml:space="preserve"> предусматривает практическую направленность ряда специальных дисциплин, одной из которых является «</w:t>
      </w:r>
      <w:proofErr w:type="spellStart"/>
      <w:r>
        <w:rPr>
          <w:sz w:val="28"/>
          <w:szCs w:val="28"/>
        </w:rPr>
        <w:t>Агропрогноз</w:t>
      </w:r>
      <w:proofErr w:type="spellEnd"/>
      <w:r>
        <w:rPr>
          <w:sz w:val="28"/>
          <w:szCs w:val="28"/>
        </w:rPr>
        <w:t>». В рамках данного курса студенты знакомятся с основными прогнозируемыми параметрами, методиками прогнозирования, выполняют прогнозные расчеты. «</w:t>
      </w:r>
      <w:proofErr w:type="spellStart"/>
      <w:r>
        <w:rPr>
          <w:sz w:val="28"/>
          <w:szCs w:val="28"/>
        </w:rPr>
        <w:t>Агропрогноз</w:t>
      </w:r>
      <w:proofErr w:type="spellEnd"/>
      <w:r>
        <w:rPr>
          <w:sz w:val="28"/>
          <w:szCs w:val="28"/>
        </w:rPr>
        <w:t xml:space="preserve">» </w:t>
      </w:r>
      <w:r w:rsidR="0061646D">
        <w:rPr>
          <w:sz w:val="28"/>
          <w:szCs w:val="28"/>
        </w:rPr>
        <w:t>п</w:t>
      </w:r>
      <w:r>
        <w:rPr>
          <w:sz w:val="28"/>
          <w:szCs w:val="28"/>
        </w:rPr>
        <w:t xml:space="preserve">редставляет собой синтезирующий курс, который позволяет объединить знания по учебным </w:t>
      </w:r>
      <w:r w:rsidR="0061646D">
        <w:rPr>
          <w:sz w:val="28"/>
          <w:szCs w:val="28"/>
        </w:rPr>
        <w:t>дисциплинам</w:t>
      </w:r>
      <w:r>
        <w:rPr>
          <w:sz w:val="28"/>
          <w:szCs w:val="28"/>
        </w:rPr>
        <w:t xml:space="preserve"> «Агрометеорология», «</w:t>
      </w:r>
      <w:r w:rsidR="009A7DD5">
        <w:rPr>
          <w:sz w:val="28"/>
          <w:szCs w:val="28"/>
        </w:rPr>
        <w:t xml:space="preserve">Фенологические </w:t>
      </w:r>
      <w:r>
        <w:rPr>
          <w:sz w:val="28"/>
          <w:szCs w:val="28"/>
        </w:rPr>
        <w:t xml:space="preserve">и </w:t>
      </w:r>
      <w:r w:rsidR="009A7DD5">
        <w:rPr>
          <w:sz w:val="28"/>
          <w:szCs w:val="28"/>
        </w:rPr>
        <w:t xml:space="preserve">агрометеорологические </w:t>
      </w:r>
      <w:r>
        <w:rPr>
          <w:sz w:val="28"/>
          <w:szCs w:val="28"/>
        </w:rPr>
        <w:t xml:space="preserve">наблюдения», а также «Метеорология и </w:t>
      </w:r>
      <w:r w:rsidRPr="009469B9">
        <w:rPr>
          <w:sz w:val="28"/>
          <w:szCs w:val="28"/>
        </w:rPr>
        <w:t>климатология».</w:t>
      </w:r>
    </w:p>
    <w:p w:rsidR="00835EE7" w:rsidRPr="009469B9" w:rsidRDefault="00835EE7" w:rsidP="00835EE7">
      <w:pPr>
        <w:ind w:firstLine="709"/>
        <w:jc w:val="both"/>
        <w:rPr>
          <w:sz w:val="28"/>
          <w:szCs w:val="28"/>
        </w:rPr>
      </w:pPr>
      <w:r w:rsidRPr="009469B9">
        <w:rPr>
          <w:sz w:val="28"/>
          <w:szCs w:val="28"/>
        </w:rPr>
        <w:t>Цель курса – содействие освоению методик составления агрометеорологических прогнозов с учетом погодных условий и требований сельскохозяйственных культур к условиям выращивания.</w:t>
      </w:r>
    </w:p>
    <w:p w:rsidR="0061646D" w:rsidRDefault="00835EE7" w:rsidP="00835EE7">
      <w:pPr>
        <w:ind w:firstLine="709"/>
        <w:jc w:val="both"/>
        <w:rPr>
          <w:sz w:val="28"/>
          <w:szCs w:val="28"/>
        </w:rPr>
      </w:pPr>
      <w:r w:rsidRPr="009469B9">
        <w:rPr>
          <w:sz w:val="28"/>
          <w:szCs w:val="28"/>
        </w:rPr>
        <w:t>Задачи:</w:t>
      </w:r>
    </w:p>
    <w:p w:rsidR="0061646D" w:rsidRDefault="0061646D" w:rsidP="009A4801">
      <w:pPr>
        <w:ind w:left="284" w:hanging="284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-</w:t>
      </w:r>
      <w:r w:rsidR="00835EE7" w:rsidRPr="009469B9">
        <w:rPr>
          <w:spacing w:val="-4"/>
          <w:sz w:val="28"/>
          <w:szCs w:val="28"/>
        </w:rPr>
        <w:t xml:space="preserve"> сформировать умение составления агрометеорологических прогнозов</w:t>
      </w:r>
      <w:r w:rsidR="00835EE7" w:rsidRPr="009469B9">
        <w:rPr>
          <w:sz w:val="28"/>
          <w:szCs w:val="28"/>
        </w:rPr>
        <w:t>;</w:t>
      </w:r>
    </w:p>
    <w:p w:rsidR="0061646D" w:rsidRDefault="0061646D" w:rsidP="009A4801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35EE7" w:rsidRPr="009469B9">
        <w:rPr>
          <w:sz w:val="28"/>
          <w:szCs w:val="28"/>
        </w:rPr>
        <w:t xml:space="preserve"> создать представление о роли новейших технологий в агрометеорологическом прогнозировании;</w:t>
      </w:r>
    </w:p>
    <w:p w:rsidR="00835EE7" w:rsidRPr="009469B9" w:rsidRDefault="0061646D" w:rsidP="009A4801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35EE7" w:rsidRPr="009469B9">
        <w:rPr>
          <w:sz w:val="28"/>
          <w:szCs w:val="28"/>
        </w:rPr>
        <w:t xml:space="preserve"> обучить правилам оценки агрометеорологических прогнозов.</w:t>
      </w:r>
    </w:p>
    <w:p w:rsidR="00835EE7" w:rsidRPr="00F21F6C" w:rsidRDefault="00835EE7" w:rsidP="00835EE7">
      <w:pPr>
        <w:ind w:firstLine="709"/>
        <w:jc w:val="both"/>
        <w:rPr>
          <w:sz w:val="28"/>
          <w:szCs w:val="28"/>
        </w:rPr>
      </w:pPr>
      <w:r w:rsidRPr="009469B9">
        <w:rPr>
          <w:sz w:val="28"/>
          <w:szCs w:val="28"/>
        </w:rPr>
        <w:t>Выпускник должен:</w:t>
      </w:r>
    </w:p>
    <w:p w:rsidR="00835EE7" w:rsidRPr="005A5C41" w:rsidRDefault="00835EE7" w:rsidP="00835EE7">
      <w:pPr>
        <w:ind w:firstLine="709"/>
        <w:jc w:val="both"/>
        <w:rPr>
          <w:sz w:val="28"/>
          <w:szCs w:val="28"/>
        </w:rPr>
      </w:pPr>
      <w:r w:rsidRPr="005A5C41">
        <w:rPr>
          <w:sz w:val="28"/>
          <w:szCs w:val="28"/>
        </w:rPr>
        <w:t xml:space="preserve">знать: </w:t>
      </w:r>
    </w:p>
    <w:p w:rsidR="00835EE7" w:rsidRPr="005A5C41" w:rsidRDefault="00835EE7" w:rsidP="00835EE7">
      <w:pPr>
        <w:ind w:left="284" w:hanging="284"/>
        <w:jc w:val="both"/>
        <w:rPr>
          <w:sz w:val="28"/>
          <w:szCs w:val="28"/>
        </w:rPr>
      </w:pPr>
      <w:r w:rsidRPr="005A5C41">
        <w:rPr>
          <w:sz w:val="28"/>
          <w:szCs w:val="28"/>
        </w:rPr>
        <w:t>- нормативно-методическую базу, которой необходимо руководствоваться при составлении агрометеорологических прогнозов;</w:t>
      </w:r>
    </w:p>
    <w:p w:rsidR="00835EE7" w:rsidRPr="005A5C41" w:rsidRDefault="00835EE7" w:rsidP="00835EE7">
      <w:pPr>
        <w:ind w:left="284" w:hanging="284"/>
        <w:jc w:val="both"/>
        <w:rPr>
          <w:sz w:val="28"/>
          <w:szCs w:val="28"/>
        </w:rPr>
      </w:pPr>
      <w:r w:rsidRPr="005A5C41">
        <w:rPr>
          <w:sz w:val="28"/>
          <w:szCs w:val="28"/>
        </w:rPr>
        <w:t xml:space="preserve">- основные методики прогнозирования, применяемые в </w:t>
      </w:r>
      <w:r w:rsidR="0061646D" w:rsidRPr="005A5C41">
        <w:rPr>
          <w:sz w:val="28"/>
        </w:rPr>
        <w:t>Республиканском центре по гидрометеорологии, контролю радиоактивного загрязнения и мониторингу окружающей среды</w:t>
      </w:r>
      <w:r w:rsidRPr="005A5C41">
        <w:rPr>
          <w:sz w:val="28"/>
          <w:szCs w:val="28"/>
        </w:rPr>
        <w:t>;</w:t>
      </w:r>
    </w:p>
    <w:p w:rsidR="00835EE7" w:rsidRPr="005A5C41" w:rsidRDefault="00835EE7" w:rsidP="00835EE7">
      <w:pPr>
        <w:ind w:left="284" w:hanging="284"/>
        <w:jc w:val="both"/>
        <w:rPr>
          <w:sz w:val="28"/>
          <w:szCs w:val="28"/>
        </w:rPr>
      </w:pPr>
      <w:r w:rsidRPr="005A5C41">
        <w:rPr>
          <w:sz w:val="28"/>
          <w:szCs w:val="28"/>
        </w:rPr>
        <w:t>- правила оценки агрометеорологических прогнозов;</w:t>
      </w:r>
    </w:p>
    <w:p w:rsidR="00835EE7" w:rsidRPr="005A5C41" w:rsidRDefault="00835EE7" w:rsidP="009A4801">
      <w:pPr>
        <w:tabs>
          <w:tab w:val="left" w:pos="858"/>
        </w:tabs>
        <w:ind w:firstLine="709"/>
        <w:jc w:val="both"/>
        <w:rPr>
          <w:sz w:val="28"/>
          <w:szCs w:val="28"/>
        </w:rPr>
      </w:pPr>
      <w:r w:rsidRPr="005A5C41">
        <w:rPr>
          <w:sz w:val="28"/>
          <w:szCs w:val="28"/>
        </w:rPr>
        <w:t>уметь:</w:t>
      </w:r>
    </w:p>
    <w:p w:rsidR="00835EE7" w:rsidRDefault="00835EE7" w:rsidP="00835EE7">
      <w:pPr>
        <w:ind w:left="284" w:hanging="284"/>
        <w:jc w:val="both"/>
        <w:rPr>
          <w:sz w:val="28"/>
          <w:szCs w:val="28"/>
        </w:rPr>
      </w:pPr>
      <w:r w:rsidRPr="00F21F6C">
        <w:rPr>
          <w:sz w:val="28"/>
          <w:szCs w:val="28"/>
        </w:rPr>
        <w:t>- составлять основные виды агрометеорологических прогнозов;</w:t>
      </w:r>
    </w:p>
    <w:p w:rsidR="0061646D" w:rsidRPr="00F21F6C" w:rsidRDefault="0061646D" w:rsidP="00835EE7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совершенствовать методики агрометеорологических прогнозов;</w:t>
      </w:r>
    </w:p>
    <w:p w:rsidR="00835EE7" w:rsidRPr="00F21F6C" w:rsidRDefault="00835EE7" w:rsidP="00835EE7">
      <w:pPr>
        <w:ind w:left="284" w:hanging="284"/>
        <w:jc w:val="both"/>
        <w:rPr>
          <w:sz w:val="28"/>
          <w:szCs w:val="28"/>
        </w:rPr>
      </w:pPr>
      <w:r w:rsidRPr="00F21F6C">
        <w:rPr>
          <w:sz w:val="28"/>
          <w:szCs w:val="28"/>
        </w:rPr>
        <w:t>- использовать новые технологии при составлении прогнозов;</w:t>
      </w:r>
    </w:p>
    <w:p w:rsidR="00835EE7" w:rsidRPr="00F21F6C" w:rsidRDefault="00835EE7" w:rsidP="00835EE7">
      <w:pPr>
        <w:ind w:left="284" w:hanging="284"/>
        <w:jc w:val="both"/>
        <w:rPr>
          <w:sz w:val="28"/>
          <w:szCs w:val="28"/>
        </w:rPr>
      </w:pPr>
      <w:r w:rsidRPr="00F21F6C">
        <w:rPr>
          <w:sz w:val="28"/>
          <w:szCs w:val="28"/>
        </w:rPr>
        <w:t>- проводить оценку правильности составления агрометеорологических прогнозов.</w:t>
      </w:r>
    </w:p>
    <w:p w:rsidR="00640393" w:rsidRDefault="00640393" w:rsidP="00D91021">
      <w:pPr>
        <w:widowControl w:val="0"/>
        <w:suppressAutoHyphens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Результатом изучения дисциплины является формирование ряда академических и профессиональных компетенций: </w:t>
      </w:r>
      <w:r w:rsidRPr="009F6520">
        <w:rPr>
          <w:bCs/>
          <w:sz w:val="28"/>
          <w:szCs w:val="28"/>
        </w:rPr>
        <w:t>АК-1</w:t>
      </w:r>
      <w:r>
        <w:rPr>
          <w:bCs/>
          <w:sz w:val="28"/>
          <w:szCs w:val="28"/>
        </w:rPr>
        <w:t xml:space="preserve"> –</w:t>
      </w:r>
      <w:r w:rsidRPr="009F6520">
        <w:rPr>
          <w:bCs/>
          <w:sz w:val="28"/>
          <w:szCs w:val="28"/>
        </w:rPr>
        <w:t xml:space="preserve"> Уметь применять базовые научно-теоретические знания для решения теоретических и практических задач</w:t>
      </w:r>
      <w:r>
        <w:rPr>
          <w:bCs/>
          <w:sz w:val="28"/>
          <w:szCs w:val="28"/>
        </w:rPr>
        <w:t xml:space="preserve">; </w:t>
      </w:r>
      <w:r w:rsidRPr="009F6520">
        <w:rPr>
          <w:bCs/>
          <w:sz w:val="28"/>
          <w:szCs w:val="28"/>
        </w:rPr>
        <w:t>АК-3</w:t>
      </w:r>
      <w:r>
        <w:rPr>
          <w:bCs/>
          <w:sz w:val="28"/>
          <w:szCs w:val="28"/>
        </w:rPr>
        <w:t xml:space="preserve"> –</w:t>
      </w:r>
      <w:r w:rsidRPr="009F6520">
        <w:rPr>
          <w:bCs/>
          <w:sz w:val="28"/>
          <w:szCs w:val="28"/>
        </w:rPr>
        <w:t xml:space="preserve"> Влад</w:t>
      </w:r>
      <w:r>
        <w:rPr>
          <w:bCs/>
          <w:sz w:val="28"/>
          <w:szCs w:val="28"/>
        </w:rPr>
        <w:t xml:space="preserve">еть исследовательскими навыками; </w:t>
      </w:r>
      <w:r w:rsidRPr="009F6520">
        <w:rPr>
          <w:bCs/>
          <w:sz w:val="28"/>
          <w:szCs w:val="28"/>
        </w:rPr>
        <w:t>АК-4</w:t>
      </w:r>
      <w:r>
        <w:rPr>
          <w:bCs/>
          <w:sz w:val="28"/>
          <w:szCs w:val="28"/>
        </w:rPr>
        <w:t xml:space="preserve"> – Уметь работать самостоятельно; </w:t>
      </w:r>
      <w:r w:rsidRPr="009F6520">
        <w:rPr>
          <w:bCs/>
          <w:sz w:val="28"/>
          <w:szCs w:val="28"/>
        </w:rPr>
        <w:t>АК-6</w:t>
      </w:r>
      <w:r>
        <w:rPr>
          <w:bCs/>
          <w:sz w:val="28"/>
          <w:szCs w:val="28"/>
        </w:rPr>
        <w:t xml:space="preserve"> –</w:t>
      </w:r>
      <w:r w:rsidRPr="009F6520">
        <w:rPr>
          <w:bCs/>
          <w:sz w:val="28"/>
          <w:szCs w:val="28"/>
        </w:rPr>
        <w:t xml:space="preserve"> Владеть междисциплинарным </w:t>
      </w:r>
      <w:r>
        <w:rPr>
          <w:bCs/>
          <w:sz w:val="28"/>
          <w:szCs w:val="28"/>
        </w:rPr>
        <w:t>подходом при решении проблем;</w:t>
      </w:r>
      <w:r w:rsidR="00FA6875">
        <w:rPr>
          <w:bCs/>
          <w:sz w:val="28"/>
          <w:szCs w:val="28"/>
        </w:rPr>
        <w:t xml:space="preserve"> ПК-1 –</w:t>
      </w:r>
      <w:r w:rsidR="00FA6875" w:rsidRPr="009F6520">
        <w:rPr>
          <w:bCs/>
          <w:sz w:val="28"/>
          <w:szCs w:val="28"/>
        </w:rPr>
        <w:t xml:space="preserve"> </w:t>
      </w:r>
      <w:r w:rsidRPr="00640393">
        <w:rPr>
          <w:bCs/>
          <w:sz w:val="28"/>
          <w:szCs w:val="28"/>
        </w:rPr>
        <w:t xml:space="preserve">Определять проблемы в области гидрометеорологии и осуществлять постановку научных задач, </w:t>
      </w:r>
      <w:r w:rsidRPr="00640393">
        <w:rPr>
          <w:bCs/>
          <w:sz w:val="28"/>
          <w:szCs w:val="28"/>
        </w:rPr>
        <w:lastRenderedPageBreak/>
        <w:t>представляющих как теоретический интерес, так и практическую значимость для рационального природопользования</w:t>
      </w:r>
      <w:r w:rsidR="00FA6875">
        <w:rPr>
          <w:bCs/>
          <w:sz w:val="28"/>
          <w:szCs w:val="28"/>
        </w:rPr>
        <w:t>; ПК-2 –</w:t>
      </w:r>
      <w:r w:rsidRPr="00640393">
        <w:rPr>
          <w:bCs/>
          <w:sz w:val="28"/>
          <w:szCs w:val="28"/>
        </w:rPr>
        <w:t xml:space="preserve"> Разрабатывать методические подходы, выбирать приборы и оборудование, картографические и справочные материалы и проводить научно-исследовательские работы в области гидрологии, метеорологии и агрометеорологии</w:t>
      </w:r>
      <w:r w:rsidR="00FA6875">
        <w:rPr>
          <w:bCs/>
          <w:sz w:val="28"/>
          <w:szCs w:val="28"/>
        </w:rPr>
        <w:t xml:space="preserve">; </w:t>
      </w:r>
      <w:r w:rsidRPr="00640393">
        <w:rPr>
          <w:bCs/>
          <w:sz w:val="28"/>
          <w:szCs w:val="28"/>
        </w:rPr>
        <w:t>ПК-14</w:t>
      </w:r>
      <w:r w:rsidR="00FA6875">
        <w:rPr>
          <w:bCs/>
          <w:sz w:val="28"/>
          <w:szCs w:val="28"/>
        </w:rPr>
        <w:t xml:space="preserve"> –</w:t>
      </w:r>
      <w:r w:rsidR="00FA6875" w:rsidRPr="009F6520">
        <w:rPr>
          <w:bCs/>
          <w:sz w:val="28"/>
          <w:szCs w:val="28"/>
        </w:rPr>
        <w:t xml:space="preserve"> </w:t>
      </w:r>
      <w:r w:rsidRPr="00640393">
        <w:rPr>
          <w:bCs/>
          <w:sz w:val="28"/>
          <w:szCs w:val="28"/>
        </w:rPr>
        <w:t xml:space="preserve">Выполнять анализ и математическую обработку гидрометеорологической информации, обеспечивать </w:t>
      </w:r>
      <w:proofErr w:type="spellStart"/>
      <w:r w:rsidRPr="00640393">
        <w:rPr>
          <w:bCs/>
          <w:sz w:val="28"/>
          <w:szCs w:val="28"/>
        </w:rPr>
        <w:t>гидрометеоданн</w:t>
      </w:r>
      <w:r w:rsidR="00FA6875">
        <w:rPr>
          <w:bCs/>
          <w:sz w:val="28"/>
          <w:szCs w:val="28"/>
        </w:rPr>
        <w:t>ыми</w:t>
      </w:r>
      <w:proofErr w:type="spellEnd"/>
      <w:r w:rsidR="00FA6875">
        <w:rPr>
          <w:bCs/>
          <w:sz w:val="28"/>
          <w:szCs w:val="28"/>
        </w:rPr>
        <w:t xml:space="preserve"> различные отрасли хозяйства; </w:t>
      </w:r>
      <w:r w:rsidRPr="00640393">
        <w:rPr>
          <w:bCs/>
          <w:sz w:val="28"/>
          <w:szCs w:val="28"/>
        </w:rPr>
        <w:t>ПК-16</w:t>
      </w:r>
      <w:r w:rsidR="00FA6875">
        <w:rPr>
          <w:bCs/>
          <w:sz w:val="28"/>
          <w:szCs w:val="28"/>
        </w:rPr>
        <w:t xml:space="preserve"> –</w:t>
      </w:r>
      <w:r w:rsidR="00FA6875" w:rsidRPr="009F6520">
        <w:rPr>
          <w:bCs/>
          <w:sz w:val="28"/>
          <w:szCs w:val="28"/>
        </w:rPr>
        <w:t xml:space="preserve"> </w:t>
      </w:r>
      <w:r w:rsidRPr="00640393">
        <w:rPr>
          <w:bCs/>
          <w:sz w:val="28"/>
          <w:szCs w:val="28"/>
        </w:rPr>
        <w:t>Проводить контроль деятельности учреждени</w:t>
      </w:r>
      <w:r w:rsidR="00FA6875">
        <w:rPr>
          <w:bCs/>
          <w:sz w:val="28"/>
          <w:szCs w:val="28"/>
        </w:rPr>
        <w:t>й гидрометеорологической службы; ПК-23 –</w:t>
      </w:r>
      <w:r w:rsidR="00FA6875" w:rsidRPr="009F6520">
        <w:rPr>
          <w:bCs/>
          <w:sz w:val="28"/>
          <w:szCs w:val="28"/>
        </w:rPr>
        <w:t xml:space="preserve"> </w:t>
      </w:r>
      <w:r w:rsidRPr="00640393">
        <w:rPr>
          <w:bCs/>
          <w:sz w:val="28"/>
          <w:szCs w:val="28"/>
        </w:rPr>
        <w:t>Разбираться в вопросах оценки эффективности агрометеорологических прогнозов.</w:t>
      </w:r>
    </w:p>
    <w:p w:rsidR="00640393" w:rsidRDefault="00FA6875" w:rsidP="00D91021">
      <w:pPr>
        <w:widowControl w:val="0"/>
        <w:suppressAutoHyphens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Компетенции вырабатываются посредством занятий, предусматривающих различную степень самостоятельности. Большинство практических работ и УСР завершаются тестовым опросом для закрепления полученных знаний.</w:t>
      </w:r>
    </w:p>
    <w:p w:rsidR="00063D5D" w:rsidRDefault="00063D5D" w:rsidP="00063D5D">
      <w:pPr>
        <w:pStyle w:val="a8"/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Учебная дисциплина «</w:t>
      </w:r>
      <w:proofErr w:type="spellStart"/>
      <w:r>
        <w:rPr>
          <w:sz w:val="28"/>
          <w:szCs w:val="28"/>
        </w:rPr>
        <w:t>Агропрогноз</w:t>
      </w:r>
      <w:proofErr w:type="spellEnd"/>
      <w:r>
        <w:rPr>
          <w:sz w:val="28"/>
          <w:szCs w:val="28"/>
        </w:rPr>
        <w:t>» относится к курсам по выбору цикла специальных дисциплин, которые читаются для студентов специальности</w:t>
      </w:r>
      <w:r w:rsidR="006752F7">
        <w:rPr>
          <w:sz w:val="28"/>
          <w:szCs w:val="28"/>
        </w:rPr>
        <w:br/>
      </w:r>
      <w:r w:rsidRPr="00CF2D8A">
        <w:rPr>
          <w:sz w:val="28"/>
          <w:szCs w:val="28"/>
        </w:rPr>
        <w:t>1-31 02 02</w:t>
      </w:r>
      <w:r w:rsidRPr="00CF2D8A">
        <w:rPr>
          <w:sz w:val="28"/>
          <w:szCs w:val="28"/>
        </w:rPr>
        <w:tab/>
        <w:t>Гидрометеорология</w:t>
      </w:r>
      <w:r w:rsidR="005A5C41">
        <w:rPr>
          <w:sz w:val="28"/>
          <w:szCs w:val="28"/>
        </w:rPr>
        <w:t xml:space="preserve"> на пятом курсе в девятом семестре</w:t>
      </w:r>
      <w:r>
        <w:rPr>
          <w:sz w:val="28"/>
          <w:szCs w:val="28"/>
        </w:rPr>
        <w:t>.</w:t>
      </w:r>
      <w:r w:rsidRPr="00063D5D">
        <w:rPr>
          <w:sz w:val="28"/>
          <w:szCs w:val="28"/>
        </w:rPr>
        <w:t xml:space="preserve"> </w:t>
      </w:r>
      <w:r>
        <w:rPr>
          <w:sz w:val="28"/>
          <w:szCs w:val="28"/>
        </w:rPr>
        <w:t>Форма получения высшего образования – дневная.</w:t>
      </w:r>
    </w:p>
    <w:p w:rsidR="00C14741" w:rsidRPr="009F6520" w:rsidRDefault="001951FC" w:rsidP="00F21061">
      <w:pPr>
        <w:pStyle w:val="2"/>
        <w:ind w:firstLine="567"/>
        <w:jc w:val="both"/>
        <w:rPr>
          <w:rFonts w:ascii="Times New Roman" w:hAnsi="Times New Roman"/>
          <w:szCs w:val="28"/>
        </w:rPr>
      </w:pPr>
      <w:r w:rsidRPr="00CA1E32">
        <w:rPr>
          <w:rFonts w:ascii="Times New Roman" w:hAnsi="Times New Roman"/>
          <w:szCs w:val="28"/>
        </w:rPr>
        <w:t>Общее количество часов на изучение учебной дисциплины «</w:t>
      </w:r>
      <w:proofErr w:type="spellStart"/>
      <w:r w:rsidR="00F9710E" w:rsidRPr="00CA1E32">
        <w:rPr>
          <w:rFonts w:ascii="Times New Roman" w:hAnsi="Times New Roman"/>
          <w:szCs w:val="28"/>
        </w:rPr>
        <w:t>Агропрогноз</w:t>
      </w:r>
      <w:proofErr w:type="spellEnd"/>
      <w:r w:rsidRPr="00CA1E32">
        <w:rPr>
          <w:rFonts w:ascii="Times New Roman" w:hAnsi="Times New Roman"/>
          <w:szCs w:val="28"/>
        </w:rPr>
        <w:t>»</w:t>
      </w:r>
      <w:r w:rsidR="00063D5D" w:rsidRPr="00CA1E32">
        <w:rPr>
          <w:rFonts w:ascii="Times New Roman" w:hAnsi="Times New Roman"/>
          <w:szCs w:val="28"/>
        </w:rPr>
        <w:t> </w:t>
      </w:r>
      <w:r w:rsidRPr="00CA1E32">
        <w:rPr>
          <w:rFonts w:ascii="Times New Roman" w:hAnsi="Times New Roman"/>
          <w:szCs w:val="28"/>
        </w:rPr>
        <w:t xml:space="preserve">– </w:t>
      </w:r>
      <w:r w:rsidR="00F9710E" w:rsidRPr="00CA1E32">
        <w:rPr>
          <w:rFonts w:ascii="Times New Roman" w:hAnsi="Times New Roman"/>
          <w:szCs w:val="28"/>
        </w:rPr>
        <w:t>102</w:t>
      </w:r>
      <w:r w:rsidRPr="00CA1E32">
        <w:rPr>
          <w:rFonts w:ascii="Times New Roman" w:hAnsi="Times New Roman"/>
          <w:szCs w:val="28"/>
        </w:rPr>
        <w:t xml:space="preserve">, из них аудиторные – </w:t>
      </w:r>
      <w:r w:rsidR="00A96E3F" w:rsidRPr="00CA1E32">
        <w:rPr>
          <w:rFonts w:ascii="Times New Roman" w:hAnsi="Times New Roman"/>
          <w:szCs w:val="28"/>
        </w:rPr>
        <w:t>5</w:t>
      </w:r>
      <w:r w:rsidR="00F9710E" w:rsidRPr="00CA1E32">
        <w:rPr>
          <w:rFonts w:ascii="Times New Roman" w:hAnsi="Times New Roman"/>
          <w:szCs w:val="28"/>
        </w:rPr>
        <w:t>2</w:t>
      </w:r>
      <w:r w:rsidR="00F74F81" w:rsidRPr="00CA1E32">
        <w:rPr>
          <w:rFonts w:ascii="Times New Roman" w:hAnsi="Times New Roman"/>
          <w:szCs w:val="28"/>
        </w:rPr>
        <w:t> </w:t>
      </w:r>
      <w:r w:rsidRPr="00CA1E32">
        <w:rPr>
          <w:rFonts w:ascii="Times New Roman" w:hAnsi="Times New Roman"/>
          <w:szCs w:val="28"/>
        </w:rPr>
        <w:t>час</w:t>
      </w:r>
      <w:r w:rsidR="00F9710E" w:rsidRPr="00CA1E32">
        <w:rPr>
          <w:rFonts w:ascii="Times New Roman" w:hAnsi="Times New Roman"/>
          <w:szCs w:val="28"/>
        </w:rPr>
        <w:t>а</w:t>
      </w:r>
      <w:r w:rsidR="00A96E3F" w:rsidRPr="00CA1E32">
        <w:rPr>
          <w:rFonts w:ascii="Times New Roman" w:hAnsi="Times New Roman"/>
          <w:szCs w:val="28"/>
        </w:rPr>
        <w:t xml:space="preserve">, в том числе лекции – </w:t>
      </w:r>
      <w:r w:rsidR="00F9710E" w:rsidRPr="00CA1E32">
        <w:rPr>
          <w:rFonts w:ascii="Times New Roman" w:hAnsi="Times New Roman"/>
          <w:szCs w:val="28"/>
        </w:rPr>
        <w:t>2</w:t>
      </w:r>
      <w:r w:rsidR="00A96E3F" w:rsidRPr="00CA1E32">
        <w:rPr>
          <w:rFonts w:ascii="Times New Roman" w:hAnsi="Times New Roman"/>
          <w:szCs w:val="28"/>
        </w:rPr>
        <w:t>6</w:t>
      </w:r>
      <w:r w:rsidR="00063D5D" w:rsidRPr="00CA1E32">
        <w:rPr>
          <w:rFonts w:ascii="Times New Roman" w:hAnsi="Times New Roman"/>
          <w:szCs w:val="28"/>
        </w:rPr>
        <w:t> </w:t>
      </w:r>
      <w:r w:rsidRPr="00CA1E32">
        <w:rPr>
          <w:rFonts w:ascii="Times New Roman" w:hAnsi="Times New Roman"/>
          <w:szCs w:val="28"/>
        </w:rPr>
        <w:t xml:space="preserve">часов, практические занятия – </w:t>
      </w:r>
      <w:r w:rsidR="00F9710E" w:rsidRPr="00CA1E32">
        <w:rPr>
          <w:rFonts w:ascii="Times New Roman" w:hAnsi="Times New Roman"/>
          <w:szCs w:val="28"/>
        </w:rPr>
        <w:t>20</w:t>
      </w:r>
      <w:r w:rsidR="00F74F81" w:rsidRPr="00CA1E32">
        <w:rPr>
          <w:rFonts w:ascii="Times New Roman" w:hAnsi="Times New Roman"/>
          <w:szCs w:val="28"/>
        </w:rPr>
        <w:t> </w:t>
      </w:r>
      <w:r w:rsidRPr="00CA1E32">
        <w:rPr>
          <w:rFonts w:ascii="Times New Roman" w:hAnsi="Times New Roman"/>
          <w:szCs w:val="28"/>
        </w:rPr>
        <w:t xml:space="preserve">часов, </w:t>
      </w:r>
      <w:r w:rsidR="00B32907" w:rsidRPr="00CA1E32">
        <w:rPr>
          <w:rFonts w:ascii="Times New Roman" w:hAnsi="Times New Roman"/>
          <w:szCs w:val="28"/>
        </w:rPr>
        <w:t>У</w:t>
      </w:r>
      <w:r w:rsidRPr="00CA1E32">
        <w:rPr>
          <w:rFonts w:ascii="Times New Roman" w:hAnsi="Times New Roman"/>
          <w:szCs w:val="28"/>
        </w:rPr>
        <w:t xml:space="preserve">СР – </w:t>
      </w:r>
      <w:r w:rsidR="00B32907" w:rsidRPr="00CA1E32">
        <w:rPr>
          <w:rFonts w:ascii="Times New Roman" w:hAnsi="Times New Roman"/>
          <w:szCs w:val="28"/>
        </w:rPr>
        <w:t>6</w:t>
      </w:r>
      <w:r w:rsidRPr="00CA1E32">
        <w:rPr>
          <w:rFonts w:ascii="Times New Roman" w:hAnsi="Times New Roman"/>
          <w:szCs w:val="28"/>
        </w:rPr>
        <w:t xml:space="preserve"> часов. Контроль знаний осуществляется в виде </w:t>
      </w:r>
      <w:r w:rsidR="004B57F9" w:rsidRPr="00CA1E32">
        <w:rPr>
          <w:rFonts w:ascii="Times New Roman" w:hAnsi="Times New Roman"/>
          <w:szCs w:val="28"/>
        </w:rPr>
        <w:t>зачета</w:t>
      </w:r>
      <w:r w:rsidRPr="00CA1E32">
        <w:rPr>
          <w:rFonts w:ascii="Times New Roman" w:hAnsi="Times New Roman"/>
          <w:szCs w:val="28"/>
        </w:rPr>
        <w:t>.</w:t>
      </w:r>
    </w:p>
    <w:p w:rsidR="00C14741" w:rsidRPr="00F07E13" w:rsidRDefault="00C14741" w:rsidP="006229B4">
      <w:pPr>
        <w:pStyle w:val="2"/>
        <w:pageBreakBefore/>
        <w:rPr>
          <w:rFonts w:ascii="Times New Roman" w:hAnsi="Times New Roman"/>
          <w:b/>
          <w:szCs w:val="28"/>
        </w:rPr>
      </w:pPr>
      <w:r w:rsidRPr="00F07E13">
        <w:rPr>
          <w:rFonts w:ascii="Times New Roman" w:hAnsi="Times New Roman"/>
          <w:b/>
          <w:szCs w:val="28"/>
        </w:rPr>
        <w:lastRenderedPageBreak/>
        <w:t>С</w:t>
      </w:r>
      <w:r>
        <w:rPr>
          <w:rFonts w:ascii="Times New Roman" w:hAnsi="Times New Roman"/>
          <w:b/>
          <w:szCs w:val="28"/>
        </w:rPr>
        <w:t>ОДЕРЖАНИЕ УЧЕБНОГО МАТЕРИАЛА</w:t>
      </w:r>
    </w:p>
    <w:p w:rsidR="00D536E4" w:rsidRDefault="00D536E4" w:rsidP="007A4269">
      <w:pPr>
        <w:spacing w:after="120"/>
        <w:rPr>
          <w:b/>
          <w:sz w:val="28"/>
          <w:szCs w:val="28"/>
        </w:rPr>
      </w:pPr>
    </w:p>
    <w:p w:rsidR="007A4269" w:rsidRPr="002C3F72" w:rsidRDefault="007A4269" w:rsidP="007A4269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2C3F72">
        <w:rPr>
          <w:b/>
          <w:sz w:val="28"/>
          <w:szCs w:val="28"/>
        </w:rPr>
        <w:t>Научн</w:t>
      </w:r>
      <w:r w:rsidR="00BC515D">
        <w:rPr>
          <w:b/>
          <w:sz w:val="28"/>
          <w:szCs w:val="28"/>
        </w:rPr>
        <w:t>о-практическое значение</w:t>
      </w:r>
      <w:r w:rsidR="00BC515D">
        <w:rPr>
          <w:b/>
          <w:sz w:val="28"/>
          <w:szCs w:val="28"/>
        </w:rPr>
        <w:br/>
        <w:t>агрометеорологического</w:t>
      </w:r>
      <w:r w:rsidRPr="002C3F72">
        <w:rPr>
          <w:b/>
          <w:sz w:val="28"/>
          <w:szCs w:val="28"/>
        </w:rPr>
        <w:t xml:space="preserve"> прогноз</w:t>
      </w:r>
      <w:r w:rsidR="00BC515D">
        <w:rPr>
          <w:b/>
          <w:sz w:val="28"/>
          <w:szCs w:val="28"/>
        </w:rPr>
        <w:t>ирования</w:t>
      </w:r>
    </w:p>
    <w:p w:rsidR="00486210" w:rsidRDefault="00BC515D" w:rsidP="00BC515D">
      <w:pPr>
        <w:ind w:firstLine="567"/>
        <w:rPr>
          <w:sz w:val="28"/>
          <w:szCs w:val="28"/>
        </w:rPr>
      </w:pPr>
      <w:r w:rsidRPr="00BC515D">
        <w:rPr>
          <w:sz w:val="28"/>
          <w:szCs w:val="28"/>
        </w:rPr>
        <w:t>1.</w:t>
      </w:r>
      <w:r>
        <w:rPr>
          <w:sz w:val="28"/>
          <w:szCs w:val="28"/>
        </w:rPr>
        <w:t>1.</w:t>
      </w:r>
      <w:r w:rsidRPr="00BC515D">
        <w:rPr>
          <w:sz w:val="28"/>
          <w:szCs w:val="28"/>
        </w:rPr>
        <w:t xml:space="preserve"> Научные основы разработки агрометеорологических прогнозов</w:t>
      </w:r>
    </w:p>
    <w:p w:rsidR="007A4269" w:rsidRDefault="00486210" w:rsidP="00486210">
      <w:pPr>
        <w:ind w:firstLine="567"/>
        <w:jc w:val="both"/>
        <w:rPr>
          <w:sz w:val="28"/>
          <w:szCs w:val="28"/>
        </w:rPr>
      </w:pPr>
      <w:r w:rsidRPr="00486210">
        <w:rPr>
          <w:sz w:val="28"/>
          <w:szCs w:val="28"/>
        </w:rPr>
        <w:t>Цель и задачи агрометеорологического прогнозирования, основные предикторы.</w:t>
      </w:r>
      <w:r>
        <w:rPr>
          <w:sz w:val="28"/>
          <w:szCs w:val="28"/>
        </w:rPr>
        <w:t xml:space="preserve"> </w:t>
      </w:r>
      <w:r w:rsidRPr="00486210">
        <w:rPr>
          <w:sz w:val="28"/>
          <w:szCs w:val="28"/>
        </w:rPr>
        <w:t>Назначение агрометеорологического прогнозирования и основные виды агрометеорологических прогнозов</w:t>
      </w:r>
      <w:r w:rsidR="00BC515D">
        <w:rPr>
          <w:sz w:val="28"/>
          <w:szCs w:val="28"/>
        </w:rPr>
        <w:t xml:space="preserve">. </w:t>
      </w:r>
      <w:r w:rsidRPr="00486210">
        <w:rPr>
          <w:sz w:val="28"/>
          <w:szCs w:val="28"/>
        </w:rPr>
        <w:t xml:space="preserve"> История развития прогнозирования в агрометеорологии</w:t>
      </w:r>
    </w:p>
    <w:p w:rsidR="007A4269" w:rsidRPr="00BC515D" w:rsidRDefault="00BC515D" w:rsidP="00E27537">
      <w:pPr>
        <w:spacing w:before="120"/>
        <w:rPr>
          <w:sz w:val="28"/>
          <w:szCs w:val="28"/>
        </w:rPr>
      </w:pPr>
      <w:r w:rsidRPr="00BC515D">
        <w:rPr>
          <w:sz w:val="28"/>
          <w:szCs w:val="28"/>
        </w:rPr>
        <w:t>1.</w:t>
      </w:r>
      <w:r w:rsidR="007A4269" w:rsidRPr="00BC515D">
        <w:rPr>
          <w:sz w:val="28"/>
          <w:szCs w:val="28"/>
        </w:rPr>
        <w:t>2. Агрометеорологическое обеспечение</w:t>
      </w:r>
      <w:r>
        <w:rPr>
          <w:sz w:val="28"/>
          <w:szCs w:val="28"/>
        </w:rPr>
        <w:br/>
      </w:r>
      <w:r w:rsidR="007A4269" w:rsidRPr="00BC515D">
        <w:rPr>
          <w:sz w:val="28"/>
          <w:szCs w:val="28"/>
        </w:rPr>
        <w:t>сельскохозяйственного производства</w:t>
      </w:r>
    </w:p>
    <w:p w:rsidR="007A4269" w:rsidRDefault="007A4269" w:rsidP="007A4269">
      <w:pPr>
        <w:ind w:firstLine="567"/>
        <w:jc w:val="both"/>
        <w:rPr>
          <w:sz w:val="28"/>
          <w:szCs w:val="28"/>
        </w:rPr>
      </w:pPr>
      <w:r w:rsidRPr="002C3F72">
        <w:rPr>
          <w:sz w:val="28"/>
          <w:szCs w:val="28"/>
        </w:rPr>
        <w:t>Организация, структура и основные задачи агрометеорологического обеспечения сельскохозяйственного производства.</w:t>
      </w:r>
      <w:r>
        <w:rPr>
          <w:sz w:val="28"/>
          <w:szCs w:val="28"/>
        </w:rPr>
        <w:t xml:space="preserve"> </w:t>
      </w:r>
      <w:r w:rsidRPr="002C3F72">
        <w:rPr>
          <w:sz w:val="28"/>
          <w:szCs w:val="28"/>
        </w:rPr>
        <w:t>Основные виды агрометеорологической информации.</w:t>
      </w:r>
      <w:r>
        <w:rPr>
          <w:sz w:val="28"/>
          <w:szCs w:val="28"/>
        </w:rPr>
        <w:t xml:space="preserve"> </w:t>
      </w:r>
      <w:r w:rsidRPr="002C3F72">
        <w:rPr>
          <w:sz w:val="28"/>
          <w:szCs w:val="28"/>
        </w:rPr>
        <w:t>Особенности агрометеорологического обеспечения различных отраслей аграрного сектора.</w:t>
      </w:r>
      <w:r>
        <w:rPr>
          <w:sz w:val="28"/>
          <w:szCs w:val="28"/>
        </w:rPr>
        <w:t xml:space="preserve"> </w:t>
      </w:r>
      <w:r w:rsidRPr="002C3F72">
        <w:rPr>
          <w:sz w:val="28"/>
          <w:szCs w:val="28"/>
        </w:rPr>
        <w:t>Работа наземной наблюдательной сети по агрометеорологическому обеспечению сельскохозяйственного производства.</w:t>
      </w:r>
      <w:r>
        <w:rPr>
          <w:sz w:val="28"/>
          <w:szCs w:val="28"/>
        </w:rPr>
        <w:t xml:space="preserve"> </w:t>
      </w:r>
      <w:r w:rsidRPr="002C3F72">
        <w:rPr>
          <w:sz w:val="28"/>
          <w:szCs w:val="28"/>
        </w:rPr>
        <w:t>Использование агрометеорологической информации в сельскохозяйственном производстве и оценке экономической эффективности обслуживания аграрного сектора.</w:t>
      </w:r>
    </w:p>
    <w:p w:rsidR="00BC515D" w:rsidRDefault="00BC515D" w:rsidP="007A4269">
      <w:pPr>
        <w:ind w:firstLine="567"/>
        <w:jc w:val="both"/>
        <w:rPr>
          <w:sz w:val="28"/>
          <w:szCs w:val="28"/>
        </w:rPr>
      </w:pPr>
    </w:p>
    <w:p w:rsidR="00486210" w:rsidRDefault="00486210" w:rsidP="00BC515D">
      <w:pPr>
        <w:spacing w:after="120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2. Прогнозы для озимых культур</w:t>
      </w:r>
    </w:p>
    <w:p w:rsidR="00486210" w:rsidRPr="00486210" w:rsidRDefault="00486210" w:rsidP="00BC515D">
      <w:pPr>
        <w:rPr>
          <w:spacing w:val="-6"/>
          <w:sz w:val="28"/>
          <w:szCs w:val="28"/>
        </w:rPr>
      </w:pPr>
      <w:r w:rsidRPr="00486210">
        <w:rPr>
          <w:spacing w:val="-6"/>
          <w:sz w:val="28"/>
          <w:szCs w:val="28"/>
        </w:rPr>
        <w:t>2.1. Прогнозы для озимых культур в первой половине вегетации</w:t>
      </w:r>
    </w:p>
    <w:p w:rsidR="00486210" w:rsidRPr="00A14A65" w:rsidRDefault="00486210" w:rsidP="00486210">
      <w:pPr>
        <w:ind w:firstLine="567"/>
        <w:jc w:val="both"/>
        <w:rPr>
          <w:sz w:val="28"/>
          <w:szCs w:val="28"/>
        </w:rPr>
      </w:pPr>
      <w:r w:rsidRPr="00A14A65">
        <w:rPr>
          <w:sz w:val="28"/>
          <w:szCs w:val="28"/>
        </w:rPr>
        <w:t>Прогноз оптимальных сроков сева озимых зерновых культур.</w:t>
      </w:r>
      <w:r>
        <w:rPr>
          <w:sz w:val="28"/>
          <w:szCs w:val="28"/>
        </w:rPr>
        <w:t xml:space="preserve"> </w:t>
      </w:r>
      <w:r w:rsidRPr="00A14A65">
        <w:rPr>
          <w:sz w:val="28"/>
          <w:szCs w:val="28"/>
        </w:rPr>
        <w:t>Прогноз агрометеорологических условий роста и развития озимых зерновых культур в осенний период и их состояния ко времени прекращения вегетации.</w:t>
      </w:r>
    </w:p>
    <w:p w:rsidR="00486210" w:rsidRPr="00486210" w:rsidRDefault="00486210" w:rsidP="00BC515D">
      <w:pPr>
        <w:spacing w:before="120"/>
        <w:rPr>
          <w:sz w:val="28"/>
          <w:szCs w:val="28"/>
        </w:rPr>
      </w:pPr>
      <w:r w:rsidRPr="00486210">
        <w:rPr>
          <w:sz w:val="28"/>
          <w:szCs w:val="28"/>
        </w:rPr>
        <w:t>2.2. Прогноз перезимовки озимых зерновых культур и многолетних трав</w:t>
      </w:r>
    </w:p>
    <w:p w:rsidR="00486210" w:rsidRDefault="00486210" w:rsidP="00486210">
      <w:pPr>
        <w:ind w:firstLine="567"/>
        <w:jc w:val="both"/>
        <w:rPr>
          <w:sz w:val="28"/>
          <w:szCs w:val="28"/>
        </w:rPr>
      </w:pPr>
      <w:r w:rsidRPr="00546BEA">
        <w:rPr>
          <w:sz w:val="28"/>
          <w:szCs w:val="28"/>
        </w:rPr>
        <w:t>Причины повреждения озимых культур в зимний период.</w:t>
      </w:r>
      <w:r>
        <w:rPr>
          <w:sz w:val="28"/>
          <w:szCs w:val="28"/>
        </w:rPr>
        <w:t xml:space="preserve"> </w:t>
      </w:r>
      <w:r w:rsidRPr="00546BEA">
        <w:rPr>
          <w:sz w:val="28"/>
          <w:szCs w:val="28"/>
        </w:rPr>
        <w:t>Прогноз гибели культур от неблагоприятных явлений.</w:t>
      </w:r>
      <w:r>
        <w:rPr>
          <w:sz w:val="28"/>
          <w:szCs w:val="28"/>
        </w:rPr>
        <w:t xml:space="preserve"> Прогноз </w:t>
      </w:r>
      <w:r w:rsidRPr="00687912">
        <w:rPr>
          <w:sz w:val="28"/>
          <w:szCs w:val="28"/>
        </w:rPr>
        <w:t>состояния</w:t>
      </w:r>
      <w:r>
        <w:rPr>
          <w:sz w:val="28"/>
          <w:szCs w:val="28"/>
        </w:rPr>
        <w:t xml:space="preserve"> растений</w:t>
      </w:r>
      <w:r w:rsidRPr="00687912">
        <w:rPr>
          <w:sz w:val="28"/>
          <w:szCs w:val="28"/>
        </w:rPr>
        <w:t xml:space="preserve"> к моменту возобновления вегетации весной</w:t>
      </w:r>
    </w:p>
    <w:p w:rsidR="00BC515D" w:rsidRDefault="00BC515D" w:rsidP="00486210">
      <w:pPr>
        <w:ind w:firstLine="567"/>
        <w:jc w:val="both"/>
        <w:rPr>
          <w:sz w:val="28"/>
          <w:szCs w:val="28"/>
        </w:rPr>
      </w:pPr>
    </w:p>
    <w:p w:rsidR="00486210" w:rsidRPr="00092016" w:rsidRDefault="00BC515D" w:rsidP="00BC515D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486210">
        <w:rPr>
          <w:b/>
          <w:sz w:val="28"/>
          <w:szCs w:val="28"/>
        </w:rPr>
        <w:t xml:space="preserve">. </w:t>
      </w:r>
      <w:r w:rsidR="00486210" w:rsidRPr="00092016">
        <w:rPr>
          <w:b/>
          <w:sz w:val="28"/>
          <w:szCs w:val="28"/>
        </w:rPr>
        <w:t>Прогноз оптималь</w:t>
      </w:r>
      <w:r>
        <w:rPr>
          <w:b/>
          <w:sz w:val="28"/>
          <w:szCs w:val="28"/>
        </w:rPr>
        <w:t>ных сроков начала полевых работ</w:t>
      </w:r>
      <w:r>
        <w:rPr>
          <w:b/>
          <w:sz w:val="28"/>
          <w:szCs w:val="28"/>
        </w:rPr>
        <w:br/>
      </w:r>
      <w:r w:rsidR="00486210" w:rsidRPr="00092016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="00486210" w:rsidRPr="00092016">
        <w:rPr>
          <w:b/>
          <w:sz w:val="28"/>
          <w:szCs w:val="28"/>
        </w:rPr>
        <w:t>сева основных сельскохозяйственных культур</w:t>
      </w:r>
    </w:p>
    <w:p w:rsidR="00486210" w:rsidRDefault="00BC515D" w:rsidP="00BC515D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486210">
        <w:rPr>
          <w:sz w:val="28"/>
          <w:szCs w:val="28"/>
        </w:rPr>
        <w:t xml:space="preserve">.1. </w:t>
      </w:r>
      <w:r w:rsidR="00486210" w:rsidRPr="005A230C">
        <w:rPr>
          <w:sz w:val="28"/>
          <w:szCs w:val="28"/>
        </w:rPr>
        <w:t>Прогнозы на вес</w:t>
      </w:r>
      <w:r>
        <w:rPr>
          <w:sz w:val="28"/>
          <w:szCs w:val="28"/>
        </w:rPr>
        <w:t>енний период для территории СНГ</w:t>
      </w:r>
    </w:p>
    <w:p w:rsidR="00486210" w:rsidRDefault="00486210" w:rsidP="0048621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Прогноз снеготаяния, оттаивания и просыхания почвы. </w:t>
      </w:r>
      <w:r w:rsidRPr="005A230C">
        <w:rPr>
          <w:sz w:val="28"/>
          <w:szCs w:val="28"/>
        </w:rPr>
        <w:t>Прогноз сроков сева поздних яровых теплолюбивых культур.</w:t>
      </w:r>
    </w:p>
    <w:p w:rsidR="00486210" w:rsidRDefault="00BC515D" w:rsidP="00BC515D">
      <w:pPr>
        <w:spacing w:before="120"/>
        <w:rPr>
          <w:sz w:val="28"/>
          <w:szCs w:val="28"/>
        </w:rPr>
      </w:pPr>
      <w:r>
        <w:rPr>
          <w:sz w:val="28"/>
          <w:szCs w:val="28"/>
        </w:rPr>
        <w:t>3</w:t>
      </w:r>
      <w:r w:rsidR="00486210">
        <w:rPr>
          <w:sz w:val="28"/>
          <w:szCs w:val="28"/>
        </w:rPr>
        <w:t xml:space="preserve">.2. </w:t>
      </w:r>
      <w:r w:rsidR="00486210" w:rsidRPr="005A230C">
        <w:rPr>
          <w:sz w:val="28"/>
          <w:szCs w:val="28"/>
        </w:rPr>
        <w:t>Прогноз на весенний</w:t>
      </w:r>
      <w:r>
        <w:rPr>
          <w:sz w:val="28"/>
          <w:szCs w:val="28"/>
        </w:rPr>
        <w:t xml:space="preserve"> период для территории Беларуси</w:t>
      </w:r>
    </w:p>
    <w:p w:rsidR="00BC515D" w:rsidRDefault="00486210" w:rsidP="00BC515D">
      <w:pPr>
        <w:ind w:firstLine="567"/>
        <w:jc w:val="both"/>
        <w:rPr>
          <w:b/>
          <w:sz w:val="28"/>
          <w:szCs w:val="28"/>
        </w:rPr>
      </w:pPr>
      <w:r w:rsidRPr="005A230C">
        <w:rPr>
          <w:sz w:val="28"/>
          <w:szCs w:val="28"/>
        </w:rPr>
        <w:t>Прогноз характера весны</w:t>
      </w:r>
      <w:r>
        <w:rPr>
          <w:sz w:val="28"/>
          <w:szCs w:val="28"/>
        </w:rPr>
        <w:t xml:space="preserve">. </w:t>
      </w:r>
      <w:r w:rsidRPr="005A230C">
        <w:rPr>
          <w:sz w:val="28"/>
          <w:szCs w:val="28"/>
        </w:rPr>
        <w:t>Прогноз развития весны и оптимальных сроков проведения ранневесенней подкормки озимых зерновых и трав.</w:t>
      </w:r>
      <w:r>
        <w:rPr>
          <w:sz w:val="28"/>
          <w:szCs w:val="28"/>
        </w:rPr>
        <w:t xml:space="preserve"> </w:t>
      </w:r>
      <w:r w:rsidRPr="005A230C">
        <w:rPr>
          <w:sz w:val="28"/>
          <w:szCs w:val="28"/>
        </w:rPr>
        <w:t>Прогноз оптимальных сроков начала полевых работ по весенней обработке почвы.</w:t>
      </w:r>
      <w:r>
        <w:rPr>
          <w:sz w:val="28"/>
          <w:szCs w:val="28"/>
        </w:rPr>
        <w:t xml:space="preserve"> </w:t>
      </w:r>
      <w:r w:rsidRPr="005A230C">
        <w:rPr>
          <w:sz w:val="28"/>
          <w:szCs w:val="28"/>
        </w:rPr>
        <w:t>Прогноз оптимальных сроков сева ранних яровых культур на минеральных почвах.</w:t>
      </w:r>
      <w:r>
        <w:rPr>
          <w:sz w:val="28"/>
          <w:szCs w:val="28"/>
        </w:rPr>
        <w:t xml:space="preserve"> </w:t>
      </w:r>
      <w:r w:rsidRPr="005A230C">
        <w:rPr>
          <w:sz w:val="28"/>
          <w:szCs w:val="28"/>
        </w:rPr>
        <w:t>Прогноз оптимальных сроков сева на осушенных торфяниках.</w:t>
      </w:r>
      <w:r>
        <w:rPr>
          <w:sz w:val="28"/>
          <w:szCs w:val="28"/>
        </w:rPr>
        <w:t xml:space="preserve"> </w:t>
      </w:r>
      <w:r w:rsidRPr="005A230C">
        <w:rPr>
          <w:sz w:val="28"/>
          <w:szCs w:val="28"/>
        </w:rPr>
        <w:t>Прогноз оптимальных сроков посадки картофеля на минеральных почвах.</w:t>
      </w:r>
      <w:r w:rsidR="00BC515D">
        <w:rPr>
          <w:b/>
          <w:sz w:val="28"/>
          <w:szCs w:val="28"/>
        </w:rPr>
        <w:br w:type="page"/>
      </w:r>
    </w:p>
    <w:p w:rsidR="007A4269" w:rsidRDefault="005F1CFC" w:rsidP="007A4269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7A4269">
        <w:rPr>
          <w:b/>
          <w:sz w:val="28"/>
          <w:szCs w:val="28"/>
        </w:rPr>
        <w:t xml:space="preserve">. </w:t>
      </w:r>
      <w:r w:rsidR="007A4269" w:rsidRPr="00A14A65">
        <w:rPr>
          <w:b/>
          <w:sz w:val="28"/>
          <w:szCs w:val="28"/>
        </w:rPr>
        <w:t>Фенологические прогнозы</w:t>
      </w:r>
    </w:p>
    <w:p w:rsidR="007A4269" w:rsidRPr="00A14A65" w:rsidRDefault="005F1CFC" w:rsidP="007A4269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7A4269">
        <w:rPr>
          <w:sz w:val="28"/>
          <w:szCs w:val="28"/>
        </w:rPr>
        <w:t xml:space="preserve">.1. </w:t>
      </w:r>
      <w:r w:rsidR="007A4269" w:rsidRPr="00A14A65">
        <w:rPr>
          <w:sz w:val="28"/>
          <w:szCs w:val="28"/>
        </w:rPr>
        <w:t>Основные принципы составления фенологически</w:t>
      </w:r>
      <w:r>
        <w:rPr>
          <w:sz w:val="28"/>
          <w:szCs w:val="28"/>
        </w:rPr>
        <w:t>х прогнозов</w:t>
      </w:r>
    </w:p>
    <w:p w:rsidR="007A4269" w:rsidRPr="00A14A65" w:rsidRDefault="007A4269" w:rsidP="007A4269">
      <w:pPr>
        <w:jc w:val="both"/>
        <w:rPr>
          <w:b/>
          <w:sz w:val="28"/>
          <w:szCs w:val="28"/>
        </w:rPr>
      </w:pPr>
      <w:r w:rsidRPr="00A14A65">
        <w:rPr>
          <w:sz w:val="28"/>
          <w:szCs w:val="28"/>
        </w:rPr>
        <w:t>Общие требования к составлению фенологических прогнозов.</w:t>
      </w:r>
      <w:r>
        <w:rPr>
          <w:sz w:val="28"/>
          <w:szCs w:val="28"/>
        </w:rPr>
        <w:t xml:space="preserve"> </w:t>
      </w:r>
      <w:r w:rsidRPr="00A14A65">
        <w:rPr>
          <w:sz w:val="28"/>
          <w:szCs w:val="28"/>
        </w:rPr>
        <w:t>Расчет показателей, используемых при составлении фенологических прогнозов.</w:t>
      </w:r>
    </w:p>
    <w:p w:rsidR="007A4269" w:rsidRPr="00A14A65" w:rsidRDefault="005F1CFC" w:rsidP="00841DB8">
      <w:pPr>
        <w:spacing w:before="120"/>
        <w:rPr>
          <w:sz w:val="28"/>
          <w:szCs w:val="28"/>
        </w:rPr>
      </w:pPr>
      <w:r>
        <w:rPr>
          <w:sz w:val="28"/>
          <w:szCs w:val="28"/>
        </w:rPr>
        <w:t>4</w:t>
      </w:r>
      <w:r w:rsidR="007A4269" w:rsidRPr="00A14A65">
        <w:rPr>
          <w:sz w:val="28"/>
          <w:szCs w:val="28"/>
        </w:rPr>
        <w:t>.2. Прогноз наступления фаз развит</w:t>
      </w:r>
      <w:r w:rsidR="00982089">
        <w:rPr>
          <w:sz w:val="28"/>
          <w:szCs w:val="28"/>
        </w:rPr>
        <w:t>ия сельскохозяйственных культур</w:t>
      </w:r>
    </w:p>
    <w:p w:rsidR="007A4269" w:rsidRDefault="007A4269" w:rsidP="007A4269">
      <w:pPr>
        <w:ind w:firstLine="567"/>
        <w:jc w:val="both"/>
        <w:rPr>
          <w:sz w:val="28"/>
          <w:szCs w:val="28"/>
        </w:rPr>
      </w:pPr>
      <w:r w:rsidRPr="00A14A65">
        <w:rPr>
          <w:sz w:val="28"/>
          <w:szCs w:val="28"/>
        </w:rPr>
        <w:t>Прогноз сроков наступления основных фаз развития и созревания зерновых культур.</w:t>
      </w:r>
      <w:r>
        <w:rPr>
          <w:sz w:val="28"/>
          <w:szCs w:val="28"/>
        </w:rPr>
        <w:t xml:space="preserve"> </w:t>
      </w:r>
      <w:r w:rsidRPr="00A14A65">
        <w:rPr>
          <w:sz w:val="28"/>
          <w:szCs w:val="28"/>
        </w:rPr>
        <w:t>Прогноз сроков цветения плодовых культур.</w:t>
      </w:r>
      <w:r>
        <w:rPr>
          <w:sz w:val="28"/>
          <w:szCs w:val="28"/>
        </w:rPr>
        <w:t xml:space="preserve"> </w:t>
      </w:r>
      <w:r w:rsidRPr="00A14A65">
        <w:rPr>
          <w:sz w:val="28"/>
          <w:szCs w:val="28"/>
        </w:rPr>
        <w:t>Прогноз сроков колошения многолетних злаковых трав и образования соцветий бобовых трав.</w:t>
      </w:r>
    </w:p>
    <w:p w:rsidR="007A4269" w:rsidRDefault="007A4269" w:rsidP="007A4269">
      <w:pPr>
        <w:ind w:firstLine="567"/>
        <w:jc w:val="both"/>
        <w:rPr>
          <w:sz w:val="28"/>
          <w:szCs w:val="28"/>
        </w:rPr>
      </w:pPr>
    </w:p>
    <w:p w:rsidR="00687912" w:rsidRPr="005F1CFC" w:rsidRDefault="005F1CFC" w:rsidP="005F1CFC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5. Прогноз условий развития растений в вегетационный период</w:t>
      </w:r>
    </w:p>
    <w:p w:rsidR="00286126" w:rsidRPr="00841DB8" w:rsidRDefault="00841DB8" w:rsidP="00407C30">
      <w:pPr>
        <w:spacing w:before="120"/>
        <w:rPr>
          <w:sz w:val="28"/>
          <w:szCs w:val="28"/>
        </w:rPr>
      </w:pPr>
      <w:r w:rsidRPr="00841DB8">
        <w:rPr>
          <w:sz w:val="28"/>
          <w:szCs w:val="28"/>
        </w:rPr>
        <w:t>5.1</w:t>
      </w:r>
      <w:r w:rsidR="00286126" w:rsidRPr="00841DB8">
        <w:rPr>
          <w:sz w:val="28"/>
          <w:szCs w:val="28"/>
        </w:rPr>
        <w:t>. Прогнозы увлажнения почвы</w:t>
      </w:r>
    </w:p>
    <w:p w:rsidR="00687912" w:rsidRPr="008B76D1" w:rsidRDefault="00841DB8" w:rsidP="008B76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87912" w:rsidRPr="008B76D1">
        <w:rPr>
          <w:sz w:val="28"/>
          <w:szCs w:val="28"/>
        </w:rPr>
        <w:t>.</w:t>
      </w:r>
      <w:r w:rsidR="00286126" w:rsidRPr="008B76D1">
        <w:rPr>
          <w:sz w:val="28"/>
          <w:szCs w:val="28"/>
        </w:rPr>
        <w:t>1</w:t>
      </w:r>
      <w:r>
        <w:rPr>
          <w:sz w:val="28"/>
          <w:szCs w:val="28"/>
        </w:rPr>
        <w:t>.1</w:t>
      </w:r>
      <w:r w:rsidR="00286126" w:rsidRPr="008B76D1">
        <w:rPr>
          <w:sz w:val="28"/>
          <w:szCs w:val="28"/>
        </w:rPr>
        <w:t>.</w:t>
      </w:r>
      <w:r w:rsidR="00687912" w:rsidRPr="008B76D1">
        <w:rPr>
          <w:sz w:val="28"/>
          <w:szCs w:val="28"/>
        </w:rPr>
        <w:t xml:space="preserve"> Прогноз запасов продуктивной влаги в почве</w:t>
      </w:r>
      <w:r w:rsidR="00286126" w:rsidRPr="008B76D1">
        <w:rPr>
          <w:sz w:val="28"/>
          <w:szCs w:val="28"/>
        </w:rPr>
        <w:t xml:space="preserve"> </w:t>
      </w:r>
      <w:r w:rsidR="00687912" w:rsidRPr="008B76D1">
        <w:rPr>
          <w:sz w:val="28"/>
          <w:szCs w:val="28"/>
        </w:rPr>
        <w:t>к началу вегетационного периода</w:t>
      </w:r>
      <w:r w:rsidR="008B76D1">
        <w:rPr>
          <w:sz w:val="28"/>
          <w:szCs w:val="28"/>
        </w:rPr>
        <w:t>.</w:t>
      </w:r>
    </w:p>
    <w:p w:rsidR="00286126" w:rsidRPr="008B76D1" w:rsidRDefault="008B76D1" w:rsidP="008B76D1">
      <w:pPr>
        <w:ind w:firstLine="567"/>
        <w:jc w:val="both"/>
        <w:rPr>
          <w:sz w:val="28"/>
          <w:szCs w:val="28"/>
        </w:rPr>
      </w:pPr>
      <w:r w:rsidRPr="008B76D1">
        <w:rPr>
          <w:sz w:val="28"/>
          <w:szCs w:val="28"/>
        </w:rPr>
        <w:t xml:space="preserve">Изменение запасов влаги в почве в течение года. Водный баланс полей. Значение весенних </w:t>
      </w:r>
      <w:proofErr w:type="spellStart"/>
      <w:r w:rsidRPr="008B76D1">
        <w:rPr>
          <w:sz w:val="28"/>
          <w:szCs w:val="28"/>
        </w:rPr>
        <w:t>влагозапасов</w:t>
      </w:r>
      <w:proofErr w:type="spellEnd"/>
      <w:r w:rsidRPr="008B76D1">
        <w:rPr>
          <w:sz w:val="28"/>
          <w:szCs w:val="28"/>
        </w:rPr>
        <w:t xml:space="preserve"> для развития сельскохозяйственных культур.</w:t>
      </w:r>
    </w:p>
    <w:p w:rsidR="00286126" w:rsidRPr="008B76D1" w:rsidRDefault="00841DB8" w:rsidP="00407C3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B76D1" w:rsidRPr="008B76D1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="008B76D1" w:rsidRPr="008B76D1">
        <w:rPr>
          <w:sz w:val="28"/>
          <w:szCs w:val="28"/>
        </w:rPr>
        <w:t>2. Прогноз обеспечения растений влагой в вегетационный период</w:t>
      </w:r>
      <w:r w:rsidR="00982089">
        <w:rPr>
          <w:sz w:val="28"/>
          <w:szCs w:val="28"/>
        </w:rPr>
        <w:t>.</w:t>
      </w:r>
    </w:p>
    <w:p w:rsidR="00687912" w:rsidRPr="008B76D1" w:rsidRDefault="008B76D1" w:rsidP="00687912">
      <w:pPr>
        <w:ind w:firstLine="567"/>
        <w:jc w:val="both"/>
        <w:rPr>
          <w:sz w:val="28"/>
          <w:szCs w:val="28"/>
        </w:rPr>
      </w:pPr>
      <w:r w:rsidRPr="008B76D1">
        <w:rPr>
          <w:sz w:val="28"/>
          <w:szCs w:val="28"/>
        </w:rPr>
        <w:t>Методы расчета запасов продуктивной влаги в почве. Прогноз сроков и норм полива сельскохозяйственных культур.</w:t>
      </w:r>
    </w:p>
    <w:p w:rsidR="00B14C5B" w:rsidRPr="00841DB8" w:rsidRDefault="00841DB8" w:rsidP="00407C30">
      <w:pPr>
        <w:spacing w:before="120"/>
        <w:rPr>
          <w:sz w:val="28"/>
          <w:szCs w:val="28"/>
        </w:rPr>
      </w:pPr>
      <w:r>
        <w:rPr>
          <w:sz w:val="28"/>
          <w:szCs w:val="28"/>
        </w:rPr>
        <w:t>5.2</w:t>
      </w:r>
      <w:r w:rsidR="00B14C5B" w:rsidRPr="00841DB8">
        <w:rPr>
          <w:sz w:val="28"/>
          <w:szCs w:val="28"/>
        </w:rPr>
        <w:t>. Прогноз обеспеченности растений теплом</w:t>
      </w:r>
      <w:r w:rsidR="00407C30">
        <w:rPr>
          <w:sz w:val="28"/>
          <w:szCs w:val="28"/>
        </w:rPr>
        <w:br/>
      </w:r>
      <w:r w:rsidR="001A02F0" w:rsidRPr="00841DB8">
        <w:rPr>
          <w:sz w:val="28"/>
          <w:szCs w:val="28"/>
        </w:rPr>
        <w:t>и минеральным питанием</w:t>
      </w:r>
      <w:r w:rsidR="00407C30">
        <w:rPr>
          <w:sz w:val="28"/>
          <w:szCs w:val="28"/>
        </w:rPr>
        <w:t xml:space="preserve"> </w:t>
      </w:r>
      <w:r w:rsidR="00B14C5B" w:rsidRPr="00841DB8">
        <w:rPr>
          <w:sz w:val="28"/>
          <w:szCs w:val="28"/>
        </w:rPr>
        <w:t>в вегетационный период</w:t>
      </w:r>
    </w:p>
    <w:p w:rsidR="00B14C5B" w:rsidRDefault="00B14C5B" w:rsidP="00B14C5B">
      <w:pPr>
        <w:ind w:firstLine="567"/>
        <w:jc w:val="both"/>
        <w:rPr>
          <w:sz w:val="28"/>
          <w:szCs w:val="28"/>
        </w:rPr>
      </w:pPr>
      <w:r w:rsidRPr="00B14C5B">
        <w:rPr>
          <w:sz w:val="28"/>
          <w:szCs w:val="28"/>
        </w:rPr>
        <w:t xml:space="preserve">Основные прогнозируемые показатели </w:t>
      </w:r>
      <w:proofErr w:type="spellStart"/>
      <w:r w:rsidRPr="00B14C5B">
        <w:rPr>
          <w:sz w:val="28"/>
          <w:szCs w:val="28"/>
        </w:rPr>
        <w:t>теплообеспеченности</w:t>
      </w:r>
      <w:proofErr w:type="spellEnd"/>
      <w:r w:rsidRPr="00B14C5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14C5B">
        <w:rPr>
          <w:sz w:val="28"/>
          <w:szCs w:val="28"/>
        </w:rPr>
        <w:t xml:space="preserve">Обоснование прогнозирования </w:t>
      </w:r>
      <w:proofErr w:type="spellStart"/>
      <w:r w:rsidRPr="00B14C5B">
        <w:rPr>
          <w:sz w:val="28"/>
          <w:szCs w:val="28"/>
        </w:rPr>
        <w:t>теплообеспеченности</w:t>
      </w:r>
      <w:proofErr w:type="spellEnd"/>
      <w:r w:rsidRPr="00B14C5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14C5B">
        <w:rPr>
          <w:sz w:val="28"/>
          <w:szCs w:val="28"/>
        </w:rPr>
        <w:t xml:space="preserve">Прогноз </w:t>
      </w:r>
      <w:proofErr w:type="spellStart"/>
      <w:r w:rsidRPr="00B14C5B">
        <w:rPr>
          <w:sz w:val="28"/>
          <w:szCs w:val="28"/>
        </w:rPr>
        <w:t>теплообеспеченности</w:t>
      </w:r>
      <w:proofErr w:type="spellEnd"/>
      <w:r w:rsidRPr="00B14C5B">
        <w:rPr>
          <w:sz w:val="28"/>
          <w:szCs w:val="28"/>
        </w:rPr>
        <w:t xml:space="preserve"> вегетационного периода.</w:t>
      </w:r>
    </w:p>
    <w:p w:rsidR="00687912" w:rsidRDefault="001A02F0" w:rsidP="00687912">
      <w:pPr>
        <w:ind w:firstLine="567"/>
        <w:jc w:val="both"/>
        <w:rPr>
          <w:sz w:val="28"/>
          <w:szCs w:val="28"/>
        </w:rPr>
      </w:pPr>
      <w:r w:rsidRPr="00092016">
        <w:rPr>
          <w:sz w:val="28"/>
          <w:szCs w:val="28"/>
        </w:rPr>
        <w:t>Прогноз оптимальных доз внесения минеральных удобрений.</w:t>
      </w:r>
    </w:p>
    <w:p w:rsidR="00687912" w:rsidRPr="00841DB8" w:rsidRDefault="00841DB8" w:rsidP="00841DB8">
      <w:pPr>
        <w:spacing w:before="120"/>
        <w:rPr>
          <w:sz w:val="28"/>
          <w:szCs w:val="28"/>
        </w:rPr>
      </w:pPr>
      <w:r w:rsidRPr="00841DB8">
        <w:rPr>
          <w:sz w:val="28"/>
          <w:szCs w:val="28"/>
        </w:rPr>
        <w:t>5.3</w:t>
      </w:r>
      <w:r w:rsidR="00687912" w:rsidRPr="00841DB8">
        <w:rPr>
          <w:sz w:val="28"/>
          <w:szCs w:val="28"/>
        </w:rPr>
        <w:t>. Прогноз повреждения сельскохозяйственных культур</w:t>
      </w:r>
    </w:p>
    <w:p w:rsidR="00687912" w:rsidRDefault="00687912" w:rsidP="00687912">
      <w:pPr>
        <w:ind w:firstLine="567"/>
        <w:jc w:val="both"/>
        <w:rPr>
          <w:sz w:val="28"/>
          <w:szCs w:val="28"/>
        </w:rPr>
      </w:pPr>
      <w:r w:rsidRPr="00092016">
        <w:rPr>
          <w:sz w:val="28"/>
          <w:szCs w:val="28"/>
        </w:rPr>
        <w:t>Прогноз полегания зерновых культур.</w:t>
      </w:r>
      <w:r>
        <w:rPr>
          <w:sz w:val="28"/>
          <w:szCs w:val="28"/>
        </w:rPr>
        <w:t xml:space="preserve"> </w:t>
      </w:r>
      <w:r w:rsidRPr="00092016">
        <w:rPr>
          <w:sz w:val="28"/>
          <w:szCs w:val="28"/>
        </w:rPr>
        <w:t>Прогноз появления вредителей и болезней сельскохозяйственных растений.</w:t>
      </w:r>
    </w:p>
    <w:p w:rsidR="00687912" w:rsidRPr="00A14A65" w:rsidRDefault="00687912" w:rsidP="007A4269">
      <w:pPr>
        <w:ind w:firstLine="567"/>
        <w:jc w:val="both"/>
        <w:rPr>
          <w:sz w:val="28"/>
          <w:szCs w:val="28"/>
        </w:rPr>
      </w:pPr>
    </w:p>
    <w:p w:rsidR="007A4269" w:rsidRDefault="00647594" w:rsidP="007A4269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7A4269">
        <w:rPr>
          <w:b/>
          <w:sz w:val="28"/>
          <w:szCs w:val="28"/>
        </w:rPr>
        <w:t xml:space="preserve">. </w:t>
      </w:r>
      <w:r w:rsidR="007A4269" w:rsidRPr="00A14A65">
        <w:rPr>
          <w:b/>
          <w:sz w:val="28"/>
          <w:szCs w:val="28"/>
        </w:rPr>
        <w:t>Прогнозы урожайности сельскохозяйственных культур</w:t>
      </w:r>
    </w:p>
    <w:p w:rsidR="007A4269" w:rsidRPr="00A14A65" w:rsidRDefault="00647594" w:rsidP="007A4269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7A4269">
        <w:rPr>
          <w:sz w:val="28"/>
          <w:szCs w:val="28"/>
        </w:rPr>
        <w:t xml:space="preserve">.1. </w:t>
      </w:r>
      <w:r w:rsidR="007A4269" w:rsidRPr="00A14A65">
        <w:rPr>
          <w:sz w:val="28"/>
          <w:szCs w:val="28"/>
        </w:rPr>
        <w:t>Научные осн</w:t>
      </w:r>
      <w:r w:rsidR="00982089">
        <w:rPr>
          <w:sz w:val="28"/>
          <w:szCs w:val="28"/>
        </w:rPr>
        <w:t>овы прогнозирования урожайности</w:t>
      </w:r>
    </w:p>
    <w:p w:rsidR="007A4269" w:rsidRDefault="00C44FF8" w:rsidP="00C44FF8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Основные подходы к прогнозированию урожайности</w:t>
      </w:r>
      <w:r w:rsidRPr="00C44FF8">
        <w:rPr>
          <w:sz w:val="28"/>
          <w:szCs w:val="28"/>
        </w:rPr>
        <w:t>. Структура динамико-статистического прогнозирования.</w:t>
      </w:r>
      <w:r>
        <w:rPr>
          <w:sz w:val="28"/>
          <w:szCs w:val="28"/>
        </w:rPr>
        <w:t xml:space="preserve"> </w:t>
      </w:r>
      <w:r w:rsidRPr="00C44FF8">
        <w:rPr>
          <w:sz w:val="28"/>
          <w:szCs w:val="28"/>
        </w:rPr>
        <w:t>Прикладная динамическая модель формирования урожая сельскохозяйственных культур.</w:t>
      </w:r>
      <w:r>
        <w:rPr>
          <w:sz w:val="28"/>
          <w:szCs w:val="28"/>
        </w:rPr>
        <w:t xml:space="preserve"> </w:t>
      </w:r>
      <w:r w:rsidRPr="00C44FF8">
        <w:rPr>
          <w:sz w:val="28"/>
          <w:szCs w:val="28"/>
        </w:rPr>
        <w:t>Общие требования к прогнозированию урожайности</w:t>
      </w:r>
      <w:r>
        <w:rPr>
          <w:sz w:val="28"/>
          <w:szCs w:val="28"/>
        </w:rPr>
        <w:t xml:space="preserve"> с и</w:t>
      </w:r>
      <w:r w:rsidRPr="00C44FF8">
        <w:rPr>
          <w:sz w:val="28"/>
          <w:szCs w:val="28"/>
        </w:rPr>
        <w:t>спользование</w:t>
      </w:r>
      <w:r>
        <w:rPr>
          <w:sz w:val="28"/>
          <w:szCs w:val="28"/>
        </w:rPr>
        <w:t>м</w:t>
      </w:r>
      <w:r w:rsidRPr="00C44FF8">
        <w:rPr>
          <w:sz w:val="28"/>
          <w:szCs w:val="28"/>
        </w:rPr>
        <w:t xml:space="preserve"> синоптико-статистической модели</w:t>
      </w:r>
      <w:r>
        <w:rPr>
          <w:sz w:val="28"/>
          <w:szCs w:val="28"/>
        </w:rPr>
        <w:t>.</w:t>
      </w:r>
    </w:p>
    <w:p w:rsidR="00C44FF8" w:rsidRPr="00E27537" w:rsidRDefault="00647594" w:rsidP="00DC72AB">
      <w:pPr>
        <w:spacing w:before="120"/>
        <w:rPr>
          <w:sz w:val="28"/>
          <w:szCs w:val="28"/>
        </w:rPr>
      </w:pPr>
      <w:r w:rsidRPr="00E27537">
        <w:rPr>
          <w:sz w:val="28"/>
          <w:szCs w:val="28"/>
        </w:rPr>
        <w:t>6</w:t>
      </w:r>
      <w:r w:rsidR="007A4269" w:rsidRPr="00E27537">
        <w:rPr>
          <w:sz w:val="28"/>
          <w:szCs w:val="28"/>
        </w:rPr>
        <w:t xml:space="preserve">.2. </w:t>
      </w:r>
      <w:r w:rsidR="00C44FF8" w:rsidRPr="00E27537">
        <w:rPr>
          <w:sz w:val="28"/>
          <w:szCs w:val="28"/>
        </w:rPr>
        <w:t>Прогнозы урожайности и валового сбора продукции</w:t>
      </w:r>
    </w:p>
    <w:p w:rsidR="007A4269" w:rsidRPr="00E27537" w:rsidRDefault="00C44FF8" w:rsidP="00C44FF8">
      <w:pPr>
        <w:rPr>
          <w:sz w:val="28"/>
          <w:szCs w:val="28"/>
        </w:rPr>
      </w:pPr>
      <w:r w:rsidRPr="00E27537">
        <w:rPr>
          <w:sz w:val="28"/>
          <w:szCs w:val="28"/>
        </w:rPr>
        <w:t>сельскохозяйственных культур</w:t>
      </w:r>
    </w:p>
    <w:p w:rsidR="000A121B" w:rsidRDefault="006436E9" w:rsidP="00DC72AB">
      <w:pPr>
        <w:ind w:firstLine="567"/>
        <w:jc w:val="both"/>
        <w:rPr>
          <w:sz w:val="28"/>
          <w:szCs w:val="28"/>
        </w:rPr>
      </w:pPr>
      <w:r w:rsidRPr="00E27537">
        <w:rPr>
          <w:sz w:val="28"/>
          <w:szCs w:val="28"/>
        </w:rPr>
        <w:t>Прогнозы урожайности и валового сбора продукции картофеля и зерновых и зернобобовых культур. Уточнение прогноза урожайности продукции группы зерновых и зернобобовых культур. Прогноз урожайности продукции сахарной свеклы. Прогноз урожайности сена многолетних трав. Прогноз качества урожая.</w:t>
      </w:r>
      <w:r w:rsidR="000A121B">
        <w:rPr>
          <w:sz w:val="28"/>
          <w:szCs w:val="28"/>
        </w:rPr>
        <w:br w:type="page"/>
      </w:r>
    </w:p>
    <w:p w:rsidR="007A4269" w:rsidRPr="00092016" w:rsidRDefault="00647594" w:rsidP="007A4269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7A4269">
        <w:rPr>
          <w:b/>
          <w:sz w:val="28"/>
          <w:szCs w:val="28"/>
        </w:rPr>
        <w:t xml:space="preserve">. </w:t>
      </w:r>
      <w:r w:rsidR="006515F2" w:rsidRPr="00092016">
        <w:rPr>
          <w:b/>
          <w:sz w:val="28"/>
          <w:szCs w:val="28"/>
        </w:rPr>
        <w:t xml:space="preserve">Правила оценки агрометеорологических прогнозов </w:t>
      </w:r>
      <w:r w:rsidR="006515F2">
        <w:rPr>
          <w:b/>
          <w:sz w:val="28"/>
          <w:szCs w:val="28"/>
        </w:rPr>
        <w:t>и н</w:t>
      </w:r>
      <w:r w:rsidR="007A4269" w:rsidRPr="00092016">
        <w:rPr>
          <w:b/>
          <w:sz w:val="28"/>
          <w:szCs w:val="28"/>
        </w:rPr>
        <w:t xml:space="preserve">овые технологии в развитии </w:t>
      </w:r>
      <w:r w:rsidR="006515F2">
        <w:rPr>
          <w:b/>
          <w:sz w:val="28"/>
          <w:szCs w:val="28"/>
        </w:rPr>
        <w:t>агрометеорологического прогнозирования</w:t>
      </w:r>
    </w:p>
    <w:p w:rsidR="006515F2" w:rsidRDefault="006515F2" w:rsidP="006515F2">
      <w:pPr>
        <w:ind w:firstLine="567"/>
        <w:jc w:val="both"/>
        <w:rPr>
          <w:b/>
          <w:sz w:val="28"/>
          <w:szCs w:val="28"/>
        </w:rPr>
      </w:pPr>
      <w:r w:rsidRPr="00092016">
        <w:rPr>
          <w:sz w:val="28"/>
          <w:szCs w:val="28"/>
        </w:rPr>
        <w:t>Принципы оценки агрометеорологических прогнозов. Оценка различных видов агрометеорологических прогнозов.</w:t>
      </w:r>
    </w:p>
    <w:p w:rsidR="007A4269" w:rsidRDefault="007A4269" w:rsidP="007A4269">
      <w:pPr>
        <w:ind w:firstLine="567"/>
        <w:jc w:val="both"/>
        <w:rPr>
          <w:sz w:val="28"/>
          <w:szCs w:val="28"/>
        </w:rPr>
      </w:pPr>
      <w:r w:rsidRPr="00092016">
        <w:rPr>
          <w:sz w:val="28"/>
          <w:szCs w:val="28"/>
        </w:rPr>
        <w:t>Научные разработки ВНИИСХМ.</w:t>
      </w:r>
      <w:r>
        <w:rPr>
          <w:sz w:val="28"/>
          <w:szCs w:val="28"/>
        </w:rPr>
        <w:t xml:space="preserve"> </w:t>
      </w:r>
      <w:r w:rsidRPr="00092016">
        <w:rPr>
          <w:sz w:val="28"/>
          <w:szCs w:val="28"/>
        </w:rPr>
        <w:t xml:space="preserve">Использование новейших технологий прогнозирования в </w:t>
      </w:r>
      <w:r w:rsidR="006515F2">
        <w:rPr>
          <w:sz w:val="28"/>
        </w:rPr>
        <w:t>Республиканском</w:t>
      </w:r>
      <w:r w:rsidR="006515F2" w:rsidRPr="00391DFB">
        <w:rPr>
          <w:sz w:val="28"/>
        </w:rPr>
        <w:t xml:space="preserve"> центр</w:t>
      </w:r>
      <w:r w:rsidR="006515F2">
        <w:rPr>
          <w:sz w:val="28"/>
        </w:rPr>
        <w:t>е</w:t>
      </w:r>
      <w:r w:rsidR="006515F2" w:rsidRPr="00391DFB">
        <w:rPr>
          <w:sz w:val="28"/>
        </w:rPr>
        <w:t xml:space="preserve"> по гидрометеорологии, контролю радиоактивного загрязнения и мониторингу окружающей среды</w:t>
      </w:r>
      <w:r w:rsidRPr="00092016">
        <w:rPr>
          <w:sz w:val="28"/>
          <w:szCs w:val="28"/>
        </w:rPr>
        <w:t>.</w:t>
      </w:r>
    </w:p>
    <w:p w:rsidR="007A4269" w:rsidRDefault="007A4269" w:rsidP="0088175D">
      <w:pPr>
        <w:rPr>
          <w:b/>
          <w:sz w:val="28"/>
          <w:szCs w:val="28"/>
        </w:rPr>
      </w:pPr>
    </w:p>
    <w:p w:rsidR="004D3A2D" w:rsidRDefault="004D3A2D" w:rsidP="00C04965">
      <w:pPr>
        <w:rPr>
          <w:sz w:val="28"/>
          <w:szCs w:val="28"/>
        </w:rPr>
      </w:pPr>
    </w:p>
    <w:p w:rsidR="004D3A2D" w:rsidRPr="00052B69" w:rsidRDefault="004D3A2D" w:rsidP="00C04965">
      <w:pPr>
        <w:rPr>
          <w:sz w:val="28"/>
          <w:szCs w:val="28"/>
        </w:rPr>
        <w:sectPr w:rsidR="004D3A2D" w:rsidRPr="00052B69" w:rsidSect="004817C0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14741" w:rsidRPr="00F07E13" w:rsidRDefault="00C14741" w:rsidP="00C214CF">
      <w:pPr>
        <w:rPr>
          <w:b/>
          <w:sz w:val="28"/>
          <w:szCs w:val="28"/>
        </w:rPr>
      </w:pPr>
      <w:r w:rsidRPr="000071E9">
        <w:rPr>
          <w:b/>
          <w:spacing w:val="4"/>
          <w:sz w:val="28"/>
          <w:szCs w:val="28"/>
        </w:rPr>
        <w:lastRenderedPageBreak/>
        <w:t>УЧЕБНО-МЕТОДИЧЕСКАЯ КАРТА УЧЕБНОЙ ДИСЦИПЛИНЫ</w:t>
      </w:r>
    </w:p>
    <w:p w:rsidR="00C14741" w:rsidRDefault="00C14741" w:rsidP="00C214CF">
      <w:pPr>
        <w:rPr>
          <w:rFonts w:cs="Arial"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944"/>
        <w:gridCol w:w="1447"/>
        <w:gridCol w:w="1703"/>
        <w:gridCol w:w="1841"/>
        <w:gridCol w:w="1844"/>
        <w:gridCol w:w="844"/>
        <w:gridCol w:w="1416"/>
        <w:gridCol w:w="1929"/>
      </w:tblGrid>
      <w:tr w:rsidR="00294522" w:rsidRPr="006A3F7B" w:rsidTr="00DB636A">
        <w:trPr>
          <w:cantSplit/>
        </w:trPr>
        <w:tc>
          <w:tcPr>
            <w:tcW w:w="365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</w:p>
          <w:p w:rsidR="00294522" w:rsidRPr="006A3F7B" w:rsidRDefault="00294522" w:rsidP="00633DE9">
            <w:pPr>
              <w:spacing w:line="240" w:lineRule="exact"/>
            </w:pPr>
            <w:r w:rsidRPr="006A3F7B">
              <w:t>Номер</w:t>
            </w:r>
          </w:p>
          <w:p w:rsidR="00294522" w:rsidRPr="006A3F7B" w:rsidRDefault="00294522" w:rsidP="00633DE9">
            <w:pPr>
              <w:spacing w:line="240" w:lineRule="exact"/>
            </w:pPr>
            <w:r w:rsidRPr="006A3F7B">
              <w:t>раздела, темы</w:t>
            </w:r>
          </w:p>
        </w:tc>
        <w:tc>
          <w:tcPr>
            <w:tcW w:w="9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</w:p>
          <w:p w:rsidR="00294522" w:rsidRPr="006A3F7B" w:rsidRDefault="00294522" w:rsidP="00633DE9">
            <w:pPr>
              <w:spacing w:line="240" w:lineRule="exact"/>
            </w:pPr>
            <w:r w:rsidRPr="006A3F7B">
              <w:t>Название раздела, темы</w:t>
            </w:r>
          </w:p>
        </w:tc>
        <w:tc>
          <w:tcPr>
            <w:tcW w:w="25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Количество аудиторных часов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Количество часов УСР</w:t>
            </w:r>
          </w:p>
        </w:tc>
        <w:tc>
          <w:tcPr>
            <w:tcW w:w="640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Форма контроля знаний</w:t>
            </w:r>
          </w:p>
        </w:tc>
      </w:tr>
      <w:tr w:rsidR="00294522" w:rsidRPr="006A3F7B" w:rsidTr="00DB636A">
        <w:trPr>
          <w:cantSplit/>
        </w:trPr>
        <w:tc>
          <w:tcPr>
            <w:tcW w:w="365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/>
        </w:tc>
        <w:tc>
          <w:tcPr>
            <w:tcW w:w="9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/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Лекции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Практические занятия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Семинарские занятия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Лабораторные занятия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Иное</w:t>
            </w:r>
          </w:p>
        </w:tc>
        <w:tc>
          <w:tcPr>
            <w:tcW w:w="4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/>
        </w:tc>
        <w:tc>
          <w:tcPr>
            <w:tcW w:w="640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94522" w:rsidRPr="006A3F7B" w:rsidRDefault="00294522" w:rsidP="00633DE9"/>
        </w:tc>
      </w:tr>
      <w:tr w:rsidR="00294522" w:rsidRPr="006A3F7B" w:rsidTr="00DB636A"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  <w:rPr>
                <w:lang w:val="en-US"/>
              </w:rPr>
            </w:pPr>
            <w:r w:rsidRPr="006A3F7B">
              <w:rPr>
                <w:lang w:val="en-US"/>
              </w:rPr>
              <w:t>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5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7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4522" w:rsidRPr="006A3F7B" w:rsidRDefault="00294522" w:rsidP="00633DE9">
            <w:pPr>
              <w:spacing w:line="240" w:lineRule="exact"/>
            </w:pPr>
            <w:r w:rsidRPr="006A3F7B">
              <w:t>9</w:t>
            </w:r>
          </w:p>
        </w:tc>
      </w:tr>
      <w:tr w:rsidR="00294522" w:rsidRPr="006A3F7B" w:rsidTr="00DB636A">
        <w:trPr>
          <w:cantSplit/>
          <w:trHeight w:val="483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/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0649E2">
            <w:pPr>
              <w:rPr>
                <w:b/>
              </w:rPr>
            </w:pPr>
            <w:proofErr w:type="spellStart"/>
            <w:r w:rsidRPr="006A3F7B">
              <w:rPr>
                <w:b/>
              </w:rPr>
              <w:t>А</w:t>
            </w:r>
            <w:r w:rsidR="000649E2">
              <w:rPr>
                <w:b/>
              </w:rPr>
              <w:t>гропрогноз</w:t>
            </w:r>
            <w:proofErr w:type="spellEnd"/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0649E2" w:rsidP="00633DE9">
            <w:pPr>
              <w:rPr>
                <w:b/>
              </w:rPr>
            </w:pPr>
            <w:r>
              <w:rPr>
                <w:b/>
              </w:rPr>
              <w:t>2</w:t>
            </w:r>
            <w:r w:rsidR="00294522" w:rsidRPr="006A3F7B">
              <w:rPr>
                <w:b/>
              </w:rPr>
              <w:t>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0649E2" w:rsidP="00633DE9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rPr>
                <w:b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rPr>
                <w:b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rPr>
                <w:b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522" w:rsidRPr="006A3F7B" w:rsidRDefault="00294522" w:rsidP="00633DE9">
            <w:pPr>
              <w:rPr>
                <w:b/>
              </w:rPr>
            </w:pPr>
            <w:r w:rsidRPr="006A3F7B">
              <w:rPr>
                <w:b/>
              </w:rPr>
              <w:t>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4522" w:rsidRPr="006A3F7B" w:rsidRDefault="00294522" w:rsidP="00633DE9">
            <w:pPr>
              <w:rPr>
                <w:b/>
              </w:rPr>
            </w:pPr>
            <w:r w:rsidRPr="006A3F7B">
              <w:rPr>
                <w:b/>
              </w:rPr>
              <w:t>Зачет</w:t>
            </w:r>
          </w:p>
        </w:tc>
      </w:tr>
      <w:tr w:rsidR="00260502" w:rsidRPr="006A3F7B" w:rsidTr="00DB63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60502" w:rsidRPr="006A3F7B" w:rsidRDefault="00260502" w:rsidP="00633DE9">
            <w:r w:rsidRPr="006A3F7B">
              <w:t>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0502" w:rsidRPr="006A3F7B" w:rsidRDefault="00FC0252" w:rsidP="00FC0252">
            <w:pPr>
              <w:jc w:val="left"/>
            </w:pPr>
            <w:r>
              <w:t>Научно-практическое значение агрометеорологического прогнозирования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02" w:rsidRPr="006A3F7B" w:rsidRDefault="00FC0252" w:rsidP="00633DE9">
            <w:r>
              <w:t>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02" w:rsidRPr="006A3F7B" w:rsidRDefault="00260502" w:rsidP="00633DE9"/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02" w:rsidRPr="006A3F7B" w:rsidRDefault="00260502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02" w:rsidRPr="006A3F7B" w:rsidRDefault="00260502" w:rsidP="00633DE9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02" w:rsidRPr="006A3F7B" w:rsidRDefault="00260502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02" w:rsidRPr="006A3F7B" w:rsidRDefault="00260502" w:rsidP="00633DE9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0502" w:rsidRPr="006A3F7B" w:rsidRDefault="00BE572E" w:rsidP="00633DE9">
            <w:r>
              <w:t>Письменная тестовая проверка знаний, устный опрос</w:t>
            </w:r>
          </w:p>
        </w:tc>
      </w:tr>
      <w:tr w:rsidR="00BE572E" w:rsidRPr="006A3F7B" w:rsidTr="00DB63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>
            <w:r>
              <w:t>1.1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572E" w:rsidRDefault="00BE572E" w:rsidP="00FC0252">
            <w:pPr>
              <w:jc w:val="left"/>
            </w:pPr>
            <w:r w:rsidRPr="00FC0252">
              <w:t>Научные основы разработки агрометеорологических прогнозов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E572E" w:rsidRPr="006A3F7B" w:rsidRDefault="00BE572E" w:rsidP="00FD4647">
            <w:r>
              <w:t>Письменная тестовая проверка знаний</w:t>
            </w:r>
          </w:p>
        </w:tc>
      </w:tr>
      <w:tr w:rsidR="00BE572E" w:rsidRPr="006A3F7B" w:rsidTr="00DB63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>
            <w:r>
              <w:t>1.2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572E" w:rsidRDefault="00BE572E" w:rsidP="00FC0252">
            <w:pPr>
              <w:jc w:val="left"/>
            </w:pPr>
            <w:r>
              <w:t>Агрометеорологическое обеспечение сельскохозяйственного производства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E572E" w:rsidRPr="006A3F7B" w:rsidRDefault="00BE572E" w:rsidP="00056482">
            <w:r>
              <w:t>Устный опрос</w:t>
            </w:r>
          </w:p>
        </w:tc>
      </w:tr>
      <w:tr w:rsidR="00BE572E" w:rsidRPr="006A3F7B" w:rsidTr="00DB63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>
            <w:r w:rsidRPr="006A3F7B">
              <w:t>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71848">
            <w:pPr>
              <w:jc w:val="left"/>
            </w:pPr>
            <w:r w:rsidRPr="00671848">
              <w:t>Агрометеорологические прогнозы для озимых культур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>
            <w:r>
              <w:t>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546DF6" w:rsidP="00633DE9">
            <w:r>
              <w:t>6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E572E" w:rsidRPr="006A3F7B" w:rsidRDefault="00BE572E" w:rsidP="00C44FF8">
            <w:r>
              <w:t>Письменный отчет</w:t>
            </w:r>
          </w:p>
        </w:tc>
      </w:tr>
      <w:tr w:rsidR="00BE572E" w:rsidRPr="006A3F7B" w:rsidTr="00DB63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>
            <w:r>
              <w:t>2.1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71848">
            <w:pPr>
              <w:jc w:val="left"/>
            </w:pPr>
            <w:r w:rsidRPr="00671848">
              <w:t>Прогнозы для озимых культур в первой половине вегетации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546DF6" w:rsidP="00633DE9">
            <w:r>
              <w:t>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E572E" w:rsidRPr="006A3F7B" w:rsidRDefault="00BE572E" w:rsidP="00633DE9">
            <w:r>
              <w:t>Письменный отчет</w:t>
            </w:r>
          </w:p>
        </w:tc>
      </w:tr>
      <w:tr w:rsidR="00BE572E" w:rsidRPr="006A3F7B" w:rsidTr="00DB63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E572E" w:rsidRDefault="00BE572E" w:rsidP="00633DE9">
            <w:r>
              <w:t>2.1.1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572E" w:rsidRPr="00671848" w:rsidRDefault="00BE572E" w:rsidP="00671848">
            <w:pPr>
              <w:jc w:val="left"/>
            </w:pPr>
            <w:r w:rsidRPr="00F74628">
              <w:t>Прогноз агрометеорологических условий в осенний период и оптимальных сроков сева озимых культур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Default="00BE572E" w:rsidP="00633DE9"/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>
            <w:r>
              <w:t>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E572E" w:rsidRPr="006A3F7B" w:rsidRDefault="00BE572E" w:rsidP="00FD4647">
            <w:r>
              <w:t>Письменный отчет</w:t>
            </w:r>
          </w:p>
        </w:tc>
      </w:tr>
    </w:tbl>
    <w:p w:rsidR="00DB636A" w:rsidRDefault="00DB636A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944"/>
        <w:gridCol w:w="1447"/>
        <w:gridCol w:w="1703"/>
        <w:gridCol w:w="1841"/>
        <w:gridCol w:w="1844"/>
        <w:gridCol w:w="844"/>
        <w:gridCol w:w="1416"/>
        <w:gridCol w:w="1929"/>
      </w:tblGrid>
      <w:tr w:rsidR="009666EE" w:rsidRPr="006A3F7B" w:rsidTr="00DB63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>
            <w:pPr>
              <w:spacing w:line="240" w:lineRule="exact"/>
              <w:rPr>
                <w:lang w:val="en-US"/>
              </w:rPr>
            </w:pPr>
            <w:r w:rsidRPr="006A3F7B">
              <w:rPr>
                <w:lang w:val="en-US"/>
              </w:rPr>
              <w:lastRenderedPageBreak/>
              <w:t>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>
            <w:pPr>
              <w:spacing w:line="240" w:lineRule="exact"/>
            </w:pPr>
            <w:r w:rsidRPr="006A3F7B">
              <w:t>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>
            <w:pPr>
              <w:spacing w:line="240" w:lineRule="exact"/>
            </w:pPr>
            <w:r w:rsidRPr="006A3F7B">
              <w:t>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>
            <w:pPr>
              <w:spacing w:line="240" w:lineRule="exact"/>
            </w:pPr>
            <w:r w:rsidRPr="006A3F7B">
              <w:t>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>
            <w:pPr>
              <w:spacing w:line="240" w:lineRule="exact"/>
            </w:pPr>
            <w:r w:rsidRPr="006A3F7B">
              <w:t>5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>
            <w:pPr>
              <w:spacing w:line="240" w:lineRule="exact"/>
            </w:pPr>
            <w:r w:rsidRPr="006A3F7B">
              <w:t>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>
            <w:pPr>
              <w:spacing w:line="240" w:lineRule="exact"/>
            </w:pPr>
            <w:r w:rsidRPr="006A3F7B">
              <w:t>7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>
            <w:pPr>
              <w:spacing w:line="240" w:lineRule="exact"/>
            </w:pPr>
            <w:r w:rsidRPr="006A3F7B"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6EE" w:rsidRPr="006A3F7B" w:rsidRDefault="009666EE" w:rsidP="00FD4647">
            <w:pPr>
              <w:spacing w:line="240" w:lineRule="exact"/>
            </w:pPr>
            <w:r w:rsidRPr="006A3F7B">
              <w:t>9</w:t>
            </w:r>
          </w:p>
        </w:tc>
      </w:tr>
      <w:tr w:rsidR="009666EE" w:rsidRPr="006A3F7B" w:rsidTr="00DB63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666EE" w:rsidRDefault="009666EE" w:rsidP="00633DE9">
            <w:r>
              <w:t>2.2.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71848">
            <w:pPr>
              <w:jc w:val="left"/>
            </w:pPr>
            <w:r w:rsidRPr="00671848">
              <w:t>Прогноз перезимовки озимых зерновых культур и многолетних трав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546DF6" w:rsidP="00633DE9">
            <w: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6EE" w:rsidRPr="006A3F7B" w:rsidRDefault="009666EE" w:rsidP="00FD4647">
            <w:r>
              <w:t>Письменный отчет</w:t>
            </w:r>
          </w:p>
        </w:tc>
      </w:tr>
      <w:tr w:rsidR="009666EE" w:rsidRPr="006A3F7B" w:rsidTr="00DB636A">
        <w:trPr>
          <w:cantSplit/>
          <w:trHeight w:val="219"/>
        </w:trPr>
        <w:tc>
          <w:tcPr>
            <w:tcW w:w="36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666EE" w:rsidRDefault="009666EE" w:rsidP="00633DE9">
            <w:r>
              <w:t>2.2.1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66EE" w:rsidRPr="00671848" w:rsidRDefault="009666EE" w:rsidP="00591093">
            <w:pPr>
              <w:jc w:val="left"/>
            </w:pPr>
            <w:r w:rsidRPr="00591093">
              <w:t>Прогноз перезимовки озимых зерновых культур и их состояния к моменту возобновления вегетации весной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Default="009666EE" w:rsidP="00633DE9"/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>
            <w: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6EE" w:rsidRPr="006A3F7B" w:rsidRDefault="009666EE" w:rsidP="00BE572E">
            <w:r>
              <w:t>Письменный отчет, п</w:t>
            </w:r>
            <w:r w:rsidRPr="00BE572E">
              <w:t>исьменная тестовая проверка знаний</w:t>
            </w:r>
          </w:p>
        </w:tc>
      </w:tr>
      <w:tr w:rsidR="009666EE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>
            <w:r>
              <w:t>3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42449">
            <w:pPr>
              <w:jc w:val="left"/>
            </w:pPr>
            <w:r>
              <w:t>Прогноз оптимальных сроков начала полевых работ и сева основных сельскохозяйственных культур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>
            <w:r>
              <w:t>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546DF6" w:rsidP="00633DE9">
            <w: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6EE" w:rsidRPr="006A3F7B" w:rsidRDefault="009666EE" w:rsidP="00FD4647">
            <w:r>
              <w:t>Письменный отчет</w:t>
            </w:r>
          </w:p>
        </w:tc>
      </w:tr>
      <w:tr w:rsidR="009666EE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>
            <w:r w:rsidRPr="006A3F7B">
              <w:t>3.1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BD3F95">
            <w:pPr>
              <w:jc w:val="left"/>
            </w:pPr>
            <w:r w:rsidRPr="00BD3F95">
              <w:t>Прогнозы на весенний период для территории СНГ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6EE" w:rsidRPr="006A3F7B" w:rsidRDefault="009666EE" w:rsidP="00FD4647">
            <w:r>
              <w:t>Письменный отчет</w:t>
            </w:r>
          </w:p>
        </w:tc>
      </w:tr>
      <w:tr w:rsidR="009666EE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>
            <w:r w:rsidRPr="006A3F7B">
              <w:t>3.2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BD3F95">
            <w:pPr>
              <w:jc w:val="left"/>
            </w:pPr>
            <w:r w:rsidRPr="00BD3F95">
              <w:t>Прогноз на весенний период для территории Беларуси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546DF6" w:rsidP="00633DE9">
            <w: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6EE" w:rsidRPr="006A3F7B" w:rsidRDefault="009666EE" w:rsidP="00FD4647">
            <w:r>
              <w:t>Письменный отчет</w:t>
            </w:r>
          </w:p>
        </w:tc>
      </w:tr>
      <w:tr w:rsidR="009666EE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>
            <w:r>
              <w:t>3.2.1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BD3F95" w:rsidRDefault="009666EE" w:rsidP="00BD3F95">
            <w:pPr>
              <w:jc w:val="left"/>
            </w:pPr>
            <w:r>
              <w:t>Прогнозы развития весны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Default="009666EE" w:rsidP="00633DE9"/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>
            <w: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633DE9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6EE" w:rsidRPr="006A3F7B" w:rsidRDefault="009666EE" w:rsidP="00FD4647">
            <w:r>
              <w:t>Письменный отчет</w:t>
            </w:r>
          </w:p>
        </w:tc>
      </w:tr>
      <w:tr w:rsidR="009666EE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>
            <w:r>
              <w:t>4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>
            <w:pPr>
              <w:jc w:val="left"/>
            </w:pPr>
            <w:r w:rsidRPr="00C714F2">
              <w:t>Фенологические прогнозы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>
            <w:r>
              <w:t>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/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EE" w:rsidRPr="006A3F7B" w:rsidRDefault="009666EE" w:rsidP="00FD4647">
            <w:r>
              <w:t>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66EE" w:rsidRPr="006A3F7B" w:rsidRDefault="009666EE" w:rsidP="00FD4647">
            <w:r>
              <w:t>Устный опрос, письменный отчет, письменная тестовая проверка знаний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 w:rsidRPr="006A3F7B">
              <w:t>4.1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jc w:val="left"/>
            </w:pPr>
            <w:r w:rsidRPr="00C714F2">
              <w:t>Основные принципы составления фенологических прогнозов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r>
              <w:t>Устный опрос</w:t>
            </w:r>
          </w:p>
        </w:tc>
      </w:tr>
    </w:tbl>
    <w:p w:rsidR="00AE6BFA" w:rsidRDefault="00AE6BFA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01"/>
        <w:gridCol w:w="2945"/>
        <w:gridCol w:w="1448"/>
        <w:gridCol w:w="1704"/>
        <w:gridCol w:w="1841"/>
        <w:gridCol w:w="1844"/>
        <w:gridCol w:w="841"/>
        <w:gridCol w:w="1416"/>
        <w:gridCol w:w="1929"/>
      </w:tblGrid>
      <w:tr w:rsidR="00AE6BF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BFA" w:rsidRPr="006A3F7B" w:rsidRDefault="00AE6BFA" w:rsidP="00C44FF8">
            <w:pPr>
              <w:spacing w:line="240" w:lineRule="exact"/>
              <w:rPr>
                <w:lang w:val="en-US"/>
              </w:rPr>
            </w:pPr>
            <w:r w:rsidRPr="006A3F7B">
              <w:rPr>
                <w:lang w:val="en-US"/>
              </w:rPr>
              <w:lastRenderedPageBreak/>
              <w:t>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BFA" w:rsidRPr="006A3F7B" w:rsidRDefault="00AE6BFA" w:rsidP="00C44FF8">
            <w:pPr>
              <w:spacing w:line="240" w:lineRule="exact"/>
            </w:pPr>
            <w:r w:rsidRPr="006A3F7B">
              <w:t>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BFA" w:rsidRPr="006A3F7B" w:rsidRDefault="00AE6BFA" w:rsidP="00C44FF8">
            <w:pPr>
              <w:spacing w:line="240" w:lineRule="exact"/>
            </w:pPr>
            <w:r w:rsidRPr="006A3F7B">
              <w:t>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BFA" w:rsidRPr="006A3F7B" w:rsidRDefault="00AE6BFA" w:rsidP="00C44FF8">
            <w:pPr>
              <w:spacing w:line="240" w:lineRule="exact"/>
            </w:pPr>
            <w:r w:rsidRPr="006A3F7B">
              <w:t>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BFA" w:rsidRPr="006A3F7B" w:rsidRDefault="00AE6BFA" w:rsidP="00C44FF8">
            <w:pPr>
              <w:spacing w:line="240" w:lineRule="exact"/>
            </w:pPr>
            <w:r w:rsidRPr="006A3F7B">
              <w:t>5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BFA" w:rsidRPr="006A3F7B" w:rsidRDefault="00AE6BFA" w:rsidP="00C44FF8">
            <w:pPr>
              <w:spacing w:line="240" w:lineRule="exact"/>
            </w:pPr>
            <w:r w:rsidRPr="006A3F7B">
              <w:t>6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BFA" w:rsidRPr="006A3F7B" w:rsidRDefault="00AE6BFA" w:rsidP="00C44FF8">
            <w:pPr>
              <w:spacing w:line="240" w:lineRule="exact"/>
            </w:pPr>
            <w:r w:rsidRPr="006A3F7B">
              <w:t>7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BFA" w:rsidRPr="006A3F7B" w:rsidRDefault="00AE6BFA" w:rsidP="00C44FF8">
            <w:pPr>
              <w:spacing w:line="240" w:lineRule="exact"/>
            </w:pPr>
            <w:r w:rsidRPr="006A3F7B"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6BFA" w:rsidRPr="006A3F7B" w:rsidRDefault="00AE6BFA" w:rsidP="00C44FF8">
            <w:pPr>
              <w:spacing w:line="240" w:lineRule="exact"/>
            </w:pPr>
            <w:r w:rsidRPr="006A3F7B">
              <w:t>9</w:t>
            </w:r>
          </w:p>
        </w:tc>
      </w:tr>
      <w:tr w:rsidR="00BE572E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>
            <w:r>
              <w:t>4.2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C714F2" w:rsidRDefault="00BE572E" w:rsidP="00C13605">
            <w:pPr>
              <w:jc w:val="left"/>
            </w:pPr>
            <w:r>
              <w:t>Фенологические прогнозы для основных сельскохозяйственных культур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Default="00BE572E" w:rsidP="00633DE9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BE572E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72E" w:rsidRPr="006A3F7B" w:rsidRDefault="00546DF6" w:rsidP="00633DE9">
            <w:r>
              <w:t>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E572E" w:rsidRPr="006A3F7B" w:rsidRDefault="00BE572E" w:rsidP="00FD4647">
            <w:r>
              <w:t>Письменный отчет</w:t>
            </w:r>
            <w:r w:rsidR="00531475">
              <w:t>, индивидуальная беседа</w:t>
            </w:r>
          </w:p>
        </w:tc>
      </w:tr>
      <w:tr w:rsidR="005B0DF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FA" w:rsidRPr="006A3F7B" w:rsidRDefault="005B0DFA" w:rsidP="00633DE9">
            <w:r w:rsidRPr="006A3F7B">
              <w:t>4.2</w:t>
            </w:r>
            <w:r w:rsidR="002B679D">
              <w:t>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FA" w:rsidRPr="006A3F7B" w:rsidRDefault="00C714F2" w:rsidP="00C714F2">
            <w:pPr>
              <w:jc w:val="left"/>
            </w:pPr>
            <w:r w:rsidRPr="00C714F2">
              <w:t>Прогноз наступления фаз развития сельскохозяйственных культур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FA" w:rsidRPr="006A3F7B" w:rsidRDefault="005B0DFA" w:rsidP="00633DE9"/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FA" w:rsidRPr="006A3F7B" w:rsidRDefault="005B0DFA" w:rsidP="00633DE9"/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FA" w:rsidRPr="006A3F7B" w:rsidRDefault="005B0DFA" w:rsidP="00633DE9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FA" w:rsidRPr="006A3F7B" w:rsidRDefault="005B0DFA" w:rsidP="00633DE9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FA" w:rsidRPr="006A3F7B" w:rsidRDefault="005B0DFA" w:rsidP="00633DE9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DFA" w:rsidRPr="006A3F7B" w:rsidRDefault="002B679D" w:rsidP="00633DE9">
            <w:r>
              <w:t>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B0DFA" w:rsidRPr="006A3F7B" w:rsidRDefault="0072172C" w:rsidP="0072172C">
            <w:r>
              <w:t>Письменный отчет; письменная тестовая проверка знаний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jc w:val="left"/>
            </w:pPr>
            <w:r w:rsidRPr="00147303">
              <w:t>Прогноз условий развития растений в вегетационный период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Default="00DB636A" w:rsidP="00FD4647">
            <w:r>
              <w:t>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1061C9" w:rsidP="00FD4647">
            <w:r>
              <w:t>6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6E716A" w:rsidP="00FD4647">
            <w: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r>
              <w:t>У</w:t>
            </w:r>
            <w:r w:rsidRPr="00E65575">
              <w:t>стный опрос</w:t>
            </w:r>
            <w:r>
              <w:t>, письменный отчет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 w:rsidRPr="006A3F7B">
              <w:t>5.1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jc w:val="left"/>
            </w:pPr>
            <w:r w:rsidRPr="00147303">
              <w:t>Прогнозы увлажнения почвы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1061C9" w:rsidP="00FD4647">
            <w: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r>
              <w:t>У</w:t>
            </w:r>
            <w:r w:rsidRPr="00E65575">
              <w:t>стный опрос</w:t>
            </w:r>
            <w:r>
              <w:t>, письменный отчет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5.1.1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147303" w:rsidRDefault="00DB636A" w:rsidP="00FD4647">
            <w:pPr>
              <w:jc w:val="left"/>
            </w:pPr>
            <w:r>
              <w:t>Прогноз запасов продуктивной влаги в почве и норм орошения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Default="00DB636A" w:rsidP="00FD4647"/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r>
              <w:t>Письменный отчет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 w:rsidRPr="006A3F7B">
              <w:t>5.2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jc w:val="left"/>
            </w:pPr>
            <w:r>
              <w:t>Прогноз обеспеченности растений теплом и минеральным питанием в вегетационный период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1061C9" w:rsidP="00FD4647">
            <w: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6E716A" w:rsidP="00FD4647">
            <w: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r>
              <w:t xml:space="preserve">Письменный отчет, </w:t>
            </w:r>
            <w:r w:rsidRPr="00386962">
              <w:t>письменная тестовая проверка знаний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5.2.1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Default="00DB636A" w:rsidP="00FD4647">
            <w:pPr>
              <w:jc w:val="left"/>
            </w:pPr>
            <w:r>
              <w:t xml:space="preserve">Прогноз </w:t>
            </w:r>
            <w:proofErr w:type="spellStart"/>
            <w:r>
              <w:t>теплообеспеченности</w:t>
            </w:r>
            <w:proofErr w:type="spellEnd"/>
            <w:r>
              <w:t xml:space="preserve"> вегетационного периода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Default="00DB636A" w:rsidP="00FD4647"/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2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r>
              <w:t xml:space="preserve">Письменный отчет, </w:t>
            </w:r>
            <w:r w:rsidRPr="00386962">
              <w:t>письменная тестовая проверка знаний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Default="00DB636A" w:rsidP="00FD4647">
            <w:r>
              <w:t>5.2.2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Default="00DB636A" w:rsidP="00FD4647">
            <w:pPr>
              <w:jc w:val="left"/>
            </w:pPr>
            <w:r>
              <w:t>Прогноз обеспеченности растений минеральным питанием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Default="00DB636A" w:rsidP="00FD4647"/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Default="00DB636A" w:rsidP="00FD4647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Default="00DB636A" w:rsidP="00FD4647">
            <w:r>
              <w:t>Письменный отчет</w:t>
            </w:r>
          </w:p>
        </w:tc>
      </w:tr>
    </w:tbl>
    <w:p w:rsidR="00DB636A" w:rsidRDefault="00DB636A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01"/>
        <w:gridCol w:w="2945"/>
        <w:gridCol w:w="1448"/>
        <w:gridCol w:w="1704"/>
        <w:gridCol w:w="1841"/>
        <w:gridCol w:w="1844"/>
        <w:gridCol w:w="841"/>
        <w:gridCol w:w="1416"/>
        <w:gridCol w:w="1929"/>
      </w:tblGrid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spacing w:line="240" w:lineRule="exact"/>
              <w:rPr>
                <w:lang w:val="en-US"/>
              </w:rPr>
            </w:pPr>
            <w:r w:rsidRPr="006A3F7B">
              <w:rPr>
                <w:lang w:val="en-US"/>
              </w:rPr>
              <w:lastRenderedPageBreak/>
              <w:t>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spacing w:line="240" w:lineRule="exact"/>
            </w:pPr>
            <w:r w:rsidRPr="006A3F7B">
              <w:t>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spacing w:line="240" w:lineRule="exact"/>
            </w:pPr>
            <w:r w:rsidRPr="006A3F7B">
              <w:t>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spacing w:line="240" w:lineRule="exact"/>
            </w:pPr>
            <w:r w:rsidRPr="006A3F7B">
              <w:t>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spacing w:line="240" w:lineRule="exact"/>
            </w:pPr>
            <w:r w:rsidRPr="006A3F7B">
              <w:t>5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spacing w:line="240" w:lineRule="exact"/>
            </w:pPr>
            <w:r w:rsidRPr="006A3F7B">
              <w:t>6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spacing w:line="240" w:lineRule="exact"/>
            </w:pPr>
            <w:r w:rsidRPr="006A3F7B">
              <w:t>7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spacing w:line="240" w:lineRule="exact"/>
            </w:pPr>
            <w:r w:rsidRPr="006A3F7B">
              <w:t>8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pPr>
              <w:spacing w:line="240" w:lineRule="exact"/>
            </w:pPr>
            <w:r w:rsidRPr="006A3F7B">
              <w:t>9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 w:rsidRPr="006A3F7B">
              <w:t>5.3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jc w:val="left"/>
            </w:pPr>
            <w:r w:rsidRPr="00147303">
              <w:t>Прогноз повреждения сельскохозяйственных культур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1061C9" w:rsidP="00FD4647">
            <w: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r>
              <w:t>Устный опрос, письменный отчет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5.3.1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147303" w:rsidRDefault="00DB636A" w:rsidP="00FD4647">
            <w:pPr>
              <w:jc w:val="left"/>
            </w:pPr>
            <w:r w:rsidRPr="00935D81">
              <w:t xml:space="preserve">Прогноз полегания зерновых культур и </w:t>
            </w:r>
            <w:r>
              <w:t>повреждения вредителями и болезнями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Default="00DB636A" w:rsidP="00FD4647"/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r>
              <w:t>Письменный отчет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 w:rsidRPr="006A3F7B">
              <w:t>6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jc w:val="left"/>
            </w:pPr>
            <w:r w:rsidRPr="00147303">
              <w:t>Прогнозы урожайности сельскохозяйственных культур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1061C9" w:rsidP="00FD4647">
            <w:r>
              <w:t>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r>
              <w:t>Устный опрос, письменный отчет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6.1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147303" w:rsidRDefault="00DB636A" w:rsidP="00FD4647">
            <w:pPr>
              <w:jc w:val="left"/>
            </w:pPr>
            <w:r w:rsidRPr="00147303">
              <w:t>Научные основы прогнозирования урожайности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r>
              <w:t>Устный опрос, письменный отчет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6.2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Default="00DB636A" w:rsidP="00FD4647">
            <w:pPr>
              <w:jc w:val="left"/>
            </w:pPr>
            <w:r>
              <w:t>Прогнозы урожайности и валового сбора продукции</w:t>
            </w:r>
          </w:p>
          <w:p w:rsidR="00DB636A" w:rsidRPr="00147303" w:rsidRDefault="00DB636A" w:rsidP="00FD4647">
            <w:pPr>
              <w:jc w:val="left"/>
            </w:pPr>
            <w:r>
              <w:t>сельскохозяйственных культур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r>
              <w:t>Письменный отчет</w:t>
            </w:r>
            <w:r w:rsidR="00531475">
              <w:t>, индивидуальная беседа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7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pPr>
              <w:jc w:val="left"/>
            </w:pPr>
            <w:r w:rsidRPr="00147303">
              <w:t>Правила оценки агрометеорологических прогнозов и новые технологии в развитии агрометеорологического прогнозирования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6E716A" w:rsidP="00FD4647">
            <w: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r>
              <w:t>У</w:t>
            </w:r>
            <w:r w:rsidRPr="00E65575">
              <w:t>стный опрос</w:t>
            </w:r>
            <w:r>
              <w:t xml:space="preserve">, </w:t>
            </w:r>
            <w:r w:rsidRPr="00386962">
              <w:t>письменная тестовая проверка знаний</w:t>
            </w:r>
          </w:p>
        </w:tc>
      </w:tr>
      <w:tr w:rsidR="00DB636A" w:rsidRPr="006A3F7B" w:rsidTr="00DB636A">
        <w:trPr>
          <w:cantSplit/>
        </w:trPr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Default="00DB636A" w:rsidP="00FD4647">
            <w:r>
              <w:t>7.1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147303" w:rsidRDefault="00DB636A" w:rsidP="00FD4647">
            <w:pPr>
              <w:jc w:val="left"/>
            </w:pPr>
            <w:r w:rsidRPr="00E65575">
              <w:t xml:space="preserve">Научные основы разработки агрометеорологических прогнозов и правила </w:t>
            </w:r>
            <w:r>
              <w:t xml:space="preserve">их </w:t>
            </w:r>
            <w:r w:rsidRPr="00E65575">
              <w:t>оценки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>
            <w: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36A" w:rsidRPr="006A3F7B" w:rsidRDefault="00DB636A" w:rsidP="00FD4647"/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B636A" w:rsidRPr="006A3F7B" w:rsidRDefault="00DB636A" w:rsidP="00FD4647">
            <w:r>
              <w:t>У</w:t>
            </w:r>
            <w:r w:rsidRPr="00E65575">
              <w:t>стный опрос</w:t>
            </w:r>
            <w:r>
              <w:t xml:space="preserve">, </w:t>
            </w:r>
            <w:r w:rsidRPr="00386962">
              <w:t>письменная тестовая проверка знаний</w:t>
            </w:r>
          </w:p>
        </w:tc>
      </w:tr>
    </w:tbl>
    <w:p w:rsidR="00517D91" w:rsidRDefault="00517D91"/>
    <w:p w:rsidR="00294522" w:rsidRDefault="00294522" w:rsidP="00776F3A">
      <w:pPr>
        <w:rPr>
          <w:b/>
          <w:sz w:val="26"/>
          <w:szCs w:val="26"/>
        </w:rPr>
      </w:pPr>
    </w:p>
    <w:p w:rsidR="00294522" w:rsidRPr="00661554" w:rsidRDefault="00294522" w:rsidP="00776F3A">
      <w:pPr>
        <w:rPr>
          <w:b/>
          <w:sz w:val="26"/>
          <w:szCs w:val="26"/>
        </w:rPr>
        <w:sectPr w:rsidR="00294522" w:rsidRPr="00661554" w:rsidSect="00C92583">
          <w:pgSz w:w="16838" w:h="11906" w:orient="landscape"/>
          <w:pgMar w:top="1418" w:right="851" w:bottom="1134" w:left="1134" w:header="709" w:footer="709" w:gutter="0"/>
          <w:cols w:space="708"/>
          <w:titlePg/>
          <w:docGrid w:linePitch="360"/>
        </w:sectPr>
      </w:pPr>
    </w:p>
    <w:p w:rsidR="00C14741" w:rsidRDefault="00C14741" w:rsidP="00C9258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ИНФОРМАЦИОННО-МЕТОДИЧЕСКАЯ ЧАСТЬ</w:t>
      </w:r>
    </w:p>
    <w:p w:rsidR="00BF46B9" w:rsidRDefault="00BF46B9" w:rsidP="00C92583">
      <w:pPr>
        <w:rPr>
          <w:b/>
          <w:sz w:val="28"/>
          <w:szCs w:val="28"/>
        </w:rPr>
      </w:pPr>
    </w:p>
    <w:p w:rsidR="00BF46B9" w:rsidRDefault="00BF46B9" w:rsidP="00BF46B9">
      <w:pPr>
        <w:tabs>
          <w:tab w:val="right" w:leader="dot" w:pos="9639"/>
        </w:tabs>
        <w:rPr>
          <w:b/>
          <w:sz w:val="28"/>
          <w:szCs w:val="28"/>
        </w:rPr>
      </w:pPr>
      <w:r w:rsidRPr="006F1AE0">
        <w:rPr>
          <w:b/>
          <w:sz w:val="28"/>
          <w:szCs w:val="28"/>
        </w:rPr>
        <w:t>Литература</w:t>
      </w:r>
    </w:p>
    <w:p w:rsidR="001F748F" w:rsidRPr="003566BE" w:rsidRDefault="001F748F" w:rsidP="00BF46B9">
      <w:pPr>
        <w:tabs>
          <w:tab w:val="right" w:leader="dot" w:pos="9639"/>
        </w:tabs>
        <w:rPr>
          <w:b/>
          <w:sz w:val="28"/>
          <w:szCs w:val="28"/>
        </w:rPr>
      </w:pPr>
    </w:p>
    <w:p w:rsidR="001F748F" w:rsidRDefault="001F748F" w:rsidP="00BF46B9">
      <w:pPr>
        <w:tabs>
          <w:tab w:val="right" w:leader="dot" w:pos="9639"/>
        </w:tabs>
        <w:rPr>
          <w:b/>
          <w:sz w:val="28"/>
          <w:szCs w:val="28"/>
        </w:rPr>
      </w:pPr>
      <w:r w:rsidRPr="0004654D">
        <w:rPr>
          <w:b/>
          <w:sz w:val="28"/>
          <w:szCs w:val="28"/>
        </w:rPr>
        <w:t>Основная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319"/>
      </w:tblGrid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pStyle w:val="ae"/>
              <w:numPr>
                <w:ilvl w:val="0"/>
                <w:numId w:val="16"/>
              </w:numPr>
              <w:tabs>
                <w:tab w:val="right" w:leader="dot" w:pos="9639"/>
              </w:tabs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Pr="0004654D" w:rsidRDefault="001F748F" w:rsidP="00727B8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Грингоф</w:t>
            </w:r>
            <w:proofErr w:type="spellEnd"/>
            <w:r>
              <w:rPr>
                <w:sz w:val="28"/>
                <w:szCs w:val="28"/>
              </w:rPr>
              <w:t xml:space="preserve">, И. Г. </w:t>
            </w:r>
            <w:r w:rsidRPr="0004654D">
              <w:rPr>
                <w:sz w:val="28"/>
                <w:szCs w:val="28"/>
              </w:rPr>
              <w:t>Агрометеорология и агрометеорологические наблюдения</w:t>
            </w:r>
            <w:r>
              <w:rPr>
                <w:sz w:val="28"/>
                <w:szCs w:val="28"/>
              </w:rPr>
              <w:t xml:space="preserve">/ И. Г. </w:t>
            </w:r>
            <w:proofErr w:type="spellStart"/>
            <w:r>
              <w:rPr>
                <w:sz w:val="28"/>
                <w:szCs w:val="28"/>
              </w:rPr>
              <w:t>Грингоф</w:t>
            </w:r>
            <w:proofErr w:type="spellEnd"/>
            <w:r>
              <w:rPr>
                <w:sz w:val="28"/>
                <w:szCs w:val="28"/>
              </w:rPr>
              <w:t xml:space="preserve">, А.Д. </w:t>
            </w:r>
            <w:proofErr w:type="spellStart"/>
            <w:r>
              <w:rPr>
                <w:sz w:val="28"/>
                <w:szCs w:val="28"/>
              </w:rPr>
              <w:t>Пасечнюк</w:t>
            </w:r>
            <w:proofErr w:type="spellEnd"/>
            <w:r w:rsidRPr="0004654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–</w:t>
            </w:r>
            <w:r w:rsidRPr="0004654D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 xml:space="preserve">анкт-Петербург: </w:t>
            </w:r>
            <w:proofErr w:type="spellStart"/>
            <w:r>
              <w:rPr>
                <w:sz w:val="28"/>
                <w:szCs w:val="28"/>
              </w:rPr>
              <w:t>Гидрометеоиздат</w:t>
            </w:r>
            <w:proofErr w:type="spellEnd"/>
            <w:r>
              <w:rPr>
                <w:sz w:val="28"/>
                <w:szCs w:val="28"/>
              </w:rPr>
              <w:t>, 2005.</w:t>
            </w:r>
          </w:p>
        </w:tc>
      </w:tr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pStyle w:val="ae"/>
              <w:numPr>
                <w:ilvl w:val="0"/>
                <w:numId w:val="16"/>
              </w:numPr>
              <w:tabs>
                <w:tab w:val="right" w:leader="dot" w:pos="9639"/>
              </w:tabs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Pr="008F5C5A" w:rsidRDefault="001F748F" w:rsidP="009806F2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Правила </w:t>
            </w:r>
            <w:r w:rsidRPr="007C7A79">
              <w:rPr>
                <w:sz w:val="28"/>
                <w:szCs w:val="28"/>
              </w:rPr>
              <w:t>составления и оценки агрометеорологических прогнозов</w:t>
            </w:r>
            <w:r w:rsidRPr="0004654D">
              <w:rPr>
                <w:sz w:val="28"/>
                <w:szCs w:val="28"/>
              </w:rPr>
              <w:t>/ Технический кодекс. –</w:t>
            </w:r>
            <w:r>
              <w:rPr>
                <w:sz w:val="28"/>
                <w:szCs w:val="28"/>
              </w:rPr>
              <w:t xml:space="preserve"> </w:t>
            </w:r>
            <w:r w:rsidRPr="0004654D">
              <w:rPr>
                <w:sz w:val="28"/>
                <w:szCs w:val="28"/>
              </w:rPr>
              <w:t>Минск</w:t>
            </w:r>
            <w:r>
              <w:rPr>
                <w:sz w:val="28"/>
                <w:szCs w:val="28"/>
              </w:rPr>
              <w:t>:</w:t>
            </w:r>
            <w:r w:rsidRPr="0004654D">
              <w:rPr>
                <w:sz w:val="28"/>
                <w:szCs w:val="28"/>
              </w:rPr>
              <w:t xml:space="preserve"> Минприроды</w:t>
            </w:r>
            <w:r>
              <w:rPr>
                <w:sz w:val="28"/>
                <w:szCs w:val="28"/>
              </w:rPr>
              <w:t>,</w:t>
            </w:r>
            <w:r w:rsidRPr="0004654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 xml:space="preserve">10. </w:t>
            </w:r>
            <w:r w:rsidRPr="009806F2">
              <w:rPr>
                <w:spacing w:val="-10"/>
                <w:sz w:val="28"/>
                <w:szCs w:val="28"/>
              </w:rPr>
              <w:t>(ТКП 17.10-19-2010 (02120))</w:t>
            </w:r>
          </w:p>
        </w:tc>
      </w:tr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pStyle w:val="ae"/>
              <w:numPr>
                <w:ilvl w:val="0"/>
                <w:numId w:val="16"/>
              </w:numPr>
              <w:tabs>
                <w:tab w:val="right" w:leader="dot" w:pos="9639"/>
              </w:tabs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Pr="0004654D" w:rsidRDefault="001F748F" w:rsidP="00727B8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Руководство по агрометеорологическим прогнозам. Т. 1, 2/ Под ред. Ю. С. Мельника </w:t>
            </w:r>
            <w:r w:rsidRPr="008F5C5A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и др.</w:t>
            </w:r>
            <w:r w:rsidRPr="008F5C5A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. – Ленинград: </w:t>
            </w:r>
            <w:proofErr w:type="spellStart"/>
            <w:r>
              <w:rPr>
                <w:sz w:val="28"/>
                <w:szCs w:val="28"/>
              </w:rPr>
              <w:t>Гидрометеоиздат</w:t>
            </w:r>
            <w:proofErr w:type="spellEnd"/>
            <w:r>
              <w:rPr>
                <w:sz w:val="28"/>
                <w:szCs w:val="28"/>
              </w:rPr>
              <w:t>, 1984.</w:t>
            </w:r>
          </w:p>
        </w:tc>
      </w:tr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pStyle w:val="ae"/>
              <w:numPr>
                <w:ilvl w:val="0"/>
                <w:numId w:val="16"/>
              </w:numPr>
              <w:tabs>
                <w:tab w:val="right" w:leader="dot" w:pos="9639"/>
              </w:tabs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Default="001F748F" w:rsidP="00727B8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Свисюк</w:t>
            </w:r>
            <w:proofErr w:type="spellEnd"/>
            <w:r>
              <w:rPr>
                <w:sz w:val="28"/>
                <w:szCs w:val="28"/>
              </w:rPr>
              <w:t>, И. В Агрометеорологические прогнозы, расчеты, обоснования/ И. В. </w:t>
            </w:r>
            <w:proofErr w:type="spellStart"/>
            <w:r>
              <w:rPr>
                <w:sz w:val="28"/>
                <w:szCs w:val="28"/>
              </w:rPr>
              <w:t>Свисюк</w:t>
            </w:r>
            <w:proofErr w:type="spellEnd"/>
            <w:r>
              <w:rPr>
                <w:sz w:val="28"/>
                <w:szCs w:val="28"/>
              </w:rPr>
              <w:t xml:space="preserve"> . – Ленинград: </w:t>
            </w:r>
            <w:proofErr w:type="spellStart"/>
            <w:r>
              <w:rPr>
                <w:sz w:val="28"/>
                <w:szCs w:val="28"/>
              </w:rPr>
              <w:t>Гидрометеоиздат</w:t>
            </w:r>
            <w:proofErr w:type="spellEnd"/>
            <w:r>
              <w:rPr>
                <w:sz w:val="28"/>
                <w:szCs w:val="28"/>
              </w:rPr>
              <w:t>, 1991.</w:t>
            </w:r>
          </w:p>
        </w:tc>
      </w:tr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pStyle w:val="ae"/>
              <w:numPr>
                <w:ilvl w:val="0"/>
                <w:numId w:val="16"/>
              </w:numPr>
              <w:tabs>
                <w:tab w:val="right" w:leader="dot" w:pos="9639"/>
              </w:tabs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Default="001F748F" w:rsidP="00727B8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373861">
              <w:rPr>
                <w:sz w:val="28"/>
                <w:szCs w:val="28"/>
              </w:rPr>
              <w:t>Сиротенко, О. Д. Основы сельскохозяйственной метеорологии. Том II. Методы расчетов и прогнозов в агрометеорологии. Книга 1. Математические модели в агрометеорологии / О. Д. Сиротенко. – Обнинск: ФГБУ «ВНИИГМИ-МЦД», 2012.</w:t>
            </w:r>
          </w:p>
        </w:tc>
      </w:tr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tabs>
                <w:tab w:val="right" w:leader="dot" w:pos="9639"/>
              </w:tabs>
              <w:ind w:left="284"/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Default="001F748F" w:rsidP="00BF46B9">
            <w:pPr>
              <w:tabs>
                <w:tab w:val="right" w:leader="dot" w:pos="9639"/>
              </w:tabs>
              <w:rPr>
                <w:b/>
                <w:sz w:val="28"/>
                <w:szCs w:val="28"/>
              </w:rPr>
            </w:pPr>
          </w:p>
          <w:p w:rsidR="001F748F" w:rsidRDefault="001F748F" w:rsidP="001F748F">
            <w:pPr>
              <w:tabs>
                <w:tab w:val="right" w:leader="dot" w:pos="9639"/>
              </w:tabs>
              <w:rPr>
                <w:b/>
                <w:sz w:val="28"/>
                <w:szCs w:val="28"/>
              </w:rPr>
            </w:pPr>
            <w:r w:rsidRPr="0004654D">
              <w:rPr>
                <w:b/>
                <w:sz w:val="28"/>
                <w:szCs w:val="28"/>
              </w:rPr>
              <w:t>Дополнительная</w:t>
            </w:r>
          </w:p>
        </w:tc>
      </w:tr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pStyle w:val="ae"/>
              <w:numPr>
                <w:ilvl w:val="0"/>
                <w:numId w:val="16"/>
              </w:numPr>
              <w:tabs>
                <w:tab w:val="right" w:leader="dot" w:pos="9639"/>
              </w:tabs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Default="001F748F" w:rsidP="00727B8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F17D63">
              <w:rPr>
                <w:spacing w:val="-6"/>
                <w:sz w:val="28"/>
                <w:szCs w:val="28"/>
              </w:rPr>
              <w:t>Уланова, Е. С. Методы агрометеорологических прогнозов/ Е.</w:t>
            </w:r>
            <w:r>
              <w:rPr>
                <w:spacing w:val="-6"/>
                <w:sz w:val="28"/>
                <w:szCs w:val="28"/>
              </w:rPr>
              <w:t> </w:t>
            </w:r>
            <w:r w:rsidRPr="00F17D63">
              <w:rPr>
                <w:spacing w:val="-6"/>
                <w:sz w:val="28"/>
                <w:szCs w:val="28"/>
              </w:rPr>
              <w:t>С.</w:t>
            </w:r>
            <w:r>
              <w:rPr>
                <w:spacing w:val="-6"/>
                <w:sz w:val="28"/>
                <w:szCs w:val="28"/>
              </w:rPr>
              <w:t> </w:t>
            </w:r>
            <w:r w:rsidRPr="00F17D63">
              <w:rPr>
                <w:spacing w:val="-6"/>
                <w:sz w:val="28"/>
                <w:szCs w:val="28"/>
              </w:rPr>
              <w:t>Уланова.</w:t>
            </w:r>
            <w:r>
              <w:rPr>
                <w:spacing w:val="-6"/>
                <w:sz w:val="28"/>
                <w:szCs w:val="28"/>
              </w:rPr>
              <w:t> </w:t>
            </w:r>
            <w:r w:rsidRPr="00F17D63">
              <w:rPr>
                <w:spacing w:val="-6"/>
                <w:sz w:val="28"/>
                <w:szCs w:val="28"/>
              </w:rPr>
              <w:t>– Ленинград: Гидрометеорологическое издательство, 1959.</w:t>
            </w:r>
          </w:p>
        </w:tc>
      </w:tr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pStyle w:val="ae"/>
              <w:numPr>
                <w:ilvl w:val="0"/>
                <w:numId w:val="16"/>
              </w:numPr>
              <w:tabs>
                <w:tab w:val="right" w:leader="dot" w:pos="9639"/>
              </w:tabs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Pr="0004654D" w:rsidRDefault="001F748F" w:rsidP="00727B8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Гулинова</w:t>
            </w:r>
            <w:proofErr w:type="spellEnd"/>
            <w:r>
              <w:rPr>
                <w:sz w:val="28"/>
                <w:szCs w:val="28"/>
              </w:rPr>
              <w:t xml:space="preserve">, Н.В. Методическое пособие по составлению долгосрочных агрометеорологических прогнозов урожайности сена многолетних трав на Европейской территории СССР/ </w:t>
            </w:r>
            <w:proofErr w:type="spellStart"/>
            <w:r>
              <w:rPr>
                <w:sz w:val="28"/>
                <w:szCs w:val="28"/>
              </w:rPr>
              <w:t>Гулинова</w:t>
            </w:r>
            <w:proofErr w:type="spellEnd"/>
            <w:r>
              <w:rPr>
                <w:sz w:val="28"/>
                <w:szCs w:val="28"/>
              </w:rPr>
              <w:t xml:space="preserve">, Н.В. – М., 1981. </w:t>
            </w:r>
          </w:p>
        </w:tc>
      </w:tr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pStyle w:val="ae"/>
              <w:numPr>
                <w:ilvl w:val="0"/>
                <w:numId w:val="16"/>
              </w:numPr>
              <w:tabs>
                <w:tab w:val="right" w:leader="dot" w:pos="9639"/>
              </w:tabs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Pr="0004654D" w:rsidRDefault="001F748F" w:rsidP="00727B8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Моисейчик</w:t>
            </w:r>
            <w:proofErr w:type="spellEnd"/>
            <w:r>
              <w:rPr>
                <w:sz w:val="28"/>
                <w:szCs w:val="28"/>
              </w:rPr>
              <w:t xml:space="preserve">, В.А. Методы составления долгосрочных агрометеорологических прогнозов перезимовки озимых культур на территории областей, республик и в целом по СССР: методическое пособие. – М.: </w:t>
            </w:r>
            <w:proofErr w:type="spellStart"/>
            <w:r>
              <w:rPr>
                <w:sz w:val="28"/>
                <w:szCs w:val="28"/>
              </w:rPr>
              <w:t>Гидрометеоиздат</w:t>
            </w:r>
            <w:proofErr w:type="spellEnd"/>
            <w:r>
              <w:rPr>
                <w:sz w:val="28"/>
                <w:szCs w:val="28"/>
              </w:rPr>
              <w:t>, 1972.</w:t>
            </w:r>
          </w:p>
        </w:tc>
      </w:tr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pStyle w:val="ae"/>
              <w:numPr>
                <w:ilvl w:val="0"/>
                <w:numId w:val="16"/>
              </w:numPr>
              <w:tabs>
                <w:tab w:val="right" w:leader="dot" w:pos="9639"/>
              </w:tabs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Pr="0004654D" w:rsidRDefault="001F748F" w:rsidP="00727B8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Полевой, А.Н. Методическое пособие по составлению агрометеорологического прогноза средней областной урожайности картофеля в Нечерноземной зоне Европейской территории РСФСР. – М.: </w:t>
            </w:r>
            <w:proofErr w:type="spellStart"/>
            <w:r>
              <w:rPr>
                <w:sz w:val="28"/>
                <w:szCs w:val="28"/>
              </w:rPr>
              <w:t>Гидрометеоиздат</w:t>
            </w:r>
            <w:proofErr w:type="spellEnd"/>
            <w:r>
              <w:rPr>
                <w:sz w:val="28"/>
                <w:szCs w:val="28"/>
              </w:rPr>
              <w:t>, 1979.</w:t>
            </w:r>
          </w:p>
        </w:tc>
      </w:tr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pStyle w:val="ae"/>
              <w:numPr>
                <w:ilvl w:val="0"/>
                <w:numId w:val="16"/>
              </w:numPr>
              <w:tabs>
                <w:tab w:val="right" w:leader="dot" w:pos="9639"/>
              </w:tabs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Default="001F748F" w:rsidP="00727B8E">
            <w:pPr>
              <w:tabs>
                <w:tab w:val="left" w:pos="4290"/>
              </w:tabs>
              <w:ind w:right="-1"/>
              <w:jc w:val="both"/>
              <w:rPr>
                <w:sz w:val="28"/>
                <w:szCs w:val="28"/>
              </w:rPr>
            </w:pPr>
            <w:r w:rsidRPr="000106CE">
              <w:rPr>
                <w:sz w:val="28"/>
                <w:szCs w:val="28"/>
              </w:rPr>
              <w:t xml:space="preserve">Полевой, А.Н. Методическое пособие по составлению агрометеорологического прогноза суммарного валового сбора всех зерновых и зернобобовых культур в Прибалтике, Белоруссии и Европейской части РСФСР/ А.Н. Полевой, Т.А. Гончарова. – М.: </w:t>
            </w:r>
            <w:proofErr w:type="spellStart"/>
            <w:r w:rsidRPr="000106CE">
              <w:rPr>
                <w:sz w:val="28"/>
                <w:szCs w:val="28"/>
              </w:rPr>
              <w:t>Моск</w:t>
            </w:r>
            <w:proofErr w:type="spellEnd"/>
            <w:r w:rsidRPr="000106CE">
              <w:rPr>
                <w:sz w:val="28"/>
                <w:szCs w:val="28"/>
              </w:rPr>
              <w:t xml:space="preserve">. отд. </w:t>
            </w:r>
            <w:proofErr w:type="spellStart"/>
            <w:r w:rsidRPr="000106CE">
              <w:rPr>
                <w:sz w:val="28"/>
                <w:szCs w:val="28"/>
              </w:rPr>
              <w:t>Гидрометеоиздата</w:t>
            </w:r>
            <w:proofErr w:type="spellEnd"/>
            <w:r w:rsidRPr="000106CE">
              <w:rPr>
                <w:sz w:val="28"/>
                <w:szCs w:val="28"/>
              </w:rPr>
              <w:t>, 1981.</w:t>
            </w:r>
          </w:p>
        </w:tc>
      </w:tr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pStyle w:val="ae"/>
              <w:numPr>
                <w:ilvl w:val="0"/>
                <w:numId w:val="16"/>
              </w:numPr>
              <w:tabs>
                <w:tab w:val="right" w:leader="dot" w:pos="9639"/>
              </w:tabs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Pr="00B13A94" w:rsidRDefault="001F748F" w:rsidP="00727B8E">
            <w:pPr>
              <w:tabs>
                <w:tab w:val="left" w:pos="4290"/>
              </w:tabs>
              <w:ind w:right="-1"/>
              <w:jc w:val="both"/>
              <w:rPr>
                <w:spacing w:val="-6"/>
                <w:sz w:val="28"/>
                <w:szCs w:val="28"/>
              </w:rPr>
            </w:pPr>
            <w:r>
              <w:rPr>
                <w:sz w:val="28"/>
                <w:szCs w:val="28"/>
              </w:rPr>
              <w:t>Шульгин, А. </w:t>
            </w:r>
            <w:r w:rsidRPr="0004654D">
              <w:rPr>
                <w:sz w:val="28"/>
                <w:szCs w:val="28"/>
              </w:rPr>
              <w:t xml:space="preserve">М. </w:t>
            </w:r>
            <w:r>
              <w:rPr>
                <w:sz w:val="28"/>
                <w:szCs w:val="28"/>
              </w:rPr>
              <w:t>А</w:t>
            </w:r>
            <w:r w:rsidRPr="0004654D">
              <w:rPr>
                <w:sz w:val="28"/>
                <w:szCs w:val="28"/>
              </w:rPr>
              <w:t>грометеорология и агроклиматология</w:t>
            </w:r>
            <w:r>
              <w:rPr>
                <w:sz w:val="28"/>
                <w:szCs w:val="28"/>
              </w:rPr>
              <w:t>/ А. М. Шульгин. </w:t>
            </w:r>
            <w:r w:rsidRPr="0004654D">
              <w:rPr>
                <w:sz w:val="28"/>
                <w:szCs w:val="28"/>
              </w:rPr>
              <w:t>– Л</w:t>
            </w:r>
            <w:r>
              <w:rPr>
                <w:sz w:val="28"/>
                <w:szCs w:val="28"/>
              </w:rPr>
              <w:t>енинград</w:t>
            </w:r>
            <w:r w:rsidRPr="0004654D">
              <w:rPr>
                <w:sz w:val="28"/>
                <w:szCs w:val="28"/>
              </w:rPr>
              <w:t xml:space="preserve">: </w:t>
            </w:r>
            <w:proofErr w:type="spellStart"/>
            <w:r w:rsidRPr="0004654D">
              <w:rPr>
                <w:sz w:val="28"/>
                <w:szCs w:val="28"/>
              </w:rPr>
              <w:t>Гидрометеоиздат</w:t>
            </w:r>
            <w:proofErr w:type="spellEnd"/>
            <w:r w:rsidRPr="0004654D">
              <w:rPr>
                <w:sz w:val="28"/>
                <w:szCs w:val="28"/>
              </w:rPr>
              <w:t>, 1978. – 200 с.</w:t>
            </w:r>
          </w:p>
        </w:tc>
      </w:tr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pStyle w:val="ae"/>
              <w:numPr>
                <w:ilvl w:val="0"/>
                <w:numId w:val="16"/>
              </w:numPr>
              <w:tabs>
                <w:tab w:val="right" w:leader="dot" w:pos="9639"/>
              </w:tabs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Pr="00B13A94" w:rsidRDefault="001F748F" w:rsidP="00727B8E">
            <w:pPr>
              <w:tabs>
                <w:tab w:val="left" w:pos="4290"/>
              </w:tabs>
              <w:ind w:right="-1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Чирков, Ю. И. Агрометеорология/ Ю. И. Чирков</w:t>
            </w:r>
            <w:r w:rsidRPr="00C161D2">
              <w:rPr>
                <w:spacing w:val="-6"/>
                <w:sz w:val="28"/>
                <w:szCs w:val="28"/>
              </w:rPr>
              <w:t xml:space="preserve">. – Ленинград: </w:t>
            </w:r>
            <w:proofErr w:type="spellStart"/>
            <w:r w:rsidRPr="00C161D2">
              <w:rPr>
                <w:spacing w:val="-6"/>
                <w:sz w:val="28"/>
                <w:szCs w:val="28"/>
              </w:rPr>
              <w:t>Гидрометеоиздат</w:t>
            </w:r>
            <w:proofErr w:type="spellEnd"/>
            <w:r w:rsidRPr="00C161D2">
              <w:rPr>
                <w:spacing w:val="-6"/>
                <w:sz w:val="28"/>
                <w:szCs w:val="28"/>
              </w:rPr>
              <w:t>, 19</w:t>
            </w:r>
            <w:r>
              <w:rPr>
                <w:spacing w:val="-6"/>
                <w:sz w:val="28"/>
                <w:szCs w:val="28"/>
              </w:rPr>
              <w:t>86</w:t>
            </w:r>
            <w:r w:rsidRPr="00C161D2">
              <w:rPr>
                <w:spacing w:val="-6"/>
                <w:sz w:val="28"/>
                <w:szCs w:val="28"/>
              </w:rPr>
              <w:t>.</w:t>
            </w:r>
          </w:p>
        </w:tc>
      </w:tr>
      <w:tr w:rsidR="001F748F" w:rsidTr="003566BE">
        <w:tc>
          <w:tcPr>
            <w:tcW w:w="534" w:type="dxa"/>
          </w:tcPr>
          <w:p w:rsidR="001F748F" w:rsidRPr="001F748F" w:rsidRDefault="001F748F" w:rsidP="001F748F">
            <w:pPr>
              <w:pStyle w:val="ae"/>
              <w:numPr>
                <w:ilvl w:val="0"/>
                <w:numId w:val="16"/>
              </w:numPr>
              <w:tabs>
                <w:tab w:val="right" w:leader="dot" w:pos="9639"/>
              </w:tabs>
              <w:rPr>
                <w:sz w:val="28"/>
                <w:szCs w:val="28"/>
              </w:rPr>
            </w:pPr>
          </w:p>
        </w:tc>
        <w:tc>
          <w:tcPr>
            <w:tcW w:w="9319" w:type="dxa"/>
          </w:tcPr>
          <w:p w:rsidR="001F748F" w:rsidRPr="009806F2" w:rsidRDefault="001F748F" w:rsidP="003566BE">
            <w:pPr>
              <w:tabs>
                <w:tab w:val="left" w:pos="4290"/>
              </w:tabs>
              <w:ind w:right="-1"/>
              <w:jc w:val="both"/>
              <w:rPr>
                <w:spacing w:val="-6"/>
                <w:sz w:val="28"/>
                <w:szCs w:val="28"/>
              </w:rPr>
            </w:pPr>
            <w:r w:rsidRPr="009806F2">
              <w:rPr>
                <w:spacing w:val="-6"/>
                <w:sz w:val="28"/>
                <w:szCs w:val="28"/>
              </w:rPr>
              <w:t xml:space="preserve">Лосев, А. П. Практикум по агрометеорологическому обеспечению растениеводства/ А. П. Лосев. – Санкт-Петербург: </w:t>
            </w:r>
            <w:proofErr w:type="spellStart"/>
            <w:r w:rsidRPr="009806F2">
              <w:rPr>
                <w:spacing w:val="-6"/>
                <w:sz w:val="28"/>
                <w:szCs w:val="28"/>
              </w:rPr>
              <w:t>Гидрометеоиздат</w:t>
            </w:r>
            <w:proofErr w:type="spellEnd"/>
            <w:r w:rsidRPr="009806F2">
              <w:rPr>
                <w:spacing w:val="-6"/>
                <w:sz w:val="28"/>
                <w:szCs w:val="28"/>
              </w:rPr>
              <w:t>, 1994.</w:t>
            </w:r>
          </w:p>
        </w:tc>
      </w:tr>
    </w:tbl>
    <w:p w:rsidR="005C3ECD" w:rsidRPr="005C3ECD" w:rsidRDefault="005C3ECD">
      <w:pPr>
        <w:rPr>
          <w:sz w:val="16"/>
          <w:szCs w:val="16"/>
        </w:rPr>
      </w:pPr>
      <w:r>
        <w:rPr>
          <w:sz w:val="28"/>
          <w:szCs w:val="28"/>
        </w:rPr>
        <w:br w:type="page"/>
      </w:r>
    </w:p>
    <w:p w:rsidR="001773DC" w:rsidRPr="00C54E5F" w:rsidRDefault="001773DC" w:rsidP="001773DC">
      <w:pPr>
        <w:rPr>
          <w:b/>
          <w:sz w:val="28"/>
          <w:szCs w:val="28"/>
        </w:rPr>
      </w:pPr>
      <w:r w:rsidRPr="00C54E5F">
        <w:rPr>
          <w:b/>
          <w:sz w:val="28"/>
          <w:szCs w:val="28"/>
        </w:rPr>
        <w:lastRenderedPageBreak/>
        <w:t>Примерный перечень заданий УСР</w:t>
      </w:r>
    </w:p>
    <w:p w:rsidR="00A3410E" w:rsidRDefault="00A3410E" w:rsidP="001773DC">
      <w:pPr>
        <w:ind w:right="-83" w:firstLine="567"/>
        <w:jc w:val="both"/>
        <w:rPr>
          <w:sz w:val="28"/>
          <w:szCs w:val="28"/>
        </w:rPr>
      </w:pPr>
    </w:p>
    <w:p w:rsidR="00A3410E" w:rsidRPr="00A3410E" w:rsidRDefault="00A3410E" w:rsidP="001773DC">
      <w:pPr>
        <w:ind w:right="-83" w:firstLine="567"/>
        <w:jc w:val="both"/>
        <w:rPr>
          <w:b/>
          <w:sz w:val="28"/>
          <w:szCs w:val="28"/>
        </w:rPr>
      </w:pPr>
      <w:r w:rsidRPr="00A3410E">
        <w:rPr>
          <w:b/>
          <w:sz w:val="28"/>
          <w:szCs w:val="28"/>
        </w:rPr>
        <w:t>Тема: Прогноз наступления фаз развития сельскохозяйственных культур</w:t>
      </w:r>
    </w:p>
    <w:p w:rsidR="0037185C" w:rsidRDefault="00A3410E" w:rsidP="001773DC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1. </w:t>
      </w:r>
      <w:r w:rsidR="0037185C" w:rsidRPr="0037185C">
        <w:rPr>
          <w:sz w:val="28"/>
          <w:szCs w:val="28"/>
        </w:rPr>
        <w:t>Определит</w:t>
      </w:r>
      <w:r w:rsidR="00F940C9">
        <w:rPr>
          <w:sz w:val="28"/>
          <w:szCs w:val="28"/>
        </w:rPr>
        <w:t>ь</w:t>
      </w:r>
      <w:r w:rsidR="0037185C" w:rsidRPr="0037185C">
        <w:rPr>
          <w:sz w:val="28"/>
          <w:szCs w:val="28"/>
        </w:rPr>
        <w:t xml:space="preserve"> дату наступления фазы выметывания</w:t>
      </w:r>
      <w:r w:rsidR="0037185C">
        <w:rPr>
          <w:sz w:val="28"/>
          <w:szCs w:val="28"/>
        </w:rPr>
        <w:t xml:space="preserve"> кукурузы</w:t>
      </w:r>
      <w:r w:rsidR="0037185C" w:rsidRPr="0037185C">
        <w:rPr>
          <w:sz w:val="28"/>
          <w:szCs w:val="28"/>
        </w:rPr>
        <w:t xml:space="preserve"> (учитывая поправочные коэффициенты на температуру).</w:t>
      </w:r>
    </w:p>
    <w:p w:rsidR="0037185C" w:rsidRDefault="00A3410E" w:rsidP="001773DC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2. </w:t>
      </w:r>
      <w:r w:rsidR="0037185C">
        <w:rPr>
          <w:sz w:val="28"/>
          <w:szCs w:val="28"/>
        </w:rPr>
        <w:t>Определит</w:t>
      </w:r>
      <w:r>
        <w:rPr>
          <w:sz w:val="28"/>
          <w:szCs w:val="28"/>
        </w:rPr>
        <w:t>ь</w:t>
      </w:r>
      <w:r w:rsidR="0037185C">
        <w:rPr>
          <w:sz w:val="28"/>
          <w:szCs w:val="28"/>
        </w:rPr>
        <w:t xml:space="preserve"> для яровой пшеницы 1) дату появления всходов, 2) отклонение темпов развития от средних многолетних, 3) скорость развития растений</w:t>
      </w:r>
      <w:r>
        <w:rPr>
          <w:sz w:val="28"/>
          <w:szCs w:val="28"/>
        </w:rPr>
        <w:t>, используя данные о температуре воздуха</w:t>
      </w:r>
      <w:r w:rsidR="0037185C">
        <w:rPr>
          <w:sz w:val="28"/>
          <w:szCs w:val="28"/>
        </w:rPr>
        <w:t>.</w:t>
      </w:r>
    </w:p>
    <w:p w:rsidR="0037185C" w:rsidRDefault="00A3410E" w:rsidP="001773DC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3. </w:t>
      </w:r>
      <w:r w:rsidR="0037185C">
        <w:rPr>
          <w:sz w:val="28"/>
          <w:szCs w:val="28"/>
        </w:rPr>
        <w:t>Используя среднюю декадную температуру воздуха, вычислить даты наступления основных фаз развития яровой пшеницы.</w:t>
      </w:r>
    </w:p>
    <w:p w:rsidR="0037185C" w:rsidRDefault="00A3410E" w:rsidP="001773DC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4. О</w:t>
      </w:r>
      <w:r w:rsidR="0037185C" w:rsidRPr="0037185C">
        <w:rPr>
          <w:sz w:val="28"/>
          <w:szCs w:val="28"/>
        </w:rPr>
        <w:t>пределит</w:t>
      </w:r>
      <w:r>
        <w:rPr>
          <w:sz w:val="28"/>
          <w:szCs w:val="28"/>
        </w:rPr>
        <w:t>ь</w:t>
      </w:r>
      <w:r w:rsidR="0037185C" w:rsidRPr="0037185C">
        <w:rPr>
          <w:sz w:val="28"/>
          <w:szCs w:val="28"/>
        </w:rPr>
        <w:t xml:space="preserve"> даты наступления полной спелости яровой пшеницы, используя данные о среднесуточном дефиците влажности воздуха.</w:t>
      </w:r>
    </w:p>
    <w:p w:rsidR="0037185C" w:rsidRDefault="00A3410E" w:rsidP="001773DC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5. </w:t>
      </w:r>
      <w:r w:rsidR="002B679D">
        <w:rPr>
          <w:sz w:val="28"/>
          <w:szCs w:val="28"/>
        </w:rPr>
        <w:t>Ответить на вопросы теста «</w:t>
      </w:r>
      <w:r w:rsidR="002B679D" w:rsidRPr="002B679D">
        <w:rPr>
          <w:sz w:val="28"/>
          <w:szCs w:val="28"/>
        </w:rPr>
        <w:t>Прогноз наступления фаз развития сельскохозяйственных культур</w:t>
      </w:r>
      <w:r w:rsidR="002B679D">
        <w:rPr>
          <w:sz w:val="28"/>
          <w:szCs w:val="28"/>
        </w:rPr>
        <w:t>»</w:t>
      </w:r>
    </w:p>
    <w:p w:rsidR="004C521D" w:rsidRPr="001773DC" w:rsidRDefault="004C521D" w:rsidP="004C521D">
      <w:pPr>
        <w:ind w:right="-83" w:firstLine="567"/>
        <w:jc w:val="both"/>
        <w:rPr>
          <w:sz w:val="28"/>
          <w:szCs w:val="28"/>
        </w:rPr>
      </w:pPr>
      <w:r w:rsidRPr="001773DC">
        <w:rPr>
          <w:b/>
          <w:i/>
          <w:sz w:val="28"/>
          <w:szCs w:val="28"/>
        </w:rPr>
        <w:t xml:space="preserve">Средства диагностики: </w:t>
      </w:r>
      <w:r w:rsidRPr="001773DC">
        <w:rPr>
          <w:sz w:val="28"/>
          <w:szCs w:val="28"/>
        </w:rPr>
        <w:t>письменный отчет, письменная тестовая проверка знаний.</w:t>
      </w:r>
    </w:p>
    <w:p w:rsidR="00CC04FB" w:rsidRDefault="00CC04FB" w:rsidP="001773DC">
      <w:pPr>
        <w:ind w:right="-83" w:firstLine="567"/>
        <w:jc w:val="both"/>
        <w:rPr>
          <w:sz w:val="28"/>
          <w:szCs w:val="28"/>
        </w:rPr>
      </w:pPr>
    </w:p>
    <w:p w:rsidR="00CC04FB" w:rsidRPr="00DB2564" w:rsidRDefault="00DB2564" w:rsidP="001773DC">
      <w:pPr>
        <w:ind w:right="-83" w:firstLine="567"/>
        <w:jc w:val="both"/>
        <w:rPr>
          <w:b/>
          <w:sz w:val="28"/>
          <w:szCs w:val="28"/>
        </w:rPr>
      </w:pPr>
      <w:r w:rsidRPr="00DB2564">
        <w:rPr>
          <w:b/>
          <w:sz w:val="28"/>
          <w:szCs w:val="28"/>
        </w:rPr>
        <w:t xml:space="preserve">Тема: Прогноз </w:t>
      </w:r>
      <w:proofErr w:type="spellStart"/>
      <w:r w:rsidRPr="00DB2564">
        <w:rPr>
          <w:b/>
          <w:sz w:val="28"/>
          <w:szCs w:val="28"/>
        </w:rPr>
        <w:t>теплообеспеченности</w:t>
      </w:r>
      <w:proofErr w:type="spellEnd"/>
      <w:r w:rsidRPr="00DB2564">
        <w:rPr>
          <w:b/>
          <w:sz w:val="28"/>
          <w:szCs w:val="28"/>
        </w:rPr>
        <w:t xml:space="preserve"> вегетационного периода</w:t>
      </w:r>
    </w:p>
    <w:p w:rsidR="00CC04FB" w:rsidRDefault="00727B8E" w:rsidP="001773DC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1. Определит</w:t>
      </w:r>
      <w:r w:rsidR="006752F7">
        <w:rPr>
          <w:sz w:val="28"/>
          <w:szCs w:val="28"/>
        </w:rPr>
        <w:t>ь</w:t>
      </w:r>
      <w:r>
        <w:rPr>
          <w:sz w:val="28"/>
          <w:szCs w:val="28"/>
        </w:rPr>
        <w:t xml:space="preserve"> даты устойчивого перехода температур воздуха весной через 10 ºС</w:t>
      </w:r>
    </w:p>
    <w:p w:rsidR="00727B8E" w:rsidRDefault="00727B8E" w:rsidP="001773DC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 помощью эмпирического уравнения;</w:t>
      </w:r>
    </w:p>
    <w:p w:rsidR="00727B8E" w:rsidRDefault="00727B8E" w:rsidP="001773DC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графическим способом;</w:t>
      </w:r>
    </w:p>
    <w:p w:rsidR="00727B8E" w:rsidRDefault="00727B8E" w:rsidP="001773DC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путем сопоставления положительных и отрицательных отклонений.</w:t>
      </w:r>
    </w:p>
    <w:p w:rsidR="00727B8E" w:rsidRDefault="00727B8E" w:rsidP="001773DC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2. Вычислит</w:t>
      </w:r>
      <w:r w:rsidR="00C54E5F">
        <w:rPr>
          <w:sz w:val="28"/>
          <w:szCs w:val="28"/>
        </w:rPr>
        <w:t>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теплообеспеченность</w:t>
      </w:r>
      <w:proofErr w:type="spellEnd"/>
      <w:r>
        <w:rPr>
          <w:sz w:val="28"/>
          <w:szCs w:val="28"/>
        </w:rPr>
        <w:t xml:space="preserve"> вегетационного периода по методике Ф. Ф. </w:t>
      </w:r>
      <w:proofErr w:type="spellStart"/>
      <w:r>
        <w:rPr>
          <w:sz w:val="28"/>
          <w:szCs w:val="28"/>
        </w:rPr>
        <w:t>Давитая</w:t>
      </w:r>
      <w:proofErr w:type="spellEnd"/>
      <w:r>
        <w:rPr>
          <w:sz w:val="28"/>
          <w:szCs w:val="28"/>
        </w:rPr>
        <w:t xml:space="preserve"> и по фактическим данным. Сравнит</w:t>
      </w:r>
      <w:r w:rsidR="006752F7">
        <w:rPr>
          <w:sz w:val="28"/>
          <w:szCs w:val="28"/>
        </w:rPr>
        <w:t>ь</w:t>
      </w:r>
      <w:r>
        <w:rPr>
          <w:sz w:val="28"/>
          <w:szCs w:val="28"/>
        </w:rPr>
        <w:t xml:space="preserve"> полученные результаты.</w:t>
      </w:r>
    </w:p>
    <w:p w:rsidR="00B6292A" w:rsidRDefault="00B6292A" w:rsidP="00B6292A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3. Най</w:t>
      </w:r>
      <w:r w:rsidR="00C54E5F">
        <w:rPr>
          <w:sz w:val="28"/>
          <w:szCs w:val="28"/>
        </w:rPr>
        <w:t>ти</w:t>
      </w:r>
      <w:r>
        <w:rPr>
          <w:sz w:val="28"/>
          <w:szCs w:val="28"/>
        </w:rPr>
        <w:t xml:space="preserve"> зависимость показателей </w:t>
      </w:r>
      <w:proofErr w:type="spellStart"/>
      <w:r>
        <w:rPr>
          <w:sz w:val="28"/>
          <w:szCs w:val="28"/>
        </w:rPr>
        <w:t>теплообеспеченности</w:t>
      </w:r>
      <w:proofErr w:type="spellEnd"/>
      <w:r>
        <w:rPr>
          <w:sz w:val="28"/>
          <w:szCs w:val="28"/>
        </w:rPr>
        <w:t xml:space="preserve"> от даты перехода температуры через 10 ºС весной.</w:t>
      </w:r>
    </w:p>
    <w:p w:rsidR="00B6292A" w:rsidRDefault="00B6292A" w:rsidP="00B6292A">
      <w:pPr>
        <w:ind w:right="-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4. Выполнит</w:t>
      </w:r>
      <w:r w:rsidR="00C54E5F">
        <w:rPr>
          <w:sz w:val="28"/>
          <w:szCs w:val="28"/>
        </w:rPr>
        <w:t>ь</w:t>
      </w:r>
      <w:r>
        <w:rPr>
          <w:sz w:val="28"/>
          <w:szCs w:val="28"/>
        </w:rPr>
        <w:t xml:space="preserve"> тестовое задание.</w:t>
      </w:r>
    </w:p>
    <w:p w:rsidR="00DB2564" w:rsidRPr="001773DC" w:rsidRDefault="00DB2564" w:rsidP="00DB2564">
      <w:pPr>
        <w:ind w:right="-83" w:firstLine="567"/>
        <w:jc w:val="both"/>
        <w:rPr>
          <w:sz w:val="28"/>
          <w:szCs w:val="28"/>
        </w:rPr>
      </w:pPr>
      <w:r w:rsidRPr="001773DC">
        <w:rPr>
          <w:b/>
          <w:i/>
          <w:sz w:val="28"/>
          <w:szCs w:val="28"/>
        </w:rPr>
        <w:t xml:space="preserve">Средства диагностики: </w:t>
      </w:r>
      <w:r w:rsidRPr="001773DC">
        <w:rPr>
          <w:sz w:val="28"/>
          <w:szCs w:val="28"/>
        </w:rPr>
        <w:t>письменный отчет, письменная тестовая проверка знаний.</w:t>
      </w:r>
    </w:p>
    <w:p w:rsidR="00CC04FB" w:rsidRDefault="00CC04FB" w:rsidP="001773DC">
      <w:pPr>
        <w:ind w:right="-83" w:firstLine="567"/>
        <w:jc w:val="both"/>
        <w:rPr>
          <w:sz w:val="28"/>
          <w:szCs w:val="28"/>
        </w:rPr>
      </w:pPr>
    </w:p>
    <w:p w:rsidR="00CC04FB" w:rsidRPr="001773DC" w:rsidRDefault="00CC04FB" w:rsidP="001773DC">
      <w:pPr>
        <w:ind w:right="-83" w:firstLine="567"/>
        <w:jc w:val="both"/>
        <w:rPr>
          <w:sz w:val="28"/>
          <w:szCs w:val="28"/>
        </w:rPr>
      </w:pPr>
    </w:p>
    <w:p w:rsidR="001773DC" w:rsidRPr="001773DC" w:rsidRDefault="001773DC" w:rsidP="001773DC">
      <w:pPr>
        <w:rPr>
          <w:b/>
          <w:sz w:val="28"/>
          <w:szCs w:val="28"/>
        </w:rPr>
      </w:pPr>
      <w:r w:rsidRPr="001773DC">
        <w:rPr>
          <w:b/>
          <w:sz w:val="28"/>
          <w:szCs w:val="28"/>
        </w:rPr>
        <w:t>Перечень используемых средств диагностики</w:t>
      </w:r>
    </w:p>
    <w:p w:rsidR="001773DC" w:rsidRPr="001773DC" w:rsidRDefault="001773DC" w:rsidP="001773D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773DC">
        <w:rPr>
          <w:sz w:val="28"/>
          <w:szCs w:val="28"/>
        </w:rPr>
        <w:t>Для диагностики знаний студентов рекомендуется использовать следующие средства и формы контроля:</w:t>
      </w:r>
    </w:p>
    <w:p w:rsidR="001773DC" w:rsidRPr="00531475" w:rsidRDefault="001773DC" w:rsidP="001773DC">
      <w:pPr>
        <w:ind w:firstLine="567"/>
        <w:jc w:val="left"/>
        <w:rPr>
          <w:sz w:val="28"/>
          <w:szCs w:val="28"/>
        </w:rPr>
      </w:pPr>
      <w:r w:rsidRPr="00531475">
        <w:rPr>
          <w:sz w:val="28"/>
          <w:szCs w:val="28"/>
        </w:rPr>
        <w:t>– устный опрос;</w:t>
      </w:r>
    </w:p>
    <w:p w:rsidR="001773DC" w:rsidRPr="00531475" w:rsidRDefault="001773DC" w:rsidP="001773DC">
      <w:pPr>
        <w:ind w:firstLine="567"/>
        <w:jc w:val="left"/>
        <w:rPr>
          <w:sz w:val="28"/>
          <w:szCs w:val="28"/>
        </w:rPr>
      </w:pPr>
      <w:r w:rsidRPr="00531475">
        <w:rPr>
          <w:sz w:val="28"/>
          <w:szCs w:val="28"/>
        </w:rPr>
        <w:t>– письменный отчет;</w:t>
      </w:r>
    </w:p>
    <w:p w:rsidR="001773DC" w:rsidRPr="00531475" w:rsidRDefault="001773DC" w:rsidP="001773DC">
      <w:pPr>
        <w:ind w:firstLine="567"/>
        <w:jc w:val="left"/>
        <w:rPr>
          <w:sz w:val="28"/>
          <w:szCs w:val="28"/>
        </w:rPr>
      </w:pPr>
      <w:r w:rsidRPr="00531475">
        <w:rPr>
          <w:sz w:val="28"/>
          <w:szCs w:val="28"/>
        </w:rPr>
        <w:t xml:space="preserve">– </w:t>
      </w:r>
      <w:r w:rsidRPr="00531475">
        <w:rPr>
          <w:rFonts w:eastAsia="Calibri"/>
          <w:sz w:val="28"/>
          <w:szCs w:val="28"/>
        </w:rPr>
        <w:t xml:space="preserve">письменная </w:t>
      </w:r>
      <w:r w:rsidRPr="00531475">
        <w:rPr>
          <w:sz w:val="28"/>
          <w:szCs w:val="28"/>
        </w:rPr>
        <w:t>т</w:t>
      </w:r>
      <w:r w:rsidRPr="00531475">
        <w:rPr>
          <w:rFonts w:eastAsia="Calibri"/>
          <w:sz w:val="28"/>
          <w:szCs w:val="28"/>
        </w:rPr>
        <w:t>естовая проверка знаний</w:t>
      </w:r>
      <w:r w:rsidRPr="00531475">
        <w:rPr>
          <w:sz w:val="28"/>
          <w:szCs w:val="28"/>
        </w:rPr>
        <w:t>;</w:t>
      </w:r>
    </w:p>
    <w:p w:rsidR="001773DC" w:rsidRPr="00531475" w:rsidRDefault="001773DC" w:rsidP="001773DC">
      <w:pPr>
        <w:ind w:firstLine="567"/>
        <w:jc w:val="left"/>
        <w:rPr>
          <w:sz w:val="28"/>
          <w:szCs w:val="28"/>
        </w:rPr>
      </w:pPr>
      <w:r w:rsidRPr="00531475">
        <w:rPr>
          <w:sz w:val="28"/>
          <w:szCs w:val="28"/>
        </w:rPr>
        <w:t>– индивидуальные беседы и консультации с преподавателем;</w:t>
      </w:r>
    </w:p>
    <w:p w:rsidR="001773DC" w:rsidRPr="001773DC" w:rsidRDefault="001773DC" w:rsidP="001773DC">
      <w:pPr>
        <w:ind w:firstLine="567"/>
        <w:jc w:val="left"/>
        <w:rPr>
          <w:sz w:val="28"/>
          <w:szCs w:val="28"/>
        </w:rPr>
      </w:pPr>
      <w:r w:rsidRPr="00531475">
        <w:rPr>
          <w:sz w:val="28"/>
          <w:szCs w:val="28"/>
        </w:rPr>
        <w:t>– зачет.</w:t>
      </w:r>
    </w:p>
    <w:p w:rsidR="00C14741" w:rsidRPr="00C92583" w:rsidRDefault="00C14741" w:rsidP="00DA0B2B">
      <w:pPr>
        <w:pageBreakBefore/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lastRenderedPageBreak/>
        <w:t>ПРОТОКОЛ СОГЛАСОВАНИЯ УЧЕБНОЙ ПРОГРАММЫ</w:t>
      </w:r>
      <w:r>
        <w:rPr>
          <w:b/>
          <w:sz w:val="28"/>
          <w:szCs w:val="28"/>
        </w:rPr>
        <w:t xml:space="preserve"> УВО</w:t>
      </w:r>
    </w:p>
    <w:p w:rsidR="00C14741" w:rsidRPr="00C92583" w:rsidRDefault="00C14741" w:rsidP="00C92583">
      <w:pPr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3"/>
        <w:gridCol w:w="2554"/>
        <w:gridCol w:w="2181"/>
        <w:gridCol w:w="2315"/>
      </w:tblGrid>
      <w:tr w:rsidR="00C14741" w:rsidRPr="001F62BC" w:rsidTr="00247EA3">
        <w:trPr>
          <w:jc w:val="center"/>
        </w:trPr>
        <w:tc>
          <w:tcPr>
            <w:tcW w:w="1422" w:type="pct"/>
          </w:tcPr>
          <w:p w:rsidR="00C14741" w:rsidRPr="001F62BC" w:rsidRDefault="00C14741" w:rsidP="004D7109">
            <w:pPr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Название учебной дисциплины, с которой требуется согласование</w:t>
            </w:r>
          </w:p>
        </w:tc>
        <w:tc>
          <w:tcPr>
            <w:tcW w:w="1296" w:type="pct"/>
          </w:tcPr>
          <w:p w:rsidR="00C14741" w:rsidRPr="001F62BC" w:rsidRDefault="00C14741" w:rsidP="004D7109">
            <w:pPr>
              <w:ind w:right="72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 xml:space="preserve">Название </w:t>
            </w:r>
          </w:p>
          <w:p w:rsidR="00C14741" w:rsidRPr="001F62BC" w:rsidRDefault="00C14741" w:rsidP="004D7109">
            <w:pPr>
              <w:ind w:right="72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кафедры</w:t>
            </w:r>
          </w:p>
        </w:tc>
        <w:tc>
          <w:tcPr>
            <w:tcW w:w="1107" w:type="pct"/>
          </w:tcPr>
          <w:p w:rsidR="00C14741" w:rsidRPr="001F62BC" w:rsidRDefault="00C14741" w:rsidP="004D7109">
            <w:pPr>
              <w:ind w:right="-10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Предложения об изменениях в содержании учебной программы учреждения высшего образования по учебной дисциплине</w:t>
            </w:r>
          </w:p>
        </w:tc>
        <w:tc>
          <w:tcPr>
            <w:tcW w:w="1175" w:type="pct"/>
          </w:tcPr>
          <w:p w:rsidR="00C14741" w:rsidRPr="001F62BC" w:rsidRDefault="00C14741" w:rsidP="004D7109">
            <w:pPr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Решение, принятое кафедрой, разработавшей учебную программу (с указанием даты и номера протокола)</w:t>
            </w:r>
          </w:p>
        </w:tc>
      </w:tr>
      <w:tr w:rsidR="00C14741" w:rsidRPr="001F62BC" w:rsidTr="00247EA3">
        <w:trPr>
          <w:trHeight w:val="850"/>
          <w:jc w:val="center"/>
        </w:trPr>
        <w:tc>
          <w:tcPr>
            <w:tcW w:w="1422" w:type="pct"/>
          </w:tcPr>
          <w:p w:rsidR="00C14741" w:rsidRPr="001F62BC" w:rsidRDefault="00C14741" w:rsidP="00F76202">
            <w:pPr>
              <w:ind w:left="-57" w:right="-57"/>
              <w:jc w:val="left"/>
              <w:rPr>
                <w:sz w:val="28"/>
                <w:szCs w:val="28"/>
              </w:rPr>
            </w:pPr>
            <w:r w:rsidRPr="001F62BC">
              <w:rPr>
                <w:rFonts w:cs="Arial"/>
                <w:sz w:val="28"/>
                <w:szCs w:val="28"/>
              </w:rPr>
              <w:t xml:space="preserve">1. </w:t>
            </w:r>
            <w:r w:rsidR="00573747" w:rsidRPr="001F62BC">
              <w:rPr>
                <w:rFonts w:cs="Arial"/>
                <w:sz w:val="28"/>
                <w:szCs w:val="28"/>
              </w:rPr>
              <w:t>Метеорология и климатология</w:t>
            </w:r>
          </w:p>
        </w:tc>
        <w:tc>
          <w:tcPr>
            <w:tcW w:w="1296" w:type="pct"/>
          </w:tcPr>
          <w:p w:rsidR="00C14741" w:rsidRPr="001F62BC" w:rsidRDefault="00C14741" w:rsidP="00F76202">
            <w:pPr>
              <w:jc w:val="left"/>
              <w:rPr>
                <w:rFonts w:cs="Arial"/>
                <w:spacing w:val="-2"/>
                <w:sz w:val="28"/>
                <w:szCs w:val="28"/>
              </w:rPr>
            </w:pPr>
            <w:r w:rsidRPr="001F62BC">
              <w:rPr>
                <w:rFonts w:cs="Arial"/>
                <w:spacing w:val="-2"/>
                <w:sz w:val="28"/>
                <w:szCs w:val="28"/>
              </w:rPr>
              <w:t>Общего землеведения и гидрометеорологии</w:t>
            </w:r>
          </w:p>
        </w:tc>
        <w:tc>
          <w:tcPr>
            <w:tcW w:w="1107" w:type="pct"/>
          </w:tcPr>
          <w:p w:rsidR="00C14741" w:rsidRPr="001F62BC" w:rsidRDefault="00C14741" w:rsidP="008758D2">
            <w:pPr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нет</w:t>
            </w:r>
          </w:p>
        </w:tc>
        <w:tc>
          <w:tcPr>
            <w:tcW w:w="1175" w:type="pct"/>
          </w:tcPr>
          <w:p w:rsidR="00EF0AB6" w:rsidRPr="00D92052" w:rsidRDefault="00EF0AB6" w:rsidP="00F76202">
            <w:pPr>
              <w:ind w:right="-900"/>
              <w:jc w:val="left"/>
              <w:rPr>
                <w:sz w:val="28"/>
                <w:szCs w:val="28"/>
              </w:rPr>
            </w:pPr>
            <w:r w:rsidRPr="00D92052">
              <w:rPr>
                <w:sz w:val="28"/>
                <w:szCs w:val="28"/>
              </w:rPr>
              <w:t xml:space="preserve">Изменений </w:t>
            </w:r>
          </w:p>
          <w:p w:rsidR="00EF0AB6" w:rsidRPr="00D92052" w:rsidRDefault="00EF0AB6" w:rsidP="00F76202">
            <w:pPr>
              <w:ind w:right="-900"/>
              <w:jc w:val="left"/>
              <w:rPr>
                <w:sz w:val="28"/>
                <w:szCs w:val="28"/>
              </w:rPr>
            </w:pPr>
            <w:r w:rsidRPr="00D92052">
              <w:rPr>
                <w:sz w:val="28"/>
                <w:szCs w:val="28"/>
              </w:rPr>
              <w:t>не требуется</w:t>
            </w:r>
          </w:p>
          <w:p w:rsidR="00247EA3" w:rsidRPr="00D92052" w:rsidRDefault="00C14741" w:rsidP="00F76202">
            <w:pPr>
              <w:ind w:right="-900"/>
              <w:jc w:val="left"/>
              <w:rPr>
                <w:sz w:val="28"/>
                <w:szCs w:val="28"/>
              </w:rPr>
            </w:pPr>
            <w:r w:rsidRPr="00D92052">
              <w:rPr>
                <w:sz w:val="28"/>
                <w:szCs w:val="28"/>
              </w:rPr>
              <w:t xml:space="preserve">Протокол </w:t>
            </w:r>
            <w:r w:rsidR="00D92052">
              <w:rPr>
                <w:sz w:val="28"/>
                <w:szCs w:val="28"/>
              </w:rPr>
              <w:t>№ 10</w:t>
            </w:r>
          </w:p>
          <w:p w:rsidR="00C14741" w:rsidRPr="00D92052" w:rsidRDefault="00D92052" w:rsidP="00F76202">
            <w:pPr>
              <w:ind w:right="-900"/>
              <w:jc w:val="left"/>
              <w:rPr>
                <w:sz w:val="28"/>
                <w:szCs w:val="28"/>
              </w:rPr>
            </w:pPr>
            <w:r w:rsidRPr="00D92052">
              <w:rPr>
                <w:sz w:val="28"/>
                <w:szCs w:val="28"/>
              </w:rPr>
              <w:t>от 30</w:t>
            </w:r>
            <w:r w:rsidR="00247EA3" w:rsidRPr="00D92052">
              <w:rPr>
                <w:sz w:val="28"/>
                <w:szCs w:val="28"/>
              </w:rPr>
              <w:t>.0</w:t>
            </w:r>
            <w:r w:rsidRPr="00D92052">
              <w:rPr>
                <w:sz w:val="28"/>
                <w:szCs w:val="28"/>
              </w:rPr>
              <w:t>5</w:t>
            </w:r>
            <w:r w:rsidR="00247EA3" w:rsidRPr="00D92052">
              <w:rPr>
                <w:sz w:val="28"/>
                <w:szCs w:val="28"/>
              </w:rPr>
              <w:t>.201</w:t>
            </w:r>
            <w:r w:rsidRPr="00D92052">
              <w:rPr>
                <w:sz w:val="28"/>
                <w:szCs w:val="28"/>
              </w:rPr>
              <w:t>7</w:t>
            </w:r>
            <w:r w:rsidR="00247EA3" w:rsidRPr="00D92052">
              <w:rPr>
                <w:sz w:val="28"/>
                <w:szCs w:val="28"/>
              </w:rPr>
              <w:t xml:space="preserve"> г.</w:t>
            </w:r>
          </w:p>
        </w:tc>
      </w:tr>
      <w:tr w:rsidR="00D92052" w:rsidRPr="001F62BC" w:rsidTr="00247EA3">
        <w:trPr>
          <w:trHeight w:val="850"/>
          <w:jc w:val="center"/>
        </w:trPr>
        <w:tc>
          <w:tcPr>
            <w:tcW w:w="1422" w:type="pct"/>
          </w:tcPr>
          <w:p w:rsidR="00D92052" w:rsidRPr="001F62BC" w:rsidRDefault="00D92052" w:rsidP="00F76202">
            <w:pPr>
              <w:ind w:left="-57" w:right="-57"/>
              <w:jc w:val="left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Агрометеорология</w:t>
            </w:r>
          </w:p>
        </w:tc>
        <w:tc>
          <w:tcPr>
            <w:tcW w:w="1296" w:type="pct"/>
          </w:tcPr>
          <w:p w:rsidR="00D92052" w:rsidRPr="001F62BC" w:rsidRDefault="00D92052" w:rsidP="00F76202">
            <w:pPr>
              <w:jc w:val="left"/>
              <w:rPr>
                <w:rFonts w:cs="Arial"/>
                <w:spacing w:val="-2"/>
                <w:sz w:val="28"/>
                <w:szCs w:val="28"/>
              </w:rPr>
            </w:pPr>
            <w:r w:rsidRPr="001F62BC">
              <w:rPr>
                <w:rFonts w:cs="Arial"/>
                <w:spacing w:val="-2"/>
                <w:sz w:val="28"/>
                <w:szCs w:val="28"/>
              </w:rPr>
              <w:t>Общего землеведения и гидрометеорологии</w:t>
            </w:r>
          </w:p>
        </w:tc>
        <w:tc>
          <w:tcPr>
            <w:tcW w:w="1107" w:type="pct"/>
          </w:tcPr>
          <w:p w:rsidR="00D92052" w:rsidRPr="001F62BC" w:rsidRDefault="00D92052" w:rsidP="008758D2">
            <w:pPr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нет</w:t>
            </w:r>
          </w:p>
        </w:tc>
        <w:tc>
          <w:tcPr>
            <w:tcW w:w="1175" w:type="pct"/>
          </w:tcPr>
          <w:p w:rsidR="00D92052" w:rsidRPr="00D92052" w:rsidRDefault="00D92052" w:rsidP="00F76202">
            <w:pPr>
              <w:ind w:right="-900"/>
              <w:jc w:val="left"/>
              <w:rPr>
                <w:sz w:val="28"/>
                <w:szCs w:val="28"/>
              </w:rPr>
            </w:pPr>
            <w:r w:rsidRPr="00D92052">
              <w:rPr>
                <w:sz w:val="28"/>
                <w:szCs w:val="28"/>
              </w:rPr>
              <w:t xml:space="preserve">Изменений </w:t>
            </w:r>
          </w:p>
          <w:p w:rsidR="00D92052" w:rsidRPr="00D92052" w:rsidRDefault="00D92052" w:rsidP="00F76202">
            <w:pPr>
              <w:ind w:right="-900"/>
              <w:jc w:val="left"/>
              <w:rPr>
                <w:sz w:val="28"/>
                <w:szCs w:val="28"/>
              </w:rPr>
            </w:pPr>
            <w:r w:rsidRPr="00D92052">
              <w:rPr>
                <w:sz w:val="28"/>
                <w:szCs w:val="28"/>
              </w:rPr>
              <w:t>не требуется</w:t>
            </w:r>
          </w:p>
          <w:p w:rsidR="00D92052" w:rsidRPr="00D92052" w:rsidRDefault="00D92052" w:rsidP="00F76202">
            <w:pPr>
              <w:ind w:right="-900"/>
              <w:jc w:val="left"/>
              <w:rPr>
                <w:sz w:val="28"/>
                <w:szCs w:val="28"/>
              </w:rPr>
            </w:pPr>
            <w:r w:rsidRPr="00D92052">
              <w:rPr>
                <w:sz w:val="28"/>
                <w:szCs w:val="28"/>
              </w:rPr>
              <w:t xml:space="preserve">Протокол </w:t>
            </w:r>
            <w:r>
              <w:rPr>
                <w:sz w:val="28"/>
                <w:szCs w:val="28"/>
              </w:rPr>
              <w:t>№ 10</w:t>
            </w:r>
          </w:p>
          <w:p w:rsidR="00D92052" w:rsidRPr="00D92052" w:rsidRDefault="00D92052" w:rsidP="00F76202">
            <w:pPr>
              <w:ind w:right="-900"/>
              <w:jc w:val="left"/>
              <w:rPr>
                <w:sz w:val="28"/>
                <w:szCs w:val="28"/>
              </w:rPr>
            </w:pPr>
            <w:r w:rsidRPr="00D92052">
              <w:rPr>
                <w:sz w:val="28"/>
                <w:szCs w:val="28"/>
              </w:rPr>
              <w:t>от 30.05.2017 г.</w:t>
            </w:r>
          </w:p>
        </w:tc>
      </w:tr>
      <w:tr w:rsidR="00D92052" w:rsidRPr="001F62BC" w:rsidTr="00247EA3">
        <w:trPr>
          <w:trHeight w:val="850"/>
          <w:jc w:val="center"/>
        </w:trPr>
        <w:tc>
          <w:tcPr>
            <w:tcW w:w="1422" w:type="pct"/>
          </w:tcPr>
          <w:p w:rsidR="00D92052" w:rsidRPr="001F62BC" w:rsidRDefault="00D92052" w:rsidP="00F76202">
            <w:pPr>
              <w:ind w:left="-57" w:right="-57"/>
              <w:jc w:val="left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 xml:space="preserve">3. </w:t>
            </w:r>
            <w:r>
              <w:rPr>
                <w:bCs/>
                <w:sz w:val="28"/>
                <w:szCs w:val="28"/>
              </w:rPr>
              <w:t>Ф</w:t>
            </w:r>
            <w:r w:rsidRPr="00AD4591">
              <w:rPr>
                <w:bCs/>
                <w:sz w:val="28"/>
                <w:szCs w:val="28"/>
              </w:rPr>
              <w:t xml:space="preserve">енологические и </w:t>
            </w:r>
            <w:r w:rsidRPr="00D3216F">
              <w:rPr>
                <w:bCs/>
                <w:spacing w:val="-8"/>
                <w:sz w:val="28"/>
                <w:szCs w:val="28"/>
              </w:rPr>
              <w:t xml:space="preserve">агрометеорологические </w:t>
            </w:r>
            <w:r w:rsidRPr="00AD4591">
              <w:rPr>
                <w:bCs/>
                <w:sz w:val="28"/>
                <w:szCs w:val="28"/>
              </w:rPr>
              <w:t>наблюдения</w:t>
            </w:r>
          </w:p>
        </w:tc>
        <w:tc>
          <w:tcPr>
            <w:tcW w:w="1296" w:type="pct"/>
          </w:tcPr>
          <w:p w:rsidR="00D92052" w:rsidRPr="001F62BC" w:rsidRDefault="00D92052" w:rsidP="00F76202">
            <w:pPr>
              <w:jc w:val="left"/>
              <w:rPr>
                <w:spacing w:val="-2"/>
                <w:sz w:val="28"/>
                <w:szCs w:val="28"/>
              </w:rPr>
            </w:pPr>
            <w:r w:rsidRPr="001F62BC">
              <w:rPr>
                <w:rFonts w:cs="Arial"/>
                <w:spacing w:val="-2"/>
                <w:sz w:val="28"/>
                <w:szCs w:val="28"/>
              </w:rPr>
              <w:t>Общего землеведения и гидрометеорологии</w:t>
            </w:r>
          </w:p>
        </w:tc>
        <w:tc>
          <w:tcPr>
            <w:tcW w:w="1107" w:type="pct"/>
          </w:tcPr>
          <w:p w:rsidR="00D92052" w:rsidRPr="001F62BC" w:rsidRDefault="00D92052" w:rsidP="008758D2">
            <w:pPr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нет</w:t>
            </w:r>
          </w:p>
        </w:tc>
        <w:tc>
          <w:tcPr>
            <w:tcW w:w="1175" w:type="pct"/>
          </w:tcPr>
          <w:p w:rsidR="00D92052" w:rsidRPr="00D92052" w:rsidRDefault="00D92052" w:rsidP="00F76202">
            <w:pPr>
              <w:ind w:right="-900"/>
              <w:jc w:val="left"/>
              <w:rPr>
                <w:sz w:val="28"/>
                <w:szCs w:val="28"/>
              </w:rPr>
            </w:pPr>
            <w:r w:rsidRPr="00D92052">
              <w:rPr>
                <w:sz w:val="28"/>
                <w:szCs w:val="28"/>
              </w:rPr>
              <w:t xml:space="preserve">Изменений </w:t>
            </w:r>
          </w:p>
          <w:p w:rsidR="00D92052" w:rsidRPr="00D92052" w:rsidRDefault="00D92052" w:rsidP="00F76202">
            <w:pPr>
              <w:ind w:right="-900"/>
              <w:jc w:val="left"/>
              <w:rPr>
                <w:sz w:val="28"/>
                <w:szCs w:val="28"/>
              </w:rPr>
            </w:pPr>
            <w:r w:rsidRPr="00D92052">
              <w:rPr>
                <w:sz w:val="28"/>
                <w:szCs w:val="28"/>
              </w:rPr>
              <w:t>не требуется</w:t>
            </w:r>
          </w:p>
          <w:p w:rsidR="00D92052" w:rsidRPr="00D92052" w:rsidRDefault="00D92052" w:rsidP="00F76202">
            <w:pPr>
              <w:ind w:right="-900"/>
              <w:jc w:val="left"/>
              <w:rPr>
                <w:sz w:val="28"/>
                <w:szCs w:val="28"/>
              </w:rPr>
            </w:pPr>
            <w:r w:rsidRPr="00D92052">
              <w:rPr>
                <w:sz w:val="28"/>
                <w:szCs w:val="28"/>
              </w:rPr>
              <w:t xml:space="preserve">Протокол </w:t>
            </w:r>
            <w:r>
              <w:rPr>
                <w:sz w:val="28"/>
                <w:szCs w:val="28"/>
              </w:rPr>
              <w:t>№ 10</w:t>
            </w:r>
          </w:p>
          <w:p w:rsidR="00D92052" w:rsidRPr="00D92052" w:rsidRDefault="00D92052" w:rsidP="00F76202">
            <w:pPr>
              <w:ind w:right="-900"/>
              <w:jc w:val="left"/>
              <w:rPr>
                <w:sz w:val="28"/>
                <w:szCs w:val="28"/>
              </w:rPr>
            </w:pPr>
            <w:r w:rsidRPr="00D92052">
              <w:rPr>
                <w:sz w:val="28"/>
                <w:szCs w:val="28"/>
              </w:rPr>
              <w:t>от 30.05.2017 г.</w:t>
            </w:r>
          </w:p>
        </w:tc>
      </w:tr>
      <w:tr w:rsidR="00C52F27" w:rsidRPr="001F62BC" w:rsidTr="00EF0AB6">
        <w:trPr>
          <w:trHeight w:val="1077"/>
          <w:jc w:val="center"/>
        </w:trPr>
        <w:tc>
          <w:tcPr>
            <w:tcW w:w="1422" w:type="pct"/>
          </w:tcPr>
          <w:p w:rsidR="00C52F27" w:rsidRPr="001F62BC" w:rsidRDefault="00C52F27" w:rsidP="00046D6F">
            <w:pPr>
              <w:rPr>
                <w:sz w:val="28"/>
                <w:szCs w:val="28"/>
              </w:rPr>
            </w:pPr>
          </w:p>
        </w:tc>
        <w:tc>
          <w:tcPr>
            <w:tcW w:w="1296" w:type="pct"/>
          </w:tcPr>
          <w:p w:rsidR="00C52F27" w:rsidRPr="001F62BC" w:rsidRDefault="00C52F27" w:rsidP="00633DE9">
            <w:pPr>
              <w:rPr>
                <w:rFonts w:cs="Arial"/>
                <w:spacing w:val="-2"/>
                <w:sz w:val="28"/>
                <w:szCs w:val="28"/>
              </w:rPr>
            </w:pPr>
          </w:p>
        </w:tc>
        <w:tc>
          <w:tcPr>
            <w:tcW w:w="1107" w:type="pct"/>
          </w:tcPr>
          <w:p w:rsidR="00C52F27" w:rsidRPr="001F62BC" w:rsidRDefault="00C52F27" w:rsidP="00633DE9">
            <w:pPr>
              <w:rPr>
                <w:sz w:val="28"/>
                <w:szCs w:val="28"/>
              </w:rPr>
            </w:pPr>
          </w:p>
        </w:tc>
        <w:tc>
          <w:tcPr>
            <w:tcW w:w="1175" w:type="pct"/>
          </w:tcPr>
          <w:p w:rsidR="00C52F27" w:rsidRPr="001F62BC" w:rsidRDefault="00C52F27" w:rsidP="00633DE9">
            <w:pPr>
              <w:ind w:right="-900"/>
              <w:rPr>
                <w:sz w:val="28"/>
                <w:szCs w:val="28"/>
                <w:highlight w:val="yellow"/>
              </w:rPr>
            </w:pPr>
          </w:p>
        </w:tc>
      </w:tr>
      <w:tr w:rsidR="00C52F27" w:rsidRPr="001F62BC" w:rsidTr="00EF0AB6">
        <w:trPr>
          <w:trHeight w:val="1077"/>
          <w:jc w:val="center"/>
        </w:trPr>
        <w:tc>
          <w:tcPr>
            <w:tcW w:w="1422" w:type="pct"/>
          </w:tcPr>
          <w:p w:rsidR="00C52F27" w:rsidRPr="001F62BC" w:rsidRDefault="00C52F27" w:rsidP="00046D6F">
            <w:pPr>
              <w:rPr>
                <w:sz w:val="28"/>
                <w:szCs w:val="28"/>
              </w:rPr>
            </w:pPr>
          </w:p>
        </w:tc>
        <w:tc>
          <w:tcPr>
            <w:tcW w:w="1296" w:type="pct"/>
          </w:tcPr>
          <w:p w:rsidR="00C52F27" w:rsidRPr="001F62BC" w:rsidRDefault="00C52F27" w:rsidP="00633DE9">
            <w:pPr>
              <w:rPr>
                <w:rFonts w:cs="Arial"/>
                <w:spacing w:val="-2"/>
                <w:sz w:val="28"/>
                <w:szCs w:val="28"/>
              </w:rPr>
            </w:pPr>
          </w:p>
        </w:tc>
        <w:tc>
          <w:tcPr>
            <w:tcW w:w="1107" w:type="pct"/>
          </w:tcPr>
          <w:p w:rsidR="00C52F27" w:rsidRPr="001F62BC" w:rsidRDefault="00C52F27" w:rsidP="00633DE9">
            <w:pPr>
              <w:rPr>
                <w:sz w:val="28"/>
                <w:szCs w:val="28"/>
              </w:rPr>
            </w:pPr>
          </w:p>
        </w:tc>
        <w:tc>
          <w:tcPr>
            <w:tcW w:w="1175" w:type="pct"/>
          </w:tcPr>
          <w:p w:rsidR="00C52F27" w:rsidRPr="001F62BC" w:rsidRDefault="00C52F27" w:rsidP="00633DE9">
            <w:pPr>
              <w:ind w:right="-900"/>
              <w:rPr>
                <w:sz w:val="28"/>
                <w:szCs w:val="28"/>
                <w:highlight w:val="yellow"/>
              </w:rPr>
            </w:pPr>
          </w:p>
        </w:tc>
      </w:tr>
      <w:tr w:rsidR="00C52F27" w:rsidRPr="001F62BC" w:rsidTr="00EF0AB6">
        <w:trPr>
          <w:trHeight w:val="1077"/>
          <w:jc w:val="center"/>
        </w:trPr>
        <w:tc>
          <w:tcPr>
            <w:tcW w:w="1422" w:type="pct"/>
          </w:tcPr>
          <w:p w:rsidR="00C52F27" w:rsidRPr="001F62BC" w:rsidRDefault="00C52F27" w:rsidP="00046D6F">
            <w:pPr>
              <w:rPr>
                <w:sz w:val="28"/>
                <w:szCs w:val="28"/>
              </w:rPr>
            </w:pPr>
          </w:p>
        </w:tc>
        <w:tc>
          <w:tcPr>
            <w:tcW w:w="1296" w:type="pct"/>
          </w:tcPr>
          <w:p w:rsidR="00C52F27" w:rsidRPr="001F62BC" w:rsidRDefault="00C52F27" w:rsidP="00633DE9">
            <w:pPr>
              <w:rPr>
                <w:rFonts w:cs="Arial"/>
                <w:spacing w:val="-2"/>
                <w:sz w:val="28"/>
                <w:szCs w:val="28"/>
              </w:rPr>
            </w:pPr>
          </w:p>
        </w:tc>
        <w:tc>
          <w:tcPr>
            <w:tcW w:w="1107" w:type="pct"/>
          </w:tcPr>
          <w:p w:rsidR="00C52F27" w:rsidRPr="001F62BC" w:rsidRDefault="00C52F27" w:rsidP="00633DE9">
            <w:pPr>
              <w:rPr>
                <w:sz w:val="28"/>
                <w:szCs w:val="28"/>
              </w:rPr>
            </w:pPr>
          </w:p>
        </w:tc>
        <w:tc>
          <w:tcPr>
            <w:tcW w:w="1175" w:type="pct"/>
          </w:tcPr>
          <w:p w:rsidR="00C52F27" w:rsidRPr="001F62BC" w:rsidRDefault="00C52F27" w:rsidP="00633DE9">
            <w:pPr>
              <w:ind w:right="-900"/>
              <w:rPr>
                <w:sz w:val="28"/>
                <w:szCs w:val="28"/>
                <w:highlight w:val="yellow"/>
              </w:rPr>
            </w:pPr>
          </w:p>
        </w:tc>
      </w:tr>
      <w:tr w:rsidR="00046D6F" w:rsidRPr="001F62BC" w:rsidTr="00EF0AB6">
        <w:trPr>
          <w:trHeight w:val="1077"/>
          <w:jc w:val="center"/>
        </w:trPr>
        <w:tc>
          <w:tcPr>
            <w:tcW w:w="1422" w:type="pct"/>
          </w:tcPr>
          <w:p w:rsidR="00046D6F" w:rsidRPr="001F62BC" w:rsidRDefault="00046D6F" w:rsidP="00046D6F">
            <w:pPr>
              <w:rPr>
                <w:sz w:val="28"/>
                <w:szCs w:val="28"/>
              </w:rPr>
            </w:pPr>
          </w:p>
        </w:tc>
        <w:tc>
          <w:tcPr>
            <w:tcW w:w="1296" w:type="pct"/>
          </w:tcPr>
          <w:p w:rsidR="00046D6F" w:rsidRPr="001F62BC" w:rsidRDefault="00046D6F" w:rsidP="00633DE9">
            <w:pPr>
              <w:rPr>
                <w:rFonts w:cs="Arial"/>
                <w:spacing w:val="-2"/>
                <w:sz w:val="28"/>
                <w:szCs w:val="28"/>
              </w:rPr>
            </w:pPr>
          </w:p>
        </w:tc>
        <w:tc>
          <w:tcPr>
            <w:tcW w:w="1107" w:type="pct"/>
          </w:tcPr>
          <w:p w:rsidR="00046D6F" w:rsidRPr="001F62BC" w:rsidRDefault="00046D6F" w:rsidP="00633DE9">
            <w:pPr>
              <w:rPr>
                <w:sz w:val="28"/>
                <w:szCs w:val="28"/>
              </w:rPr>
            </w:pPr>
          </w:p>
        </w:tc>
        <w:tc>
          <w:tcPr>
            <w:tcW w:w="1175" w:type="pct"/>
          </w:tcPr>
          <w:p w:rsidR="00046D6F" w:rsidRPr="001F62BC" w:rsidRDefault="00046D6F" w:rsidP="00633DE9">
            <w:pPr>
              <w:ind w:right="-900"/>
              <w:rPr>
                <w:sz w:val="28"/>
                <w:szCs w:val="28"/>
                <w:highlight w:val="yellow"/>
              </w:rPr>
            </w:pPr>
          </w:p>
        </w:tc>
      </w:tr>
      <w:tr w:rsidR="00046D6F" w:rsidRPr="001F62BC" w:rsidTr="00EF0AB6">
        <w:trPr>
          <w:trHeight w:val="1077"/>
          <w:jc w:val="center"/>
        </w:trPr>
        <w:tc>
          <w:tcPr>
            <w:tcW w:w="1422" w:type="pct"/>
          </w:tcPr>
          <w:p w:rsidR="00046D6F" w:rsidRPr="001F62BC" w:rsidRDefault="00046D6F" w:rsidP="00046D6F">
            <w:pPr>
              <w:rPr>
                <w:sz w:val="28"/>
                <w:szCs w:val="28"/>
              </w:rPr>
            </w:pPr>
          </w:p>
        </w:tc>
        <w:tc>
          <w:tcPr>
            <w:tcW w:w="1296" w:type="pct"/>
          </w:tcPr>
          <w:p w:rsidR="00046D6F" w:rsidRPr="001F62BC" w:rsidRDefault="00046D6F" w:rsidP="00633DE9">
            <w:pPr>
              <w:rPr>
                <w:rFonts w:cs="Arial"/>
                <w:spacing w:val="-2"/>
                <w:sz w:val="28"/>
                <w:szCs w:val="28"/>
              </w:rPr>
            </w:pPr>
          </w:p>
        </w:tc>
        <w:tc>
          <w:tcPr>
            <w:tcW w:w="1107" w:type="pct"/>
          </w:tcPr>
          <w:p w:rsidR="00046D6F" w:rsidRPr="001F62BC" w:rsidRDefault="00046D6F" w:rsidP="00633DE9">
            <w:pPr>
              <w:rPr>
                <w:sz w:val="28"/>
                <w:szCs w:val="28"/>
              </w:rPr>
            </w:pPr>
          </w:p>
        </w:tc>
        <w:tc>
          <w:tcPr>
            <w:tcW w:w="1175" w:type="pct"/>
          </w:tcPr>
          <w:p w:rsidR="00046D6F" w:rsidRPr="001F62BC" w:rsidRDefault="00046D6F" w:rsidP="00633DE9">
            <w:pPr>
              <w:ind w:right="-900"/>
              <w:rPr>
                <w:sz w:val="28"/>
                <w:szCs w:val="28"/>
                <w:highlight w:val="yellow"/>
              </w:rPr>
            </w:pPr>
          </w:p>
        </w:tc>
      </w:tr>
    </w:tbl>
    <w:p w:rsidR="00C14741" w:rsidRDefault="00C14741" w:rsidP="005A697A">
      <w:pPr>
        <w:ind w:right="-900"/>
        <w:rPr>
          <w:sz w:val="16"/>
          <w:szCs w:val="16"/>
        </w:rPr>
      </w:pPr>
    </w:p>
    <w:p w:rsidR="00C14741" w:rsidRPr="007551F2" w:rsidRDefault="00C14741" w:rsidP="005A697A">
      <w:pPr>
        <w:ind w:right="-900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14741" w:rsidRPr="00C92583" w:rsidRDefault="00C14741" w:rsidP="00C92583">
      <w:pPr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lastRenderedPageBreak/>
        <w:t>ДОПОЛНЕНИЯ И ИЗМЕНЕНИЯ К УЧЕБНОЙ ПРОГРАММЕ</w:t>
      </w:r>
      <w:r>
        <w:rPr>
          <w:b/>
          <w:sz w:val="28"/>
          <w:szCs w:val="28"/>
        </w:rPr>
        <w:t xml:space="preserve"> УВО</w:t>
      </w:r>
    </w:p>
    <w:p w:rsidR="00C14741" w:rsidRPr="00C92583" w:rsidRDefault="00C14741" w:rsidP="00C92583">
      <w:pPr>
        <w:rPr>
          <w:b/>
          <w:sz w:val="28"/>
          <w:szCs w:val="28"/>
        </w:rPr>
      </w:pPr>
      <w:r w:rsidRPr="00C92583">
        <w:rPr>
          <w:b/>
          <w:sz w:val="28"/>
          <w:szCs w:val="28"/>
        </w:rPr>
        <w:t>на _____/_____ учебный год</w:t>
      </w:r>
    </w:p>
    <w:p w:rsidR="00C14741" w:rsidRDefault="00C14741" w:rsidP="005A697A">
      <w:pPr>
        <w:ind w:right="-900"/>
        <w:rPr>
          <w:sz w:val="28"/>
        </w:rPr>
      </w:pPr>
    </w:p>
    <w:tbl>
      <w:tblPr>
        <w:tblW w:w="90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0"/>
        <w:gridCol w:w="5809"/>
        <w:gridCol w:w="2320"/>
      </w:tblGrid>
      <w:tr w:rsidR="00C14741" w:rsidRPr="001F62BC">
        <w:trPr>
          <w:jc w:val="center"/>
        </w:trPr>
        <w:tc>
          <w:tcPr>
            <w:tcW w:w="930" w:type="dxa"/>
          </w:tcPr>
          <w:p w:rsidR="00C14741" w:rsidRPr="001F62BC" w:rsidRDefault="00C14741" w:rsidP="004D7109">
            <w:pPr>
              <w:ind w:right="-108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№</w:t>
            </w:r>
          </w:p>
          <w:p w:rsidR="00C14741" w:rsidRPr="001F62BC" w:rsidRDefault="00C14741" w:rsidP="004D7109">
            <w:pPr>
              <w:ind w:right="-108"/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п/п</w:t>
            </w:r>
          </w:p>
        </w:tc>
        <w:tc>
          <w:tcPr>
            <w:tcW w:w="5809" w:type="dxa"/>
          </w:tcPr>
          <w:p w:rsidR="00C14741" w:rsidRPr="001F62BC" w:rsidRDefault="00C14741" w:rsidP="004D7109">
            <w:pPr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Дополнения и изменения</w:t>
            </w:r>
          </w:p>
        </w:tc>
        <w:tc>
          <w:tcPr>
            <w:tcW w:w="2320" w:type="dxa"/>
          </w:tcPr>
          <w:p w:rsidR="00C14741" w:rsidRPr="001F62BC" w:rsidRDefault="00C14741" w:rsidP="004D7109">
            <w:pPr>
              <w:rPr>
                <w:sz w:val="28"/>
                <w:szCs w:val="28"/>
              </w:rPr>
            </w:pPr>
            <w:r w:rsidRPr="001F62BC">
              <w:rPr>
                <w:sz w:val="28"/>
                <w:szCs w:val="28"/>
              </w:rPr>
              <w:t>Основание</w:t>
            </w:r>
          </w:p>
        </w:tc>
      </w:tr>
      <w:tr w:rsidR="00C14741" w:rsidRPr="001F62BC">
        <w:trPr>
          <w:jc w:val="center"/>
        </w:trPr>
        <w:tc>
          <w:tcPr>
            <w:tcW w:w="930" w:type="dxa"/>
          </w:tcPr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</w:tc>
        <w:tc>
          <w:tcPr>
            <w:tcW w:w="5809" w:type="dxa"/>
          </w:tcPr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</w:tc>
        <w:tc>
          <w:tcPr>
            <w:tcW w:w="2320" w:type="dxa"/>
          </w:tcPr>
          <w:p w:rsidR="00C14741" w:rsidRPr="001F62BC" w:rsidRDefault="00C14741" w:rsidP="004D7109">
            <w:pPr>
              <w:ind w:right="-900"/>
              <w:rPr>
                <w:sz w:val="28"/>
                <w:szCs w:val="28"/>
              </w:rPr>
            </w:pPr>
          </w:p>
        </w:tc>
      </w:tr>
    </w:tbl>
    <w:p w:rsidR="00C14741" w:rsidRPr="008758D2" w:rsidRDefault="00C14741" w:rsidP="005A697A">
      <w:pPr>
        <w:ind w:right="-900"/>
        <w:jc w:val="both"/>
        <w:rPr>
          <w:sz w:val="28"/>
        </w:rPr>
      </w:pPr>
    </w:p>
    <w:p w:rsidR="00C14741" w:rsidRPr="008758D2" w:rsidRDefault="00C14741" w:rsidP="005A697A">
      <w:pPr>
        <w:ind w:right="-900"/>
        <w:jc w:val="both"/>
        <w:rPr>
          <w:sz w:val="28"/>
        </w:rPr>
      </w:pPr>
    </w:p>
    <w:p w:rsidR="00C14741" w:rsidRDefault="00C14741" w:rsidP="005A697A">
      <w:pPr>
        <w:ind w:right="-900"/>
        <w:jc w:val="both"/>
        <w:rPr>
          <w:sz w:val="28"/>
        </w:rPr>
      </w:pPr>
      <w:r>
        <w:rPr>
          <w:sz w:val="28"/>
        </w:rPr>
        <w:t>Учебная программа пересмотрена и одобрена на заседании кафедры</w:t>
      </w:r>
    </w:p>
    <w:p w:rsidR="00C14741" w:rsidRPr="00C74A7B" w:rsidRDefault="00C14741" w:rsidP="005A697A">
      <w:pPr>
        <w:ind w:right="-900"/>
        <w:jc w:val="both"/>
        <w:rPr>
          <w:sz w:val="28"/>
        </w:rPr>
      </w:pPr>
      <w:r>
        <w:rPr>
          <w:sz w:val="28"/>
        </w:rPr>
        <w:t>общего землеведения и гидрометеорологии БГУ</w:t>
      </w:r>
    </w:p>
    <w:p w:rsidR="00C14741" w:rsidRDefault="00C14741" w:rsidP="005A697A">
      <w:pPr>
        <w:ind w:right="-900"/>
        <w:jc w:val="both"/>
        <w:rPr>
          <w:sz w:val="28"/>
        </w:rPr>
      </w:pPr>
      <w:r>
        <w:rPr>
          <w:sz w:val="28"/>
        </w:rPr>
        <w:t>(протокол № ____ от __________</w:t>
      </w:r>
      <w:r w:rsidRPr="000F5338">
        <w:rPr>
          <w:sz w:val="28"/>
          <w:u w:val="single"/>
        </w:rPr>
        <w:t xml:space="preserve"> 20</w:t>
      </w:r>
      <w:r>
        <w:rPr>
          <w:sz w:val="28"/>
          <w:u w:val="single"/>
        </w:rPr>
        <w:t xml:space="preserve">1   </w:t>
      </w:r>
      <w:r w:rsidRPr="000F5338">
        <w:rPr>
          <w:sz w:val="28"/>
          <w:u w:val="single"/>
        </w:rPr>
        <w:t xml:space="preserve"> г.</w:t>
      </w:r>
      <w:r>
        <w:rPr>
          <w:sz w:val="28"/>
        </w:rPr>
        <w:t>)</w:t>
      </w:r>
    </w:p>
    <w:p w:rsidR="00C14741" w:rsidRDefault="00C14741" w:rsidP="006752F7">
      <w:pPr>
        <w:spacing w:before="120"/>
        <w:ind w:right="-900"/>
        <w:jc w:val="left"/>
        <w:rPr>
          <w:sz w:val="28"/>
          <w:szCs w:val="28"/>
        </w:rPr>
      </w:pPr>
      <w:r>
        <w:rPr>
          <w:sz w:val="28"/>
          <w:szCs w:val="28"/>
        </w:rPr>
        <w:t>Заведующий кафедро</w:t>
      </w:r>
      <w:r w:rsidRPr="005B6DDD">
        <w:rPr>
          <w:sz w:val="28"/>
          <w:szCs w:val="28"/>
        </w:rPr>
        <w:t>й</w:t>
      </w:r>
    </w:p>
    <w:p w:rsidR="00C14741" w:rsidRDefault="00C14741" w:rsidP="006752F7">
      <w:pPr>
        <w:ind w:right="-900"/>
        <w:jc w:val="left"/>
        <w:rPr>
          <w:sz w:val="28"/>
          <w:szCs w:val="28"/>
        </w:rPr>
      </w:pPr>
      <w:r w:rsidRPr="00A56162">
        <w:rPr>
          <w:sz w:val="28"/>
          <w:szCs w:val="28"/>
          <w:u w:val="single"/>
        </w:rPr>
        <w:t>д.</w:t>
      </w:r>
      <w:r w:rsidR="00893907"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>г.</w:t>
      </w:r>
      <w:r w:rsidR="00893907">
        <w:rPr>
          <w:sz w:val="28"/>
          <w:szCs w:val="28"/>
          <w:u w:val="single"/>
        </w:rPr>
        <w:t> </w:t>
      </w:r>
      <w:r w:rsidRPr="00A56162">
        <w:rPr>
          <w:sz w:val="28"/>
          <w:szCs w:val="28"/>
          <w:u w:val="single"/>
        </w:rPr>
        <w:t xml:space="preserve">н., </w:t>
      </w:r>
      <w:r>
        <w:rPr>
          <w:sz w:val="28"/>
          <w:szCs w:val="28"/>
          <w:u w:val="single"/>
        </w:rPr>
        <w:t>профессор</w:t>
      </w:r>
      <w:r>
        <w:rPr>
          <w:sz w:val="28"/>
          <w:szCs w:val="28"/>
        </w:rPr>
        <w:t xml:space="preserve">_   </w:t>
      </w:r>
      <w:r w:rsidR="006752F7">
        <w:rPr>
          <w:sz w:val="28"/>
          <w:szCs w:val="28"/>
        </w:rPr>
        <w:t xml:space="preserve">         __________________</w:t>
      </w:r>
      <w:r w:rsidR="000C448E">
        <w:rPr>
          <w:sz w:val="28"/>
          <w:szCs w:val="28"/>
        </w:rPr>
        <w:t xml:space="preserve">   </w:t>
      </w:r>
      <w:r w:rsidRPr="008E3D60">
        <w:rPr>
          <w:sz w:val="28"/>
          <w:szCs w:val="28"/>
          <w:u w:val="single"/>
        </w:rPr>
        <w:t>П.</w:t>
      </w:r>
      <w:r w:rsidR="000C448E">
        <w:rPr>
          <w:sz w:val="28"/>
          <w:szCs w:val="28"/>
          <w:u w:val="single"/>
        </w:rPr>
        <w:t> </w:t>
      </w:r>
      <w:r w:rsidRPr="008E3D60">
        <w:rPr>
          <w:sz w:val="28"/>
          <w:szCs w:val="28"/>
          <w:u w:val="single"/>
        </w:rPr>
        <w:t>С.</w:t>
      </w:r>
      <w:r w:rsidR="000C448E">
        <w:rPr>
          <w:sz w:val="28"/>
          <w:szCs w:val="28"/>
          <w:u w:val="single"/>
        </w:rPr>
        <w:t> </w:t>
      </w:r>
      <w:r w:rsidRPr="008E3D60">
        <w:rPr>
          <w:sz w:val="28"/>
          <w:szCs w:val="28"/>
          <w:u w:val="single"/>
        </w:rPr>
        <w:t>Лопух</w:t>
      </w:r>
      <w:r>
        <w:rPr>
          <w:sz w:val="28"/>
          <w:szCs w:val="28"/>
        </w:rPr>
        <w:t>____</w:t>
      </w:r>
    </w:p>
    <w:p w:rsidR="00C14741" w:rsidRDefault="00C14741" w:rsidP="006752F7">
      <w:pPr>
        <w:ind w:left="708" w:right="-900"/>
        <w:jc w:val="left"/>
        <w:rPr>
          <w:sz w:val="18"/>
          <w:szCs w:val="18"/>
        </w:rPr>
      </w:pPr>
      <w:r>
        <w:rPr>
          <w:sz w:val="18"/>
          <w:szCs w:val="18"/>
        </w:rPr>
        <w:t>(степень, звание)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0C448E">
        <w:rPr>
          <w:sz w:val="18"/>
          <w:szCs w:val="18"/>
        </w:rPr>
        <w:tab/>
      </w:r>
      <w:r w:rsidR="006752F7">
        <w:rPr>
          <w:sz w:val="18"/>
          <w:szCs w:val="18"/>
        </w:rPr>
        <w:tab/>
      </w:r>
      <w:r w:rsidR="006752F7">
        <w:rPr>
          <w:sz w:val="18"/>
          <w:szCs w:val="18"/>
        </w:rPr>
        <w:tab/>
      </w:r>
      <w:r w:rsidR="006752F7">
        <w:rPr>
          <w:sz w:val="18"/>
          <w:szCs w:val="18"/>
        </w:rPr>
        <w:tab/>
      </w:r>
      <w:r>
        <w:rPr>
          <w:sz w:val="18"/>
          <w:szCs w:val="18"/>
        </w:rPr>
        <w:t>(подпись)</w:t>
      </w:r>
      <w:r>
        <w:rPr>
          <w:sz w:val="18"/>
          <w:szCs w:val="18"/>
        </w:rPr>
        <w:tab/>
        <w:t xml:space="preserve">   </w:t>
      </w:r>
      <w:r w:rsidR="006752F7">
        <w:rPr>
          <w:sz w:val="18"/>
          <w:szCs w:val="18"/>
        </w:rPr>
        <w:tab/>
      </w:r>
      <w:r w:rsidR="006752F7">
        <w:rPr>
          <w:sz w:val="18"/>
          <w:szCs w:val="18"/>
        </w:rPr>
        <w:tab/>
      </w:r>
      <w:r w:rsidR="006752F7">
        <w:rPr>
          <w:sz w:val="18"/>
          <w:szCs w:val="18"/>
        </w:rPr>
        <w:tab/>
      </w:r>
      <w:r w:rsidR="006752F7">
        <w:rPr>
          <w:sz w:val="18"/>
          <w:szCs w:val="18"/>
        </w:rPr>
        <w:tab/>
      </w:r>
      <w:r>
        <w:rPr>
          <w:sz w:val="18"/>
          <w:szCs w:val="18"/>
        </w:rPr>
        <w:t xml:space="preserve"> </w:t>
      </w:r>
      <w:r w:rsidR="00880015">
        <w:rPr>
          <w:sz w:val="18"/>
          <w:szCs w:val="18"/>
        </w:rPr>
        <w:tab/>
      </w:r>
      <w:r>
        <w:rPr>
          <w:sz w:val="18"/>
          <w:szCs w:val="18"/>
        </w:rPr>
        <w:t xml:space="preserve"> 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>)</w:t>
      </w:r>
    </w:p>
    <w:p w:rsidR="00C14741" w:rsidRDefault="00C14741" w:rsidP="006752F7">
      <w:pPr>
        <w:ind w:left="708" w:right="-900"/>
        <w:jc w:val="left"/>
        <w:rPr>
          <w:sz w:val="18"/>
          <w:szCs w:val="18"/>
        </w:rPr>
      </w:pPr>
    </w:p>
    <w:p w:rsidR="00C14741" w:rsidRPr="00A56162" w:rsidRDefault="00C14741" w:rsidP="006752F7">
      <w:pPr>
        <w:ind w:left="708" w:right="-900"/>
        <w:jc w:val="left"/>
        <w:rPr>
          <w:sz w:val="18"/>
          <w:szCs w:val="18"/>
        </w:rPr>
      </w:pPr>
    </w:p>
    <w:p w:rsidR="00C14741" w:rsidRPr="00A56162" w:rsidRDefault="00C14741" w:rsidP="006752F7">
      <w:pPr>
        <w:ind w:left="708" w:right="-900"/>
        <w:jc w:val="left"/>
        <w:rPr>
          <w:sz w:val="18"/>
          <w:szCs w:val="18"/>
        </w:rPr>
      </w:pPr>
    </w:p>
    <w:p w:rsidR="00C14741" w:rsidRPr="00A56162" w:rsidRDefault="00C14741" w:rsidP="006752F7">
      <w:pPr>
        <w:ind w:left="708" w:right="-900"/>
        <w:jc w:val="left"/>
        <w:rPr>
          <w:sz w:val="18"/>
          <w:szCs w:val="18"/>
        </w:rPr>
      </w:pPr>
    </w:p>
    <w:p w:rsidR="00C14741" w:rsidRDefault="00C14741" w:rsidP="006752F7">
      <w:pPr>
        <w:spacing w:before="120"/>
        <w:ind w:right="-900"/>
        <w:jc w:val="left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C14741" w:rsidRPr="00C869D8" w:rsidRDefault="00C14741" w:rsidP="006752F7">
      <w:pPr>
        <w:ind w:right="-900"/>
        <w:jc w:val="left"/>
        <w:rPr>
          <w:sz w:val="28"/>
          <w:szCs w:val="28"/>
        </w:rPr>
      </w:pPr>
      <w:r w:rsidRPr="00C869D8">
        <w:rPr>
          <w:sz w:val="28"/>
          <w:szCs w:val="28"/>
        </w:rPr>
        <w:t>Декан факультета</w:t>
      </w:r>
    </w:p>
    <w:p w:rsidR="00C14741" w:rsidRDefault="00880015" w:rsidP="006752F7">
      <w:pPr>
        <w:ind w:right="-900"/>
        <w:jc w:val="left"/>
        <w:rPr>
          <w:sz w:val="28"/>
          <w:szCs w:val="28"/>
        </w:rPr>
      </w:pPr>
      <w:r w:rsidRPr="00C869D8">
        <w:rPr>
          <w:sz w:val="28"/>
          <w:szCs w:val="28"/>
          <w:u w:val="single"/>
        </w:rPr>
        <w:t>д. с.-х. н.</w:t>
      </w:r>
      <w:r w:rsidR="00C14741" w:rsidRPr="00C869D8">
        <w:rPr>
          <w:sz w:val="28"/>
          <w:szCs w:val="28"/>
          <w:u w:val="single"/>
        </w:rPr>
        <w:t xml:space="preserve">, </w:t>
      </w:r>
      <w:r w:rsidRPr="00C869D8">
        <w:rPr>
          <w:sz w:val="28"/>
          <w:szCs w:val="28"/>
          <w:u w:val="single"/>
        </w:rPr>
        <w:t>профессор</w:t>
      </w:r>
      <w:r w:rsidR="00C14741">
        <w:rPr>
          <w:sz w:val="28"/>
          <w:szCs w:val="28"/>
        </w:rPr>
        <w:t>_</w:t>
      </w:r>
      <w:r>
        <w:rPr>
          <w:sz w:val="28"/>
          <w:szCs w:val="28"/>
        </w:rPr>
        <w:t>_      _______________</w:t>
      </w:r>
      <w:r w:rsidR="000C448E">
        <w:rPr>
          <w:sz w:val="28"/>
          <w:szCs w:val="28"/>
        </w:rPr>
        <w:t>___</w:t>
      </w:r>
      <w:r>
        <w:rPr>
          <w:sz w:val="28"/>
          <w:szCs w:val="28"/>
        </w:rPr>
        <w:t xml:space="preserve">  </w:t>
      </w:r>
      <w:r w:rsidRPr="00880015">
        <w:rPr>
          <w:sz w:val="28"/>
          <w:szCs w:val="28"/>
          <w:u w:val="single"/>
        </w:rPr>
        <w:t xml:space="preserve">Н. В. </w:t>
      </w:r>
      <w:proofErr w:type="spellStart"/>
      <w:r w:rsidRPr="00880015">
        <w:rPr>
          <w:sz w:val="28"/>
          <w:szCs w:val="28"/>
          <w:u w:val="single"/>
        </w:rPr>
        <w:t>Клебанович</w:t>
      </w:r>
      <w:proofErr w:type="spellEnd"/>
      <w:r w:rsidRPr="00880015">
        <w:rPr>
          <w:sz w:val="28"/>
          <w:szCs w:val="28"/>
          <w:u w:val="single"/>
        </w:rPr>
        <w:t xml:space="preserve"> </w:t>
      </w:r>
      <w:r w:rsidR="00C14741">
        <w:rPr>
          <w:sz w:val="28"/>
          <w:szCs w:val="28"/>
        </w:rPr>
        <w:t>_</w:t>
      </w:r>
    </w:p>
    <w:p w:rsidR="00C14741" w:rsidRPr="003A32CF" w:rsidRDefault="00C14741" w:rsidP="006752F7">
      <w:pPr>
        <w:ind w:left="709" w:right="-902"/>
        <w:jc w:val="left"/>
        <w:rPr>
          <w:sz w:val="18"/>
          <w:szCs w:val="18"/>
        </w:rPr>
      </w:pPr>
      <w:r>
        <w:rPr>
          <w:sz w:val="18"/>
          <w:szCs w:val="18"/>
        </w:rPr>
        <w:t>(степень, звание)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0C448E">
        <w:rPr>
          <w:sz w:val="18"/>
          <w:szCs w:val="18"/>
        </w:rPr>
        <w:tab/>
      </w:r>
      <w:r w:rsidR="006752F7">
        <w:rPr>
          <w:sz w:val="18"/>
          <w:szCs w:val="18"/>
        </w:rPr>
        <w:tab/>
      </w:r>
      <w:r w:rsidR="006752F7">
        <w:rPr>
          <w:sz w:val="18"/>
          <w:szCs w:val="18"/>
        </w:rPr>
        <w:tab/>
      </w:r>
      <w:r w:rsidR="006752F7">
        <w:rPr>
          <w:sz w:val="18"/>
          <w:szCs w:val="18"/>
        </w:rPr>
        <w:tab/>
        <w:t xml:space="preserve">   </w:t>
      </w:r>
      <w:r>
        <w:rPr>
          <w:sz w:val="18"/>
          <w:szCs w:val="18"/>
        </w:rPr>
        <w:t>(подпись)</w:t>
      </w:r>
      <w:r>
        <w:rPr>
          <w:sz w:val="18"/>
          <w:szCs w:val="18"/>
        </w:rPr>
        <w:tab/>
      </w:r>
      <w:r w:rsidR="006752F7">
        <w:rPr>
          <w:sz w:val="18"/>
          <w:szCs w:val="18"/>
        </w:rPr>
        <w:t xml:space="preserve">     </w:t>
      </w:r>
      <w:r w:rsidR="006752F7">
        <w:rPr>
          <w:sz w:val="18"/>
          <w:szCs w:val="18"/>
        </w:rPr>
        <w:tab/>
      </w:r>
      <w:r w:rsidR="006752F7">
        <w:rPr>
          <w:sz w:val="18"/>
          <w:szCs w:val="18"/>
        </w:rPr>
        <w:tab/>
      </w:r>
      <w:r w:rsidR="00880015">
        <w:rPr>
          <w:sz w:val="18"/>
          <w:szCs w:val="18"/>
        </w:rPr>
        <w:tab/>
      </w:r>
      <w:r>
        <w:rPr>
          <w:sz w:val="18"/>
          <w:szCs w:val="18"/>
        </w:rPr>
        <w:t xml:space="preserve">    (</w:t>
      </w:r>
      <w:proofErr w:type="spellStart"/>
      <w:r>
        <w:rPr>
          <w:sz w:val="18"/>
          <w:szCs w:val="18"/>
        </w:rPr>
        <w:t>И.О.Фамилия</w:t>
      </w:r>
      <w:proofErr w:type="spellEnd"/>
      <w:r>
        <w:rPr>
          <w:sz w:val="18"/>
          <w:szCs w:val="18"/>
        </w:rPr>
        <w:t>)</w:t>
      </w:r>
    </w:p>
    <w:p w:rsidR="00C14741" w:rsidRPr="00776F3A" w:rsidRDefault="00C14741" w:rsidP="00C04965">
      <w:pPr>
        <w:rPr>
          <w:b/>
          <w:sz w:val="28"/>
          <w:szCs w:val="28"/>
        </w:rPr>
      </w:pPr>
    </w:p>
    <w:p w:rsidR="00C14741" w:rsidRPr="00776F3A" w:rsidRDefault="00C14741" w:rsidP="00C04965">
      <w:pPr>
        <w:rPr>
          <w:b/>
          <w:sz w:val="28"/>
          <w:szCs w:val="28"/>
        </w:rPr>
      </w:pPr>
    </w:p>
    <w:p w:rsidR="00C14741" w:rsidRPr="00776F3A" w:rsidRDefault="00C14741" w:rsidP="00C04965">
      <w:pPr>
        <w:rPr>
          <w:b/>
          <w:sz w:val="28"/>
          <w:szCs w:val="28"/>
        </w:rPr>
      </w:pPr>
    </w:p>
    <w:p w:rsidR="00C14741" w:rsidRPr="00776F3A" w:rsidRDefault="00C14741" w:rsidP="00C04965">
      <w:pPr>
        <w:rPr>
          <w:b/>
          <w:sz w:val="28"/>
          <w:szCs w:val="28"/>
        </w:rPr>
      </w:pPr>
    </w:p>
    <w:p w:rsidR="00C14741" w:rsidRPr="00776F3A" w:rsidRDefault="00C14741" w:rsidP="00C04965">
      <w:pPr>
        <w:rPr>
          <w:b/>
          <w:sz w:val="28"/>
          <w:szCs w:val="28"/>
        </w:rPr>
      </w:pPr>
    </w:p>
    <w:sectPr w:rsidR="00C14741" w:rsidRPr="00776F3A" w:rsidSect="00543430">
      <w:pgSz w:w="11906" w:h="16838"/>
      <w:pgMar w:top="1134" w:right="851" w:bottom="1134" w:left="1418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D15" w:rsidRDefault="000C4D15">
      <w:r>
        <w:separator/>
      </w:r>
    </w:p>
  </w:endnote>
  <w:endnote w:type="continuationSeparator" w:id="0">
    <w:p w:rsidR="000C4D15" w:rsidRDefault="000C4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B8E" w:rsidRDefault="00CA140C" w:rsidP="006D1031">
    <w:pPr>
      <w:pStyle w:val="af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727B8E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27B8E" w:rsidRDefault="00727B8E" w:rsidP="00A31165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B8E" w:rsidRDefault="00727B8E" w:rsidP="00A31165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D15" w:rsidRDefault="000C4D15">
      <w:r>
        <w:separator/>
      </w:r>
    </w:p>
  </w:footnote>
  <w:footnote w:type="continuationSeparator" w:id="0">
    <w:p w:rsidR="000C4D15" w:rsidRDefault="000C4D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B8E" w:rsidRDefault="00CA140C" w:rsidP="0029172E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727B8E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27B8E" w:rsidRDefault="00727B8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39516"/>
      <w:docPartObj>
        <w:docPartGallery w:val="Page Numbers (Top of Page)"/>
        <w:docPartUnique/>
      </w:docPartObj>
    </w:sdtPr>
    <w:sdtEndPr/>
    <w:sdtContent>
      <w:p w:rsidR="00727B8E" w:rsidRDefault="000C4D15">
        <w:pPr>
          <w:pStyle w:val="ab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06D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62A42"/>
    <w:multiLevelType w:val="hybridMultilevel"/>
    <w:tmpl w:val="DF8E07C2"/>
    <w:lvl w:ilvl="0" w:tplc="4A82C058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84240"/>
    <w:multiLevelType w:val="hybridMultilevel"/>
    <w:tmpl w:val="A6D02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8DA5CB0"/>
    <w:multiLevelType w:val="hybridMultilevel"/>
    <w:tmpl w:val="5784D216"/>
    <w:lvl w:ilvl="0" w:tplc="E520A3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nsid w:val="3BC35E0A"/>
    <w:multiLevelType w:val="hybridMultilevel"/>
    <w:tmpl w:val="E77E9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0C04CC6"/>
    <w:multiLevelType w:val="hybridMultilevel"/>
    <w:tmpl w:val="8154F5D8"/>
    <w:lvl w:ilvl="0" w:tplc="2F6CB86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2200A1B"/>
    <w:multiLevelType w:val="hybridMultilevel"/>
    <w:tmpl w:val="BA361CC0"/>
    <w:lvl w:ilvl="0" w:tplc="72F2346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6274E1"/>
    <w:multiLevelType w:val="hybridMultilevel"/>
    <w:tmpl w:val="6B2ACBB8"/>
    <w:lvl w:ilvl="0" w:tplc="E3D878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602B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6A1A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E1F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92CA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0CB40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02368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9854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D8D5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8C76B2"/>
    <w:multiLevelType w:val="hybridMultilevel"/>
    <w:tmpl w:val="943C3876"/>
    <w:lvl w:ilvl="0" w:tplc="49209DFA">
      <w:start w:val="1"/>
      <w:numFmt w:val="bullet"/>
      <w:lvlText w:val="–"/>
      <w:lvlJc w:val="left"/>
      <w:pPr>
        <w:tabs>
          <w:tab w:val="num" w:pos="170"/>
        </w:tabs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CD4600"/>
    <w:multiLevelType w:val="hybridMultilevel"/>
    <w:tmpl w:val="DFAA2E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44E4174"/>
    <w:multiLevelType w:val="hybridMultilevel"/>
    <w:tmpl w:val="6E12FFE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4AE310B"/>
    <w:multiLevelType w:val="hybridMultilevel"/>
    <w:tmpl w:val="850CA8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017A71"/>
    <w:multiLevelType w:val="hybridMultilevel"/>
    <w:tmpl w:val="470AA19E"/>
    <w:lvl w:ilvl="0" w:tplc="49209DFA">
      <w:start w:val="1"/>
      <w:numFmt w:val="bullet"/>
      <w:lvlText w:val="–"/>
      <w:lvlJc w:val="left"/>
      <w:pPr>
        <w:tabs>
          <w:tab w:val="num" w:pos="170"/>
        </w:tabs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630835"/>
    <w:multiLevelType w:val="hybridMultilevel"/>
    <w:tmpl w:val="8812A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0A11D1F"/>
    <w:multiLevelType w:val="hybridMultilevel"/>
    <w:tmpl w:val="9A344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49C683D"/>
    <w:multiLevelType w:val="hybridMultilevel"/>
    <w:tmpl w:val="E8802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64B7F7D"/>
    <w:multiLevelType w:val="hybridMultilevel"/>
    <w:tmpl w:val="6054CD6C"/>
    <w:lvl w:ilvl="0" w:tplc="4A82C0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6"/>
  </w:num>
  <w:num w:numId="5">
    <w:abstractNumId w:val="13"/>
  </w:num>
  <w:num w:numId="6">
    <w:abstractNumId w:val="4"/>
  </w:num>
  <w:num w:numId="7">
    <w:abstractNumId w:val="14"/>
  </w:num>
  <w:num w:numId="8">
    <w:abstractNumId w:val="12"/>
  </w:num>
  <w:num w:numId="9">
    <w:abstractNumId w:val="3"/>
  </w:num>
  <w:num w:numId="10">
    <w:abstractNumId w:val="1"/>
  </w:num>
  <w:num w:numId="11">
    <w:abstractNumId w:val="8"/>
  </w:num>
  <w:num w:numId="12">
    <w:abstractNumId w:val="2"/>
  </w:num>
  <w:num w:numId="13">
    <w:abstractNumId w:val="9"/>
  </w:num>
  <w:num w:numId="14">
    <w:abstractNumId w:val="15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965"/>
    <w:rsid w:val="00004B3D"/>
    <w:rsid w:val="000071E9"/>
    <w:rsid w:val="00010B05"/>
    <w:rsid w:val="00014E9A"/>
    <w:rsid w:val="0002106E"/>
    <w:rsid w:val="00026F59"/>
    <w:rsid w:val="0003185B"/>
    <w:rsid w:val="0003377A"/>
    <w:rsid w:val="0003788D"/>
    <w:rsid w:val="00040552"/>
    <w:rsid w:val="000414A7"/>
    <w:rsid w:val="000414C2"/>
    <w:rsid w:val="00046D6F"/>
    <w:rsid w:val="00052B69"/>
    <w:rsid w:val="0005595F"/>
    <w:rsid w:val="00056EE9"/>
    <w:rsid w:val="00063B11"/>
    <w:rsid w:val="00063D5D"/>
    <w:rsid w:val="000649E2"/>
    <w:rsid w:val="000652AD"/>
    <w:rsid w:val="00065C79"/>
    <w:rsid w:val="000663BB"/>
    <w:rsid w:val="000729FF"/>
    <w:rsid w:val="00074B31"/>
    <w:rsid w:val="00082BAA"/>
    <w:rsid w:val="00083519"/>
    <w:rsid w:val="000854C8"/>
    <w:rsid w:val="00087BEA"/>
    <w:rsid w:val="00090CF5"/>
    <w:rsid w:val="00091B8B"/>
    <w:rsid w:val="00093370"/>
    <w:rsid w:val="00093FAA"/>
    <w:rsid w:val="000A121B"/>
    <w:rsid w:val="000A2C20"/>
    <w:rsid w:val="000A36C5"/>
    <w:rsid w:val="000A44D8"/>
    <w:rsid w:val="000A74B6"/>
    <w:rsid w:val="000B1BD0"/>
    <w:rsid w:val="000B2EC7"/>
    <w:rsid w:val="000B4172"/>
    <w:rsid w:val="000B4401"/>
    <w:rsid w:val="000C2143"/>
    <w:rsid w:val="000C2982"/>
    <w:rsid w:val="000C3F6B"/>
    <w:rsid w:val="000C40BD"/>
    <w:rsid w:val="000C448E"/>
    <w:rsid w:val="000C4D15"/>
    <w:rsid w:val="000C60A2"/>
    <w:rsid w:val="000D1FD6"/>
    <w:rsid w:val="000D3601"/>
    <w:rsid w:val="000D58A6"/>
    <w:rsid w:val="000D6CE2"/>
    <w:rsid w:val="000F5338"/>
    <w:rsid w:val="001061C9"/>
    <w:rsid w:val="00112268"/>
    <w:rsid w:val="001131CF"/>
    <w:rsid w:val="00117EE1"/>
    <w:rsid w:val="00124EAB"/>
    <w:rsid w:val="001260A4"/>
    <w:rsid w:val="00126A39"/>
    <w:rsid w:val="001333F3"/>
    <w:rsid w:val="001358D8"/>
    <w:rsid w:val="00136E65"/>
    <w:rsid w:val="0014197E"/>
    <w:rsid w:val="00144358"/>
    <w:rsid w:val="00147303"/>
    <w:rsid w:val="00147973"/>
    <w:rsid w:val="00151196"/>
    <w:rsid w:val="00152260"/>
    <w:rsid w:val="00153AC5"/>
    <w:rsid w:val="001612C5"/>
    <w:rsid w:val="00165A42"/>
    <w:rsid w:val="001773DC"/>
    <w:rsid w:val="001800D0"/>
    <w:rsid w:val="001822E6"/>
    <w:rsid w:val="00190403"/>
    <w:rsid w:val="001951FC"/>
    <w:rsid w:val="001A02F0"/>
    <w:rsid w:val="001A0DF5"/>
    <w:rsid w:val="001A1ED0"/>
    <w:rsid w:val="001B6EFE"/>
    <w:rsid w:val="001D06DB"/>
    <w:rsid w:val="001D0D4F"/>
    <w:rsid w:val="001D3161"/>
    <w:rsid w:val="001D46B4"/>
    <w:rsid w:val="001D51D2"/>
    <w:rsid w:val="001E4AE4"/>
    <w:rsid w:val="001F342D"/>
    <w:rsid w:val="001F62BC"/>
    <w:rsid w:val="001F684A"/>
    <w:rsid w:val="001F748F"/>
    <w:rsid w:val="0020027C"/>
    <w:rsid w:val="00201225"/>
    <w:rsid w:val="002038DD"/>
    <w:rsid w:val="00210366"/>
    <w:rsid w:val="00211179"/>
    <w:rsid w:val="002218E5"/>
    <w:rsid w:val="00221C73"/>
    <w:rsid w:val="00222526"/>
    <w:rsid w:val="002235DD"/>
    <w:rsid w:val="002304FA"/>
    <w:rsid w:val="00233FB4"/>
    <w:rsid w:val="0024123B"/>
    <w:rsid w:val="00243237"/>
    <w:rsid w:val="00243340"/>
    <w:rsid w:val="00244B16"/>
    <w:rsid w:val="00245F62"/>
    <w:rsid w:val="002469C9"/>
    <w:rsid w:val="00247956"/>
    <w:rsid w:val="00247EA3"/>
    <w:rsid w:val="00252196"/>
    <w:rsid w:val="00252427"/>
    <w:rsid w:val="00255F93"/>
    <w:rsid w:val="00256CD7"/>
    <w:rsid w:val="00260502"/>
    <w:rsid w:val="00264381"/>
    <w:rsid w:val="002751A7"/>
    <w:rsid w:val="00280B13"/>
    <w:rsid w:val="0028115F"/>
    <w:rsid w:val="00283463"/>
    <w:rsid w:val="00284EED"/>
    <w:rsid w:val="00286126"/>
    <w:rsid w:val="00290898"/>
    <w:rsid w:val="0029172E"/>
    <w:rsid w:val="00294522"/>
    <w:rsid w:val="002A1AD8"/>
    <w:rsid w:val="002A2187"/>
    <w:rsid w:val="002B202F"/>
    <w:rsid w:val="002B4D5A"/>
    <w:rsid w:val="002B6289"/>
    <w:rsid w:val="002B66DF"/>
    <w:rsid w:val="002B679D"/>
    <w:rsid w:val="002C13AC"/>
    <w:rsid w:val="002C583F"/>
    <w:rsid w:val="002D026D"/>
    <w:rsid w:val="002D17C9"/>
    <w:rsid w:val="002D4297"/>
    <w:rsid w:val="002E2FEC"/>
    <w:rsid w:val="002E37CA"/>
    <w:rsid w:val="002E4CB1"/>
    <w:rsid w:val="002E7B85"/>
    <w:rsid w:val="002F1C84"/>
    <w:rsid w:val="002F4867"/>
    <w:rsid w:val="002F77FA"/>
    <w:rsid w:val="00302E81"/>
    <w:rsid w:val="0030498E"/>
    <w:rsid w:val="0030572F"/>
    <w:rsid w:val="00305E0E"/>
    <w:rsid w:val="0030733F"/>
    <w:rsid w:val="003120A9"/>
    <w:rsid w:val="00315E4E"/>
    <w:rsid w:val="00325296"/>
    <w:rsid w:val="003263BD"/>
    <w:rsid w:val="003301DA"/>
    <w:rsid w:val="003357C3"/>
    <w:rsid w:val="00347824"/>
    <w:rsid w:val="0035039B"/>
    <w:rsid w:val="003566BE"/>
    <w:rsid w:val="003609FA"/>
    <w:rsid w:val="003654BC"/>
    <w:rsid w:val="0036763D"/>
    <w:rsid w:val="0037185C"/>
    <w:rsid w:val="00373861"/>
    <w:rsid w:val="00381406"/>
    <w:rsid w:val="00386962"/>
    <w:rsid w:val="003920B4"/>
    <w:rsid w:val="003A32CF"/>
    <w:rsid w:val="003A42CA"/>
    <w:rsid w:val="003A589F"/>
    <w:rsid w:val="003A6F08"/>
    <w:rsid w:val="003B783D"/>
    <w:rsid w:val="003C0815"/>
    <w:rsid w:val="003C1461"/>
    <w:rsid w:val="003C3B5B"/>
    <w:rsid w:val="003C7B06"/>
    <w:rsid w:val="003D4D2B"/>
    <w:rsid w:val="003D7943"/>
    <w:rsid w:val="003E1303"/>
    <w:rsid w:val="003F23C0"/>
    <w:rsid w:val="003F34D5"/>
    <w:rsid w:val="003F4200"/>
    <w:rsid w:val="004010C1"/>
    <w:rsid w:val="00401610"/>
    <w:rsid w:val="00407C30"/>
    <w:rsid w:val="004137A2"/>
    <w:rsid w:val="00415137"/>
    <w:rsid w:val="00415249"/>
    <w:rsid w:val="004268A2"/>
    <w:rsid w:val="00432F7B"/>
    <w:rsid w:val="00441D1B"/>
    <w:rsid w:val="00443384"/>
    <w:rsid w:val="004436D8"/>
    <w:rsid w:val="00450366"/>
    <w:rsid w:val="0046088D"/>
    <w:rsid w:val="00463F09"/>
    <w:rsid w:val="00466D13"/>
    <w:rsid w:val="00467885"/>
    <w:rsid w:val="00471388"/>
    <w:rsid w:val="00474954"/>
    <w:rsid w:val="004801AA"/>
    <w:rsid w:val="004817C0"/>
    <w:rsid w:val="004829AB"/>
    <w:rsid w:val="00486210"/>
    <w:rsid w:val="00494AE7"/>
    <w:rsid w:val="004A3CE0"/>
    <w:rsid w:val="004A5F9E"/>
    <w:rsid w:val="004B2AE4"/>
    <w:rsid w:val="004B57F9"/>
    <w:rsid w:val="004C27C6"/>
    <w:rsid w:val="004C33B3"/>
    <w:rsid w:val="004C521D"/>
    <w:rsid w:val="004C7778"/>
    <w:rsid w:val="004C7C8D"/>
    <w:rsid w:val="004D0A9A"/>
    <w:rsid w:val="004D183D"/>
    <w:rsid w:val="004D3A2D"/>
    <w:rsid w:val="004D7109"/>
    <w:rsid w:val="004E7111"/>
    <w:rsid w:val="004F09A9"/>
    <w:rsid w:val="004F144E"/>
    <w:rsid w:val="004F2450"/>
    <w:rsid w:val="004F2D6A"/>
    <w:rsid w:val="00503048"/>
    <w:rsid w:val="00505C31"/>
    <w:rsid w:val="00516653"/>
    <w:rsid w:val="00517D91"/>
    <w:rsid w:val="00521D67"/>
    <w:rsid w:val="00525EB6"/>
    <w:rsid w:val="00531475"/>
    <w:rsid w:val="00540935"/>
    <w:rsid w:val="00543430"/>
    <w:rsid w:val="0054366B"/>
    <w:rsid w:val="005437AA"/>
    <w:rsid w:val="00546DF6"/>
    <w:rsid w:val="005567B7"/>
    <w:rsid w:val="005641C9"/>
    <w:rsid w:val="005708DA"/>
    <w:rsid w:val="005726D9"/>
    <w:rsid w:val="00573747"/>
    <w:rsid w:val="00577C10"/>
    <w:rsid w:val="00582116"/>
    <w:rsid w:val="0058548A"/>
    <w:rsid w:val="00587213"/>
    <w:rsid w:val="00591093"/>
    <w:rsid w:val="0059112A"/>
    <w:rsid w:val="0059404E"/>
    <w:rsid w:val="005A0D50"/>
    <w:rsid w:val="005A20CC"/>
    <w:rsid w:val="005A230C"/>
    <w:rsid w:val="005A3C48"/>
    <w:rsid w:val="005A3FFF"/>
    <w:rsid w:val="005A5642"/>
    <w:rsid w:val="005A5C41"/>
    <w:rsid w:val="005A697A"/>
    <w:rsid w:val="005B0DFA"/>
    <w:rsid w:val="005B2781"/>
    <w:rsid w:val="005B6DDD"/>
    <w:rsid w:val="005C063E"/>
    <w:rsid w:val="005C2C22"/>
    <w:rsid w:val="005C3ECD"/>
    <w:rsid w:val="005D0C86"/>
    <w:rsid w:val="005D5771"/>
    <w:rsid w:val="005D5DF9"/>
    <w:rsid w:val="005D6DE3"/>
    <w:rsid w:val="005E3AAE"/>
    <w:rsid w:val="005E5BD4"/>
    <w:rsid w:val="005F1CFC"/>
    <w:rsid w:val="005F32AB"/>
    <w:rsid w:val="005F6F44"/>
    <w:rsid w:val="005F7241"/>
    <w:rsid w:val="00601DF6"/>
    <w:rsid w:val="00602BAD"/>
    <w:rsid w:val="006063FC"/>
    <w:rsid w:val="00607E2C"/>
    <w:rsid w:val="00612981"/>
    <w:rsid w:val="00612CCF"/>
    <w:rsid w:val="00615A99"/>
    <w:rsid w:val="0061646D"/>
    <w:rsid w:val="006229B4"/>
    <w:rsid w:val="0062704F"/>
    <w:rsid w:val="006272A1"/>
    <w:rsid w:val="006312BD"/>
    <w:rsid w:val="0063389C"/>
    <w:rsid w:val="00633DE9"/>
    <w:rsid w:val="0063757E"/>
    <w:rsid w:val="00640393"/>
    <w:rsid w:val="006436E9"/>
    <w:rsid w:val="00644F92"/>
    <w:rsid w:val="00647594"/>
    <w:rsid w:val="00647EA2"/>
    <w:rsid w:val="006506E5"/>
    <w:rsid w:val="006515F2"/>
    <w:rsid w:val="00661554"/>
    <w:rsid w:val="00667F4C"/>
    <w:rsid w:val="00670A3F"/>
    <w:rsid w:val="00671610"/>
    <w:rsid w:val="00671848"/>
    <w:rsid w:val="00671B84"/>
    <w:rsid w:val="0067293A"/>
    <w:rsid w:val="006744BA"/>
    <w:rsid w:val="006752F7"/>
    <w:rsid w:val="006812F2"/>
    <w:rsid w:val="00682DEB"/>
    <w:rsid w:val="00687912"/>
    <w:rsid w:val="00693A9C"/>
    <w:rsid w:val="00693ABE"/>
    <w:rsid w:val="00695E24"/>
    <w:rsid w:val="006A0BF5"/>
    <w:rsid w:val="006A7FC6"/>
    <w:rsid w:val="006B7B9B"/>
    <w:rsid w:val="006C5C15"/>
    <w:rsid w:val="006C64BA"/>
    <w:rsid w:val="006D1031"/>
    <w:rsid w:val="006E004F"/>
    <w:rsid w:val="006E4C67"/>
    <w:rsid w:val="006E716A"/>
    <w:rsid w:val="006F1AE0"/>
    <w:rsid w:val="006F2AA6"/>
    <w:rsid w:val="0071066F"/>
    <w:rsid w:val="0072172C"/>
    <w:rsid w:val="00724A93"/>
    <w:rsid w:val="0072522A"/>
    <w:rsid w:val="0072621B"/>
    <w:rsid w:val="00727170"/>
    <w:rsid w:val="00727B8E"/>
    <w:rsid w:val="00727E69"/>
    <w:rsid w:val="007303AB"/>
    <w:rsid w:val="00730E78"/>
    <w:rsid w:val="00734209"/>
    <w:rsid w:val="00737091"/>
    <w:rsid w:val="0074689A"/>
    <w:rsid w:val="007551F2"/>
    <w:rsid w:val="00755935"/>
    <w:rsid w:val="00756912"/>
    <w:rsid w:val="00766D7D"/>
    <w:rsid w:val="00770D6B"/>
    <w:rsid w:val="00776C76"/>
    <w:rsid w:val="00776F3A"/>
    <w:rsid w:val="00786224"/>
    <w:rsid w:val="0079236F"/>
    <w:rsid w:val="00793250"/>
    <w:rsid w:val="007937D1"/>
    <w:rsid w:val="007973D4"/>
    <w:rsid w:val="00797B63"/>
    <w:rsid w:val="00797FE1"/>
    <w:rsid w:val="007A3F8A"/>
    <w:rsid w:val="007A4269"/>
    <w:rsid w:val="007A4CB2"/>
    <w:rsid w:val="007A7319"/>
    <w:rsid w:val="007B0E28"/>
    <w:rsid w:val="007B19D5"/>
    <w:rsid w:val="007B270C"/>
    <w:rsid w:val="007B5A92"/>
    <w:rsid w:val="007E482C"/>
    <w:rsid w:val="007E4C06"/>
    <w:rsid w:val="00810A2B"/>
    <w:rsid w:val="008116DC"/>
    <w:rsid w:val="0081368B"/>
    <w:rsid w:val="00813C3F"/>
    <w:rsid w:val="00832E4F"/>
    <w:rsid w:val="00834378"/>
    <w:rsid w:val="008345CB"/>
    <w:rsid w:val="00835EE7"/>
    <w:rsid w:val="00841DB8"/>
    <w:rsid w:val="00841EDE"/>
    <w:rsid w:val="0086163E"/>
    <w:rsid w:val="008628C6"/>
    <w:rsid w:val="008713E8"/>
    <w:rsid w:val="008758D2"/>
    <w:rsid w:val="00880015"/>
    <w:rsid w:val="0088175D"/>
    <w:rsid w:val="00881EB4"/>
    <w:rsid w:val="0088434E"/>
    <w:rsid w:val="00887F29"/>
    <w:rsid w:val="00890CCF"/>
    <w:rsid w:val="008934E6"/>
    <w:rsid w:val="00893907"/>
    <w:rsid w:val="00896DE3"/>
    <w:rsid w:val="008A3BC7"/>
    <w:rsid w:val="008A5672"/>
    <w:rsid w:val="008A7770"/>
    <w:rsid w:val="008B0EFF"/>
    <w:rsid w:val="008B7303"/>
    <w:rsid w:val="008B76D1"/>
    <w:rsid w:val="008C25B5"/>
    <w:rsid w:val="008C647C"/>
    <w:rsid w:val="008C7E0E"/>
    <w:rsid w:val="008D03FD"/>
    <w:rsid w:val="008D5593"/>
    <w:rsid w:val="008D6417"/>
    <w:rsid w:val="008D7079"/>
    <w:rsid w:val="008D74B9"/>
    <w:rsid w:val="008E356F"/>
    <w:rsid w:val="008E3D60"/>
    <w:rsid w:val="008F5C60"/>
    <w:rsid w:val="00901AC5"/>
    <w:rsid w:val="00910B68"/>
    <w:rsid w:val="009149C8"/>
    <w:rsid w:val="0091682E"/>
    <w:rsid w:val="00925A2A"/>
    <w:rsid w:val="00931E85"/>
    <w:rsid w:val="00935D81"/>
    <w:rsid w:val="00936D28"/>
    <w:rsid w:val="009475C6"/>
    <w:rsid w:val="009500D9"/>
    <w:rsid w:val="00951D3E"/>
    <w:rsid w:val="009529D3"/>
    <w:rsid w:val="00953290"/>
    <w:rsid w:val="00953B8E"/>
    <w:rsid w:val="00961902"/>
    <w:rsid w:val="00964DCE"/>
    <w:rsid w:val="0096548C"/>
    <w:rsid w:val="009654EF"/>
    <w:rsid w:val="009666EE"/>
    <w:rsid w:val="00972AE5"/>
    <w:rsid w:val="009730EB"/>
    <w:rsid w:val="009778D5"/>
    <w:rsid w:val="009806F2"/>
    <w:rsid w:val="00982089"/>
    <w:rsid w:val="00982A41"/>
    <w:rsid w:val="00983247"/>
    <w:rsid w:val="00986D87"/>
    <w:rsid w:val="00986E80"/>
    <w:rsid w:val="0098782C"/>
    <w:rsid w:val="00992F75"/>
    <w:rsid w:val="009A223F"/>
    <w:rsid w:val="009A2930"/>
    <w:rsid w:val="009A4801"/>
    <w:rsid w:val="009A6298"/>
    <w:rsid w:val="009A7DD5"/>
    <w:rsid w:val="009B1A48"/>
    <w:rsid w:val="009B2A28"/>
    <w:rsid w:val="009B3EBA"/>
    <w:rsid w:val="009B4DA5"/>
    <w:rsid w:val="009B7950"/>
    <w:rsid w:val="009C3623"/>
    <w:rsid w:val="009D47FF"/>
    <w:rsid w:val="009D64BC"/>
    <w:rsid w:val="009D7A25"/>
    <w:rsid w:val="009D7CFB"/>
    <w:rsid w:val="009E05D9"/>
    <w:rsid w:val="009E61D1"/>
    <w:rsid w:val="009E718C"/>
    <w:rsid w:val="009F2701"/>
    <w:rsid w:val="009F283B"/>
    <w:rsid w:val="009F53A3"/>
    <w:rsid w:val="009F646A"/>
    <w:rsid w:val="009F6520"/>
    <w:rsid w:val="00A00A45"/>
    <w:rsid w:val="00A01F28"/>
    <w:rsid w:val="00A06309"/>
    <w:rsid w:val="00A074AC"/>
    <w:rsid w:val="00A0772E"/>
    <w:rsid w:val="00A129BA"/>
    <w:rsid w:val="00A14BA0"/>
    <w:rsid w:val="00A208CA"/>
    <w:rsid w:val="00A31165"/>
    <w:rsid w:val="00A32DF3"/>
    <w:rsid w:val="00A3410E"/>
    <w:rsid w:val="00A36F26"/>
    <w:rsid w:val="00A425A7"/>
    <w:rsid w:val="00A42BAA"/>
    <w:rsid w:val="00A46E0A"/>
    <w:rsid w:val="00A56162"/>
    <w:rsid w:val="00A56D1C"/>
    <w:rsid w:val="00A578D9"/>
    <w:rsid w:val="00A57960"/>
    <w:rsid w:val="00A57E67"/>
    <w:rsid w:val="00A61395"/>
    <w:rsid w:val="00A616FF"/>
    <w:rsid w:val="00A671B6"/>
    <w:rsid w:val="00A716D2"/>
    <w:rsid w:val="00A7453D"/>
    <w:rsid w:val="00A76807"/>
    <w:rsid w:val="00A826B8"/>
    <w:rsid w:val="00A87706"/>
    <w:rsid w:val="00A87C90"/>
    <w:rsid w:val="00A96E3F"/>
    <w:rsid w:val="00AA51E3"/>
    <w:rsid w:val="00AA5D8D"/>
    <w:rsid w:val="00AC24B4"/>
    <w:rsid w:val="00AC533E"/>
    <w:rsid w:val="00AC57CC"/>
    <w:rsid w:val="00AC5A0E"/>
    <w:rsid w:val="00AC7CB9"/>
    <w:rsid w:val="00AD003A"/>
    <w:rsid w:val="00AD2F8E"/>
    <w:rsid w:val="00AE09C1"/>
    <w:rsid w:val="00AE1366"/>
    <w:rsid w:val="00AE20BB"/>
    <w:rsid w:val="00AE6BFA"/>
    <w:rsid w:val="00AE7642"/>
    <w:rsid w:val="00AF121F"/>
    <w:rsid w:val="00AF24A1"/>
    <w:rsid w:val="00AF3078"/>
    <w:rsid w:val="00AF44D4"/>
    <w:rsid w:val="00B011FF"/>
    <w:rsid w:val="00B01268"/>
    <w:rsid w:val="00B110F3"/>
    <w:rsid w:val="00B14C5B"/>
    <w:rsid w:val="00B22478"/>
    <w:rsid w:val="00B2650C"/>
    <w:rsid w:val="00B26604"/>
    <w:rsid w:val="00B27C33"/>
    <w:rsid w:val="00B32907"/>
    <w:rsid w:val="00B37C03"/>
    <w:rsid w:val="00B43DF5"/>
    <w:rsid w:val="00B476DC"/>
    <w:rsid w:val="00B50F7A"/>
    <w:rsid w:val="00B600AD"/>
    <w:rsid w:val="00B61305"/>
    <w:rsid w:val="00B6292A"/>
    <w:rsid w:val="00B64B15"/>
    <w:rsid w:val="00B707DA"/>
    <w:rsid w:val="00B7524C"/>
    <w:rsid w:val="00B75A78"/>
    <w:rsid w:val="00B77CE0"/>
    <w:rsid w:val="00B77EF9"/>
    <w:rsid w:val="00B82713"/>
    <w:rsid w:val="00B8563B"/>
    <w:rsid w:val="00B858FF"/>
    <w:rsid w:val="00B86204"/>
    <w:rsid w:val="00B938D3"/>
    <w:rsid w:val="00BA5D79"/>
    <w:rsid w:val="00BB3372"/>
    <w:rsid w:val="00BB6D91"/>
    <w:rsid w:val="00BB6EEE"/>
    <w:rsid w:val="00BC16B8"/>
    <w:rsid w:val="00BC515D"/>
    <w:rsid w:val="00BC7858"/>
    <w:rsid w:val="00BD3F95"/>
    <w:rsid w:val="00BE572E"/>
    <w:rsid w:val="00BE5BC8"/>
    <w:rsid w:val="00BE618F"/>
    <w:rsid w:val="00BE7E75"/>
    <w:rsid w:val="00BF0ECD"/>
    <w:rsid w:val="00BF379E"/>
    <w:rsid w:val="00BF46B9"/>
    <w:rsid w:val="00BF6071"/>
    <w:rsid w:val="00BF66A1"/>
    <w:rsid w:val="00C017CF"/>
    <w:rsid w:val="00C04965"/>
    <w:rsid w:val="00C07B5A"/>
    <w:rsid w:val="00C13605"/>
    <w:rsid w:val="00C14741"/>
    <w:rsid w:val="00C14A3E"/>
    <w:rsid w:val="00C15EBD"/>
    <w:rsid w:val="00C161D2"/>
    <w:rsid w:val="00C17EA8"/>
    <w:rsid w:val="00C214CF"/>
    <w:rsid w:val="00C223AC"/>
    <w:rsid w:val="00C22535"/>
    <w:rsid w:val="00C25B4E"/>
    <w:rsid w:val="00C27952"/>
    <w:rsid w:val="00C3377D"/>
    <w:rsid w:val="00C37579"/>
    <w:rsid w:val="00C41642"/>
    <w:rsid w:val="00C44BF3"/>
    <w:rsid w:val="00C44FF8"/>
    <w:rsid w:val="00C463E7"/>
    <w:rsid w:val="00C52F27"/>
    <w:rsid w:val="00C54E5F"/>
    <w:rsid w:val="00C55328"/>
    <w:rsid w:val="00C60E09"/>
    <w:rsid w:val="00C630DD"/>
    <w:rsid w:val="00C714F2"/>
    <w:rsid w:val="00C745E2"/>
    <w:rsid w:val="00C74A7B"/>
    <w:rsid w:val="00C76FDF"/>
    <w:rsid w:val="00C80240"/>
    <w:rsid w:val="00C80C68"/>
    <w:rsid w:val="00C817FA"/>
    <w:rsid w:val="00C869D8"/>
    <w:rsid w:val="00C910CC"/>
    <w:rsid w:val="00C92173"/>
    <w:rsid w:val="00C92583"/>
    <w:rsid w:val="00C94D38"/>
    <w:rsid w:val="00CA140C"/>
    <w:rsid w:val="00CA1E32"/>
    <w:rsid w:val="00CA2FFE"/>
    <w:rsid w:val="00CB5F5B"/>
    <w:rsid w:val="00CB7DD3"/>
    <w:rsid w:val="00CC04FB"/>
    <w:rsid w:val="00CC5CD3"/>
    <w:rsid w:val="00CD6685"/>
    <w:rsid w:val="00CD6B12"/>
    <w:rsid w:val="00CE00CD"/>
    <w:rsid w:val="00CE185A"/>
    <w:rsid w:val="00CE28CD"/>
    <w:rsid w:val="00CE7267"/>
    <w:rsid w:val="00CF1372"/>
    <w:rsid w:val="00CF26CD"/>
    <w:rsid w:val="00CF2711"/>
    <w:rsid w:val="00CF2998"/>
    <w:rsid w:val="00CF2A5E"/>
    <w:rsid w:val="00CF2D8A"/>
    <w:rsid w:val="00CF47AB"/>
    <w:rsid w:val="00CF6070"/>
    <w:rsid w:val="00D05938"/>
    <w:rsid w:val="00D14B05"/>
    <w:rsid w:val="00D17BF2"/>
    <w:rsid w:val="00D2148F"/>
    <w:rsid w:val="00D24EA5"/>
    <w:rsid w:val="00D25CF4"/>
    <w:rsid w:val="00D25F50"/>
    <w:rsid w:val="00D3216F"/>
    <w:rsid w:val="00D41EB2"/>
    <w:rsid w:val="00D42A16"/>
    <w:rsid w:val="00D51E3C"/>
    <w:rsid w:val="00D536E4"/>
    <w:rsid w:val="00D62178"/>
    <w:rsid w:val="00D63995"/>
    <w:rsid w:val="00D72C71"/>
    <w:rsid w:val="00D8034F"/>
    <w:rsid w:val="00D822BA"/>
    <w:rsid w:val="00D83733"/>
    <w:rsid w:val="00D91021"/>
    <w:rsid w:val="00D92052"/>
    <w:rsid w:val="00D93C83"/>
    <w:rsid w:val="00DA0B2B"/>
    <w:rsid w:val="00DA1F7D"/>
    <w:rsid w:val="00DA62B5"/>
    <w:rsid w:val="00DB2564"/>
    <w:rsid w:val="00DB27F3"/>
    <w:rsid w:val="00DB3122"/>
    <w:rsid w:val="00DB636A"/>
    <w:rsid w:val="00DC3BC5"/>
    <w:rsid w:val="00DC72AB"/>
    <w:rsid w:val="00DD7707"/>
    <w:rsid w:val="00DE4EC0"/>
    <w:rsid w:val="00DE68F5"/>
    <w:rsid w:val="00DE7C88"/>
    <w:rsid w:val="00DF591D"/>
    <w:rsid w:val="00DF7C0A"/>
    <w:rsid w:val="00E03BDF"/>
    <w:rsid w:val="00E04FB4"/>
    <w:rsid w:val="00E1770C"/>
    <w:rsid w:val="00E17CC1"/>
    <w:rsid w:val="00E200E5"/>
    <w:rsid w:val="00E2108A"/>
    <w:rsid w:val="00E27537"/>
    <w:rsid w:val="00E4702B"/>
    <w:rsid w:val="00E474A8"/>
    <w:rsid w:val="00E517D3"/>
    <w:rsid w:val="00E535F2"/>
    <w:rsid w:val="00E54890"/>
    <w:rsid w:val="00E55BF8"/>
    <w:rsid w:val="00E56288"/>
    <w:rsid w:val="00E60532"/>
    <w:rsid w:val="00E60566"/>
    <w:rsid w:val="00E65575"/>
    <w:rsid w:val="00E66F8E"/>
    <w:rsid w:val="00E72BF7"/>
    <w:rsid w:val="00E74D21"/>
    <w:rsid w:val="00E75C03"/>
    <w:rsid w:val="00E82155"/>
    <w:rsid w:val="00E82C76"/>
    <w:rsid w:val="00E910C0"/>
    <w:rsid w:val="00E92781"/>
    <w:rsid w:val="00E92E37"/>
    <w:rsid w:val="00EA100D"/>
    <w:rsid w:val="00EA7668"/>
    <w:rsid w:val="00EA7DE4"/>
    <w:rsid w:val="00EB016F"/>
    <w:rsid w:val="00EB2F64"/>
    <w:rsid w:val="00EC48AE"/>
    <w:rsid w:val="00ED1B64"/>
    <w:rsid w:val="00EE3018"/>
    <w:rsid w:val="00EE457A"/>
    <w:rsid w:val="00EF0AB6"/>
    <w:rsid w:val="00EF2514"/>
    <w:rsid w:val="00F044F2"/>
    <w:rsid w:val="00F07E13"/>
    <w:rsid w:val="00F11BDE"/>
    <w:rsid w:val="00F16D4C"/>
    <w:rsid w:val="00F17D63"/>
    <w:rsid w:val="00F21061"/>
    <w:rsid w:val="00F26CE7"/>
    <w:rsid w:val="00F35973"/>
    <w:rsid w:val="00F3615C"/>
    <w:rsid w:val="00F40E60"/>
    <w:rsid w:val="00F41D6D"/>
    <w:rsid w:val="00F42449"/>
    <w:rsid w:val="00F46C48"/>
    <w:rsid w:val="00F50982"/>
    <w:rsid w:val="00F5329F"/>
    <w:rsid w:val="00F5476D"/>
    <w:rsid w:val="00F57E4A"/>
    <w:rsid w:val="00F62E27"/>
    <w:rsid w:val="00F74628"/>
    <w:rsid w:val="00F74F81"/>
    <w:rsid w:val="00F76202"/>
    <w:rsid w:val="00F806E8"/>
    <w:rsid w:val="00F82737"/>
    <w:rsid w:val="00F84FFA"/>
    <w:rsid w:val="00F856D9"/>
    <w:rsid w:val="00F90F23"/>
    <w:rsid w:val="00F940C9"/>
    <w:rsid w:val="00F95409"/>
    <w:rsid w:val="00F95DC0"/>
    <w:rsid w:val="00F96A84"/>
    <w:rsid w:val="00F9710E"/>
    <w:rsid w:val="00F977D0"/>
    <w:rsid w:val="00F979B9"/>
    <w:rsid w:val="00FA38D7"/>
    <w:rsid w:val="00FA4B47"/>
    <w:rsid w:val="00FA6875"/>
    <w:rsid w:val="00FA70B4"/>
    <w:rsid w:val="00FB1E55"/>
    <w:rsid w:val="00FB221E"/>
    <w:rsid w:val="00FC0252"/>
    <w:rsid w:val="00FC09FA"/>
    <w:rsid w:val="00FC160C"/>
    <w:rsid w:val="00FD5362"/>
    <w:rsid w:val="00FE4529"/>
    <w:rsid w:val="00FE5019"/>
    <w:rsid w:val="00FE6B81"/>
    <w:rsid w:val="00FE714B"/>
    <w:rsid w:val="00FF13C2"/>
    <w:rsid w:val="00FF13F1"/>
    <w:rsid w:val="00FF3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21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02E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02E8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04965"/>
    <w:pPr>
      <w:keepNext/>
      <w:outlineLvl w:val="3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302E8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02E81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B1E5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B1E5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B1E55"/>
    <w:rPr>
      <w:rFonts w:ascii="Calibri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B1E55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B1E55"/>
    <w:rPr>
      <w:rFonts w:ascii="Calibri" w:hAnsi="Calibri" w:cs="Times New Roman"/>
      <w:sz w:val="24"/>
      <w:szCs w:val="24"/>
    </w:rPr>
  </w:style>
  <w:style w:type="table" w:styleId="a3">
    <w:name w:val="Table Grid"/>
    <w:basedOn w:val="a1"/>
    <w:uiPriority w:val="99"/>
    <w:rsid w:val="00C0496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uiPriority w:val="99"/>
    <w:qFormat/>
    <w:rsid w:val="00C04965"/>
    <w:pPr>
      <w:ind w:left="6372"/>
    </w:pPr>
    <w:rPr>
      <w:rFonts w:ascii="Arial" w:hAnsi="Arial"/>
      <w:b/>
      <w:sz w:val="32"/>
      <w:szCs w:val="20"/>
    </w:rPr>
  </w:style>
  <w:style w:type="character" w:customStyle="1" w:styleId="a5">
    <w:name w:val="Название Знак"/>
    <w:basedOn w:val="a0"/>
    <w:link w:val="a4"/>
    <w:uiPriority w:val="99"/>
    <w:locked/>
    <w:rsid w:val="00FB1E55"/>
    <w:rPr>
      <w:rFonts w:ascii="Cambria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rsid w:val="00C04965"/>
    <w:rPr>
      <w:rFonts w:ascii="Arial" w:hAnsi="Arial"/>
      <w:sz w:val="28"/>
      <w:szCs w:val="20"/>
    </w:rPr>
  </w:style>
  <w:style w:type="character" w:customStyle="1" w:styleId="20">
    <w:name w:val="Основной текст 2 Знак"/>
    <w:basedOn w:val="a0"/>
    <w:link w:val="2"/>
    <w:locked/>
    <w:rsid w:val="00FB1E55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04965"/>
    <w:pPr>
      <w:spacing w:line="288" w:lineRule="auto"/>
      <w:ind w:left="4111"/>
    </w:pPr>
    <w:rPr>
      <w:rFonts w:ascii="Arial" w:hAnsi="Arial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FB1E55"/>
    <w:rPr>
      <w:rFonts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rsid w:val="00C04965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FB1E55"/>
    <w:rPr>
      <w:rFonts w:cs="Times New Roman"/>
      <w:sz w:val="20"/>
      <w:szCs w:val="20"/>
    </w:rPr>
  </w:style>
  <w:style w:type="paragraph" w:styleId="a8">
    <w:name w:val="Body Text Indent"/>
    <w:basedOn w:val="a"/>
    <w:link w:val="a9"/>
    <w:uiPriority w:val="99"/>
    <w:rsid w:val="00C04965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FB1E55"/>
    <w:rPr>
      <w:rFonts w:cs="Times New Roman"/>
      <w:sz w:val="24"/>
      <w:szCs w:val="24"/>
    </w:rPr>
  </w:style>
  <w:style w:type="paragraph" w:customStyle="1" w:styleId="aa">
    <w:name w:val="Нормальный"/>
    <w:uiPriority w:val="99"/>
    <w:rsid w:val="00C04965"/>
    <w:pPr>
      <w:autoSpaceDE w:val="0"/>
      <w:autoSpaceDN w:val="0"/>
      <w:adjustRightInd w:val="0"/>
    </w:pPr>
    <w:rPr>
      <w:sz w:val="20"/>
      <w:szCs w:val="20"/>
    </w:rPr>
  </w:style>
  <w:style w:type="paragraph" w:styleId="ab">
    <w:name w:val="header"/>
    <w:basedOn w:val="a"/>
    <w:link w:val="ac"/>
    <w:uiPriority w:val="99"/>
    <w:rsid w:val="00972A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FB1E55"/>
    <w:rPr>
      <w:rFonts w:cs="Times New Roman"/>
      <w:sz w:val="24"/>
      <w:szCs w:val="24"/>
    </w:rPr>
  </w:style>
  <w:style w:type="character" w:styleId="ad">
    <w:name w:val="page number"/>
    <w:basedOn w:val="a0"/>
    <w:uiPriority w:val="99"/>
    <w:rsid w:val="00972AE5"/>
    <w:rPr>
      <w:rFonts w:cs="Times New Roman"/>
    </w:rPr>
  </w:style>
  <w:style w:type="paragraph" w:customStyle="1" w:styleId="FR3">
    <w:name w:val="FR3"/>
    <w:uiPriority w:val="99"/>
    <w:rsid w:val="00004B3D"/>
    <w:pPr>
      <w:widowControl w:val="0"/>
      <w:overflowPunct w:val="0"/>
      <w:autoSpaceDE w:val="0"/>
      <w:autoSpaceDN w:val="0"/>
      <w:adjustRightInd w:val="0"/>
      <w:spacing w:line="300" w:lineRule="auto"/>
      <w:ind w:left="1320" w:right="1200"/>
      <w:textAlignment w:val="baseline"/>
    </w:pPr>
    <w:rPr>
      <w:rFonts w:ascii="Arial" w:hAnsi="Arial"/>
      <w:b/>
      <w:i/>
      <w:sz w:val="24"/>
      <w:szCs w:val="20"/>
    </w:rPr>
  </w:style>
  <w:style w:type="paragraph" w:styleId="ae">
    <w:name w:val="List Paragraph"/>
    <w:basedOn w:val="a"/>
    <w:uiPriority w:val="99"/>
    <w:qFormat/>
    <w:rsid w:val="0079236F"/>
    <w:pPr>
      <w:ind w:left="720"/>
      <w:contextualSpacing/>
    </w:pPr>
  </w:style>
  <w:style w:type="paragraph" w:styleId="af">
    <w:name w:val="footer"/>
    <w:basedOn w:val="a"/>
    <w:link w:val="af0"/>
    <w:uiPriority w:val="99"/>
    <w:rsid w:val="00A3116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locked/>
    <w:rsid w:val="00E60566"/>
    <w:rPr>
      <w:rFonts w:cs="Times New Roman"/>
      <w:sz w:val="24"/>
      <w:szCs w:val="24"/>
    </w:rPr>
  </w:style>
  <w:style w:type="character" w:styleId="HTML">
    <w:name w:val="HTML Typewriter"/>
    <w:basedOn w:val="a0"/>
    <w:semiHidden/>
    <w:rsid w:val="000663BB"/>
    <w:rPr>
      <w:rFonts w:ascii="Courier New" w:eastAsia="Times New Roman" w:hAnsi="Courier New" w:cs="Courier New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AC57C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C5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679</TotalTime>
  <Pages>15</Pages>
  <Words>2581</Words>
  <Characters>14715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БЕЛОРУССКИЙ ГОСУДАРСТВЕННЫЙ УНИВЕРСИТЕТ</vt:lpstr>
    </vt:vector>
  </TitlesOfParts>
  <Company/>
  <LinksUpToDate>false</LinksUpToDate>
  <CharactersWithSpaces>17262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БЕЛОРУССКИЙ ГОСУДАРСТВЕННЫЙ УНИВЕРСИТЕТ</dc:title>
  <dc:subject/>
  <dc:creator>Mikhail</dc:creator>
  <cp:keywords/>
  <dc:description/>
  <cp:lastModifiedBy>lena</cp:lastModifiedBy>
  <cp:revision>223</cp:revision>
  <cp:lastPrinted>2012-05-29T10:40:00Z</cp:lastPrinted>
  <dcterms:created xsi:type="dcterms:W3CDTF">2016-06-26T21:42:00Z</dcterms:created>
  <dcterms:modified xsi:type="dcterms:W3CDTF">2017-07-05T07:37:00Z</dcterms:modified>
</cp:coreProperties>
</file>