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46" w:rsidRPr="00030349" w:rsidRDefault="00CD4A46" w:rsidP="00CD4A46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b/>
          <w:sz w:val="28"/>
          <w:szCs w:val="28"/>
          <w:lang w:val="en-US"/>
        </w:rPr>
        <w:t>Belarussischer</w:t>
      </w:r>
      <w:r w:rsidRPr="00030349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Staatliche</w:t>
      </w:r>
      <w:r w:rsidRPr="00030349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Universit</w:t>
      </w:r>
      <w:r w:rsidRPr="00030349">
        <w:rPr>
          <w:b/>
          <w:color w:val="333333"/>
          <w:sz w:val="28"/>
          <w:szCs w:val="28"/>
          <w:lang w:val="en-US"/>
        </w:rPr>
        <w:t>ä</w:t>
      </w:r>
      <w:r>
        <w:rPr>
          <w:b/>
          <w:sz w:val="28"/>
          <w:szCs w:val="28"/>
          <w:lang w:val="en-US"/>
        </w:rPr>
        <w:t>t</w:t>
      </w:r>
      <w:r w:rsidRPr="00030349"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-US"/>
        </w:rPr>
        <w:t>Fakult</w:t>
      </w:r>
      <w:r w:rsidRPr="00030349">
        <w:rPr>
          <w:b/>
          <w:color w:val="333333"/>
          <w:sz w:val="28"/>
          <w:szCs w:val="28"/>
          <w:lang w:val="en-US"/>
        </w:rPr>
        <w:t>ä</w:t>
      </w:r>
      <w:r>
        <w:rPr>
          <w:b/>
          <w:color w:val="333333"/>
          <w:sz w:val="28"/>
          <w:szCs w:val="28"/>
          <w:lang w:val="en-US"/>
        </w:rPr>
        <w:t>t f</w:t>
      </w:r>
      <w:r w:rsidRPr="00EE7187">
        <w:rPr>
          <w:b/>
          <w:sz w:val="28"/>
          <w:szCs w:val="28"/>
          <w:lang w:val="en-US"/>
        </w:rPr>
        <w:t>ü</w:t>
      </w:r>
      <w:r>
        <w:rPr>
          <w:b/>
          <w:color w:val="333333"/>
          <w:sz w:val="28"/>
          <w:szCs w:val="28"/>
          <w:lang w:val="en-US"/>
        </w:rPr>
        <w:t>r Mechanic und Mathematic</w:t>
      </w:r>
      <w:r w:rsidRPr="00030349"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-US"/>
        </w:rPr>
        <w:t>Fachbereich f</w:t>
      </w:r>
      <w:r w:rsidRPr="00EE7187">
        <w:rPr>
          <w:b/>
          <w:sz w:val="28"/>
          <w:szCs w:val="28"/>
          <w:lang w:val="en-US"/>
        </w:rPr>
        <w:t>ü</w:t>
      </w:r>
      <w:r>
        <w:rPr>
          <w:b/>
          <w:sz w:val="28"/>
          <w:szCs w:val="28"/>
          <w:lang w:val="en-US"/>
        </w:rPr>
        <w:t xml:space="preserve">r nicht lineare Analyses und analytische </w:t>
      </w:r>
      <w:r w:rsidRPr="00EE7187">
        <w:rPr>
          <w:b/>
          <w:sz w:val="28"/>
          <w:szCs w:val="28"/>
          <w:lang w:val="en-US"/>
        </w:rPr>
        <w:t>Ö</w:t>
      </w:r>
      <w:r>
        <w:rPr>
          <w:b/>
          <w:sz w:val="28"/>
          <w:szCs w:val="28"/>
          <w:lang w:val="en-US"/>
        </w:rPr>
        <w:t>konomik</w:t>
      </w:r>
    </w:p>
    <w:p w:rsidR="000561EE" w:rsidRPr="00CD4A46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CD4A46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CD4A46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CD4A46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CD4A46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CD4A46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CD4A46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CD4A46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CD4A46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CD4A46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CD4A46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CD4A46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CD4A46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CD4A46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CD4A46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CD4A46" w:rsidRDefault="000561EE">
      <w:pPr>
        <w:jc w:val="center"/>
        <w:rPr>
          <w:b/>
          <w:sz w:val="28"/>
          <w:szCs w:val="28"/>
          <w:lang w:val="en-US"/>
        </w:rPr>
      </w:pPr>
    </w:p>
    <w:p w:rsidR="00CD4A46" w:rsidRPr="00030349" w:rsidRDefault="00CD4A46" w:rsidP="00CD4A4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Annotation f</w:t>
      </w:r>
      <w:r w:rsidRPr="00EE7187">
        <w:rPr>
          <w:b/>
          <w:sz w:val="28"/>
          <w:szCs w:val="28"/>
          <w:lang w:val="en-US"/>
        </w:rPr>
        <w:t>ü</w:t>
      </w:r>
      <w:r>
        <w:rPr>
          <w:b/>
          <w:sz w:val="28"/>
          <w:szCs w:val="28"/>
          <w:lang w:val="en-US"/>
        </w:rPr>
        <w:t>r die Diplomarbeit</w:t>
      </w:r>
    </w:p>
    <w:p w:rsidR="000561EE" w:rsidRPr="00CD4A46" w:rsidRDefault="00CD4A46" w:rsidP="00CD4A46">
      <w:pPr>
        <w:jc w:val="center"/>
        <w:rPr>
          <w:b/>
          <w:sz w:val="28"/>
          <w:szCs w:val="28"/>
          <w:lang w:val="en-US"/>
        </w:rPr>
      </w:pPr>
      <w:r w:rsidRPr="00CD4A46">
        <w:rPr>
          <w:b/>
          <w:sz w:val="28"/>
          <w:szCs w:val="28"/>
          <w:lang w:val="en-US"/>
        </w:rPr>
        <w:t xml:space="preserve"> </w:t>
      </w:r>
      <w:r w:rsidR="000561EE" w:rsidRPr="00CD4A46">
        <w:rPr>
          <w:b/>
          <w:sz w:val="28"/>
          <w:szCs w:val="28"/>
          <w:lang w:val="en-US"/>
        </w:rPr>
        <w:t>«</w:t>
      </w:r>
      <w:r w:rsidRPr="00CD4A46">
        <w:rPr>
          <w:b/>
          <w:sz w:val="28"/>
          <w:szCs w:val="28"/>
          <w:lang w:val="en-US"/>
        </w:rPr>
        <w:t>K</w:t>
      </w:r>
      <w:r>
        <w:rPr>
          <w:b/>
          <w:sz w:val="28"/>
          <w:szCs w:val="28"/>
          <w:lang w:val="en-US"/>
        </w:rPr>
        <w:t>eyneses</w:t>
      </w:r>
      <w:r w:rsidR="001562B1" w:rsidRPr="00CD4A46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Model Makro</w:t>
      </w:r>
      <w:r w:rsidRPr="00EE7187">
        <w:rPr>
          <w:b/>
          <w:sz w:val="28"/>
          <w:szCs w:val="28"/>
          <w:lang w:val="en-US"/>
        </w:rPr>
        <w:t>ö</w:t>
      </w:r>
      <w:r w:rsidR="00392FB1">
        <w:rPr>
          <w:b/>
          <w:sz w:val="28"/>
          <w:szCs w:val="28"/>
          <w:lang w:val="en-US"/>
        </w:rPr>
        <w:t>konomik</w:t>
      </w:r>
      <w:r w:rsidRPr="00EE7187">
        <w:rPr>
          <w:b/>
          <w:sz w:val="28"/>
          <w:szCs w:val="28"/>
          <w:lang w:val="en-US"/>
        </w:rPr>
        <w:t xml:space="preserve"> </w:t>
      </w:r>
      <w:r w:rsidR="000561EE" w:rsidRPr="00CD4A46">
        <w:rPr>
          <w:b/>
          <w:sz w:val="28"/>
          <w:szCs w:val="28"/>
          <w:lang w:val="en-US"/>
        </w:rPr>
        <w:t>»</w:t>
      </w:r>
    </w:p>
    <w:p w:rsidR="000561EE" w:rsidRPr="00CD4A46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CD4A46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CD4A46" w:rsidRDefault="00CD4A4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Schkwarthschuk Anastasia Y.</w:t>
      </w:r>
    </w:p>
    <w:p w:rsidR="000561EE" w:rsidRPr="00CD4A46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CD4A46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CD4A46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CD4A46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CD4A46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CD4A46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CD4A46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CD4A46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CD4A46" w:rsidRDefault="00CD4A4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Wissenschaftlicher Berater</w:t>
      </w:r>
      <w:r w:rsidR="000561EE" w:rsidRPr="00CD4A46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Sabreiko Petr P.</w:t>
      </w:r>
    </w:p>
    <w:p w:rsidR="000561EE" w:rsidRPr="00CD4A46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CD4A46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CD4A46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CD4A46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CD4A46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CD4A46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CD4A46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CD4A46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CD4A46" w:rsidRDefault="000561EE">
      <w:pPr>
        <w:jc w:val="center"/>
        <w:rPr>
          <w:b/>
          <w:sz w:val="28"/>
          <w:szCs w:val="28"/>
          <w:lang w:val="en-US"/>
        </w:rPr>
      </w:pPr>
    </w:p>
    <w:p w:rsidR="000561EE" w:rsidRDefault="00156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</w:t>
      </w:r>
    </w:p>
    <w:p w:rsidR="00CD4A46" w:rsidRDefault="00CD4A46">
      <w:pPr>
        <w:jc w:val="center"/>
        <w:rPr>
          <w:b/>
          <w:sz w:val="28"/>
          <w:szCs w:val="28"/>
        </w:rPr>
      </w:pPr>
    </w:p>
    <w:p w:rsidR="000561EE" w:rsidRDefault="000561EE">
      <w:pPr>
        <w:ind w:firstLine="567"/>
        <w:jc w:val="both"/>
        <w:rPr>
          <w:sz w:val="28"/>
          <w:szCs w:val="28"/>
        </w:rPr>
      </w:pPr>
    </w:p>
    <w:p w:rsidR="00CD4A46" w:rsidRPr="00EE7187" w:rsidRDefault="00CD4A46" w:rsidP="00CD4A46">
      <w:pPr>
        <w:rPr>
          <w:sz w:val="28"/>
          <w:szCs w:val="28"/>
          <w:lang w:val="en-US"/>
        </w:rPr>
      </w:pPr>
      <w:r w:rsidRPr="00EE7187">
        <w:rPr>
          <w:sz w:val="28"/>
          <w:szCs w:val="28"/>
          <w:lang w:val="en-US"/>
        </w:rPr>
        <w:lastRenderedPageBreak/>
        <w:t xml:space="preserve">   </w:t>
      </w:r>
      <w:r>
        <w:rPr>
          <w:sz w:val="28"/>
          <w:szCs w:val="28"/>
          <w:lang w:val="en-US"/>
        </w:rPr>
        <w:tab/>
        <w:t>Die</w:t>
      </w:r>
      <w:r w:rsidRPr="00EE718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Diplomarbeit</w:t>
      </w:r>
      <w:r w:rsidRPr="00EE718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enth</w:t>
      </w:r>
      <w:r w:rsidRPr="00EE7187">
        <w:rPr>
          <w:sz w:val="28"/>
          <w:szCs w:val="28"/>
          <w:lang w:val="en-US"/>
        </w:rPr>
        <w:t>ä</w:t>
      </w:r>
      <w:r>
        <w:rPr>
          <w:sz w:val="28"/>
          <w:szCs w:val="28"/>
          <w:lang w:val="en-US"/>
        </w:rPr>
        <w:t>lt</w:t>
      </w:r>
      <w:r w:rsidRPr="00EE7187">
        <w:rPr>
          <w:sz w:val="28"/>
          <w:szCs w:val="28"/>
          <w:lang w:val="en-US"/>
        </w:rPr>
        <w:t>:</w:t>
      </w:r>
    </w:p>
    <w:p w:rsidR="000561EE" w:rsidRPr="00CD4A46" w:rsidRDefault="000561EE">
      <w:pPr>
        <w:ind w:firstLine="567"/>
        <w:jc w:val="both"/>
        <w:rPr>
          <w:sz w:val="28"/>
          <w:szCs w:val="28"/>
          <w:lang w:val="en-US"/>
        </w:rPr>
      </w:pPr>
    </w:p>
    <w:p w:rsidR="000561EE" w:rsidRPr="00CD4A46" w:rsidRDefault="001562B1">
      <w:pPr>
        <w:ind w:firstLine="567"/>
        <w:jc w:val="both"/>
        <w:rPr>
          <w:sz w:val="28"/>
          <w:szCs w:val="28"/>
          <w:lang w:val="en-US"/>
        </w:rPr>
      </w:pPr>
      <w:r w:rsidRPr="00CD4A46">
        <w:rPr>
          <w:sz w:val="28"/>
          <w:szCs w:val="28"/>
          <w:lang w:val="en-US"/>
        </w:rPr>
        <w:t>– 2</w:t>
      </w:r>
      <w:r w:rsidR="00FD4253" w:rsidRPr="00CD4A46">
        <w:rPr>
          <w:sz w:val="28"/>
          <w:szCs w:val="28"/>
          <w:lang w:val="en-US"/>
        </w:rPr>
        <w:t>8</w:t>
      </w:r>
      <w:r w:rsidR="000561EE" w:rsidRPr="00CD4A46">
        <w:rPr>
          <w:sz w:val="28"/>
          <w:szCs w:val="28"/>
          <w:lang w:val="en-US"/>
        </w:rPr>
        <w:t xml:space="preserve"> </w:t>
      </w:r>
      <w:r w:rsidR="00CD4A46">
        <w:rPr>
          <w:sz w:val="28"/>
          <w:szCs w:val="28"/>
          <w:lang w:val="en-US"/>
        </w:rPr>
        <w:t>Seiten</w:t>
      </w:r>
      <w:r w:rsidR="000561EE" w:rsidRPr="00CD4A46">
        <w:rPr>
          <w:sz w:val="28"/>
          <w:szCs w:val="28"/>
          <w:lang w:val="en-US"/>
        </w:rPr>
        <w:t>,</w:t>
      </w:r>
    </w:p>
    <w:p w:rsidR="000561EE" w:rsidRPr="00CD4A46" w:rsidRDefault="001562B1">
      <w:pPr>
        <w:ind w:firstLine="567"/>
        <w:jc w:val="both"/>
        <w:rPr>
          <w:sz w:val="28"/>
          <w:szCs w:val="28"/>
          <w:lang w:val="en-US"/>
        </w:rPr>
      </w:pPr>
      <w:r w:rsidRPr="00CD4A46">
        <w:rPr>
          <w:sz w:val="28"/>
          <w:szCs w:val="28"/>
          <w:lang w:val="en-US"/>
        </w:rPr>
        <w:t>– 3</w:t>
      </w:r>
      <w:r w:rsidR="00CD4A46" w:rsidRPr="00CD4A46">
        <w:rPr>
          <w:sz w:val="28"/>
          <w:szCs w:val="28"/>
          <w:lang w:val="en-US"/>
        </w:rPr>
        <w:t xml:space="preserve"> </w:t>
      </w:r>
      <w:r w:rsidR="00CD4A46">
        <w:rPr>
          <w:sz w:val="28"/>
          <w:szCs w:val="28"/>
          <w:lang w:val="en-US"/>
        </w:rPr>
        <w:t>benutzte</w:t>
      </w:r>
      <w:r w:rsidR="00CD4A46" w:rsidRPr="00CD4A46">
        <w:rPr>
          <w:sz w:val="28"/>
          <w:szCs w:val="28"/>
          <w:lang w:val="en-US"/>
        </w:rPr>
        <w:t xml:space="preserve"> </w:t>
      </w:r>
      <w:r w:rsidR="00CD4A46">
        <w:rPr>
          <w:sz w:val="28"/>
          <w:szCs w:val="28"/>
          <w:lang w:val="en-US"/>
        </w:rPr>
        <w:t>Quellen</w:t>
      </w:r>
      <w:r w:rsidR="000561EE" w:rsidRPr="00CD4A46">
        <w:rPr>
          <w:sz w:val="28"/>
          <w:szCs w:val="28"/>
          <w:lang w:val="en-US"/>
        </w:rPr>
        <w:t>,</w:t>
      </w:r>
    </w:p>
    <w:p w:rsidR="000561EE" w:rsidRPr="00CD4A46" w:rsidRDefault="000561EE">
      <w:pPr>
        <w:ind w:firstLine="567"/>
        <w:jc w:val="both"/>
        <w:rPr>
          <w:sz w:val="28"/>
          <w:szCs w:val="28"/>
          <w:lang w:val="en-US"/>
        </w:rPr>
      </w:pPr>
    </w:p>
    <w:p w:rsidR="000561EE" w:rsidRDefault="00CD4A46">
      <w:pPr>
        <w:ind w:firstLine="567"/>
        <w:jc w:val="both"/>
        <w:rPr>
          <w:sz w:val="28"/>
          <w:szCs w:val="28"/>
          <w:lang w:val="en-US"/>
        </w:rPr>
      </w:pPr>
      <w:r w:rsidRPr="00392FB1">
        <w:rPr>
          <w:sz w:val="28"/>
          <w:szCs w:val="28"/>
          <w:lang w:val="en-US"/>
        </w:rPr>
        <w:t xml:space="preserve">   </w:t>
      </w:r>
      <w:r w:rsidRPr="00EE7187">
        <w:rPr>
          <w:sz w:val="28"/>
          <w:szCs w:val="28"/>
          <w:lang w:val="en-US"/>
        </w:rPr>
        <w:t>Stichw</w:t>
      </w:r>
      <w:r w:rsidRPr="00392FB1">
        <w:rPr>
          <w:sz w:val="28"/>
          <w:szCs w:val="28"/>
          <w:lang w:val="en-US"/>
        </w:rPr>
        <w:t>ö</w:t>
      </w:r>
      <w:r w:rsidRPr="00EE7187">
        <w:rPr>
          <w:sz w:val="28"/>
          <w:szCs w:val="28"/>
          <w:lang w:val="en-US"/>
        </w:rPr>
        <w:t>rter</w:t>
      </w:r>
      <w:r w:rsidR="000561EE" w:rsidRPr="00392FB1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MAKRO</w:t>
      </w:r>
      <w:r w:rsidRPr="00392FB1">
        <w:rPr>
          <w:sz w:val="28"/>
          <w:szCs w:val="28"/>
          <w:lang w:val="en-US"/>
        </w:rPr>
        <w:t>Ö</w:t>
      </w:r>
      <w:r w:rsidR="00392FB1">
        <w:rPr>
          <w:sz w:val="28"/>
          <w:szCs w:val="28"/>
          <w:lang w:val="en-US"/>
        </w:rPr>
        <w:t>KONOMIK</w:t>
      </w:r>
      <w:r w:rsidR="000561EE" w:rsidRPr="00392FB1">
        <w:rPr>
          <w:sz w:val="28"/>
          <w:szCs w:val="28"/>
          <w:lang w:val="en-US"/>
        </w:rPr>
        <w:t>,</w:t>
      </w:r>
      <w:r w:rsidR="001562B1" w:rsidRPr="00392FB1">
        <w:rPr>
          <w:sz w:val="28"/>
          <w:szCs w:val="28"/>
          <w:lang w:val="en-US"/>
        </w:rPr>
        <w:t xml:space="preserve"> </w:t>
      </w:r>
      <w:r w:rsidR="00392FB1">
        <w:rPr>
          <w:sz w:val="28"/>
          <w:szCs w:val="28"/>
          <w:lang w:val="en-US"/>
        </w:rPr>
        <w:t>NEIGUNG ZUM KONSUM</w:t>
      </w:r>
      <w:r w:rsidR="001562B1" w:rsidRPr="00392FB1">
        <w:rPr>
          <w:sz w:val="28"/>
          <w:szCs w:val="28"/>
          <w:lang w:val="en-US"/>
        </w:rPr>
        <w:t xml:space="preserve">, </w:t>
      </w:r>
      <w:r w:rsidR="00392FB1">
        <w:rPr>
          <w:sz w:val="28"/>
          <w:szCs w:val="28"/>
          <w:lang w:val="en-US"/>
        </w:rPr>
        <w:t>A</w:t>
      </w:r>
      <w:r w:rsidR="00392FB1">
        <w:rPr>
          <w:sz w:val="28"/>
          <w:szCs w:val="28"/>
          <w:lang w:val="en-US"/>
        </w:rPr>
        <w:t>R</w:t>
      </w:r>
      <w:r w:rsidR="00392FB1">
        <w:rPr>
          <w:sz w:val="28"/>
          <w:szCs w:val="28"/>
          <w:lang w:val="en-US"/>
        </w:rPr>
        <w:t>BEITSMARKT</w:t>
      </w:r>
      <w:r w:rsidR="001562B1" w:rsidRPr="00392FB1">
        <w:rPr>
          <w:sz w:val="28"/>
          <w:szCs w:val="28"/>
          <w:lang w:val="en-US"/>
        </w:rPr>
        <w:t>,</w:t>
      </w:r>
      <w:r w:rsidR="000561EE" w:rsidRPr="00392FB1">
        <w:rPr>
          <w:sz w:val="28"/>
          <w:szCs w:val="28"/>
          <w:lang w:val="en-US"/>
        </w:rPr>
        <w:t xml:space="preserve"> </w:t>
      </w:r>
      <w:r w:rsidR="00392FB1">
        <w:rPr>
          <w:sz w:val="28"/>
          <w:szCs w:val="28"/>
          <w:lang w:val="en-US"/>
        </w:rPr>
        <w:t xml:space="preserve">KEYNESES MODEL </w:t>
      </w:r>
      <w:r w:rsidR="00392FB1" w:rsidRPr="00392FB1">
        <w:rPr>
          <w:sz w:val="28"/>
          <w:szCs w:val="28"/>
          <w:lang w:val="en-US"/>
        </w:rPr>
        <w:t>Ö</w:t>
      </w:r>
      <w:r w:rsidR="00392FB1">
        <w:rPr>
          <w:sz w:val="28"/>
          <w:szCs w:val="28"/>
          <w:lang w:val="en-US"/>
        </w:rPr>
        <w:t>KONOMIK,</w:t>
      </w:r>
      <w:r w:rsidR="002A5156" w:rsidRPr="00392FB1">
        <w:rPr>
          <w:sz w:val="28"/>
          <w:szCs w:val="28"/>
          <w:lang w:val="en-US"/>
        </w:rPr>
        <w:t xml:space="preserve"> </w:t>
      </w:r>
      <w:r w:rsidR="00392FB1">
        <w:rPr>
          <w:sz w:val="28"/>
          <w:szCs w:val="28"/>
          <w:lang w:val="en-US"/>
        </w:rPr>
        <w:t>MULTIPLIKATOR</w:t>
      </w:r>
      <w:r w:rsidR="002A5156" w:rsidRPr="00392FB1">
        <w:rPr>
          <w:sz w:val="28"/>
          <w:szCs w:val="28"/>
          <w:lang w:val="en-US"/>
        </w:rPr>
        <w:t>,</w:t>
      </w:r>
      <w:r w:rsidR="001562B1" w:rsidRPr="00392FB1">
        <w:rPr>
          <w:sz w:val="28"/>
          <w:szCs w:val="28"/>
          <w:lang w:val="en-US"/>
        </w:rPr>
        <w:t xml:space="preserve"> </w:t>
      </w:r>
      <w:r w:rsidR="00392FB1">
        <w:rPr>
          <w:sz w:val="28"/>
          <w:szCs w:val="28"/>
          <w:lang w:val="en-US"/>
        </w:rPr>
        <w:t>VE</w:t>
      </w:r>
      <w:r w:rsidR="00392FB1">
        <w:rPr>
          <w:sz w:val="28"/>
          <w:szCs w:val="28"/>
          <w:lang w:val="en-US"/>
        </w:rPr>
        <w:t>R</w:t>
      </w:r>
      <w:r w:rsidR="00392FB1">
        <w:rPr>
          <w:sz w:val="28"/>
          <w:szCs w:val="28"/>
          <w:lang w:val="en-US"/>
        </w:rPr>
        <w:t>GLEICHENDE STATISTIC</w:t>
      </w:r>
      <w:r w:rsidR="002A5156" w:rsidRPr="00392FB1">
        <w:rPr>
          <w:sz w:val="28"/>
          <w:szCs w:val="28"/>
          <w:lang w:val="en-US"/>
        </w:rPr>
        <w:t>.</w:t>
      </w:r>
    </w:p>
    <w:p w:rsidR="00392FB1" w:rsidRDefault="00392FB1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der Diplomarbeit ist makro</w:t>
      </w:r>
      <w:r w:rsidRPr="00392FB1">
        <w:rPr>
          <w:sz w:val="28"/>
          <w:szCs w:val="28"/>
          <w:lang w:val="en-US"/>
        </w:rPr>
        <w:t>ö</w:t>
      </w:r>
      <w:r>
        <w:rPr>
          <w:sz w:val="28"/>
          <w:szCs w:val="28"/>
          <w:lang w:val="en-US"/>
        </w:rPr>
        <w:t>konomische Model von Keynes erlernt.</w:t>
      </w:r>
    </w:p>
    <w:p w:rsidR="00392FB1" w:rsidRDefault="00392FB1">
      <w:pPr>
        <w:ind w:firstLine="567"/>
        <w:jc w:val="both"/>
        <w:rPr>
          <w:sz w:val="28"/>
          <w:szCs w:val="28"/>
          <w:lang w:val="en-US"/>
        </w:rPr>
      </w:pPr>
      <w:r w:rsidRPr="00392FB1">
        <w:rPr>
          <w:sz w:val="28"/>
          <w:szCs w:val="28"/>
          <w:lang w:val="en-US"/>
        </w:rPr>
        <w:t xml:space="preserve">Ziel der </w:t>
      </w:r>
      <w:r>
        <w:rPr>
          <w:sz w:val="28"/>
          <w:szCs w:val="28"/>
          <w:lang w:val="en-US"/>
        </w:rPr>
        <w:t>Diplomarbeit</w:t>
      </w:r>
      <w:r w:rsidRPr="00392FB1">
        <w:rPr>
          <w:sz w:val="28"/>
          <w:szCs w:val="28"/>
          <w:lang w:val="en-US"/>
        </w:rPr>
        <w:t>rbeit ist</w:t>
      </w:r>
      <w:r>
        <w:rPr>
          <w:sz w:val="28"/>
          <w:szCs w:val="28"/>
          <w:lang w:val="en-US"/>
        </w:rPr>
        <w:t xml:space="preserve"> die grundlegende Ergebnise und </w:t>
      </w:r>
      <w:r w:rsidR="00283CA2">
        <w:rPr>
          <w:sz w:val="28"/>
          <w:szCs w:val="28"/>
          <w:lang w:val="en-US"/>
        </w:rPr>
        <w:t>die Prinzipen</w:t>
      </w:r>
      <w:r w:rsidR="00283CA2" w:rsidRPr="00283CA2">
        <w:rPr>
          <w:sz w:val="28"/>
          <w:szCs w:val="28"/>
          <w:lang w:val="en-US"/>
        </w:rPr>
        <w:t xml:space="preserve">, </w:t>
      </w:r>
      <w:r w:rsidR="00283CA2">
        <w:rPr>
          <w:sz w:val="28"/>
          <w:szCs w:val="28"/>
          <w:lang w:val="en-US"/>
        </w:rPr>
        <w:t>die sich zur Keynses mathematischen Model betreffen, erkunden.</w:t>
      </w:r>
    </w:p>
    <w:p w:rsidR="00283CA2" w:rsidRPr="00283CA2" w:rsidRDefault="00283CA2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der Diplomarbeit sind die volgenden Ergebnise:</w:t>
      </w:r>
    </w:p>
    <w:p w:rsidR="000359BB" w:rsidRPr="000E27FE" w:rsidRDefault="000359BB" w:rsidP="000359BB">
      <w:pPr>
        <w:ind w:firstLine="567"/>
        <w:jc w:val="both"/>
        <w:rPr>
          <w:sz w:val="28"/>
          <w:szCs w:val="28"/>
        </w:rPr>
      </w:pPr>
      <w:r w:rsidRPr="000E27FE">
        <w:rPr>
          <w:sz w:val="28"/>
          <w:szCs w:val="28"/>
        </w:rPr>
        <w:t xml:space="preserve">1) </w:t>
      </w:r>
      <w:r w:rsidR="00283CA2">
        <w:rPr>
          <w:sz w:val="28"/>
          <w:szCs w:val="28"/>
          <w:lang w:val="en-US"/>
        </w:rPr>
        <w:t>Die</w:t>
      </w:r>
      <w:r w:rsidR="00283CA2" w:rsidRPr="00283CA2">
        <w:rPr>
          <w:sz w:val="28"/>
          <w:szCs w:val="28"/>
        </w:rPr>
        <w:t xml:space="preserve"> </w:t>
      </w:r>
      <w:r w:rsidR="00283CA2">
        <w:rPr>
          <w:sz w:val="28"/>
          <w:szCs w:val="28"/>
          <w:lang w:val="en-US"/>
        </w:rPr>
        <w:t>Neigung</w:t>
      </w:r>
      <w:r w:rsidR="00283CA2" w:rsidRPr="00283CA2">
        <w:rPr>
          <w:sz w:val="28"/>
          <w:szCs w:val="28"/>
        </w:rPr>
        <w:t xml:space="preserve"> </w:t>
      </w:r>
      <w:r w:rsidR="00283CA2">
        <w:rPr>
          <w:sz w:val="28"/>
          <w:szCs w:val="28"/>
          <w:lang w:val="en-US"/>
        </w:rPr>
        <w:t>zum</w:t>
      </w:r>
      <w:r w:rsidR="00283CA2" w:rsidRPr="00283CA2">
        <w:rPr>
          <w:sz w:val="28"/>
          <w:szCs w:val="28"/>
        </w:rPr>
        <w:t xml:space="preserve"> </w:t>
      </w:r>
      <w:r w:rsidR="00283CA2">
        <w:rPr>
          <w:sz w:val="28"/>
          <w:szCs w:val="28"/>
          <w:lang w:val="en-US"/>
        </w:rPr>
        <w:t>Konsum</w:t>
      </w:r>
      <w:r w:rsidRPr="000E27FE">
        <w:rPr>
          <w:sz w:val="28"/>
          <w:szCs w:val="28"/>
        </w:rPr>
        <w:t>,</w:t>
      </w:r>
    </w:p>
    <w:p w:rsidR="000359BB" w:rsidRPr="008B7602" w:rsidRDefault="000359BB" w:rsidP="000359BB">
      <w:pPr>
        <w:ind w:firstLine="567"/>
        <w:jc w:val="both"/>
        <w:rPr>
          <w:sz w:val="28"/>
          <w:szCs w:val="28"/>
          <w:lang w:val="en-US"/>
        </w:rPr>
      </w:pPr>
      <w:r w:rsidRPr="008B7602">
        <w:rPr>
          <w:sz w:val="28"/>
          <w:szCs w:val="28"/>
          <w:lang w:val="en-US"/>
        </w:rPr>
        <w:t>2)</w:t>
      </w:r>
      <w:r w:rsidR="008E68E3" w:rsidRPr="008B7602">
        <w:rPr>
          <w:lang w:val="en-US"/>
        </w:rPr>
        <w:t xml:space="preserve"> </w:t>
      </w:r>
      <w:r w:rsidR="008E68E3" w:rsidRPr="008E68E3">
        <w:rPr>
          <w:sz w:val="28"/>
          <w:szCs w:val="28"/>
        </w:rPr>
        <w:t>равновесия</w:t>
      </w:r>
      <w:r w:rsidR="00283CA2" w:rsidRPr="008B7602">
        <w:rPr>
          <w:sz w:val="28"/>
          <w:szCs w:val="28"/>
          <w:lang w:val="en-US"/>
        </w:rPr>
        <w:t xml:space="preserve"> </w:t>
      </w:r>
      <w:r w:rsidR="00283CA2">
        <w:rPr>
          <w:sz w:val="28"/>
          <w:szCs w:val="28"/>
          <w:lang w:val="en-US"/>
        </w:rPr>
        <w:t>k</w:t>
      </w:r>
      <w:r w:rsidR="00283CA2" w:rsidRPr="008B7602">
        <w:rPr>
          <w:sz w:val="28"/>
          <w:szCs w:val="28"/>
          <w:lang w:val="en-US"/>
        </w:rPr>
        <w:t>ü</w:t>
      </w:r>
      <w:r w:rsidR="00283CA2">
        <w:rPr>
          <w:sz w:val="28"/>
          <w:szCs w:val="28"/>
          <w:lang w:val="en-US"/>
        </w:rPr>
        <w:t>rze</w:t>
      </w:r>
      <w:r w:rsidR="00283CA2" w:rsidRPr="008B7602">
        <w:rPr>
          <w:sz w:val="28"/>
          <w:szCs w:val="28"/>
          <w:lang w:val="en-US"/>
        </w:rPr>
        <w:t xml:space="preserve"> </w:t>
      </w:r>
      <w:r w:rsidR="00283CA2">
        <w:rPr>
          <w:sz w:val="28"/>
          <w:szCs w:val="28"/>
          <w:lang w:val="en-US"/>
        </w:rPr>
        <w:t>Formulierung</w:t>
      </w:r>
      <w:r w:rsidR="00283CA2" w:rsidRPr="008B7602">
        <w:rPr>
          <w:sz w:val="28"/>
          <w:szCs w:val="28"/>
          <w:lang w:val="en-US"/>
        </w:rPr>
        <w:t xml:space="preserve"> </w:t>
      </w:r>
      <w:r w:rsidR="00283CA2">
        <w:rPr>
          <w:sz w:val="28"/>
          <w:szCs w:val="28"/>
          <w:lang w:val="en-US"/>
        </w:rPr>
        <w:t>der</w:t>
      </w:r>
      <w:r w:rsidR="00283CA2" w:rsidRPr="008B7602">
        <w:rPr>
          <w:sz w:val="28"/>
          <w:szCs w:val="28"/>
          <w:lang w:val="en-US"/>
        </w:rPr>
        <w:t xml:space="preserve"> </w:t>
      </w:r>
      <w:r w:rsidR="00283CA2">
        <w:rPr>
          <w:sz w:val="28"/>
          <w:szCs w:val="28"/>
          <w:lang w:val="en-US"/>
        </w:rPr>
        <w:t>Model</w:t>
      </w:r>
      <w:r w:rsidR="00283CA2" w:rsidRPr="008B7602">
        <w:rPr>
          <w:sz w:val="28"/>
          <w:szCs w:val="28"/>
          <w:lang w:val="en-US"/>
        </w:rPr>
        <w:t xml:space="preserve"> </w:t>
      </w:r>
      <w:r w:rsidR="00283CA2">
        <w:rPr>
          <w:sz w:val="28"/>
          <w:szCs w:val="28"/>
          <w:lang w:val="en-US"/>
        </w:rPr>
        <w:t>und</w:t>
      </w:r>
      <w:r w:rsidR="00283CA2" w:rsidRPr="008B7602">
        <w:rPr>
          <w:sz w:val="28"/>
          <w:szCs w:val="28"/>
          <w:lang w:val="en-US"/>
        </w:rPr>
        <w:t xml:space="preserve"> </w:t>
      </w:r>
      <w:r w:rsidR="00283CA2">
        <w:rPr>
          <w:sz w:val="28"/>
          <w:szCs w:val="28"/>
          <w:lang w:val="en-US"/>
        </w:rPr>
        <w:t>die</w:t>
      </w:r>
      <w:r w:rsidR="00283CA2" w:rsidRPr="008B7602">
        <w:rPr>
          <w:sz w:val="28"/>
          <w:szCs w:val="28"/>
          <w:lang w:val="en-US"/>
        </w:rPr>
        <w:t xml:space="preserve"> </w:t>
      </w:r>
      <w:r w:rsidR="00283CA2">
        <w:rPr>
          <w:sz w:val="28"/>
          <w:szCs w:val="28"/>
          <w:lang w:val="en-US"/>
        </w:rPr>
        <w:t>Definition</w:t>
      </w:r>
      <w:r w:rsidR="00283CA2" w:rsidRPr="008B7602">
        <w:rPr>
          <w:sz w:val="28"/>
          <w:szCs w:val="28"/>
          <w:lang w:val="en-US"/>
        </w:rPr>
        <w:t xml:space="preserve"> </w:t>
      </w:r>
      <w:r w:rsidR="00283CA2">
        <w:rPr>
          <w:sz w:val="28"/>
          <w:szCs w:val="28"/>
          <w:lang w:val="en-US"/>
        </w:rPr>
        <w:t>des</w:t>
      </w:r>
      <w:r w:rsidR="00283CA2" w:rsidRPr="008B7602">
        <w:rPr>
          <w:sz w:val="28"/>
          <w:szCs w:val="28"/>
          <w:lang w:val="en-US"/>
        </w:rPr>
        <w:t xml:space="preserve"> </w:t>
      </w:r>
      <w:r w:rsidR="001964DC">
        <w:rPr>
          <w:sz w:val="28"/>
          <w:szCs w:val="28"/>
          <w:lang w:val="en-US"/>
        </w:rPr>
        <w:t>Balances</w:t>
      </w:r>
      <w:r w:rsidRPr="008B7602">
        <w:rPr>
          <w:sz w:val="28"/>
          <w:szCs w:val="28"/>
          <w:lang w:val="en-US"/>
        </w:rPr>
        <w:t>,</w:t>
      </w:r>
    </w:p>
    <w:p w:rsidR="000359BB" w:rsidRPr="001964DC" w:rsidRDefault="000359BB" w:rsidP="000359BB">
      <w:pPr>
        <w:ind w:firstLine="567"/>
        <w:jc w:val="both"/>
        <w:rPr>
          <w:sz w:val="28"/>
          <w:szCs w:val="28"/>
          <w:lang w:val="en-US"/>
        </w:rPr>
      </w:pPr>
      <w:r w:rsidRPr="001964DC">
        <w:rPr>
          <w:sz w:val="28"/>
          <w:szCs w:val="28"/>
          <w:lang w:val="en-US"/>
        </w:rPr>
        <w:t xml:space="preserve">3) </w:t>
      </w:r>
      <w:r w:rsidR="001964DC">
        <w:rPr>
          <w:sz w:val="28"/>
          <w:szCs w:val="28"/>
          <w:lang w:val="en-US"/>
        </w:rPr>
        <w:t>Die Existierung und Eindeutigkeit Balances in der Keynses Model</w:t>
      </w:r>
      <w:r w:rsidRPr="001964DC">
        <w:rPr>
          <w:sz w:val="28"/>
          <w:szCs w:val="28"/>
          <w:lang w:val="en-US"/>
        </w:rPr>
        <w:t>,</w:t>
      </w:r>
    </w:p>
    <w:p w:rsidR="00DD2CE6" w:rsidRDefault="000359BB" w:rsidP="00810836">
      <w:pPr>
        <w:ind w:firstLine="567"/>
        <w:jc w:val="both"/>
        <w:rPr>
          <w:sz w:val="28"/>
          <w:szCs w:val="28"/>
          <w:lang w:val="en-US"/>
        </w:rPr>
      </w:pPr>
      <w:r w:rsidRPr="001964DC">
        <w:rPr>
          <w:sz w:val="28"/>
          <w:szCs w:val="28"/>
          <w:lang w:val="en-US"/>
        </w:rPr>
        <w:t xml:space="preserve">4) </w:t>
      </w:r>
      <w:r w:rsidR="001964DC">
        <w:rPr>
          <w:sz w:val="28"/>
          <w:szCs w:val="28"/>
          <w:lang w:val="en-US"/>
        </w:rPr>
        <w:t>Die</w:t>
      </w:r>
      <w:r w:rsidR="001964DC" w:rsidRPr="001964DC">
        <w:rPr>
          <w:sz w:val="28"/>
          <w:szCs w:val="28"/>
          <w:lang w:val="en-US"/>
        </w:rPr>
        <w:t xml:space="preserve"> </w:t>
      </w:r>
      <w:r w:rsidR="001964DC">
        <w:rPr>
          <w:sz w:val="28"/>
          <w:szCs w:val="28"/>
          <w:lang w:val="en-US"/>
        </w:rPr>
        <w:t>vergleichende</w:t>
      </w:r>
      <w:r w:rsidR="001964DC" w:rsidRPr="001964DC">
        <w:rPr>
          <w:sz w:val="28"/>
          <w:szCs w:val="28"/>
          <w:lang w:val="en-US"/>
        </w:rPr>
        <w:t xml:space="preserve"> </w:t>
      </w:r>
      <w:r w:rsidR="001964DC">
        <w:rPr>
          <w:sz w:val="28"/>
          <w:szCs w:val="28"/>
          <w:lang w:val="en-US"/>
        </w:rPr>
        <w:t>Statistic</w:t>
      </w:r>
      <w:r w:rsidR="001964DC" w:rsidRPr="001964DC">
        <w:rPr>
          <w:sz w:val="28"/>
          <w:szCs w:val="28"/>
          <w:lang w:val="en-US"/>
        </w:rPr>
        <w:t xml:space="preserve"> </w:t>
      </w:r>
      <w:r w:rsidR="001964DC">
        <w:rPr>
          <w:sz w:val="28"/>
          <w:szCs w:val="28"/>
          <w:lang w:val="en-US"/>
        </w:rPr>
        <w:t>der</w:t>
      </w:r>
      <w:r w:rsidR="001964DC" w:rsidRPr="001964DC">
        <w:rPr>
          <w:sz w:val="28"/>
          <w:szCs w:val="28"/>
          <w:lang w:val="en-US"/>
        </w:rPr>
        <w:t xml:space="preserve"> Ä</w:t>
      </w:r>
      <w:r w:rsidR="001964DC">
        <w:rPr>
          <w:sz w:val="28"/>
          <w:szCs w:val="28"/>
          <w:lang w:val="en-US"/>
        </w:rPr>
        <w:t>nderung der Funktion der Invistition und Einsparungen</w:t>
      </w:r>
      <w:r w:rsidRPr="001964DC">
        <w:rPr>
          <w:sz w:val="28"/>
          <w:szCs w:val="28"/>
          <w:lang w:val="en-US"/>
        </w:rPr>
        <w:t>.</w:t>
      </w:r>
    </w:p>
    <w:p w:rsidR="000561EE" w:rsidRDefault="001964DC" w:rsidP="000A27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Die Diplomarbeit ist die Abstrakt.</w:t>
      </w:r>
      <w:r w:rsidRPr="001964DC">
        <w:rPr>
          <w:sz w:val="28"/>
          <w:szCs w:val="28"/>
          <w:lang w:val="en-US"/>
        </w:rPr>
        <w:t xml:space="preserve"> </w:t>
      </w:r>
      <w:r w:rsidR="000A2735">
        <w:rPr>
          <w:sz w:val="28"/>
          <w:szCs w:val="28"/>
          <w:lang w:val="en-US"/>
        </w:rPr>
        <w:t>Der</w:t>
      </w:r>
      <w:r>
        <w:rPr>
          <w:sz w:val="28"/>
          <w:szCs w:val="28"/>
          <w:lang w:val="en-US"/>
        </w:rPr>
        <w:t xml:space="preserve"> </w:t>
      </w:r>
      <w:r w:rsidR="008B7602">
        <w:rPr>
          <w:sz w:val="28"/>
          <w:szCs w:val="28"/>
          <w:lang w:val="en-US"/>
        </w:rPr>
        <w:t>behandelte und studierte</w:t>
      </w:r>
      <w:r>
        <w:rPr>
          <w:sz w:val="28"/>
          <w:szCs w:val="28"/>
          <w:lang w:val="en-US"/>
        </w:rPr>
        <w:t xml:space="preserve"> Stoff </w:t>
      </w:r>
      <w:r w:rsidR="008B7602">
        <w:rPr>
          <w:sz w:val="28"/>
          <w:szCs w:val="28"/>
          <w:lang w:val="en-US"/>
        </w:rPr>
        <w:t>kann f</w:t>
      </w:r>
      <w:r w:rsidR="008B7602" w:rsidRPr="008B7602">
        <w:rPr>
          <w:sz w:val="28"/>
          <w:szCs w:val="28"/>
          <w:lang w:val="en-US"/>
        </w:rPr>
        <w:t>ü</w:t>
      </w:r>
      <w:r w:rsidR="008B7602">
        <w:rPr>
          <w:sz w:val="28"/>
          <w:szCs w:val="28"/>
          <w:lang w:val="en-US"/>
        </w:rPr>
        <w:t>r das spezielen Kursen verwendet warden</w:t>
      </w:r>
      <w:r w:rsidR="008B7602" w:rsidRPr="008B7602">
        <w:rPr>
          <w:sz w:val="28"/>
          <w:szCs w:val="28"/>
          <w:lang w:val="en-US"/>
        </w:rPr>
        <w:t xml:space="preserve">, </w:t>
      </w:r>
      <w:r w:rsidR="008B7602">
        <w:rPr>
          <w:sz w:val="28"/>
          <w:szCs w:val="28"/>
          <w:lang w:val="en-US"/>
        </w:rPr>
        <w:t>die den</w:t>
      </w:r>
      <w:r w:rsidR="008B7602" w:rsidRPr="008B7602">
        <w:rPr>
          <w:sz w:val="28"/>
          <w:szCs w:val="28"/>
          <w:lang w:val="en-US"/>
        </w:rPr>
        <w:t xml:space="preserve"> ö</w:t>
      </w:r>
      <w:r w:rsidR="008B7602">
        <w:rPr>
          <w:sz w:val="28"/>
          <w:szCs w:val="28"/>
          <w:lang w:val="en-US"/>
        </w:rPr>
        <w:t xml:space="preserve">konomiko-mathematische Modelen eingeweiht sind, auch </w:t>
      </w:r>
      <w:r w:rsidR="000A2735">
        <w:rPr>
          <w:sz w:val="28"/>
          <w:szCs w:val="28"/>
          <w:lang w:val="en-US"/>
        </w:rPr>
        <w:t>er kann in weiteren Studien makro</w:t>
      </w:r>
      <w:r w:rsidR="000A2735" w:rsidRPr="000A2735">
        <w:rPr>
          <w:sz w:val="28"/>
          <w:szCs w:val="28"/>
          <w:lang w:val="en-US"/>
        </w:rPr>
        <w:t>ö</w:t>
      </w:r>
      <w:r w:rsidR="000A2735">
        <w:rPr>
          <w:sz w:val="28"/>
          <w:szCs w:val="28"/>
          <w:lang w:val="en-US"/>
        </w:rPr>
        <w:t>konomische Keynses Mo</w:t>
      </w:r>
      <w:r w:rsidR="000A2735">
        <w:rPr>
          <w:sz w:val="28"/>
          <w:szCs w:val="28"/>
          <w:lang w:val="en-US"/>
        </w:rPr>
        <w:t>d</w:t>
      </w:r>
      <w:r w:rsidR="000A2735">
        <w:rPr>
          <w:sz w:val="28"/>
          <w:szCs w:val="28"/>
          <w:lang w:val="en-US"/>
        </w:rPr>
        <w:t>el verwendet wird. Alle</w:t>
      </w:r>
      <w:r w:rsidR="000A2735" w:rsidRPr="000A2735">
        <w:rPr>
          <w:sz w:val="28"/>
          <w:szCs w:val="28"/>
          <w:lang w:val="en-US"/>
        </w:rPr>
        <w:t xml:space="preserve"> </w:t>
      </w:r>
      <w:r w:rsidR="000A2735">
        <w:rPr>
          <w:sz w:val="28"/>
          <w:szCs w:val="28"/>
          <w:lang w:val="en-US"/>
        </w:rPr>
        <w:t>Ergebnise</w:t>
      </w:r>
      <w:r w:rsidR="000A2735" w:rsidRPr="000A2735">
        <w:rPr>
          <w:sz w:val="28"/>
          <w:szCs w:val="28"/>
          <w:lang w:val="en-US"/>
        </w:rPr>
        <w:t xml:space="preserve"> </w:t>
      </w:r>
      <w:r w:rsidR="000A2735">
        <w:rPr>
          <w:sz w:val="28"/>
          <w:szCs w:val="28"/>
          <w:lang w:val="en-US"/>
        </w:rPr>
        <w:t>der</w:t>
      </w:r>
      <w:r w:rsidR="000A2735" w:rsidRPr="000A2735">
        <w:rPr>
          <w:sz w:val="28"/>
          <w:szCs w:val="28"/>
          <w:lang w:val="en-US"/>
        </w:rPr>
        <w:t xml:space="preserve"> </w:t>
      </w:r>
      <w:r w:rsidR="000A2735">
        <w:rPr>
          <w:sz w:val="28"/>
          <w:szCs w:val="28"/>
          <w:lang w:val="en-US"/>
        </w:rPr>
        <w:t>Diplomarbeit</w:t>
      </w:r>
      <w:r w:rsidR="000A2735" w:rsidRPr="000A2735">
        <w:rPr>
          <w:sz w:val="28"/>
          <w:szCs w:val="28"/>
          <w:lang w:val="en-US"/>
        </w:rPr>
        <w:t xml:space="preserve"> </w:t>
      </w:r>
      <w:r w:rsidR="000A2735">
        <w:rPr>
          <w:sz w:val="28"/>
          <w:szCs w:val="28"/>
          <w:lang w:val="en-US"/>
        </w:rPr>
        <w:t>sind</w:t>
      </w:r>
      <w:r w:rsidR="000A2735" w:rsidRPr="000A2735">
        <w:rPr>
          <w:sz w:val="28"/>
          <w:szCs w:val="28"/>
          <w:lang w:val="en-US"/>
        </w:rPr>
        <w:t xml:space="preserve"> </w:t>
      </w:r>
      <w:r w:rsidR="000A2735">
        <w:rPr>
          <w:sz w:val="28"/>
          <w:szCs w:val="28"/>
          <w:lang w:val="en-US"/>
        </w:rPr>
        <w:t>streng</w:t>
      </w:r>
      <w:r w:rsidR="000A2735" w:rsidRPr="000A2735">
        <w:rPr>
          <w:sz w:val="28"/>
          <w:szCs w:val="28"/>
          <w:lang w:val="en-US"/>
        </w:rPr>
        <w:t xml:space="preserve"> </w:t>
      </w:r>
      <w:r w:rsidR="000A2735">
        <w:rPr>
          <w:sz w:val="28"/>
          <w:szCs w:val="28"/>
          <w:lang w:val="en-US"/>
        </w:rPr>
        <w:t>mathematisch bewisen werden.</w:t>
      </w:r>
    </w:p>
    <w:p w:rsidR="000561EE" w:rsidRPr="000A2735" w:rsidRDefault="000A2735">
      <w:pPr>
        <w:ind w:firstLine="567"/>
        <w:jc w:val="both"/>
        <w:rPr>
          <w:sz w:val="28"/>
          <w:szCs w:val="28"/>
          <w:lang w:val="en-US"/>
        </w:rPr>
      </w:pPr>
      <w:r w:rsidRPr="000A2735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Die</w:t>
      </w:r>
      <w:r w:rsidRPr="00210FA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Diplomarbeit</w:t>
      </w:r>
      <w:r w:rsidRPr="00210FA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ist</w:t>
      </w:r>
      <w:r w:rsidRPr="00210FA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selbstst</w:t>
      </w:r>
      <w:r w:rsidRPr="00210FA3">
        <w:rPr>
          <w:sz w:val="28"/>
          <w:szCs w:val="28"/>
          <w:lang w:val="en-US"/>
        </w:rPr>
        <w:t>ä</w:t>
      </w:r>
      <w:r>
        <w:rPr>
          <w:sz w:val="28"/>
          <w:szCs w:val="28"/>
          <w:lang w:val="en-US"/>
        </w:rPr>
        <w:t>ndig</w:t>
      </w:r>
      <w:r w:rsidRPr="00210FA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geschrieben</w:t>
      </w:r>
      <w:r w:rsidRPr="00210FA3">
        <w:rPr>
          <w:sz w:val="28"/>
          <w:szCs w:val="28"/>
          <w:lang w:val="en-US"/>
        </w:rPr>
        <w:t>.</w:t>
      </w:r>
    </w:p>
    <w:p w:rsidR="000561EE" w:rsidRPr="000A2735" w:rsidRDefault="000561EE">
      <w:pPr>
        <w:rPr>
          <w:lang w:val="en-US"/>
        </w:rPr>
      </w:pPr>
    </w:p>
    <w:sectPr w:rsidR="000561EE" w:rsidRPr="000A2735" w:rsidSect="00565433">
      <w:pgSz w:w="11907" w:h="16839"/>
      <w:pgMar w:top="1134" w:right="1134" w:bottom="1134" w:left="1134" w:header="720" w:footer="720" w:gutter="0"/>
      <w:cols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F710A"/>
    <w:rsid w:val="000359BB"/>
    <w:rsid w:val="000561EE"/>
    <w:rsid w:val="000A2735"/>
    <w:rsid w:val="000B2BE0"/>
    <w:rsid w:val="000D5285"/>
    <w:rsid w:val="001562B1"/>
    <w:rsid w:val="001964DC"/>
    <w:rsid w:val="00283CA2"/>
    <w:rsid w:val="002A5156"/>
    <w:rsid w:val="00392FB1"/>
    <w:rsid w:val="00565433"/>
    <w:rsid w:val="00810836"/>
    <w:rsid w:val="00892A5F"/>
    <w:rsid w:val="008B7602"/>
    <w:rsid w:val="008E68E3"/>
    <w:rsid w:val="009834A4"/>
    <w:rsid w:val="00A85E30"/>
    <w:rsid w:val="00CC1B20"/>
    <w:rsid w:val="00CD4A46"/>
    <w:rsid w:val="00CF710A"/>
    <w:rsid w:val="00D55F3A"/>
    <w:rsid w:val="00D9231E"/>
    <w:rsid w:val="00DB39D3"/>
    <w:rsid w:val="00DD2CE6"/>
    <w:rsid w:val="00DF2D29"/>
    <w:rsid w:val="00F8194E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33"/>
    <w:pPr>
      <w:widowControl w:val="0"/>
    </w:pPr>
    <w:rPr>
      <w:rFonts w:eastAsia="SimSun"/>
      <w:color w:val="000000"/>
      <w:kern w:val="1"/>
      <w:lang w:eastAsia="en-US"/>
    </w:rPr>
  </w:style>
  <w:style w:type="paragraph" w:styleId="1">
    <w:name w:val="heading 1"/>
    <w:basedOn w:val="a"/>
    <w:next w:val="a"/>
    <w:qFormat/>
    <w:rsid w:val="00565433"/>
    <w:pPr>
      <w:keepNext/>
      <w:keepLines/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rsid w:val="00565433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rsid w:val="00565433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</vt:lpstr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creator>Anton Tavgen</dc:creator>
  <cp:lastModifiedBy>Sorokoletova Olga N.</cp:lastModifiedBy>
  <cp:revision>2</cp:revision>
  <cp:lastPrinted>1900-12-31T21:00:00Z</cp:lastPrinted>
  <dcterms:created xsi:type="dcterms:W3CDTF">2017-06-15T07:03:00Z</dcterms:created>
  <dcterms:modified xsi:type="dcterms:W3CDTF">2017-06-15T07:03:00Z</dcterms:modified>
</cp:coreProperties>
</file>