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F3" w:rsidRDefault="009470F3" w:rsidP="009470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9470F3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9470F3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9470F3" w:rsidRPr="002A5156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9470F3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«Некоторые свойства обобщенных операторов»</w:t>
      </w: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Бровко Вадим Леонидович,</w:t>
      </w: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3C0F3D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470F3">
        <w:rPr>
          <w:b/>
          <w:sz w:val="28"/>
          <w:szCs w:val="28"/>
        </w:rPr>
        <w:t>уководитель  Пиндрик Ольга Исааковна</w:t>
      </w: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Default="009470F3" w:rsidP="009470F3">
      <w:pPr>
        <w:jc w:val="center"/>
        <w:rPr>
          <w:b/>
          <w:sz w:val="28"/>
          <w:szCs w:val="28"/>
        </w:rPr>
      </w:pPr>
    </w:p>
    <w:p w:rsidR="009470F3" w:rsidRPr="003C0F3D" w:rsidRDefault="009470F3" w:rsidP="00947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60C76" w:rsidRPr="003C0F3D">
        <w:rPr>
          <w:b/>
          <w:sz w:val="28"/>
          <w:szCs w:val="28"/>
        </w:rPr>
        <w:t>7</w:t>
      </w:r>
    </w:p>
    <w:p w:rsidR="009470F3" w:rsidRDefault="009470F3" w:rsidP="009470F3">
      <w:pPr>
        <w:ind w:firstLine="567"/>
        <w:rPr>
          <w:sz w:val="28"/>
          <w:szCs w:val="28"/>
        </w:rPr>
      </w:pPr>
    </w:p>
    <w:p w:rsidR="009470F3" w:rsidRDefault="009470F3" w:rsidP="009470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Дипломная работа содержит</w:t>
      </w:r>
    </w:p>
    <w:p w:rsidR="009470F3" w:rsidRDefault="009470F3" w:rsidP="009470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 3</w:t>
      </w:r>
      <w:r w:rsidR="007A42A0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страницы,</w:t>
      </w:r>
    </w:p>
    <w:p w:rsidR="009470F3" w:rsidRDefault="009470F3" w:rsidP="009470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 12 использованных источников,</w:t>
      </w:r>
    </w:p>
    <w:p w:rsidR="009470F3" w:rsidRDefault="009470F3" w:rsidP="009470F3">
      <w:pPr>
        <w:ind w:firstLine="567"/>
        <w:rPr>
          <w:sz w:val="28"/>
          <w:szCs w:val="28"/>
        </w:rPr>
      </w:pPr>
    </w:p>
    <w:p w:rsidR="009470F3" w:rsidRDefault="009470F3" w:rsidP="009470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Ключевые слова</w:t>
      </w:r>
      <w:r w:rsidRPr="009470F3">
        <w:rPr>
          <w:sz w:val="28"/>
          <w:szCs w:val="28"/>
        </w:rPr>
        <w:t xml:space="preserve">: </w:t>
      </w:r>
      <w:r>
        <w:rPr>
          <w:sz w:val="28"/>
          <w:szCs w:val="28"/>
        </w:rPr>
        <w:t>ОБОБЩЕННОЕ КОМПЛЕКСНОЕ ЧИСЛО, ОБОБЩЕННЫЙ ОПЕРАТОР, СПЕКТР ОПЕРАТОРА, ОБОБЩЕННЫЙ СПЕКТР ОПЕРАТОРА, РЕЗОЛЬВЕНТНОЕ МНОЖЕСТВО.</w:t>
      </w:r>
    </w:p>
    <w:p w:rsidR="004B1B54" w:rsidRDefault="009470F3" w:rsidP="004B1B54">
      <w:pPr>
        <w:ind w:left="567"/>
        <w:rPr>
          <w:sz w:val="28"/>
          <w:szCs w:val="28"/>
        </w:rPr>
      </w:pPr>
      <w:r w:rsidRPr="000E27FE">
        <w:rPr>
          <w:sz w:val="28"/>
          <w:szCs w:val="28"/>
        </w:rPr>
        <w:t>В дипломной работе изучаются</w:t>
      </w:r>
      <w:r w:rsidR="004B1B54">
        <w:rPr>
          <w:sz w:val="28"/>
          <w:szCs w:val="28"/>
        </w:rPr>
        <w:t xml:space="preserve"> обобщенные операторы и </w:t>
      </w:r>
      <w:r>
        <w:rPr>
          <w:sz w:val="28"/>
          <w:szCs w:val="28"/>
        </w:rPr>
        <w:t>их свойства</w:t>
      </w:r>
      <w:r w:rsidR="004B1B54">
        <w:rPr>
          <w:sz w:val="28"/>
          <w:szCs w:val="28"/>
        </w:rPr>
        <w:t>. Целью дипломной работы является установление связи между свойствами обобщенных операторов и свойствами линейных непрерывных операторов.</w:t>
      </w:r>
    </w:p>
    <w:p w:rsidR="004B1B54" w:rsidRDefault="004B1B54" w:rsidP="004B1B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использовались методы функционального анализа.</w:t>
      </w:r>
    </w:p>
    <w:p w:rsidR="004B1B54" w:rsidRDefault="004B1B54" w:rsidP="004B1B54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Полученные результаты</w:t>
      </w:r>
      <w:r>
        <w:rPr>
          <w:sz w:val="28"/>
          <w:szCs w:val="28"/>
          <w:lang w:val="en-US"/>
        </w:rPr>
        <w:t>:</w:t>
      </w:r>
    </w:p>
    <w:p w:rsidR="004B1B54" w:rsidRDefault="004B1B54" w:rsidP="004B1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Приведены теоретические сведения об основных свойствах линейных непрерывных оператор</w:t>
      </w:r>
      <w:r w:rsidR="0052542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4B1B54" w:rsidRDefault="004B1B54" w:rsidP="004B1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Описан метод построения алгебры обобщенных операторов</w:t>
      </w:r>
      <w:r w:rsidR="00D25C26">
        <w:rPr>
          <w:sz w:val="28"/>
          <w:szCs w:val="28"/>
        </w:rPr>
        <w:t>.</w:t>
      </w:r>
    </w:p>
    <w:p w:rsidR="00D25C26" w:rsidRDefault="00D25C26" w:rsidP="004B1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Доказаны результаты о том, что построенная алгебра обладает основными свойствами линейных непрерывных операторов.</w:t>
      </w:r>
    </w:p>
    <w:p w:rsidR="00D25C26" w:rsidRDefault="00D25C26" w:rsidP="00D25C26">
      <w:pPr>
        <w:ind w:left="567"/>
        <w:rPr>
          <w:sz w:val="28"/>
          <w:szCs w:val="28"/>
        </w:rPr>
      </w:pPr>
      <w:r>
        <w:rPr>
          <w:sz w:val="28"/>
          <w:szCs w:val="28"/>
        </w:rPr>
        <w:t>Результаты дипломной работы можно использовать для решения задач математики и физики, которые описываются с помощью неограниченных операторов.</w:t>
      </w:r>
    </w:p>
    <w:p w:rsidR="00D25C26" w:rsidRDefault="00D25C26" w:rsidP="00D25C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результаты дипломной работы строго доказаны в соответствии с принятыми в математике правилами. Обоснованность и достоверность полученных результатов обусловлена строгими математическими доказательствами сформулированных в работе теорем и согласованностью с результатами, известными ранее для конкретных частных случаев.</w:t>
      </w:r>
    </w:p>
    <w:p w:rsidR="00D25C26" w:rsidRDefault="00D25C26" w:rsidP="00D25C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выполнена автором самостоятельно.</w:t>
      </w:r>
    </w:p>
    <w:p w:rsidR="00D25C26" w:rsidRPr="00D25C26" w:rsidRDefault="00D25C26" w:rsidP="00D25C26">
      <w:pPr>
        <w:ind w:left="567"/>
        <w:rPr>
          <w:sz w:val="28"/>
          <w:szCs w:val="28"/>
        </w:rPr>
      </w:pPr>
    </w:p>
    <w:sectPr w:rsidR="00D25C26" w:rsidRPr="00D25C26" w:rsidSect="008178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290E"/>
    <w:multiLevelType w:val="hybridMultilevel"/>
    <w:tmpl w:val="54A832A6"/>
    <w:lvl w:ilvl="0" w:tplc="CE46C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0F3"/>
    <w:rsid w:val="00212CC2"/>
    <w:rsid w:val="003C0F3D"/>
    <w:rsid w:val="004B1B54"/>
    <w:rsid w:val="00525427"/>
    <w:rsid w:val="007308AA"/>
    <w:rsid w:val="007A42A0"/>
    <w:rsid w:val="008178BC"/>
    <w:rsid w:val="009470F3"/>
    <w:rsid w:val="00CF7CFD"/>
    <w:rsid w:val="00D25C26"/>
    <w:rsid w:val="00D60C76"/>
    <w:rsid w:val="00E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3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Brouka_V</dc:creator>
  <cp:lastModifiedBy>Sorokoletova Olga N.</cp:lastModifiedBy>
  <cp:revision>2</cp:revision>
  <dcterms:created xsi:type="dcterms:W3CDTF">2017-06-08T11:02:00Z</dcterms:created>
  <dcterms:modified xsi:type="dcterms:W3CDTF">2017-06-08T11:02:00Z</dcterms:modified>
</cp:coreProperties>
</file>