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60A" w:rsidRPr="00213255" w:rsidRDefault="00D2360A" w:rsidP="00D2360A">
      <w:pPr>
        <w:ind w:hanging="284"/>
        <w:jc w:val="center"/>
        <w:rPr>
          <w:rFonts w:ascii="Times New Roman" w:hAnsi="Times New Roman"/>
          <w:b/>
          <w:sz w:val="28"/>
          <w:szCs w:val="28"/>
        </w:rPr>
      </w:pPr>
      <w:r w:rsidRPr="00213255">
        <w:rPr>
          <w:rFonts w:ascii="Times New Roman" w:hAnsi="Times New Roman"/>
          <w:b/>
          <w:sz w:val="28"/>
          <w:szCs w:val="28"/>
        </w:rPr>
        <w:t>МИНИСТЕРСТВО ОБРАЗОВАНИЯ РЕСПУБЛИКИ БЕЛАРУСЬ</w:t>
      </w:r>
    </w:p>
    <w:p w:rsidR="00D2360A" w:rsidRPr="00213255" w:rsidRDefault="00D2360A" w:rsidP="00D2360A">
      <w:pPr>
        <w:jc w:val="center"/>
        <w:rPr>
          <w:rFonts w:ascii="Times New Roman" w:hAnsi="Times New Roman"/>
          <w:b/>
          <w:sz w:val="28"/>
          <w:szCs w:val="28"/>
        </w:rPr>
      </w:pPr>
      <w:r w:rsidRPr="00213255">
        <w:rPr>
          <w:rFonts w:ascii="Times New Roman" w:hAnsi="Times New Roman"/>
          <w:b/>
          <w:sz w:val="28"/>
          <w:szCs w:val="28"/>
        </w:rPr>
        <w:t xml:space="preserve">БЕЛОРУССКИЙ ГОСУДАРСТВЕННЫЙ УНИВЕРСИТЕТ </w:t>
      </w:r>
    </w:p>
    <w:p w:rsidR="00D2360A" w:rsidRPr="00213255" w:rsidRDefault="00D2360A" w:rsidP="00D2360A">
      <w:pPr>
        <w:jc w:val="center"/>
        <w:rPr>
          <w:rFonts w:ascii="Times New Roman" w:hAnsi="Times New Roman"/>
          <w:sz w:val="28"/>
          <w:szCs w:val="28"/>
        </w:rPr>
      </w:pPr>
      <w:r>
        <w:rPr>
          <w:rFonts w:ascii="Times New Roman" w:hAnsi="Times New Roman"/>
          <w:b/>
          <w:sz w:val="28"/>
          <w:szCs w:val="28"/>
        </w:rPr>
        <w:t>МЕХАНИКО-МАТЕМАТИЧЕСКИЙ ФАКУЛЬТЕТ</w:t>
      </w:r>
    </w:p>
    <w:p w:rsidR="00D2360A" w:rsidRPr="00213255" w:rsidRDefault="00D2360A" w:rsidP="00D2360A">
      <w:pPr>
        <w:ind w:firstLine="709"/>
        <w:jc w:val="center"/>
        <w:rPr>
          <w:rFonts w:ascii="Times New Roman" w:hAnsi="Times New Roman"/>
          <w:b/>
          <w:sz w:val="28"/>
          <w:szCs w:val="28"/>
        </w:rPr>
      </w:pPr>
      <w:r w:rsidRPr="00213255">
        <w:rPr>
          <w:rFonts w:ascii="Times New Roman" w:hAnsi="Times New Roman"/>
          <w:b/>
          <w:sz w:val="28"/>
          <w:szCs w:val="28"/>
        </w:rPr>
        <w:t xml:space="preserve">Кафедра </w:t>
      </w:r>
      <w:proofErr w:type="spellStart"/>
      <w:r>
        <w:rPr>
          <w:rFonts w:ascii="Times New Roman" w:hAnsi="Times New Roman"/>
          <w:b/>
          <w:sz w:val="28"/>
          <w:szCs w:val="28"/>
        </w:rPr>
        <w:t>био</w:t>
      </w:r>
      <w:proofErr w:type="spellEnd"/>
      <w:r>
        <w:rPr>
          <w:rFonts w:ascii="Times New Roman" w:hAnsi="Times New Roman"/>
          <w:b/>
          <w:sz w:val="28"/>
          <w:szCs w:val="28"/>
        </w:rPr>
        <w:t xml:space="preserve">- и </w:t>
      </w:r>
      <w:proofErr w:type="spellStart"/>
      <w:r>
        <w:rPr>
          <w:rFonts w:ascii="Times New Roman" w:hAnsi="Times New Roman"/>
          <w:b/>
          <w:sz w:val="28"/>
          <w:szCs w:val="28"/>
        </w:rPr>
        <w:t>наномеханики</w:t>
      </w:r>
      <w:proofErr w:type="spellEnd"/>
    </w:p>
    <w:p w:rsidR="00D2360A" w:rsidRPr="00213255" w:rsidRDefault="00D2360A" w:rsidP="00D2360A">
      <w:pPr>
        <w:ind w:firstLine="709"/>
        <w:jc w:val="right"/>
        <w:rPr>
          <w:rFonts w:ascii="Times New Roman" w:hAnsi="Times New Roman"/>
          <w:sz w:val="28"/>
          <w:szCs w:val="28"/>
        </w:rPr>
      </w:pPr>
    </w:p>
    <w:p w:rsidR="00D2360A" w:rsidRDefault="00D2360A" w:rsidP="00D2360A">
      <w:pPr>
        <w:spacing w:after="0"/>
        <w:ind w:firstLine="709"/>
        <w:jc w:val="center"/>
        <w:rPr>
          <w:rFonts w:ascii="Times New Roman" w:hAnsi="Times New Roman"/>
          <w:sz w:val="28"/>
          <w:szCs w:val="28"/>
        </w:rPr>
      </w:pPr>
      <w:r>
        <w:rPr>
          <w:rFonts w:ascii="Times New Roman" w:hAnsi="Times New Roman"/>
          <w:sz w:val="28"/>
          <w:szCs w:val="28"/>
        </w:rPr>
        <w:t>ШАШКОВА</w:t>
      </w:r>
    </w:p>
    <w:p w:rsidR="00D2360A" w:rsidRPr="00213255" w:rsidRDefault="00D2360A" w:rsidP="00D2360A">
      <w:pPr>
        <w:spacing w:after="0"/>
        <w:ind w:firstLine="709"/>
        <w:jc w:val="center"/>
        <w:rPr>
          <w:rFonts w:ascii="Times New Roman" w:hAnsi="Times New Roman"/>
          <w:sz w:val="28"/>
          <w:szCs w:val="28"/>
        </w:rPr>
      </w:pPr>
      <w:r>
        <w:rPr>
          <w:rFonts w:ascii="Times New Roman" w:hAnsi="Times New Roman"/>
          <w:sz w:val="28"/>
          <w:szCs w:val="28"/>
        </w:rPr>
        <w:t>Татьяна Викторовна</w:t>
      </w:r>
    </w:p>
    <w:p w:rsidR="00D2360A" w:rsidRDefault="00D2360A" w:rsidP="00D2360A">
      <w:pPr>
        <w:ind w:firstLine="709"/>
        <w:jc w:val="center"/>
        <w:rPr>
          <w:rFonts w:ascii="Times New Roman" w:hAnsi="Times New Roman"/>
          <w:b/>
          <w:sz w:val="28"/>
          <w:szCs w:val="28"/>
        </w:rPr>
      </w:pPr>
    </w:p>
    <w:p w:rsidR="00D2360A" w:rsidRPr="00A1551C" w:rsidRDefault="00D2360A" w:rsidP="00D2360A">
      <w:pPr>
        <w:ind w:firstLine="709"/>
        <w:jc w:val="center"/>
        <w:rPr>
          <w:rFonts w:ascii="Times New Roman" w:hAnsi="Times New Roman"/>
          <w:b/>
          <w:sz w:val="28"/>
          <w:szCs w:val="28"/>
        </w:rPr>
      </w:pPr>
    </w:p>
    <w:p w:rsidR="00D2360A" w:rsidRPr="00A1551C" w:rsidRDefault="00D2360A" w:rsidP="00D2360A">
      <w:pPr>
        <w:ind w:firstLine="709"/>
        <w:jc w:val="center"/>
        <w:rPr>
          <w:rFonts w:ascii="Times New Roman" w:hAnsi="Times New Roman"/>
          <w:b/>
          <w:sz w:val="28"/>
          <w:szCs w:val="28"/>
        </w:rPr>
      </w:pPr>
    </w:p>
    <w:p w:rsidR="00D2360A" w:rsidRPr="00A1551C" w:rsidRDefault="00D2360A" w:rsidP="00D2360A">
      <w:pPr>
        <w:ind w:firstLine="709"/>
        <w:jc w:val="center"/>
        <w:rPr>
          <w:rFonts w:ascii="Times New Roman" w:hAnsi="Times New Roman"/>
          <w:b/>
          <w:sz w:val="28"/>
          <w:szCs w:val="28"/>
        </w:rPr>
      </w:pPr>
    </w:p>
    <w:p w:rsidR="00D2360A" w:rsidRPr="00213255" w:rsidRDefault="00D2360A" w:rsidP="00D2360A">
      <w:pPr>
        <w:ind w:firstLine="709"/>
        <w:jc w:val="center"/>
        <w:rPr>
          <w:rFonts w:ascii="Times New Roman" w:hAnsi="Times New Roman"/>
          <w:b/>
          <w:sz w:val="28"/>
          <w:szCs w:val="28"/>
        </w:rPr>
      </w:pPr>
      <w:r w:rsidRPr="000A3096">
        <w:rPr>
          <w:rFonts w:ascii="Times New Roman" w:hAnsi="Times New Roman"/>
          <w:b/>
          <w:noProof/>
          <w:sz w:val="28"/>
          <w:szCs w:val="28"/>
        </w:rPr>
        <w:t>УПРАВЛЯЮЩИЕ МОМЕНТЫ В СУСТАВАХ ЧЕЛОВЕКА ПРИ РАЗЛИЧНЫХ ЛОКОМОЦИЯХ ЧЕЛОВЕКА</w:t>
      </w:r>
    </w:p>
    <w:p w:rsidR="00D2360A" w:rsidRPr="00213255" w:rsidRDefault="00D2360A" w:rsidP="00D2360A">
      <w:pPr>
        <w:ind w:firstLine="709"/>
        <w:jc w:val="center"/>
        <w:rPr>
          <w:rFonts w:ascii="Times New Roman" w:hAnsi="Times New Roman"/>
          <w:sz w:val="28"/>
          <w:szCs w:val="28"/>
        </w:rPr>
      </w:pPr>
      <w:r w:rsidRPr="00213255">
        <w:rPr>
          <w:rFonts w:ascii="Times New Roman" w:hAnsi="Times New Roman"/>
          <w:sz w:val="28"/>
          <w:szCs w:val="28"/>
        </w:rPr>
        <w:t>Дипломная работа</w:t>
      </w:r>
    </w:p>
    <w:p w:rsidR="00D2360A" w:rsidRDefault="00D2360A" w:rsidP="00D2360A">
      <w:pPr>
        <w:ind w:firstLine="709"/>
        <w:rPr>
          <w:rFonts w:ascii="Times New Roman" w:hAnsi="Times New Roman"/>
          <w:sz w:val="28"/>
          <w:szCs w:val="28"/>
        </w:rPr>
      </w:pPr>
    </w:p>
    <w:p w:rsidR="00D2360A" w:rsidRDefault="00D2360A" w:rsidP="00D2360A">
      <w:pPr>
        <w:ind w:firstLine="709"/>
        <w:rPr>
          <w:rFonts w:ascii="Times New Roman" w:hAnsi="Times New Roman"/>
          <w:sz w:val="28"/>
          <w:szCs w:val="28"/>
        </w:rPr>
      </w:pPr>
    </w:p>
    <w:p w:rsidR="00D2360A" w:rsidRDefault="00D2360A" w:rsidP="00D2360A">
      <w:pPr>
        <w:ind w:firstLine="709"/>
        <w:rPr>
          <w:rFonts w:ascii="Times New Roman" w:hAnsi="Times New Roman"/>
          <w:sz w:val="28"/>
          <w:szCs w:val="28"/>
        </w:rPr>
      </w:pPr>
    </w:p>
    <w:p w:rsidR="00D2360A" w:rsidRDefault="00D2360A" w:rsidP="00D2360A">
      <w:pPr>
        <w:ind w:firstLine="709"/>
        <w:rPr>
          <w:rFonts w:ascii="Times New Roman" w:hAnsi="Times New Roman"/>
          <w:sz w:val="28"/>
          <w:szCs w:val="28"/>
        </w:rPr>
      </w:pPr>
    </w:p>
    <w:p w:rsidR="00D2360A" w:rsidRPr="00213255" w:rsidRDefault="00D2360A" w:rsidP="00D2360A">
      <w:pPr>
        <w:ind w:firstLine="709"/>
        <w:rPr>
          <w:rFonts w:ascii="Times New Roman" w:hAnsi="Times New Roman"/>
          <w:sz w:val="28"/>
          <w:szCs w:val="28"/>
        </w:rPr>
      </w:pPr>
    </w:p>
    <w:p w:rsidR="00D2360A" w:rsidRPr="00213255" w:rsidRDefault="00D2360A" w:rsidP="00D2360A">
      <w:pPr>
        <w:spacing w:after="0"/>
        <w:ind w:firstLine="6413"/>
        <w:rPr>
          <w:rFonts w:ascii="Times New Roman" w:hAnsi="Times New Roman"/>
          <w:sz w:val="28"/>
          <w:szCs w:val="28"/>
        </w:rPr>
      </w:pPr>
      <w:r w:rsidRPr="00213255">
        <w:rPr>
          <w:rFonts w:ascii="Times New Roman" w:hAnsi="Times New Roman"/>
          <w:sz w:val="28"/>
          <w:szCs w:val="28"/>
        </w:rPr>
        <w:t>Научный руководитель:</w:t>
      </w:r>
    </w:p>
    <w:p w:rsidR="00D2360A" w:rsidRDefault="00D2360A" w:rsidP="00D2360A">
      <w:pPr>
        <w:spacing w:after="0"/>
        <w:ind w:firstLine="6413"/>
        <w:jc w:val="right"/>
        <w:rPr>
          <w:rFonts w:ascii="Times New Roman" w:hAnsi="Times New Roman"/>
          <w:sz w:val="28"/>
          <w:szCs w:val="28"/>
        </w:rPr>
      </w:pPr>
      <w:r>
        <w:rPr>
          <w:rFonts w:ascii="Times New Roman" w:hAnsi="Times New Roman"/>
          <w:sz w:val="28"/>
          <w:szCs w:val="28"/>
        </w:rPr>
        <w:t>д</w:t>
      </w:r>
      <w:r w:rsidRPr="000A3096">
        <w:rPr>
          <w:rFonts w:ascii="Times New Roman" w:hAnsi="Times New Roman"/>
          <w:sz w:val="28"/>
          <w:szCs w:val="28"/>
        </w:rPr>
        <w:t xml:space="preserve">оцент, кандидат физ.-мат. </w:t>
      </w:r>
      <w:r>
        <w:rPr>
          <w:rFonts w:ascii="Times New Roman" w:hAnsi="Times New Roman"/>
          <w:sz w:val="28"/>
          <w:szCs w:val="28"/>
        </w:rPr>
        <w:t>н</w:t>
      </w:r>
      <w:r w:rsidRPr="000A3096">
        <w:rPr>
          <w:rFonts w:ascii="Times New Roman" w:hAnsi="Times New Roman"/>
          <w:sz w:val="28"/>
          <w:szCs w:val="28"/>
        </w:rPr>
        <w:t>аук</w:t>
      </w:r>
      <w:r>
        <w:rPr>
          <w:rFonts w:ascii="Times New Roman" w:hAnsi="Times New Roman"/>
          <w:sz w:val="28"/>
          <w:szCs w:val="28"/>
        </w:rPr>
        <w:t xml:space="preserve"> М. Г. </w:t>
      </w:r>
      <w:proofErr w:type="spellStart"/>
      <w:r>
        <w:rPr>
          <w:rFonts w:ascii="Times New Roman" w:hAnsi="Times New Roman"/>
          <w:sz w:val="28"/>
          <w:szCs w:val="28"/>
        </w:rPr>
        <w:t>Ботогова</w:t>
      </w:r>
      <w:proofErr w:type="spellEnd"/>
    </w:p>
    <w:p w:rsidR="00D2360A" w:rsidRDefault="00D2360A" w:rsidP="00D2360A">
      <w:pPr>
        <w:spacing w:after="0"/>
        <w:ind w:firstLine="6413"/>
        <w:jc w:val="right"/>
        <w:rPr>
          <w:rFonts w:ascii="Times New Roman" w:hAnsi="Times New Roman"/>
          <w:sz w:val="28"/>
          <w:szCs w:val="28"/>
        </w:rPr>
      </w:pPr>
    </w:p>
    <w:p w:rsidR="00D2360A" w:rsidRDefault="00D2360A" w:rsidP="00D2360A">
      <w:pPr>
        <w:spacing w:after="0"/>
        <w:ind w:firstLine="6413"/>
        <w:jc w:val="right"/>
        <w:rPr>
          <w:rFonts w:ascii="Times New Roman" w:hAnsi="Times New Roman"/>
          <w:sz w:val="28"/>
          <w:szCs w:val="28"/>
        </w:rPr>
      </w:pPr>
    </w:p>
    <w:p w:rsidR="00D2360A" w:rsidRDefault="00D2360A" w:rsidP="00D2360A">
      <w:pPr>
        <w:spacing w:after="0"/>
        <w:rPr>
          <w:rFonts w:ascii="Times New Roman" w:hAnsi="Times New Roman"/>
          <w:sz w:val="28"/>
          <w:szCs w:val="28"/>
        </w:rPr>
      </w:pPr>
    </w:p>
    <w:p w:rsidR="00D2360A" w:rsidRPr="00213255" w:rsidRDefault="00D2360A" w:rsidP="00D2360A">
      <w:pPr>
        <w:spacing w:after="0"/>
        <w:ind w:firstLine="6413"/>
        <w:jc w:val="right"/>
        <w:rPr>
          <w:rFonts w:ascii="Times New Roman" w:hAnsi="Times New Roman"/>
          <w:sz w:val="28"/>
          <w:szCs w:val="28"/>
        </w:rPr>
      </w:pPr>
    </w:p>
    <w:p w:rsidR="00D2360A" w:rsidRPr="00213255" w:rsidRDefault="00D2360A" w:rsidP="00D2360A">
      <w:pPr>
        <w:rPr>
          <w:rFonts w:ascii="Times New Roman" w:hAnsi="Times New Roman"/>
          <w:sz w:val="28"/>
          <w:szCs w:val="28"/>
        </w:rPr>
      </w:pPr>
      <w:r w:rsidRPr="00213255">
        <w:rPr>
          <w:rFonts w:ascii="Times New Roman" w:hAnsi="Times New Roman"/>
          <w:sz w:val="28"/>
          <w:szCs w:val="28"/>
        </w:rPr>
        <w:t>Допущена к защите</w:t>
      </w:r>
    </w:p>
    <w:p w:rsidR="00D2360A" w:rsidRPr="00213255" w:rsidRDefault="00D2360A" w:rsidP="00D2360A">
      <w:pPr>
        <w:rPr>
          <w:rFonts w:ascii="Times New Roman" w:hAnsi="Times New Roman"/>
          <w:sz w:val="28"/>
          <w:szCs w:val="28"/>
        </w:rPr>
      </w:pPr>
      <w:r>
        <w:rPr>
          <w:rFonts w:ascii="Times New Roman" w:hAnsi="Times New Roman"/>
          <w:sz w:val="28"/>
          <w:szCs w:val="28"/>
        </w:rPr>
        <w:t>«___» ____________ 2017</w:t>
      </w:r>
      <w:r w:rsidRPr="00213255">
        <w:rPr>
          <w:rFonts w:ascii="Times New Roman" w:hAnsi="Times New Roman"/>
          <w:sz w:val="28"/>
          <w:szCs w:val="28"/>
        </w:rPr>
        <w:t> г.</w:t>
      </w:r>
    </w:p>
    <w:p w:rsidR="00D2360A" w:rsidRPr="00213255" w:rsidRDefault="00D2360A" w:rsidP="00D2360A">
      <w:pPr>
        <w:spacing w:after="0"/>
        <w:rPr>
          <w:rFonts w:ascii="Times New Roman" w:hAnsi="Times New Roman"/>
          <w:sz w:val="28"/>
          <w:szCs w:val="28"/>
        </w:rPr>
      </w:pPr>
      <w:r w:rsidRPr="00213255">
        <w:rPr>
          <w:rFonts w:ascii="Times New Roman" w:hAnsi="Times New Roman"/>
          <w:sz w:val="28"/>
          <w:szCs w:val="28"/>
        </w:rPr>
        <w:t xml:space="preserve">Зав. кафедрой </w:t>
      </w:r>
      <w:proofErr w:type="spellStart"/>
      <w:r>
        <w:rPr>
          <w:rFonts w:ascii="Times New Roman" w:hAnsi="Times New Roman"/>
          <w:sz w:val="28"/>
          <w:szCs w:val="28"/>
        </w:rPr>
        <w:t>био</w:t>
      </w:r>
      <w:proofErr w:type="spellEnd"/>
      <w:r>
        <w:rPr>
          <w:rFonts w:ascii="Times New Roman" w:hAnsi="Times New Roman"/>
          <w:sz w:val="28"/>
          <w:szCs w:val="28"/>
        </w:rPr>
        <w:t xml:space="preserve">- и </w:t>
      </w:r>
      <w:proofErr w:type="spellStart"/>
      <w:r>
        <w:rPr>
          <w:rFonts w:ascii="Times New Roman" w:hAnsi="Times New Roman"/>
          <w:sz w:val="28"/>
          <w:szCs w:val="28"/>
        </w:rPr>
        <w:t>наномеханики</w:t>
      </w:r>
      <w:proofErr w:type="spellEnd"/>
    </w:p>
    <w:p w:rsidR="00D2360A" w:rsidRDefault="00D2360A" w:rsidP="00D2360A">
      <w:pPr>
        <w:rPr>
          <w:rFonts w:ascii="Times New Roman" w:hAnsi="Times New Roman"/>
          <w:sz w:val="28"/>
          <w:szCs w:val="28"/>
        </w:rPr>
      </w:pPr>
      <w:r w:rsidRPr="000A3096">
        <w:rPr>
          <w:rFonts w:ascii="Times New Roman" w:hAnsi="Times New Roman"/>
          <w:sz w:val="28"/>
          <w:szCs w:val="28"/>
        </w:rPr>
        <w:t>доктор фи</w:t>
      </w:r>
      <w:r>
        <w:rPr>
          <w:rFonts w:ascii="Times New Roman" w:hAnsi="Times New Roman"/>
          <w:sz w:val="28"/>
          <w:szCs w:val="28"/>
        </w:rPr>
        <w:t xml:space="preserve">з.-мат. наук, профессор Г. И. </w:t>
      </w:r>
      <w:proofErr w:type="spellStart"/>
      <w:r>
        <w:rPr>
          <w:rFonts w:ascii="Times New Roman" w:hAnsi="Times New Roman"/>
          <w:sz w:val="28"/>
          <w:szCs w:val="28"/>
        </w:rPr>
        <w:t>Михасёв</w:t>
      </w:r>
      <w:proofErr w:type="spellEnd"/>
    </w:p>
    <w:p w:rsidR="00D2360A" w:rsidRPr="00A1551C" w:rsidRDefault="00D2360A" w:rsidP="00D2360A">
      <w:pPr>
        <w:rPr>
          <w:rFonts w:ascii="Times New Roman" w:hAnsi="Times New Roman"/>
          <w:sz w:val="28"/>
          <w:szCs w:val="28"/>
        </w:rPr>
      </w:pPr>
    </w:p>
    <w:p w:rsidR="00D2360A" w:rsidRDefault="00D2360A" w:rsidP="00D2360A">
      <w:pPr>
        <w:ind w:firstLine="709"/>
        <w:jc w:val="center"/>
        <w:rPr>
          <w:rFonts w:ascii="Times New Roman" w:hAnsi="Times New Roman"/>
          <w:sz w:val="28"/>
          <w:szCs w:val="28"/>
        </w:rPr>
      </w:pPr>
      <w:r>
        <w:rPr>
          <w:rFonts w:ascii="Times New Roman" w:hAnsi="Times New Roman"/>
          <w:sz w:val="28"/>
          <w:szCs w:val="28"/>
        </w:rPr>
        <w:t>Минск, 2017</w:t>
      </w:r>
    </w:p>
    <w:p w:rsidR="00D2360A" w:rsidRDefault="00D2360A" w:rsidP="00D2360A">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Дипломная работа</w:t>
      </w:r>
      <w:bookmarkStart w:id="0" w:name="_GoBack"/>
      <w:bookmarkEnd w:id="0"/>
      <w:r>
        <w:rPr>
          <w:rFonts w:ascii="Times New Roman" w:hAnsi="Times New Roman" w:cs="Times New Roman"/>
          <w:sz w:val="28"/>
          <w:szCs w:val="28"/>
        </w:rPr>
        <w:t xml:space="preserve"> состоит из 59 страниц, 8 использованных источников.</w:t>
      </w:r>
    </w:p>
    <w:p w:rsidR="00D2360A" w:rsidRPr="00D34AC2" w:rsidRDefault="00D2360A" w:rsidP="00D2360A">
      <w:pPr>
        <w:spacing w:after="0" w:line="360" w:lineRule="atLeast"/>
        <w:ind w:firstLine="709"/>
        <w:jc w:val="both"/>
        <w:rPr>
          <w:rFonts w:ascii="Times New Roman" w:hAnsi="Times New Roman" w:cs="Times New Roman"/>
          <w:sz w:val="28"/>
          <w:szCs w:val="28"/>
        </w:rPr>
      </w:pPr>
      <w:r w:rsidRPr="00D34AC2">
        <w:rPr>
          <w:rFonts w:ascii="Times New Roman" w:hAnsi="Times New Roman" w:cs="Times New Roman"/>
          <w:sz w:val="28"/>
          <w:szCs w:val="28"/>
        </w:rPr>
        <w:t xml:space="preserve">Перечень ключевых слов: математическое моделирование, моменты мышечных сил, биомеханическая система, компьютерная математика, </w:t>
      </w:r>
      <w:r>
        <w:rPr>
          <w:rFonts w:ascii="Times New Roman" w:hAnsi="Times New Roman" w:cs="Times New Roman"/>
          <w:sz w:val="28"/>
          <w:szCs w:val="28"/>
        </w:rPr>
        <w:t>уравнение Лагранжа.</w:t>
      </w:r>
    </w:p>
    <w:p w:rsidR="00D2360A" w:rsidRPr="00D34AC2" w:rsidRDefault="00D2360A" w:rsidP="00D2360A">
      <w:pPr>
        <w:spacing w:after="0" w:line="360" w:lineRule="atLeast"/>
        <w:ind w:firstLine="709"/>
        <w:jc w:val="both"/>
        <w:rPr>
          <w:rFonts w:ascii="Times New Roman" w:hAnsi="Times New Roman" w:cs="Times New Roman"/>
          <w:sz w:val="28"/>
          <w:szCs w:val="28"/>
        </w:rPr>
      </w:pPr>
      <w:r w:rsidRPr="00D34AC2">
        <w:rPr>
          <w:rFonts w:ascii="Times New Roman" w:hAnsi="Times New Roman" w:cs="Times New Roman"/>
          <w:sz w:val="28"/>
          <w:szCs w:val="28"/>
        </w:rPr>
        <w:t xml:space="preserve">Цель исследования состояла в выявлении биомеханических закономерностей двигательных действий гимнаста (на модели </w:t>
      </w:r>
      <w:proofErr w:type="spellStart"/>
      <w:r w:rsidRPr="00D34AC2">
        <w:rPr>
          <w:rFonts w:ascii="Times New Roman" w:hAnsi="Times New Roman" w:cs="Times New Roman"/>
          <w:sz w:val="28"/>
          <w:szCs w:val="28"/>
        </w:rPr>
        <w:t>оборотового</w:t>
      </w:r>
      <w:proofErr w:type="spellEnd"/>
      <w:r w:rsidRPr="00D34AC2">
        <w:rPr>
          <w:rFonts w:ascii="Times New Roman" w:hAnsi="Times New Roman" w:cs="Times New Roman"/>
          <w:sz w:val="28"/>
          <w:szCs w:val="28"/>
        </w:rPr>
        <w:t xml:space="preserve"> упражнения на перекладине с учетом и без учета </w:t>
      </w:r>
      <w:r>
        <w:rPr>
          <w:rFonts w:ascii="Times New Roman" w:hAnsi="Times New Roman" w:cs="Times New Roman"/>
          <w:sz w:val="28"/>
          <w:szCs w:val="28"/>
        </w:rPr>
        <w:t xml:space="preserve">упругости </w:t>
      </w:r>
      <w:r w:rsidRPr="00D34AC2">
        <w:rPr>
          <w:rFonts w:ascii="Times New Roman" w:hAnsi="Times New Roman" w:cs="Times New Roman"/>
          <w:sz w:val="28"/>
          <w:szCs w:val="28"/>
        </w:rPr>
        <w:t xml:space="preserve">опоры). </w:t>
      </w:r>
      <w:r w:rsidRPr="00367EA2">
        <w:rPr>
          <w:rFonts w:ascii="Times New Roman" w:hAnsi="Times New Roman" w:cs="Times New Roman"/>
          <w:sz w:val="28"/>
          <w:szCs w:val="28"/>
        </w:rPr>
        <w:t xml:space="preserve">Решались задачи синтеза движений биосистемы с заранее заданными свойствами на трехзвенной модели </w:t>
      </w:r>
      <w:proofErr w:type="spellStart"/>
      <w:r w:rsidRPr="00367EA2">
        <w:rPr>
          <w:rFonts w:ascii="Times New Roman" w:hAnsi="Times New Roman" w:cs="Times New Roman"/>
          <w:sz w:val="28"/>
          <w:szCs w:val="28"/>
        </w:rPr>
        <w:t>опорно</w:t>
      </w:r>
      <w:proofErr w:type="spellEnd"/>
      <w:r w:rsidRPr="00367EA2">
        <w:rPr>
          <w:rFonts w:ascii="Times New Roman" w:hAnsi="Times New Roman" w:cs="Times New Roman"/>
          <w:sz w:val="28"/>
          <w:szCs w:val="28"/>
        </w:rPr>
        <w:t>–двигательного аппарата тела спортсмена.</w:t>
      </w:r>
      <w:r w:rsidRPr="00D34AC2">
        <w:rPr>
          <w:rFonts w:ascii="Times New Roman" w:hAnsi="Times New Roman" w:cs="Times New Roman"/>
          <w:sz w:val="28"/>
          <w:szCs w:val="28"/>
        </w:rPr>
        <w:t xml:space="preserve"> Составлялась система дифференциальных уравнений, моделирующих двуногую походку с двадцатью двумя степенями свободы. </w:t>
      </w:r>
      <w:r>
        <w:rPr>
          <w:rFonts w:ascii="Times New Roman" w:hAnsi="Times New Roman" w:cs="Times New Roman"/>
          <w:sz w:val="28"/>
          <w:szCs w:val="28"/>
        </w:rPr>
        <w:t>Определялись управляющие моменты в суставах человека и реакции звеньев.</w:t>
      </w:r>
    </w:p>
    <w:p w:rsidR="00D2360A" w:rsidRDefault="00D2360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D2360A" w:rsidRDefault="00D2360A" w:rsidP="00D2360A">
      <w:pPr>
        <w:spacing w:after="0" w:line="360" w:lineRule="atLeast"/>
        <w:ind w:firstLine="709"/>
        <w:jc w:val="both"/>
        <w:rPr>
          <w:rFonts w:ascii="Times New Roman" w:hAnsi="Times New Roman" w:cs="Times New Roman"/>
          <w:sz w:val="28"/>
          <w:szCs w:val="28"/>
        </w:rPr>
      </w:pPr>
      <w:proofErr w:type="spellStart"/>
      <w:r w:rsidRPr="00D34AC2">
        <w:rPr>
          <w:rFonts w:ascii="Times New Roman" w:hAnsi="Times New Roman" w:cs="Times New Roman"/>
          <w:sz w:val="28"/>
          <w:szCs w:val="28"/>
        </w:rPr>
        <w:lastRenderedPageBreak/>
        <w:t>Дыпломная</w:t>
      </w:r>
      <w:proofErr w:type="spellEnd"/>
      <w:r w:rsidRPr="00ED014C">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праца</w:t>
      </w:r>
      <w:proofErr w:type="spellEnd"/>
      <w:r w:rsidRPr="00ED014C">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складаецца</w:t>
      </w:r>
      <w:proofErr w:type="spellEnd"/>
      <w:r w:rsidRPr="00D34AC2">
        <w:rPr>
          <w:rFonts w:ascii="Times New Roman" w:hAnsi="Times New Roman" w:cs="Times New Roman"/>
          <w:sz w:val="28"/>
          <w:szCs w:val="28"/>
        </w:rPr>
        <w:t xml:space="preserve"> з </w:t>
      </w:r>
      <w:r>
        <w:rPr>
          <w:rFonts w:ascii="Times New Roman" w:hAnsi="Times New Roman" w:cs="Times New Roman"/>
          <w:sz w:val="28"/>
          <w:szCs w:val="28"/>
        </w:rPr>
        <w:t>59</w:t>
      </w:r>
      <w:r w:rsidRPr="00D34AC2">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старонак</w:t>
      </w:r>
      <w:proofErr w:type="spellEnd"/>
      <w:r w:rsidRPr="00D34AC2">
        <w:rPr>
          <w:rFonts w:ascii="Times New Roman" w:hAnsi="Times New Roman" w:cs="Times New Roman"/>
          <w:sz w:val="28"/>
          <w:szCs w:val="28"/>
        </w:rPr>
        <w:t xml:space="preserve">, </w:t>
      </w:r>
      <w:r>
        <w:rPr>
          <w:rFonts w:ascii="Times New Roman" w:hAnsi="Times New Roman" w:cs="Times New Roman"/>
          <w:sz w:val="28"/>
          <w:szCs w:val="28"/>
        </w:rPr>
        <w:t>8</w:t>
      </w:r>
      <w:r w:rsidRPr="00D34AC2">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выкарыстаных</w:t>
      </w:r>
      <w:proofErr w:type="spellEnd"/>
      <w:r w:rsidRPr="00ED014C">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крыніц</w:t>
      </w:r>
      <w:proofErr w:type="spellEnd"/>
      <w:r w:rsidRPr="00D34AC2">
        <w:rPr>
          <w:rFonts w:ascii="Times New Roman" w:hAnsi="Times New Roman" w:cs="Times New Roman"/>
          <w:sz w:val="28"/>
          <w:szCs w:val="28"/>
        </w:rPr>
        <w:t>.</w:t>
      </w:r>
    </w:p>
    <w:p w:rsidR="00D2360A" w:rsidRDefault="00D2360A" w:rsidP="00D2360A">
      <w:pPr>
        <w:spacing w:after="0" w:line="360" w:lineRule="atLeast"/>
        <w:ind w:firstLine="709"/>
        <w:jc w:val="both"/>
        <w:rPr>
          <w:rFonts w:ascii="Times New Roman" w:hAnsi="Times New Roman" w:cs="Times New Roman"/>
          <w:sz w:val="28"/>
          <w:szCs w:val="28"/>
        </w:rPr>
      </w:pPr>
      <w:proofErr w:type="spellStart"/>
      <w:r w:rsidRPr="00D34AC2">
        <w:rPr>
          <w:rFonts w:ascii="Times New Roman" w:hAnsi="Times New Roman" w:cs="Times New Roman"/>
          <w:sz w:val="28"/>
          <w:szCs w:val="28"/>
        </w:rPr>
        <w:t>Пералік</w:t>
      </w:r>
      <w:proofErr w:type="spellEnd"/>
      <w:r w:rsidRPr="00ED014C">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ключавых</w:t>
      </w:r>
      <w:proofErr w:type="spellEnd"/>
      <w:r w:rsidRPr="00ED014C">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слоў</w:t>
      </w:r>
      <w:proofErr w:type="spellEnd"/>
      <w:r w:rsidRPr="00D34AC2">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матэматычнае</w:t>
      </w:r>
      <w:proofErr w:type="spellEnd"/>
      <w:r w:rsidRPr="00ED014C">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мадэляванне</w:t>
      </w:r>
      <w:proofErr w:type="spellEnd"/>
      <w:r w:rsidRPr="00D34AC2">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моманты</w:t>
      </w:r>
      <w:proofErr w:type="spellEnd"/>
      <w:r w:rsidRPr="00ED014C">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цягліцавых</w:t>
      </w:r>
      <w:proofErr w:type="spellEnd"/>
      <w:r w:rsidRPr="00ED014C">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сіл</w:t>
      </w:r>
      <w:proofErr w:type="spellEnd"/>
      <w:r w:rsidRPr="00D34AC2">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Біямеханічная</w:t>
      </w:r>
      <w:proofErr w:type="spellEnd"/>
      <w:r w:rsidRPr="00ED014C">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сістэма</w:t>
      </w:r>
      <w:proofErr w:type="spellEnd"/>
      <w:r w:rsidRPr="00D34AC2">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кампутарная</w:t>
      </w:r>
      <w:proofErr w:type="spellEnd"/>
      <w:r w:rsidRPr="00ED014C">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матэматыка</w:t>
      </w:r>
      <w:proofErr w:type="spellEnd"/>
      <w:r w:rsidRPr="00D34AC2">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раўнанне</w:t>
      </w:r>
      <w:proofErr w:type="spellEnd"/>
      <w:r w:rsidRPr="00D34AC2">
        <w:rPr>
          <w:rFonts w:ascii="Times New Roman" w:hAnsi="Times New Roman" w:cs="Times New Roman"/>
          <w:sz w:val="28"/>
          <w:szCs w:val="28"/>
        </w:rPr>
        <w:t xml:space="preserve"> Лагранжа.</w:t>
      </w:r>
    </w:p>
    <w:p w:rsidR="00D2360A" w:rsidRDefault="00D2360A" w:rsidP="00D2360A">
      <w:pPr>
        <w:spacing w:after="0" w:line="360" w:lineRule="atLeast"/>
        <w:ind w:firstLine="709"/>
        <w:jc w:val="both"/>
        <w:rPr>
          <w:rFonts w:ascii="Times New Roman" w:hAnsi="Times New Roman" w:cs="Times New Roman"/>
          <w:sz w:val="28"/>
          <w:szCs w:val="28"/>
        </w:rPr>
      </w:pPr>
      <w:proofErr w:type="spellStart"/>
      <w:r w:rsidRPr="00D34AC2">
        <w:rPr>
          <w:rFonts w:ascii="Times New Roman" w:hAnsi="Times New Roman" w:cs="Times New Roman"/>
          <w:sz w:val="28"/>
          <w:szCs w:val="28"/>
        </w:rPr>
        <w:t>Мэта</w:t>
      </w:r>
      <w:proofErr w:type="spellEnd"/>
      <w:r w:rsidRPr="00ED014C">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даследавання</w:t>
      </w:r>
      <w:proofErr w:type="spellEnd"/>
      <w:r w:rsidRPr="00ED014C">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складалася</w:t>
      </w:r>
      <w:proofErr w:type="spellEnd"/>
      <w:r w:rsidRPr="00D34AC2">
        <w:rPr>
          <w:rFonts w:ascii="Times New Roman" w:hAnsi="Times New Roman" w:cs="Times New Roman"/>
          <w:sz w:val="28"/>
          <w:szCs w:val="28"/>
        </w:rPr>
        <w:t xml:space="preserve"> ў </w:t>
      </w:r>
      <w:proofErr w:type="spellStart"/>
      <w:r w:rsidRPr="00D34AC2">
        <w:rPr>
          <w:rFonts w:ascii="Times New Roman" w:hAnsi="Times New Roman" w:cs="Times New Roman"/>
          <w:sz w:val="28"/>
          <w:szCs w:val="28"/>
        </w:rPr>
        <w:t>выяўленні</w:t>
      </w:r>
      <w:proofErr w:type="spellEnd"/>
      <w:r w:rsidRPr="00ED014C">
        <w:rPr>
          <w:rFonts w:ascii="Times New Roman" w:hAnsi="Times New Roman" w:cs="Times New Roman"/>
          <w:sz w:val="28"/>
          <w:szCs w:val="28"/>
        </w:rPr>
        <w:t xml:space="preserve"> </w:t>
      </w:r>
      <w:proofErr w:type="spellStart"/>
      <w:proofErr w:type="gramStart"/>
      <w:r w:rsidRPr="00D34AC2">
        <w:rPr>
          <w:rFonts w:ascii="Times New Roman" w:hAnsi="Times New Roman" w:cs="Times New Roman"/>
          <w:sz w:val="28"/>
          <w:szCs w:val="28"/>
        </w:rPr>
        <w:t>біямеханічных</w:t>
      </w:r>
      <w:proofErr w:type="spellEnd"/>
      <w:r w:rsidRPr="00ED014C">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нарматыўная</w:t>
      </w:r>
      <w:proofErr w:type="spellEnd"/>
      <w:proofErr w:type="gramEnd"/>
      <w:r w:rsidRPr="00ED014C">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рухальных</w:t>
      </w:r>
      <w:proofErr w:type="spellEnd"/>
      <w:r w:rsidRPr="00ED014C">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дзеянняў</w:t>
      </w:r>
      <w:proofErr w:type="spellEnd"/>
      <w:r w:rsidRPr="00ED014C">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гімнаста</w:t>
      </w:r>
      <w:proofErr w:type="spellEnd"/>
      <w:r w:rsidRPr="00D34AC2">
        <w:rPr>
          <w:rFonts w:ascii="Times New Roman" w:hAnsi="Times New Roman" w:cs="Times New Roman"/>
          <w:sz w:val="28"/>
          <w:szCs w:val="28"/>
        </w:rPr>
        <w:t xml:space="preserve"> (на </w:t>
      </w:r>
      <w:proofErr w:type="spellStart"/>
      <w:r w:rsidRPr="00D34AC2">
        <w:rPr>
          <w:rFonts w:ascii="Times New Roman" w:hAnsi="Times New Roman" w:cs="Times New Roman"/>
          <w:sz w:val="28"/>
          <w:szCs w:val="28"/>
        </w:rPr>
        <w:t>мадэлі</w:t>
      </w:r>
      <w:proofErr w:type="spellEnd"/>
      <w:r w:rsidRPr="00ED014C">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абаротнага</w:t>
      </w:r>
      <w:proofErr w:type="spellEnd"/>
      <w:r w:rsidRPr="00ED014C">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навучання</w:t>
      </w:r>
      <w:proofErr w:type="spellEnd"/>
      <w:r w:rsidRPr="00D34AC2">
        <w:rPr>
          <w:rFonts w:ascii="Times New Roman" w:hAnsi="Times New Roman" w:cs="Times New Roman"/>
          <w:sz w:val="28"/>
          <w:szCs w:val="28"/>
        </w:rPr>
        <w:t xml:space="preserve"> на </w:t>
      </w:r>
      <w:proofErr w:type="spellStart"/>
      <w:r w:rsidRPr="00D34AC2">
        <w:rPr>
          <w:rFonts w:ascii="Times New Roman" w:hAnsi="Times New Roman" w:cs="Times New Roman"/>
          <w:sz w:val="28"/>
          <w:szCs w:val="28"/>
        </w:rPr>
        <w:t>перакладзіне</w:t>
      </w:r>
      <w:proofErr w:type="spellEnd"/>
      <w:r w:rsidRPr="00D34AC2">
        <w:rPr>
          <w:rFonts w:ascii="Times New Roman" w:hAnsi="Times New Roman" w:cs="Times New Roman"/>
          <w:sz w:val="28"/>
          <w:szCs w:val="28"/>
        </w:rPr>
        <w:t xml:space="preserve"> з </w:t>
      </w:r>
      <w:proofErr w:type="spellStart"/>
      <w:r w:rsidRPr="00D34AC2">
        <w:rPr>
          <w:rFonts w:ascii="Times New Roman" w:hAnsi="Times New Roman" w:cs="Times New Roman"/>
          <w:sz w:val="28"/>
          <w:szCs w:val="28"/>
        </w:rPr>
        <w:t>улікам</w:t>
      </w:r>
      <w:proofErr w:type="spellEnd"/>
      <w:r w:rsidRPr="00D34AC2">
        <w:rPr>
          <w:rFonts w:ascii="Times New Roman" w:hAnsi="Times New Roman" w:cs="Times New Roman"/>
          <w:sz w:val="28"/>
          <w:szCs w:val="28"/>
        </w:rPr>
        <w:t xml:space="preserve"> і без </w:t>
      </w:r>
      <w:proofErr w:type="spellStart"/>
      <w:r w:rsidRPr="00D34AC2">
        <w:rPr>
          <w:rFonts w:ascii="Times New Roman" w:hAnsi="Times New Roman" w:cs="Times New Roman"/>
          <w:sz w:val="28"/>
          <w:szCs w:val="28"/>
        </w:rPr>
        <w:t>улікуапоры</w:t>
      </w:r>
      <w:proofErr w:type="spellEnd"/>
      <w:r w:rsidRPr="00D34AC2">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Вырашаліся</w:t>
      </w:r>
      <w:proofErr w:type="spellEnd"/>
      <w:r w:rsidRPr="00ED014C">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задачы</w:t>
      </w:r>
      <w:proofErr w:type="spellEnd"/>
      <w:r w:rsidRPr="00ED014C">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сінтэзу</w:t>
      </w:r>
      <w:proofErr w:type="spellEnd"/>
      <w:r w:rsidRPr="00ED014C">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рухаў</w:t>
      </w:r>
      <w:proofErr w:type="spellEnd"/>
      <w:r w:rsidRPr="00D34AC2">
        <w:rPr>
          <w:rFonts w:ascii="Times New Roman" w:hAnsi="Times New Roman" w:cs="Times New Roman"/>
          <w:sz w:val="28"/>
          <w:szCs w:val="28"/>
        </w:rPr>
        <w:t xml:space="preserve"> биосистемы з </w:t>
      </w:r>
      <w:proofErr w:type="spellStart"/>
      <w:r w:rsidRPr="00D34AC2">
        <w:rPr>
          <w:rFonts w:ascii="Times New Roman" w:hAnsi="Times New Roman" w:cs="Times New Roman"/>
          <w:sz w:val="28"/>
          <w:szCs w:val="28"/>
        </w:rPr>
        <w:t>загадзя</w:t>
      </w:r>
      <w:proofErr w:type="spellEnd"/>
      <w:r w:rsidRPr="00ED014C">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зададзенымі</w:t>
      </w:r>
      <w:proofErr w:type="spellEnd"/>
      <w:r w:rsidRPr="00ED014C">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ўласцівасцямі</w:t>
      </w:r>
      <w:proofErr w:type="spellEnd"/>
      <w:r w:rsidRPr="00D34AC2">
        <w:rPr>
          <w:rFonts w:ascii="Times New Roman" w:hAnsi="Times New Roman" w:cs="Times New Roman"/>
          <w:sz w:val="28"/>
          <w:szCs w:val="28"/>
        </w:rPr>
        <w:t xml:space="preserve"> на трехзвенную</w:t>
      </w:r>
      <w:r w:rsidRPr="00ED014C">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мадэлі</w:t>
      </w:r>
      <w:proofErr w:type="spellEnd"/>
      <w:r w:rsidRPr="00ED014C">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апорна-рухальнагаапарата</w:t>
      </w:r>
      <w:proofErr w:type="spellEnd"/>
      <w:r w:rsidRPr="00D34AC2">
        <w:rPr>
          <w:rFonts w:ascii="Times New Roman" w:hAnsi="Times New Roman" w:cs="Times New Roman"/>
          <w:sz w:val="28"/>
          <w:szCs w:val="28"/>
        </w:rPr>
        <w:t xml:space="preserve"> цела </w:t>
      </w:r>
      <w:proofErr w:type="spellStart"/>
      <w:r w:rsidRPr="00D34AC2">
        <w:rPr>
          <w:rFonts w:ascii="Times New Roman" w:hAnsi="Times New Roman" w:cs="Times New Roman"/>
          <w:sz w:val="28"/>
          <w:szCs w:val="28"/>
        </w:rPr>
        <w:t>спартсмена</w:t>
      </w:r>
      <w:proofErr w:type="spellEnd"/>
      <w:r w:rsidRPr="00D34AC2">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Складалася</w:t>
      </w:r>
      <w:proofErr w:type="spellEnd"/>
      <w:r w:rsidRPr="00ED014C">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сістэма</w:t>
      </w:r>
      <w:proofErr w:type="spellEnd"/>
      <w:r w:rsidRPr="00ED014C">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дыферэнцыяльных</w:t>
      </w:r>
      <w:proofErr w:type="spellEnd"/>
      <w:r w:rsidRPr="00ED014C">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раўнанняў</w:t>
      </w:r>
      <w:proofErr w:type="spellEnd"/>
      <w:r w:rsidRPr="00D34AC2">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якія</w:t>
      </w:r>
      <w:proofErr w:type="spellEnd"/>
      <w:r w:rsidRPr="00ED014C">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мадэлююць</w:t>
      </w:r>
      <w:proofErr w:type="spellEnd"/>
      <w:r w:rsidRPr="00ED014C">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двухногую</w:t>
      </w:r>
      <w:proofErr w:type="spellEnd"/>
      <w:r w:rsidRPr="00ED014C">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хаду</w:t>
      </w:r>
      <w:proofErr w:type="spellEnd"/>
      <w:r w:rsidRPr="00D34AC2">
        <w:rPr>
          <w:rFonts w:ascii="Times New Roman" w:hAnsi="Times New Roman" w:cs="Times New Roman"/>
          <w:sz w:val="28"/>
          <w:szCs w:val="28"/>
        </w:rPr>
        <w:t xml:space="preserve"> з </w:t>
      </w:r>
      <w:proofErr w:type="spellStart"/>
      <w:r>
        <w:rPr>
          <w:rFonts w:ascii="Times New Roman" w:hAnsi="Times New Roman" w:cs="Times New Roman"/>
          <w:sz w:val="28"/>
          <w:szCs w:val="28"/>
        </w:rPr>
        <w:t>дваццаццю</w:t>
      </w:r>
      <w:proofErr w:type="spellEnd"/>
      <w:r w:rsidRPr="00ED014C">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двума</w:t>
      </w:r>
      <w:proofErr w:type="spellEnd"/>
      <w:r w:rsidRPr="00ED014C">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ступенямі</w:t>
      </w:r>
      <w:proofErr w:type="spellEnd"/>
      <w:r w:rsidRPr="00ED014C">
        <w:rPr>
          <w:rFonts w:ascii="Times New Roman" w:hAnsi="Times New Roman" w:cs="Times New Roman"/>
          <w:sz w:val="28"/>
          <w:szCs w:val="28"/>
        </w:rPr>
        <w:t xml:space="preserve"> </w:t>
      </w:r>
      <w:proofErr w:type="spellStart"/>
      <w:r w:rsidRPr="00D34AC2">
        <w:rPr>
          <w:rFonts w:ascii="Times New Roman" w:hAnsi="Times New Roman" w:cs="Times New Roman"/>
          <w:sz w:val="28"/>
          <w:szCs w:val="28"/>
        </w:rPr>
        <w:t>волі</w:t>
      </w:r>
      <w:proofErr w:type="spellEnd"/>
      <w:r w:rsidRPr="00D34AC2">
        <w:rPr>
          <w:rFonts w:ascii="Times New Roman" w:hAnsi="Times New Roman" w:cs="Times New Roman"/>
          <w:sz w:val="28"/>
          <w:szCs w:val="28"/>
        </w:rPr>
        <w:t>.</w:t>
      </w:r>
    </w:p>
    <w:p w:rsidR="00D2360A" w:rsidRPr="00D34AC2" w:rsidRDefault="00D2360A" w:rsidP="00D2360A">
      <w:pPr>
        <w:spacing w:after="0" w:line="360" w:lineRule="atLeast"/>
        <w:ind w:firstLine="709"/>
        <w:jc w:val="both"/>
        <w:rPr>
          <w:rFonts w:ascii="Times New Roman" w:hAnsi="Times New Roman" w:cs="Times New Roman"/>
          <w:sz w:val="28"/>
          <w:szCs w:val="28"/>
        </w:rPr>
      </w:pPr>
    </w:p>
    <w:p w:rsidR="00D2360A" w:rsidRDefault="00D2360A">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D2360A" w:rsidRPr="00D34AC2" w:rsidRDefault="00D2360A" w:rsidP="00D2360A">
      <w:pPr>
        <w:spacing w:after="0" w:line="360" w:lineRule="atLeast"/>
        <w:ind w:firstLine="709"/>
        <w:jc w:val="both"/>
        <w:rPr>
          <w:rFonts w:ascii="Times New Roman" w:hAnsi="Times New Roman" w:cs="Times New Roman"/>
          <w:sz w:val="28"/>
          <w:szCs w:val="28"/>
          <w:lang w:val="en-US"/>
        </w:rPr>
      </w:pPr>
      <w:r w:rsidRPr="00D34AC2">
        <w:rPr>
          <w:rFonts w:ascii="Times New Roman" w:hAnsi="Times New Roman" w:cs="Times New Roman"/>
          <w:sz w:val="28"/>
          <w:szCs w:val="28"/>
          <w:lang w:val="en-US"/>
        </w:rPr>
        <w:lastRenderedPageBreak/>
        <w:t xml:space="preserve">The thesis consists of </w:t>
      </w:r>
      <w:r w:rsidRPr="00DA7DA5">
        <w:rPr>
          <w:rFonts w:ascii="Times New Roman" w:hAnsi="Times New Roman" w:cs="Times New Roman"/>
          <w:sz w:val="28"/>
          <w:szCs w:val="28"/>
          <w:lang w:val="en-US"/>
        </w:rPr>
        <w:t>59</w:t>
      </w:r>
      <w:r w:rsidRPr="00D34AC2">
        <w:rPr>
          <w:rFonts w:ascii="Times New Roman" w:hAnsi="Times New Roman" w:cs="Times New Roman"/>
          <w:sz w:val="28"/>
          <w:szCs w:val="28"/>
          <w:lang w:val="en-US"/>
        </w:rPr>
        <w:t xml:space="preserve"> pages, </w:t>
      </w:r>
      <w:r w:rsidRPr="00E67407">
        <w:rPr>
          <w:rFonts w:ascii="Times New Roman" w:hAnsi="Times New Roman" w:cs="Times New Roman"/>
          <w:sz w:val="28"/>
          <w:szCs w:val="28"/>
          <w:lang w:val="en-US"/>
        </w:rPr>
        <w:t>8</w:t>
      </w:r>
      <w:r w:rsidRPr="00D34AC2">
        <w:rPr>
          <w:rFonts w:ascii="Times New Roman" w:hAnsi="Times New Roman" w:cs="Times New Roman"/>
          <w:sz w:val="28"/>
          <w:szCs w:val="28"/>
          <w:lang w:val="en-US"/>
        </w:rPr>
        <w:t xml:space="preserve"> sources used.</w:t>
      </w:r>
    </w:p>
    <w:p w:rsidR="00D2360A" w:rsidRPr="009F429C" w:rsidRDefault="00D2360A" w:rsidP="00D2360A">
      <w:pPr>
        <w:spacing w:after="0" w:line="360" w:lineRule="atLeast"/>
        <w:ind w:firstLine="709"/>
        <w:jc w:val="both"/>
        <w:rPr>
          <w:rFonts w:ascii="Times New Roman" w:hAnsi="Times New Roman" w:cs="Times New Roman"/>
          <w:sz w:val="28"/>
          <w:szCs w:val="28"/>
          <w:lang w:val="en-US"/>
        </w:rPr>
      </w:pPr>
      <w:r w:rsidRPr="009F429C">
        <w:rPr>
          <w:rFonts w:ascii="Times New Roman" w:hAnsi="Times New Roman" w:cs="Times New Roman"/>
          <w:sz w:val="28"/>
          <w:szCs w:val="28"/>
          <w:lang w:val="en-US"/>
        </w:rPr>
        <w:t>The list of key words: mathematical modeling, moments of muscle forces, biomechanical system, computer mathematics, Lagrange equation.</w:t>
      </w:r>
    </w:p>
    <w:p w:rsidR="00D2360A" w:rsidRPr="009715B1" w:rsidRDefault="00D2360A" w:rsidP="00D2360A">
      <w:pPr>
        <w:spacing w:after="0" w:line="360" w:lineRule="atLeast"/>
        <w:ind w:firstLine="709"/>
        <w:jc w:val="both"/>
        <w:rPr>
          <w:rFonts w:ascii="Times New Roman" w:hAnsi="Times New Roman" w:cs="Times New Roman"/>
          <w:sz w:val="28"/>
          <w:szCs w:val="28"/>
          <w:lang w:val="en-US"/>
        </w:rPr>
      </w:pPr>
      <w:r w:rsidRPr="009F429C">
        <w:rPr>
          <w:rFonts w:ascii="Times New Roman" w:hAnsi="Times New Roman" w:cs="Times New Roman"/>
          <w:sz w:val="28"/>
          <w:szCs w:val="28"/>
          <w:lang w:val="en-US"/>
        </w:rPr>
        <w:t xml:space="preserve">The purpose of the study was to identify the biomechanical normative actions of the gymnast's motions (on the model of negotiable learning on the crossbar with and without support). The tasks of synthesis of motions of the </w:t>
      </w:r>
      <w:proofErr w:type="spellStart"/>
      <w:r w:rsidRPr="009F429C">
        <w:rPr>
          <w:rFonts w:ascii="Times New Roman" w:hAnsi="Times New Roman" w:cs="Times New Roman"/>
          <w:sz w:val="28"/>
          <w:szCs w:val="28"/>
          <w:lang w:val="en-US"/>
        </w:rPr>
        <w:t>biosystem</w:t>
      </w:r>
      <w:proofErr w:type="spellEnd"/>
      <w:r w:rsidRPr="009F429C">
        <w:rPr>
          <w:rFonts w:ascii="Times New Roman" w:hAnsi="Times New Roman" w:cs="Times New Roman"/>
          <w:sz w:val="28"/>
          <w:szCs w:val="28"/>
          <w:lang w:val="en-US"/>
        </w:rPr>
        <w:t xml:space="preserve"> with predetermined properties on the three-link model of the musculoskeletal system of the athlete's body </w:t>
      </w:r>
      <w:proofErr w:type="gramStart"/>
      <w:r w:rsidRPr="009F429C">
        <w:rPr>
          <w:rFonts w:ascii="Times New Roman" w:hAnsi="Times New Roman" w:cs="Times New Roman"/>
          <w:sz w:val="28"/>
          <w:szCs w:val="28"/>
          <w:lang w:val="en-US"/>
        </w:rPr>
        <w:t>were solved</w:t>
      </w:r>
      <w:proofErr w:type="gramEnd"/>
      <w:r w:rsidRPr="009F429C">
        <w:rPr>
          <w:rFonts w:ascii="Times New Roman" w:hAnsi="Times New Roman" w:cs="Times New Roman"/>
          <w:sz w:val="28"/>
          <w:szCs w:val="28"/>
          <w:lang w:val="en-US"/>
        </w:rPr>
        <w:t xml:space="preserve">. A system of differential equations simulating a two-legged gait with twenty-two degrees of freedom </w:t>
      </w:r>
      <w:proofErr w:type="gramStart"/>
      <w:r w:rsidRPr="009F429C">
        <w:rPr>
          <w:rFonts w:ascii="Times New Roman" w:hAnsi="Times New Roman" w:cs="Times New Roman"/>
          <w:sz w:val="28"/>
          <w:szCs w:val="28"/>
          <w:lang w:val="en-US"/>
        </w:rPr>
        <w:t>was created</w:t>
      </w:r>
      <w:proofErr w:type="gramEnd"/>
      <w:r w:rsidRPr="009F429C">
        <w:rPr>
          <w:rFonts w:ascii="Times New Roman" w:hAnsi="Times New Roman" w:cs="Times New Roman"/>
          <w:sz w:val="28"/>
          <w:szCs w:val="28"/>
          <w:lang w:val="en-US"/>
        </w:rPr>
        <w:t>.</w:t>
      </w:r>
      <w:r>
        <w:rPr>
          <w:rFonts w:ascii="Times New Roman" w:hAnsi="Times New Roman" w:cs="Times New Roman"/>
          <w:sz w:val="28"/>
          <w:szCs w:val="28"/>
          <w:lang w:val="en-US"/>
        </w:rPr>
        <w:t xml:space="preserve"> Define control moments in human in the joints of man and the reaction of the links.</w:t>
      </w:r>
    </w:p>
    <w:p w:rsidR="00767AA0" w:rsidRPr="00D2360A" w:rsidRDefault="00767AA0">
      <w:pPr>
        <w:rPr>
          <w:lang w:val="en-US"/>
        </w:rPr>
      </w:pPr>
    </w:p>
    <w:sectPr w:rsidR="00767AA0" w:rsidRPr="00D236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60A"/>
    <w:rsid w:val="00767AA0"/>
    <w:rsid w:val="00D23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47DE0-3224-438F-9183-012D63E1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6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386</Words>
  <Characters>2206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2017-06-07T14:04:00Z</dcterms:created>
  <dcterms:modified xsi:type="dcterms:W3CDTF">2017-06-07T14:05:00Z</dcterms:modified>
</cp:coreProperties>
</file>