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МЕХАНИКО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7A5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МАТЕМАТИЧЕСКИЙ ФАКУЛЬТЕТ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5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теоретической и прикладной механики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ДРОБУШ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 Сергеевич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1A4">
        <w:rPr>
          <w:rFonts w:ascii="Times New Roman" w:eastAsia="Calibri" w:hAnsi="Times New Roman" w:cs="Times New Roman"/>
          <w:b/>
          <w:sz w:val="28"/>
          <w:szCs w:val="28"/>
        </w:rPr>
        <w:t xml:space="preserve">Расчет динамических режимов </w:t>
      </w:r>
      <w:proofErr w:type="spellStart"/>
      <w:r w:rsidRPr="00B701A4">
        <w:rPr>
          <w:rFonts w:ascii="Times New Roman" w:eastAsia="Calibri" w:hAnsi="Times New Roman" w:cs="Times New Roman"/>
          <w:b/>
          <w:sz w:val="28"/>
          <w:szCs w:val="28"/>
        </w:rPr>
        <w:t>нагружений</w:t>
      </w:r>
      <w:proofErr w:type="spellEnd"/>
      <w:r w:rsidRPr="00B701A4">
        <w:rPr>
          <w:rFonts w:ascii="Times New Roman" w:eastAsia="Calibri" w:hAnsi="Times New Roman" w:cs="Times New Roman"/>
          <w:b/>
          <w:sz w:val="28"/>
          <w:szCs w:val="28"/>
        </w:rPr>
        <w:t xml:space="preserve"> суставов прямоходящего робота и кинематическая визуализация</w:t>
      </w:r>
    </w:p>
    <w:p w:rsidR="00880E63" w:rsidRPr="007A5042" w:rsidRDefault="00880E63" w:rsidP="00880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tabs>
          <w:tab w:val="left" w:pos="5812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880E63" w:rsidRPr="007A5042" w:rsidRDefault="00880E63" w:rsidP="00880E63">
      <w:pPr>
        <w:tabs>
          <w:tab w:val="left" w:pos="5812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C5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физико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C5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 наук</w:t>
      </w:r>
      <w:r w:rsidRPr="007A504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доцент Н</w:t>
      </w:r>
      <w:r w:rsidRPr="007A504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7A5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Докукова</w:t>
      </w:r>
      <w:proofErr w:type="spellEnd"/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5042">
        <w:rPr>
          <w:rFonts w:ascii="Times New Roman" w:eastAsia="Calibri" w:hAnsi="Times New Roman" w:cs="Times New Roman"/>
          <w:sz w:val="28"/>
          <w:szCs w:val="28"/>
        </w:rPr>
        <w:t>Допущен</w:t>
      </w:r>
      <w:proofErr w:type="gramEnd"/>
      <w:r w:rsidRPr="007A5042">
        <w:rPr>
          <w:rFonts w:ascii="Times New Roman" w:eastAsia="Calibri" w:hAnsi="Times New Roman" w:cs="Times New Roman"/>
          <w:sz w:val="28"/>
          <w:szCs w:val="28"/>
        </w:rPr>
        <w:t xml:space="preserve"> к защите</w:t>
      </w: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«</w:t>
      </w:r>
      <w:r w:rsidRPr="007A5042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7A50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A5042"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 w:rsidRPr="007A504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A504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доктор физико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A5042">
        <w:rPr>
          <w:rFonts w:ascii="Times New Roman" w:eastAsia="Calibri" w:hAnsi="Times New Roman" w:cs="Times New Roman"/>
          <w:sz w:val="28"/>
          <w:szCs w:val="28"/>
        </w:rPr>
        <w:t>математических наук, профессор М.А. Журавков</w:t>
      </w: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7A5042" w:rsidRDefault="00880E63" w:rsidP="00880E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864815" w:rsidRDefault="00880E63" w:rsidP="00880E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E63" w:rsidRPr="00880E63" w:rsidRDefault="00880E63" w:rsidP="00880E63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042">
        <w:rPr>
          <w:rFonts w:ascii="Times New Roman" w:eastAsia="Calibri" w:hAnsi="Times New Roman" w:cs="Times New Roman"/>
          <w:sz w:val="28"/>
          <w:szCs w:val="28"/>
        </w:rPr>
        <w:t>Минск, 201</w:t>
      </w:r>
      <w:r w:rsidRPr="00864815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80E63" w:rsidRDefault="00880E63" w:rsidP="00880E63">
      <w:bookmarkStart w:id="0" w:name="_GoBack"/>
      <w:bookmarkEnd w:id="0"/>
    </w:p>
    <w:p w:rsidR="00880E63" w:rsidRPr="002C40A1" w:rsidRDefault="00880E63" w:rsidP="00880E63">
      <w:pPr>
        <w:pStyle w:val="1"/>
      </w:pPr>
      <w:r w:rsidRPr="002C40A1">
        <w:t>РЕФЕРАТ</w:t>
      </w:r>
    </w:p>
    <w:p w:rsidR="00880E63" w:rsidRDefault="00880E63" w:rsidP="00880E63">
      <w:pPr>
        <w:pStyle w:val="Gradtitle"/>
        <w:spacing w:line="240" w:lineRule="auto"/>
        <w:ind w:firstLine="851"/>
        <w:jc w:val="both"/>
      </w:pPr>
      <w:r w:rsidRPr="007E2BB3">
        <w:rPr>
          <w:rFonts w:eastAsia="Calibri"/>
        </w:rPr>
        <w:t xml:space="preserve">Расчет динамических режимов </w:t>
      </w:r>
      <w:proofErr w:type="spellStart"/>
      <w:r w:rsidRPr="007E2BB3">
        <w:rPr>
          <w:rFonts w:eastAsia="Calibri"/>
        </w:rPr>
        <w:t>нагружений</w:t>
      </w:r>
      <w:proofErr w:type="spellEnd"/>
      <w:r w:rsidRPr="007E2BB3">
        <w:rPr>
          <w:rFonts w:eastAsia="Calibri"/>
        </w:rPr>
        <w:t xml:space="preserve"> суставов прямоходящего робота и кинематическая визуализация</w:t>
      </w:r>
      <w:r>
        <w:rPr>
          <w:rFonts w:eastAsia="Calibri"/>
        </w:rPr>
        <w:t xml:space="preserve"> </w:t>
      </w:r>
      <w:r w:rsidRPr="007E2BB3">
        <w:rPr>
          <w:rFonts w:eastAsia="Calibri"/>
        </w:rPr>
        <w:t xml:space="preserve">/ </w:t>
      </w:r>
      <w:proofErr w:type="spellStart"/>
      <w:r>
        <w:rPr>
          <w:rFonts w:eastAsia="Calibri"/>
        </w:rPr>
        <w:t>Дробуш</w:t>
      </w:r>
      <w:proofErr w:type="spellEnd"/>
      <w:r>
        <w:rPr>
          <w:rFonts w:eastAsia="Calibri"/>
        </w:rPr>
        <w:t xml:space="preserve"> Александр Сергеевич</w:t>
      </w:r>
      <w:r w:rsidRPr="00105E05">
        <w:t xml:space="preserve">; Механико-математический факультет, Кафедра теоретической и прикладной механики; науч. рук. </w:t>
      </w:r>
      <w:r>
        <w:t>Н.А</w:t>
      </w:r>
      <w:r w:rsidRPr="00105E05">
        <w:t xml:space="preserve">. </w:t>
      </w:r>
      <w:proofErr w:type="spellStart"/>
      <w:r>
        <w:t>Докукова</w:t>
      </w:r>
      <w:proofErr w:type="spellEnd"/>
      <w:r w:rsidRPr="00105E05">
        <w:t>.</w:t>
      </w:r>
    </w:p>
    <w:p w:rsidR="00880E63" w:rsidRPr="00105E05" w:rsidRDefault="00880E63" w:rsidP="00880E63">
      <w:pPr>
        <w:pStyle w:val="Gradtitle"/>
        <w:spacing w:line="240" w:lineRule="auto"/>
        <w:ind w:firstLine="851"/>
        <w:jc w:val="both"/>
      </w:pPr>
      <w:r w:rsidRPr="00105E05">
        <w:t>Дипломная работа содержит: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57</w:t>
      </w:r>
      <w:r w:rsidRPr="00105E05">
        <w:t xml:space="preserve"> страниц;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23</w:t>
      </w:r>
      <w:r w:rsidRPr="00105E05">
        <w:t xml:space="preserve"> иллюстраций;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</w:t>
      </w:r>
      <w:r w:rsidRPr="00105E05">
        <w:t xml:space="preserve"> таблицы;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105E05">
        <w:t>2 приложения;</w:t>
      </w:r>
    </w:p>
    <w:p w:rsidR="00880E63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17</w:t>
      </w:r>
      <w:r w:rsidRPr="00105E05">
        <w:t xml:space="preserve"> использованных источников.</w:t>
      </w:r>
    </w:p>
    <w:p w:rsidR="00880E63" w:rsidRDefault="00880E63" w:rsidP="00880E63">
      <w:pPr>
        <w:spacing w:after="0"/>
        <w:ind w:firstLine="851"/>
        <w:jc w:val="both"/>
        <w:rPr>
          <w:sz w:val="28"/>
          <w:szCs w:val="28"/>
        </w:rPr>
      </w:pPr>
      <w:r w:rsidRPr="0032102C">
        <w:rPr>
          <w:rFonts w:ascii="Times New Roman" w:eastAsia="Calibri" w:hAnsi="Times New Roman" w:cs="Times New Roman"/>
          <w:sz w:val="28"/>
          <w:szCs w:val="28"/>
        </w:rPr>
        <w:t>Ключевые слова: ПРЯМОХОДЯЩИЙ РОБОТ, МНОГОЗВЕННАЯ СИСТЕМА, ПРИВОДЯЩИЙ МОМЕНТ, МЕТОД ЖУКОВСКОГО, ШАГАЮЩИЙ МЕХАНИЗМ, ДИНАМИЧЕСКАЯ УСТОЙЧИВОСТЬ</w:t>
      </w:r>
      <w:r>
        <w:rPr>
          <w:sz w:val="28"/>
          <w:szCs w:val="28"/>
        </w:rPr>
        <w:t>.</w:t>
      </w:r>
    </w:p>
    <w:p w:rsidR="00880E63" w:rsidRDefault="00880E63" w:rsidP="00880E63">
      <w:pPr>
        <w:spacing w:after="0"/>
        <w:ind w:firstLine="851"/>
        <w:jc w:val="both"/>
        <w:rPr>
          <w:sz w:val="28"/>
          <w:szCs w:val="28"/>
        </w:rPr>
      </w:pPr>
      <w:r w:rsidRPr="0032102C">
        <w:rPr>
          <w:rFonts w:ascii="Times New Roman" w:eastAsia="MS Mincho" w:hAnsi="Times New Roman" w:cs="Times New Roman"/>
          <w:sz w:val="28"/>
          <w:szCs w:val="28"/>
        </w:rPr>
        <w:t xml:space="preserve">В дипломной работе рассматривается движение шагающего механизма </w:t>
      </w:r>
      <w:r w:rsidRPr="0032102C">
        <w:rPr>
          <w:rFonts w:ascii="Times New Roman" w:eastAsia="MS Mincho" w:hAnsi="Times New Roman" w:cs="Times New Roman"/>
          <w:sz w:val="28"/>
          <w:szCs w:val="28"/>
        </w:rPr>
        <w:sym w:font="Symbol" w:char="F02D"/>
      </w:r>
      <w:r w:rsidRPr="0032102C">
        <w:rPr>
          <w:rFonts w:ascii="Times New Roman" w:eastAsia="MS Mincho" w:hAnsi="Times New Roman" w:cs="Times New Roman"/>
          <w:sz w:val="28"/>
          <w:szCs w:val="28"/>
        </w:rPr>
        <w:t xml:space="preserve"> робота-человека</w:t>
      </w:r>
      <w:r w:rsidRPr="004A7332">
        <w:rPr>
          <w:sz w:val="28"/>
          <w:szCs w:val="28"/>
        </w:rPr>
        <w:t>.</w:t>
      </w:r>
    </w:p>
    <w:p w:rsidR="00880E63" w:rsidRDefault="00880E63" w:rsidP="00880E63">
      <w:pPr>
        <w:spacing w:after="0"/>
        <w:ind w:firstLine="851"/>
        <w:jc w:val="both"/>
        <w:rPr>
          <w:sz w:val="28"/>
          <w:szCs w:val="28"/>
        </w:rPr>
      </w:pPr>
      <w:r w:rsidRPr="003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дипломной работы является расчет кинематической и динамической схем движений прямоходящего робота</w:t>
      </w:r>
      <w:r>
        <w:rPr>
          <w:sz w:val="28"/>
          <w:szCs w:val="28"/>
        </w:rPr>
        <w:t>.</w:t>
      </w:r>
    </w:p>
    <w:p w:rsidR="00880E63" w:rsidRPr="00105E05" w:rsidRDefault="00880E63" w:rsidP="00880E63">
      <w:pPr>
        <w:spacing w:after="0"/>
        <w:ind w:firstLine="851"/>
        <w:jc w:val="both"/>
        <w:rPr>
          <w:sz w:val="28"/>
          <w:szCs w:val="28"/>
        </w:rPr>
      </w:pPr>
      <w:r w:rsidRPr="0032102C">
        <w:rPr>
          <w:rFonts w:ascii="Times New Roman" w:eastAsia="MS Mincho" w:hAnsi="Times New Roman" w:cs="Times New Roman"/>
          <w:sz w:val="28"/>
          <w:szCs w:val="28"/>
        </w:rPr>
        <w:t>Для достижения поставленной цели использовались</w:t>
      </w:r>
      <w:r w:rsidRPr="00105E05">
        <w:rPr>
          <w:sz w:val="28"/>
          <w:szCs w:val="28"/>
        </w:rPr>
        <w:t>:</w:t>
      </w:r>
    </w:p>
    <w:p w:rsidR="00880E63" w:rsidRDefault="00880E63" w:rsidP="00880E63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прикладных программ </w:t>
      </w:r>
      <w:r w:rsidRPr="00212F92">
        <w:rPr>
          <w:sz w:val="28"/>
          <w:szCs w:val="28"/>
          <w:lang w:val="en-US"/>
        </w:rPr>
        <w:t>Wolfram</w:t>
      </w:r>
      <w:r w:rsidRPr="00212F92">
        <w:rPr>
          <w:sz w:val="28"/>
          <w:szCs w:val="28"/>
        </w:rPr>
        <w:t xml:space="preserve"> </w:t>
      </w:r>
      <w:proofErr w:type="spellStart"/>
      <w:r w:rsidRPr="00212F92">
        <w:rPr>
          <w:sz w:val="28"/>
          <w:szCs w:val="28"/>
          <w:lang w:val="en-US"/>
        </w:rPr>
        <w:t>Mathematica</w:t>
      </w:r>
      <w:proofErr w:type="spellEnd"/>
      <w:r w:rsidRPr="00212F92">
        <w:rPr>
          <w:sz w:val="28"/>
          <w:szCs w:val="28"/>
        </w:rPr>
        <w:t xml:space="preserve"> и </w:t>
      </w:r>
      <w:proofErr w:type="spellStart"/>
      <w:r w:rsidRPr="00212F92">
        <w:rPr>
          <w:sz w:val="28"/>
          <w:szCs w:val="28"/>
        </w:rPr>
        <w:t>Maple</w:t>
      </w:r>
      <w:proofErr w:type="spellEnd"/>
      <w:r w:rsidRPr="00212F92">
        <w:rPr>
          <w:sz w:val="28"/>
          <w:szCs w:val="28"/>
        </w:rPr>
        <w:t xml:space="preserve"> </w:t>
      </w:r>
      <w:proofErr w:type="spellStart"/>
      <w:r w:rsidRPr="00212F92">
        <w:rPr>
          <w:sz w:val="28"/>
          <w:szCs w:val="28"/>
        </w:rPr>
        <w:t>soft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80E63" w:rsidRPr="0081716F" w:rsidRDefault="00880E63" w:rsidP="00880E63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кинематическая и динамическая</w:t>
      </w:r>
      <w:r w:rsidRPr="004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прямоходящего робота;</w:t>
      </w:r>
    </w:p>
    <w:p w:rsidR="00880E63" w:rsidRPr="0081716F" w:rsidRDefault="00880E63" w:rsidP="00880E63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многозвенная</w:t>
      </w:r>
      <w:r w:rsidRPr="004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приводящими моментами в суставах прямоходящего робота;</w:t>
      </w:r>
    </w:p>
    <w:p w:rsidR="00880E63" w:rsidRPr="00105E05" w:rsidRDefault="00880E63" w:rsidP="00880E63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2102C">
        <w:rPr>
          <w:rFonts w:ascii="Times New Roman" w:eastAsia="MS Mincho" w:hAnsi="Times New Roman" w:cs="Times New Roman"/>
          <w:sz w:val="28"/>
          <w:szCs w:val="28"/>
        </w:rPr>
        <w:t>В дипломной работе получены следующие результаты</w:t>
      </w:r>
      <w:r w:rsidRPr="00105E05">
        <w:rPr>
          <w:rFonts w:eastAsia="Times New Roman"/>
          <w:sz w:val="28"/>
          <w:szCs w:val="28"/>
          <w:lang w:eastAsia="ru-RU"/>
        </w:rPr>
        <w:t>:</w:t>
      </w:r>
    </w:p>
    <w:p w:rsidR="00880E63" w:rsidRDefault="00880E63" w:rsidP="00880E6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02C">
        <w:rPr>
          <w:rFonts w:ascii="Times New Roman" w:eastAsia="MS Mincho" w:hAnsi="Times New Roman" w:cs="Times New Roman"/>
          <w:sz w:val="28"/>
          <w:szCs w:val="28"/>
        </w:rPr>
        <w:t>проанализирована природа движения человека-робота на примере упрощённой математической модели в виде двумерной системы уравнений кинематики для каждой точки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0E63" w:rsidRPr="002E48E1" w:rsidRDefault="00880E63" w:rsidP="00880E63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E48E1">
        <w:rPr>
          <w:rFonts w:ascii="Times New Roman" w:hAnsi="Times New Roman"/>
          <w:sz w:val="28"/>
          <w:szCs w:val="28"/>
        </w:rPr>
        <w:t>проиллюстрировано движение шагающего механизма;</w:t>
      </w:r>
    </w:p>
    <w:p w:rsidR="00880E63" w:rsidRPr="002E48E1" w:rsidRDefault="00880E63" w:rsidP="00880E63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E48E1">
        <w:rPr>
          <w:rFonts w:ascii="Times New Roman" w:hAnsi="Times New Roman"/>
          <w:sz w:val="28"/>
          <w:szCs w:val="28"/>
        </w:rPr>
        <w:t>исследована и визуализирована кинематика шагающего механизма робота-человека в виде *.</w:t>
      </w:r>
      <w:proofErr w:type="spellStart"/>
      <w:r w:rsidRPr="002E48E1">
        <w:rPr>
          <w:rFonts w:ascii="Times New Roman" w:hAnsi="Times New Roman"/>
          <w:sz w:val="28"/>
          <w:szCs w:val="28"/>
        </w:rPr>
        <w:t>gif</w:t>
      </w:r>
      <w:proofErr w:type="spellEnd"/>
      <w:r w:rsidRPr="002E48E1">
        <w:rPr>
          <w:rFonts w:ascii="Times New Roman" w:hAnsi="Times New Roman"/>
          <w:sz w:val="28"/>
          <w:szCs w:val="28"/>
        </w:rPr>
        <w:t xml:space="preserve"> - файла; </w:t>
      </w:r>
    </w:p>
    <w:p w:rsidR="00880E63" w:rsidRPr="00A21A3A" w:rsidRDefault="00880E63" w:rsidP="00880E6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 графики зависимост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крутящих моментов по времени.</w:t>
      </w:r>
    </w:p>
    <w:p w:rsidR="00880E63" w:rsidRDefault="00880E63" w:rsidP="00880E63">
      <w:pPr>
        <w:pStyle w:val="Gradtitle"/>
        <w:spacing w:line="240" w:lineRule="auto"/>
        <w:ind w:firstLine="851"/>
        <w:jc w:val="both"/>
      </w:pPr>
      <w:r w:rsidRPr="00105E05">
        <w:t>Дипломная работа носит</w:t>
      </w:r>
      <w:r w:rsidRPr="00E12511">
        <w:t xml:space="preserve"> </w:t>
      </w:r>
      <w:r>
        <w:t>как теоретический, так и</w:t>
      </w:r>
      <w:r w:rsidRPr="00105E05">
        <w:t xml:space="preserve"> практический характер. </w:t>
      </w:r>
      <w:r>
        <w:t xml:space="preserve">Это часть развиваемого в настоящее время во всем мире направления, связанного с созданием антропоморфных роботов. </w:t>
      </w:r>
    </w:p>
    <w:p w:rsidR="00880E63" w:rsidRPr="003313B5" w:rsidRDefault="00880E63" w:rsidP="00880E63">
      <w:pPr>
        <w:pStyle w:val="Gradtitle"/>
        <w:spacing w:line="240" w:lineRule="auto"/>
        <w:ind w:firstLine="851"/>
        <w:jc w:val="both"/>
      </w:pPr>
      <w:r w:rsidRPr="00105E05">
        <w:t>Дипломная работа выполнена автором самостоятельно.</w:t>
      </w:r>
    </w:p>
    <w:p w:rsidR="00880E63" w:rsidRPr="003313B5" w:rsidRDefault="00880E63" w:rsidP="00880E63">
      <w:pPr>
        <w:pStyle w:val="Gradtitle"/>
        <w:spacing w:line="240" w:lineRule="auto"/>
        <w:jc w:val="both"/>
      </w:pPr>
    </w:p>
    <w:p w:rsidR="00880E63" w:rsidRDefault="00880E63" w:rsidP="00880E63">
      <w:pPr>
        <w:pStyle w:val="a3"/>
        <w:numPr>
          <w:ilvl w:val="0"/>
          <w:numId w:val="2"/>
        </w:numPr>
        <w:spacing w:after="160" w:line="259" w:lineRule="auto"/>
      </w:pPr>
      <w:r w:rsidRPr="00C1791F">
        <w:br w:type="page"/>
      </w:r>
    </w:p>
    <w:p w:rsidR="00880E63" w:rsidRDefault="00880E63" w:rsidP="00880E63">
      <w:pPr>
        <w:pStyle w:val="1"/>
        <w:rPr>
          <w:rFonts w:cs="Times New Roman"/>
        </w:rPr>
      </w:pPr>
      <w:r w:rsidRPr="000D55DB">
        <w:rPr>
          <w:rFonts w:cs="Times New Roman"/>
        </w:rPr>
        <w:lastRenderedPageBreak/>
        <w:t>РЭФЕРАТ</w:t>
      </w:r>
    </w:p>
    <w:p w:rsidR="00880E63" w:rsidRPr="000029BF" w:rsidRDefault="00880E63" w:rsidP="00880E63">
      <w:pPr>
        <w:spacing w:after="0"/>
        <w:ind w:firstLine="851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Разлік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дынамічных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рэжымаў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нагружанняў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суставаў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прамаходзячага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кінематычная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візуалізацыя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/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Дробуш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Аляксандр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Сяргеевіч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Механіка-матэматычны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факультэт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, Кафедра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тэарэтычнай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прыкладной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механікі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наву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. рук. Н.А.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Дакукава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Дыпломная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праца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змяшчае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57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старонак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23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ілюстрацый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3 </w:t>
      </w:r>
      <w:proofErr w:type="spellStart"/>
      <w:proofErr w:type="gramStart"/>
      <w:r w:rsidRPr="000029BF">
        <w:rPr>
          <w:rFonts w:ascii="Times New Roman" w:eastAsia="MS Mincho" w:hAnsi="Times New Roman" w:cs="Times New Roman"/>
          <w:sz w:val="28"/>
          <w:szCs w:val="28"/>
        </w:rPr>
        <w:t>табл</w:t>
      </w:r>
      <w:proofErr w:type="gramEnd"/>
      <w:r w:rsidRPr="000029BF">
        <w:rPr>
          <w:rFonts w:ascii="Times New Roman" w:eastAsia="MS Mincho" w:hAnsi="Times New Roman" w:cs="Times New Roman"/>
          <w:sz w:val="28"/>
          <w:szCs w:val="28"/>
        </w:rPr>
        <w:t>іцы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2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дадатку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17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выкарыстаных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крыніц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0E63" w:rsidRPr="000029BF" w:rsidRDefault="00880E63" w:rsidP="00880E63">
      <w:pPr>
        <w:pStyle w:val="HTML"/>
        <w:shd w:val="clear" w:color="auto" w:fill="FFFFFF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Ключавыя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словы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: ПРАМАХОДЗЯЧЫ РОБАТ, ШМАТЗВЁННАЯ СІСТЭМА, ПРЫВОДЗЯЧЫ МОМАНТ, МЕТАД ЖУКОЙСКАГА, СТУПАЮЧЫ МЕХАНІЗМ, ДЫНАМІЧНАЯ УСТОЙЛИВАСЦЬ.</w:t>
      </w:r>
    </w:p>
    <w:p w:rsidR="00880E63" w:rsidRPr="000029BF" w:rsidRDefault="00880E63" w:rsidP="00880E63">
      <w:pPr>
        <w:pStyle w:val="HTML"/>
        <w:shd w:val="clear" w:color="auto" w:fill="FFFFFF"/>
        <w:ind w:firstLine="851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Мэтай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дыпломнай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працы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з'яўляецца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разлік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к</w:t>
      </w:r>
      <w:proofErr w:type="gram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інематычнай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дынамічнай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схем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рухаў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прамаходзячага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  <w:lang w:eastAsia="en-US"/>
        </w:rPr>
        <w:t>.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Для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дасягнення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пастаўленай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мэты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выкарыстоўвалася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Пакеты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прыкладных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праграм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Wolfram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Mathematica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Maple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soft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Кінематычная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дынамічная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схема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прамаходзячага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right="57" w:firstLine="567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Шматзвённая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сістэма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прыводзячымі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момантамі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ў </w:t>
      </w:r>
      <w:proofErr w:type="gramStart"/>
      <w:r w:rsidRPr="000029BF">
        <w:rPr>
          <w:rFonts w:ascii="Times New Roman" w:eastAsia="MS Mincho" w:hAnsi="Times New Roman" w:cs="Times New Roman"/>
          <w:sz w:val="28"/>
          <w:szCs w:val="28"/>
        </w:rPr>
        <w:t>суставах</w:t>
      </w:r>
      <w:proofErr w:type="gram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880E63" w:rsidRPr="000029BF" w:rsidRDefault="00880E63" w:rsidP="00880E63">
      <w:pPr>
        <w:spacing w:after="0"/>
        <w:ind w:right="57" w:firstLine="567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прамаходзячага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У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дыпломнай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працы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атрыманы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наступныя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вынікі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Прааналізавана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прырода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руху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чалавека-робата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прыкладзе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спрошчанай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матэматычнай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мадэлі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ў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выглядзе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двухмернай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сістэмы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раўнанняў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кінематыкі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кожнай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кропкі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Праілюстраваны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рух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ступаючага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механізму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•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Даследавана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візуалізавана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кінематыка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ступаючага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механізму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робата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-     </w:t>
      </w:r>
    </w:p>
    <w:p w:rsidR="00880E63" w:rsidRPr="000029BF" w:rsidRDefault="00880E63" w:rsidP="00880E63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чалавека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0E63" w:rsidRPr="000029BF" w:rsidRDefault="00880E63" w:rsidP="00880E63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Дыпломная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праца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носіць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як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тэарэтычны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, так і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практычны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характар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Гэта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частка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развіваемага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ў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цяперашні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0029BF">
        <w:rPr>
          <w:rFonts w:ascii="Times New Roman" w:eastAsia="MS Mincho" w:hAnsi="Times New Roman" w:cs="Times New Roman"/>
          <w:sz w:val="28"/>
          <w:szCs w:val="28"/>
        </w:rPr>
        <w:t>ва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ўс</w:t>
      </w:r>
      <w:proofErr w:type="gramEnd"/>
      <w:r w:rsidRPr="000029BF">
        <w:rPr>
          <w:rFonts w:ascii="Times New Roman" w:eastAsia="MS Mincho" w:hAnsi="Times New Roman" w:cs="Times New Roman"/>
          <w:sz w:val="28"/>
          <w:szCs w:val="28"/>
        </w:rPr>
        <w:t>ім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свеце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напрамку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звязанага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стварэннем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антрапаморфных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робатаў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0E63" w:rsidRPr="000029BF" w:rsidRDefault="00880E63" w:rsidP="00880E63">
      <w:pPr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Дыпломная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праца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9BF">
        <w:rPr>
          <w:rFonts w:ascii="Times New Roman" w:eastAsia="MS Mincho" w:hAnsi="Times New Roman" w:cs="Times New Roman"/>
          <w:sz w:val="28"/>
          <w:szCs w:val="28"/>
        </w:rPr>
        <w:t>выканана</w:t>
      </w:r>
      <w:proofErr w:type="spellEnd"/>
      <w:proofErr w:type="gram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аўтарам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029BF">
        <w:rPr>
          <w:rFonts w:ascii="Times New Roman" w:eastAsia="MS Mincho" w:hAnsi="Times New Roman" w:cs="Times New Roman"/>
          <w:sz w:val="28"/>
          <w:szCs w:val="28"/>
        </w:rPr>
        <w:t>самастойна</w:t>
      </w:r>
      <w:proofErr w:type="spellEnd"/>
      <w:r w:rsidRPr="000029B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80E63" w:rsidRPr="000029BF" w:rsidRDefault="00880E63" w:rsidP="00880E63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80E63" w:rsidRPr="00105E05" w:rsidRDefault="00880E63" w:rsidP="00880E63">
      <w:pPr>
        <w:ind w:firstLine="567"/>
        <w:jc w:val="both"/>
        <w:rPr>
          <w:sz w:val="28"/>
          <w:szCs w:val="28"/>
        </w:rPr>
      </w:pPr>
    </w:p>
    <w:p w:rsidR="00880E63" w:rsidRPr="00105E05" w:rsidRDefault="00880E63" w:rsidP="00880E63">
      <w:pPr>
        <w:jc w:val="both"/>
        <w:rPr>
          <w:sz w:val="28"/>
          <w:szCs w:val="28"/>
        </w:rPr>
      </w:pPr>
    </w:p>
    <w:p w:rsidR="00880E63" w:rsidRPr="00691617" w:rsidRDefault="00880E63" w:rsidP="00880E63">
      <w:pPr>
        <w:pStyle w:val="1"/>
        <w:rPr>
          <w:rFonts w:cs="Times New Roman"/>
          <w:lang w:val="en-US"/>
        </w:rPr>
      </w:pPr>
      <w:bookmarkStart w:id="1" w:name="_Toc483171924"/>
      <w:r w:rsidRPr="004C30DC">
        <w:rPr>
          <w:rFonts w:cs="Times New Roman"/>
          <w:lang w:val="en-US"/>
        </w:rPr>
        <w:lastRenderedPageBreak/>
        <w:t>THESIS</w:t>
      </w:r>
      <w:bookmarkEnd w:id="1"/>
    </w:p>
    <w:p w:rsidR="00880E63" w:rsidRPr="00AB370F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Calculation of dynamic modes of loading of the bony robot joints and kinematic visualization / </w:t>
      </w:r>
      <w:proofErr w:type="spellStart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Drobush</w:t>
      </w:r>
      <w:proofErr w:type="spellEnd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Alexander </w:t>
      </w:r>
      <w:proofErr w:type="spellStart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Sergeevich</w:t>
      </w:r>
      <w:proofErr w:type="spellEnd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Faculty of Mechanics and Mathematics, Department of Theoretical and Applied Mechanics; </w:t>
      </w:r>
      <w:r w:rsidRPr="00105E05">
        <w:rPr>
          <w:sz w:val="28"/>
          <w:szCs w:val="28"/>
          <w:lang w:val="en-US"/>
        </w:rPr>
        <w:t>supervisor</w:t>
      </w:r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Dokukova</w:t>
      </w:r>
      <w:proofErr w:type="spellEnd"/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880E63" w:rsidRPr="00105E05" w:rsidRDefault="00880E63" w:rsidP="00880E63">
      <w:pPr>
        <w:spacing w:after="0"/>
        <w:ind w:firstLine="851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Research contains: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rPr>
          <w:lang w:val="en-US"/>
        </w:rPr>
        <w:t>5</w:t>
      </w:r>
      <w:r>
        <w:t>7</w:t>
      </w:r>
      <w:r w:rsidRPr="00105E05">
        <w:rPr>
          <w:lang w:val="en-US"/>
        </w:rPr>
        <w:t xml:space="preserve"> pages;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23</w:t>
      </w:r>
      <w:r w:rsidRPr="00105E05">
        <w:t xml:space="preserve"> </w:t>
      </w:r>
      <w:r w:rsidRPr="00105E05">
        <w:rPr>
          <w:lang w:val="en-US"/>
        </w:rPr>
        <w:t>images;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105E05">
        <w:t xml:space="preserve">3 </w:t>
      </w:r>
      <w:r w:rsidRPr="00105E05">
        <w:rPr>
          <w:lang w:val="en-US"/>
        </w:rPr>
        <w:t>tables;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 w:rsidRPr="00105E05">
        <w:t xml:space="preserve">2 </w:t>
      </w:r>
      <w:r w:rsidRPr="00105E05">
        <w:rPr>
          <w:lang w:val="en-US"/>
        </w:rPr>
        <w:t>attachments</w:t>
      </w:r>
      <w:r w:rsidRPr="00105E05">
        <w:t>,</w:t>
      </w:r>
    </w:p>
    <w:p w:rsidR="00880E63" w:rsidRPr="00105E05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rPr>
          <w:lang w:val="en-US"/>
        </w:rPr>
        <w:t>1</w:t>
      </w:r>
      <w:r>
        <w:t>7</w:t>
      </w:r>
      <w:r w:rsidRPr="00105E05">
        <w:rPr>
          <w:lang w:val="en-US"/>
        </w:rPr>
        <w:t xml:space="preserve"> used sources</w:t>
      </w:r>
      <w:r w:rsidRPr="00105E05">
        <w:t>.</w:t>
      </w:r>
    </w:p>
    <w:p w:rsidR="00880E63" w:rsidRPr="00AB370F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>Keywords: STRAIGHT ROBOT, MULTI-PURPOSE SYSTEM, DRIVING MOMENT, METHOD OF ZHUKOVSKY, ANGLE MECHANISM, DYNAMIC STABILITY.</w:t>
      </w:r>
    </w:p>
    <w:p w:rsidR="00880E63" w:rsidRPr="00F50408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the thesis, the movement of the walking robot </w:t>
      </w:r>
      <w:r w:rsidRPr="00AB370F">
        <w:rPr>
          <w:rFonts w:ascii="Times New Roman" w:eastAsia="Calibri" w:hAnsi="Times New Roman" w:cs="Times New Roman"/>
          <w:sz w:val="28"/>
          <w:szCs w:val="28"/>
        </w:rPr>
        <w:t></w:t>
      </w: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human robot is considered.</w:t>
      </w:r>
    </w:p>
    <w:p w:rsidR="00880E63" w:rsidRPr="00F50408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>The purpose of the thesis is to calculate the kinematic and dynamic patterns of the movements of the upright robot.</w:t>
      </w:r>
    </w:p>
    <w:p w:rsidR="00880E63" w:rsidRPr="00F50408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>To achieve this goal, we used: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AB370F">
        <w:rPr>
          <w:lang w:val="en-US"/>
        </w:rPr>
        <w:t xml:space="preserve">application packages Wolfram </w:t>
      </w:r>
      <w:proofErr w:type="spellStart"/>
      <w:r w:rsidRPr="00AB370F">
        <w:rPr>
          <w:lang w:val="en-US"/>
        </w:rPr>
        <w:t>Mathematica</w:t>
      </w:r>
      <w:proofErr w:type="spellEnd"/>
      <w:r w:rsidRPr="00AB370F">
        <w:rPr>
          <w:lang w:val="en-US"/>
        </w:rPr>
        <w:t xml:space="preserve"> and Maple soft;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AB370F">
        <w:rPr>
          <w:lang w:val="en-US"/>
        </w:rPr>
        <w:t>kinematic and dynamic scheme of the upright robot;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AB370F">
        <w:rPr>
          <w:lang w:val="en-US"/>
        </w:rPr>
        <w:t>multi-link system with driving moments in the joints of the upright robot;</w:t>
      </w:r>
    </w:p>
    <w:p w:rsidR="00880E63" w:rsidRPr="00F50408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F50408">
        <w:rPr>
          <w:lang w:val="en-US"/>
        </w:rPr>
        <w:t>In the thesis the following results were obtained: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rFonts w:eastAsia="Calibri"/>
          <w:lang w:val="en-US"/>
        </w:rPr>
      </w:pPr>
      <w:r w:rsidRPr="00AB370F">
        <w:rPr>
          <w:lang w:val="en-US"/>
        </w:rPr>
        <w:t>The nature of the human robot's movement is analyzed using the example</w:t>
      </w:r>
      <w:r w:rsidRPr="00AB370F">
        <w:rPr>
          <w:rFonts w:eastAsia="Calibri"/>
          <w:lang w:val="en-US"/>
        </w:rPr>
        <w:t xml:space="preserve"> of a simplified mathematical model in the form of a two-dimensional system of kinematics equations for each point;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AB370F">
        <w:rPr>
          <w:lang w:val="en-US"/>
        </w:rPr>
        <w:t>The movement of the walking mechanism is illustrated;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lang w:val="en-US"/>
        </w:rPr>
      </w:pPr>
      <w:r w:rsidRPr="00AB370F">
        <w:rPr>
          <w:lang w:val="en-US"/>
        </w:rPr>
        <w:t>The kinematics of the walking robot-human mechanism has been studied and visualized.</w:t>
      </w:r>
    </w:p>
    <w:p w:rsidR="00880E63" w:rsidRPr="00AB370F" w:rsidRDefault="00880E63" w:rsidP="00880E63">
      <w:pPr>
        <w:pStyle w:val="Gradtext"/>
        <w:numPr>
          <w:ilvl w:val="0"/>
          <w:numId w:val="1"/>
        </w:numPr>
        <w:spacing w:line="240" w:lineRule="auto"/>
        <w:ind w:left="0" w:firstLine="851"/>
        <w:rPr>
          <w:rFonts w:eastAsia="Calibri"/>
          <w:lang w:val="en-US"/>
        </w:rPr>
      </w:pPr>
      <w:r w:rsidRPr="00AB370F">
        <w:rPr>
          <w:lang w:val="en-US"/>
        </w:rPr>
        <w:t>Graphs of torque dependences</w:t>
      </w:r>
      <w:r w:rsidRPr="00AB370F">
        <w:rPr>
          <w:rFonts w:eastAsia="Calibri"/>
          <w:lang w:val="en-US"/>
        </w:rPr>
        <w:t xml:space="preserve"> of time are constructed.</w:t>
      </w:r>
    </w:p>
    <w:p w:rsidR="00880E63" w:rsidRPr="00F50408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370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degree work is both theoretical and practical. </w:t>
      </w: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>This is part of the direction currently being developed around the world, related to the creation of anthropomorphic robots.</w:t>
      </w:r>
    </w:p>
    <w:p w:rsidR="00880E63" w:rsidRPr="00F50408" w:rsidRDefault="00880E63" w:rsidP="00880E63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50408">
        <w:rPr>
          <w:rFonts w:ascii="Times New Roman" w:eastAsia="Calibri" w:hAnsi="Times New Roman" w:cs="Times New Roman"/>
          <w:sz w:val="28"/>
          <w:szCs w:val="28"/>
          <w:lang w:val="en-US"/>
        </w:rPr>
        <w:t>The thesis was written by the author himself.</w:t>
      </w:r>
    </w:p>
    <w:p w:rsidR="00880E63" w:rsidRPr="005B5AC2" w:rsidRDefault="00880E63" w:rsidP="00880E63">
      <w:pPr>
        <w:rPr>
          <w:rFonts w:ascii="Times New Roman" w:eastAsiaTheme="majorEastAsia" w:hAnsi="Times New Roman" w:cstheme="majorBidi"/>
          <w:b/>
          <w:bCs/>
          <w:color w:val="000000" w:themeColor="text1"/>
          <w:sz w:val="36"/>
          <w:szCs w:val="28"/>
          <w:lang w:val="en-US"/>
        </w:rPr>
      </w:pPr>
      <w:bookmarkStart w:id="2" w:name="_Toc483171925"/>
    </w:p>
    <w:bookmarkEnd w:id="2"/>
    <w:p w:rsidR="00880E63" w:rsidRPr="005B5AC2" w:rsidRDefault="00880E63" w:rsidP="00880E63">
      <w:pPr>
        <w:pStyle w:val="1"/>
        <w:spacing w:before="0"/>
        <w:rPr>
          <w:sz w:val="28"/>
          <w:lang w:val="en-US"/>
        </w:rPr>
      </w:pPr>
    </w:p>
    <w:p w:rsidR="00A76666" w:rsidRPr="00880E63" w:rsidRDefault="00880E63">
      <w:pPr>
        <w:rPr>
          <w:lang w:val="en-US"/>
        </w:rPr>
      </w:pPr>
    </w:p>
    <w:sectPr w:rsidR="00A76666" w:rsidRPr="0088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6"/>
    <w:rsid w:val="000F7E45"/>
    <w:rsid w:val="0043724B"/>
    <w:rsid w:val="00822446"/>
    <w:rsid w:val="008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paragraph" w:styleId="1">
    <w:name w:val="heading 1"/>
    <w:basedOn w:val="a"/>
    <w:next w:val="a"/>
    <w:link w:val="10"/>
    <w:uiPriority w:val="9"/>
    <w:qFormat/>
    <w:rsid w:val="00880E6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E63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a3">
    <w:name w:val="List Paragraph"/>
    <w:aliases w:val="список"/>
    <w:basedOn w:val="a"/>
    <w:uiPriority w:val="34"/>
    <w:qFormat/>
    <w:rsid w:val="00880E6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880E63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customStyle="1" w:styleId="Gradtitle">
    <w:name w:val="Grad_title"/>
    <w:basedOn w:val="a"/>
    <w:qFormat/>
    <w:rsid w:val="00880E63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880E63"/>
    <w:pPr>
      <w:ind w:firstLine="7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880E63"/>
    <w:pPr>
      <w:spacing w:after="100"/>
    </w:pPr>
  </w:style>
  <w:style w:type="character" w:styleId="a5">
    <w:name w:val="Hyperlink"/>
    <w:basedOn w:val="a0"/>
    <w:uiPriority w:val="99"/>
    <w:unhideWhenUsed/>
    <w:rsid w:val="00880E6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80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E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paragraph" w:styleId="1">
    <w:name w:val="heading 1"/>
    <w:basedOn w:val="a"/>
    <w:next w:val="a"/>
    <w:link w:val="10"/>
    <w:uiPriority w:val="9"/>
    <w:qFormat/>
    <w:rsid w:val="00880E6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E63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a3">
    <w:name w:val="List Paragraph"/>
    <w:aliases w:val="список"/>
    <w:basedOn w:val="a"/>
    <w:uiPriority w:val="34"/>
    <w:qFormat/>
    <w:rsid w:val="00880E6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880E63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customStyle="1" w:styleId="Gradtitle">
    <w:name w:val="Grad_title"/>
    <w:basedOn w:val="a"/>
    <w:qFormat/>
    <w:rsid w:val="00880E63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880E63"/>
    <w:pPr>
      <w:ind w:firstLine="7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880E63"/>
    <w:pPr>
      <w:spacing w:after="100"/>
    </w:pPr>
  </w:style>
  <w:style w:type="character" w:styleId="a5">
    <w:name w:val="Hyperlink"/>
    <w:basedOn w:val="a0"/>
    <w:uiPriority w:val="99"/>
    <w:unhideWhenUsed/>
    <w:rsid w:val="00880E6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80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E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Smartfix</dc:creator>
  <cp:keywords/>
  <dc:description/>
  <cp:lastModifiedBy>Smartfix</cp:lastModifiedBy>
  <cp:revision>2</cp:revision>
  <dcterms:created xsi:type="dcterms:W3CDTF">2017-06-06T10:28:00Z</dcterms:created>
  <dcterms:modified xsi:type="dcterms:W3CDTF">2017-06-06T10:30:00Z</dcterms:modified>
</cp:coreProperties>
</file>