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3F" w:rsidRPr="00770B18" w:rsidRDefault="00DD5B3F" w:rsidP="00504717">
      <w:pPr>
        <w:jc w:val="center"/>
        <w:rPr>
          <w:b/>
          <w:bCs/>
          <w:color w:val="auto"/>
          <w:szCs w:val="28"/>
        </w:rPr>
      </w:pPr>
      <w:r w:rsidRPr="00770B18">
        <w:rPr>
          <w:b/>
          <w:bCs/>
          <w:color w:val="auto"/>
          <w:sz w:val="26"/>
          <w:szCs w:val="26"/>
          <w:lang w:eastAsia="en-US"/>
        </w:rPr>
        <w:t>МИНИСТЕРСТВО ОБРАЗОВАНИЯ РЕСПУБЛИКИ БЕЛАРУСЬ</w:t>
      </w:r>
    </w:p>
    <w:p w:rsidR="00DD5B3F" w:rsidRPr="00770B18" w:rsidRDefault="00DD5B3F" w:rsidP="00504717">
      <w:pPr>
        <w:jc w:val="center"/>
        <w:rPr>
          <w:color w:val="auto"/>
          <w:szCs w:val="28"/>
        </w:rPr>
      </w:pPr>
      <w:r w:rsidRPr="00770B18">
        <w:rPr>
          <w:b/>
          <w:bCs/>
          <w:color w:val="auto"/>
          <w:szCs w:val="28"/>
        </w:rPr>
        <w:t>БЕЛОРУССКИЙ ГОСУДАРСТВЕННЫЙ УНИВЕРСИТЕТ</w:t>
      </w:r>
    </w:p>
    <w:p w:rsidR="00DD5B3F" w:rsidRPr="00770B18" w:rsidRDefault="00DD5B3F" w:rsidP="00504717">
      <w:pPr>
        <w:jc w:val="center"/>
        <w:rPr>
          <w:b/>
          <w:color w:val="auto"/>
          <w:szCs w:val="28"/>
        </w:rPr>
      </w:pPr>
      <w:r w:rsidRPr="00770B18">
        <w:rPr>
          <w:b/>
          <w:color w:val="auto"/>
          <w:szCs w:val="28"/>
        </w:rPr>
        <w:t>МЕХАНИКО-МАТЕМАТИЧЕСКИЙ ФАКУЛЬТЕТ</w:t>
      </w:r>
    </w:p>
    <w:p w:rsidR="00DD5B3F" w:rsidRPr="00770B18" w:rsidRDefault="00DD5B3F" w:rsidP="00504717">
      <w:pPr>
        <w:jc w:val="center"/>
        <w:rPr>
          <w:b/>
          <w:color w:val="auto"/>
          <w:szCs w:val="28"/>
        </w:rPr>
      </w:pPr>
      <w:r w:rsidRPr="00770B18">
        <w:rPr>
          <w:b/>
          <w:color w:val="auto"/>
          <w:szCs w:val="28"/>
        </w:rPr>
        <w:t>Кафедра Веб-технологий и компьютерного моделирования</w:t>
      </w:r>
    </w:p>
    <w:p w:rsidR="00DD5B3F" w:rsidRPr="00770B18" w:rsidRDefault="00DD5B3F" w:rsidP="00504717">
      <w:pPr>
        <w:jc w:val="center"/>
        <w:rPr>
          <w:b/>
          <w:color w:val="auto"/>
          <w:szCs w:val="28"/>
        </w:rPr>
      </w:pPr>
    </w:p>
    <w:p w:rsidR="00DD5B3F" w:rsidRDefault="00DD5B3F" w:rsidP="00504717">
      <w:pPr>
        <w:jc w:val="center"/>
        <w:rPr>
          <w:b/>
          <w:color w:val="auto"/>
          <w:szCs w:val="28"/>
        </w:rPr>
      </w:pPr>
    </w:p>
    <w:p w:rsidR="00522370" w:rsidRDefault="00522370" w:rsidP="00504717">
      <w:pPr>
        <w:jc w:val="center"/>
        <w:rPr>
          <w:b/>
          <w:color w:val="auto"/>
          <w:szCs w:val="28"/>
        </w:rPr>
      </w:pPr>
    </w:p>
    <w:p w:rsidR="00522370" w:rsidRPr="00770B18" w:rsidRDefault="00522370" w:rsidP="00504717">
      <w:pPr>
        <w:jc w:val="center"/>
        <w:rPr>
          <w:b/>
          <w:color w:val="auto"/>
          <w:szCs w:val="28"/>
        </w:rPr>
      </w:pPr>
    </w:p>
    <w:p w:rsidR="00DD5B3F" w:rsidRPr="00770B18" w:rsidRDefault="00DD5B3F" w:rsidP="00504717">
      <w:pPr>
        <w:jc w:val="center"/>
        <w:rPr>
          <w:b/>
          <w:color w:val="auto"/>
          <w:szCs w:val="28"/>
        </w:rPr>
      </w:pPr>
    </w:p>
    <w:p w:rsidR="00DD5B3F" w:rsidRPr="00770B18" w:rsidRDefault="00DD5B3F" w:rsidP="00504717">
      <w:pPr>
        <w:rPr>
          <w:color w:val="auto"/>
          <w:szCs w:val="28"/>
        </w:rPr>
      </w:pPr>
    </w:p>
    <w:p w:rsidR="00DD5B3F" w:rsidRPr="00770B18" w:rsidRDefault="00DD5B3F" w:rsidP="00504717">
      <w:pPr>
        <w:rPr>
          <w:color w:val="auto"/>
          <w:szCs w:val="28"/>
        </w:rPr>
      </w:pPr>
    </w:p>
    <w:p w:rsidR="00DD5B3F" w:rsidRPr="0000172F" w:rsidRDefault="0000172F" w:rsidP="00504717">
      <w:pPr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Аннотация к дипломной работе</w:t>
      </w:r>
    </w:p>
    <w:p w:rsidR="00DD5B3F" w:rsidRPr="00770B18" w:rsidRDefault="00DD5B3F" w:rsidP="00504717">
      <w:pPr>
        <w:rPr>
          <w:b/>
          <w:bCs/>
          <w:color w:val="auto"/>
          <w:szCs w:val="28"/>
        </w:rPr>
      </w:pPr>
    </w:p>
    <w:p w:rsidR="007979D9" w:rsidRDefault="00DD5B3F" w:rsidP="00504717">
      <w:pPr>
        <w:jc w:val="center"/>
        <w:rPr>
          <w:b/>
          <w:color w:val="auto"/>
          <w:szCs w:val="28"/>
        </w:rPr>
      </w:pPr>
      <w:r w:rsidRPr="00770B18">
        <w:rPr>
          <w:b/>
          <w:color w:val="auto"/>
          <w:szCs w:val="28"/>
        </w:rPr>
        <w:t>РАЗРАБОТКА</w:t>
      </w:r>
      <w:r w:rsidR="00136C22" w:rsidRPr="00770B18">
        <w:rPr>
          <w:b/>
          <w:color w:val="auto"/>
          <w:szCs w:val="28"/>
        </w:rPr>
        <w:t xml:space="preserve"> </w:t>
      </w:r>
      <w:r w:rsidR="00770B18" w:rsidRPr="00770B18">
        <w:rPr>
          <w:b/>
          <w:color w:val="auto"/>
          <w:szCs w:val="28"/>
        </w:rPr>
        <w:t xml:space="preserve"> </w:t>
      </w:r>
      <w:r w:rsidR="00136C22" w:rsidRPr="00770B18">
        <w:rPr>
          <w:b/>
          <w:color w:val="auto"/>
          <w:szCs w:val="28"/>
        </w:rPr>
        <w:t xml:space="preserve">МОБИЛЬНОГО </w:t>
      </w:r>
      <w:r w:rsidR="00770B18" w:rsidRPr="00770B18">
        <w:rPr>
          <w:b/>
          <w:color w:val="auto"/>
          <w:szCs w:val="28"/>
        </w:rPr>
        <w:t xml:space="preserve"> </w:t>
      </w:r>
      <w:r w:rsidR="00136C22" w:rsidRPr="00770B18">
        <w:rPr>
          <w:b/>
          <w:color w:val="auto"/>
          <w:szCs w:val="28"/>
        </w:rPr>
        <w:t>ПРИЛОЖЕНИЯ</w:t>
      </w:r>
      <w:r w:rsidR="00770B18" w:rsidRPr="00770B18">
        <w:rPr>
          <w:b/>
          <w:color w:val="auto"/>
          <w:szCs w:val="28"/>
        </w:rPr>
        <w:t xml:space="preserve"> </w:t>
      </w:r>
      <w:r w:rsidR="00136C22" w:rsidRPr="00770B18">
        <w:rPr>
          <w:b/>
          <w:color w:val="auto"/>
          <w:szCs w:val="28"/>
        </w:rPr>
        <w:t xml:space="preserve"> </w:t>
      </w:r>
      <w:r w:rsidR="007979D9">
        <w:rPr>
          <w:b/>
          <w:color w:val="auto"/>
          <w:szCs w:val="28"/>
        </w:rPr>
        <w:t>НА</w:t>
      </w:r>
      <w:r w:rsidR="00136C22" w:rsidRPr="00770B18">
        <w:rPr>
          <w:b/>
          <w:color w:val="auto"/>
          <w:szCs w:val="28"/>
        </w:rPr>
        <w:t xml:space="preserve"> </w:t>
      </w:r>
    </w:p>
    <w:p w:rsidR="00DD5B3F" w:rsidRPr="00770B18" w:rsidRDefault="007979D9" w:rsidP="0050471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ОСНОВЕ </w:t>
      </w:r>
      <w:r w:rsidR="00770B18" w:rsidRPr="00770B18">
        <w:rPr>
          <w:b/>
          <w:color w:val="auto"/>
          <w:szCs w:val="28"/>
        </w:rPr>
        <w:t xml:space="preserve"> </w:t>
      </w:r>
      <w:r w:rsidR="00136C22" w:rsidRPr="00770B18">
        <w:rPr>
          <w:b/>
          <w:color w:val="auto"/>
          <w:szCs w:val="28"/>
        </w:rPr>
        <w:t xml:space="preserve">ШАБЛОНА </w:t>
      </w:r>
      <w:r w:rsidR="00770B18" w:rsidRPr="00770B18">
        <w:rPr>
          <w:b/>
          <w:color w:val="auto"/>
          <w:szCs w:val="28"/>
        </w:rPr>
        <w:t xml:space="preserve"> </w:t>
      </w:r>
      <w:r w:rsidR="00136C22" w:rsidRPr="00770B18">
        <w:rPr>
          <w:b/>
          <w:color w:val="auto"/>
          <w:szCs w:val="28"/>
          <w:lang w:val="en-US"/>
        </w:rPr>
        <w:t>MVP</w:t>
      </w:r>
    </w:p>
    <w:p w:rsidR="00DD5B3F" w:rsidRPr="00770B18" w:rsidRDefault="00DD5B3F" w:rsidP="00504717">
      <w:pPr>
        <w:rPr>
          <w:b/>
          <w:bCs/>
          <w:color w:val="auto"/>
          <w:szCs w:val="28"/>
        </w:rPr>
      </w:pPr>
    </w:p>
    <w:p w:rsidR="00DD5B3F" w:rsidRPr="00770B18" w:rsidRDefault="00DD5B3F" w:rsidP="00504717">
      <w:pPr>
        <w:rPr>
          <w:b/>
          <w:bCs/>
          <w:color w:val="auto"/>
          <w:szCs w:val="28"/>
        </w:rPr>
      </w:pPr>
    </w:p>
    <w:p w:rsidR="00DD5B3F" w:rsidRPr="00770B18" w:rsidRDefault="00DD5B3F" w:rsidP="00504717">
      <w:pPr>
        <w:rPr>
          <w:b/>
          <w:bCs/>
          <w:color w:val="auto"/>
          <w:szCs w:val="28"/>
        </w:rPr>
      </w:pPr>
    </w:p>
    <w:p w:rsidR="00DD5B3F" w:rsidRPr="00770B18" w:rsidRDefault="00DD5B3F" w:rsidP="00504717">
      <w:pPr>
        <w:rPr>
          <w:b/>
          <w:bCs/>
          <w:color w:val="auto"/>
          <w:szCs w:val="28"/>
        </w:rPr>
      </w:pPr>
    </w:p>
    <w:p w:rsidR="0000172F" w:rsidRPr="00770B18" w:rsidRDefault="0000172F" w:rsidP="0000172F">
      <w:pPr>
        <w:jc w:val="center"/>
        <w:rPr>
          <w:bCs/>
          <w:color w:val="auto"/>
          <w:szCs w:val="28"/>
        </w:rPr>
      </w:pPr>
      <w:r w:rsidRPr="00770B18">
        <w:rPr>
          <w:bCs/>
          <w:color w:val="auto"/>
          <w:szCs w:val="28"/>
        </w:rPr>
        <w:t>Кречко Екатерина Сергеевна</w:t>
      </w:r>
    </w:p>
    <w:p w:rsidR="00DD5B3F" w:rsidRPr="00770B18" w:rsidRDefault="00DD5B3F" w:rsidP="00504717">
      <w:pPr>
        <w:jc w:val="center"/>
        <w:rPr>
          <w:color w:val="auto"/>
          <w:szCs w:val="28"/>
        </w:rPr>
      </w:pPr>
    </w:p>
    <w:p w:rsidR="00DD5B3F" w:rsidRDefault="00DD5B3F" w:rsidP="00504717">
      <w:pPr>
        <w:jc w:val="center"/>
        <w:rPr>
          <w:color w:val="auto"/>
          <w:szCs w:val="28"/>
        </w:rPr>
      </w:pPr>
    </w:p>
    <w:p w:rsidR="00522370" w:rsidRDefault="00522370" w:rsidP="00504717">
      <w:pPr>
        <w:jc w:val="center"/>
        <w:rPr>
          <w:color w:val="auto"/>
          <w:szCs w:val="28"/>
        </w:rPr>
      </w:pPr>
    </w:p>
    <w:p w:rsidR="00522370" w:rsidRPr="00770B18" w:rsidRDefault="00522370" w:rsidP="00504717">
      <w:pPr>
        <w:jc w:val="center"/>
        <w:rPr>
          <w:color w:val="auto"/>
          <w:szCs w:val="28"/>
        </w:rPr>
      </w:pPr>
    </w:p>
    <w:p w:rsidR="00DD5B3F" w:rsidRPr="00770B18" w:rsidRDefault="00DD5B3F" w:rsidP="00504717">
      <w:pPr>
        <w:jc w:val="center"/>
        <w:rPr>
          <w:color w:val="auto"/>
          <w:szCs w:val="28"/>
        </w:rPr>
      </w:pPr>
    </w:p>
    <w:p w:rsidR="00DD5B3F" w:rsidRPr="00770B18" w:rsidRDefault="00DD5B3F" w:rsidP="00504717">
      <w:pPr>
        <w:jc w:val="center"/>
        <w:rPr>
          <w:color w:val="auto"/>
          <w:szCs w:val="28"/>
        </w:rPr>
      </w:pPr>
    </w:p>
    <w:p w:rsidR="00DD5B3F" w:rsidRPr="00770B18" w:rsidRDefault="00DD5B3F" w:rsidP="00504717">
      <w:pPr>
        <w:rPr>
          <w:color w:val="auto"/>
          <w:szCs w:val="28"/>
        </w:rPr>
      </w:pPr>
    </w:p>
    <w:p w:rsidR="00DD5B3F" w:rsidRPr="00770B18" w:rsidRDefault="00DD5B3F" w:rsidP="00504717">
      <w:pPr>
        <w:ind w:left="5103" w:firstLine="657"/>
        <w:rPr>
          <w:color w:val="auto"/>
          <w:szCs w:val="28"/>
        </w:rPr>
      </w:pPr>
      <w:r w:rsidRPr="00770B18">
        <w:rPr>
          <w:color w:val="auto"/>
          <w:szCs w:val="28"/>
        </w:rPr>
        <w:t>Научный руководитель:</w:t>
      </w:r>
    </w:p>
    <w:p w:rsidR="002F0331" w:rsidRDefault="002F0331" w:rsidP="00504717">
      <w:pPr>
        <w:ind w:left="5103" w:firstLine="657"/>
        <w:rPr>
          <w:color w:val="auto"/>
          <w:szCs w:val="28"/>
        </w:rPr>
      </w:pPr>
      <w:r w:rsidRPr="002F0331">
        <w:rPr>
          <w:color w:val="auto"/>
          <w:szCs w:val="28"/>
        </w:rPr>
        <w:t xml:space="preserve">кандидат физ.-мат. </w:t>
      </w:r>
      <w:r>
        <w:rPr>
          <w:color w:val="auto"/>
          <w:szCs w:val="28"/>
        </w:rPr>
        <w:t>н</w:t>
      </w:r>
      <w:r w:rsidRPr="002F0331">
        <w:rPr>
          <w:color w:val="auto"/>
          <w:szCs w:val="28"/>
        </w:rPr>
        <w:t>аук</w:t>
      </w:r>
    </w:p>
    <w:p w:rsidR="00DD5B3F" w:rsidRPr="00770B18" w:rsidRDefault="00136C22" w:rsidP="00504717">
      <w:pPr>
        <w:ind w:left="5103" w:firstLine="657"/>
        <w:rPr>
          <w:color w:val="auto"/>
          <w:szCs w:val="28"/>
        </w:rPr>
      </w:pPr>
      <w:r w:rsidRPr="00770B18">
        <w:rPr>
          <w:color w:val="auto"/>
          <w:szCs w:val="28"/>
        </w:rPr>
        <w:t>Блинов Игорь Николаевич</w:t>
      </w:r>
    </w:p>
    <w:p w:rsidR="00DD5B3F" w:rsidRDefault="00DD5B3F" w:rsidP="00504717">
      <w:pPr>
        <w:rPr>
          <w:color w:val="auto"/>
          <w:szCs w:val="28"/>
        </w:rPr>
      </w:pPr>
    </w:p>
    <w:p w:rsidR="00522370" w:rsidRDefault="00522370" w:rsidP="00504717">
      <w:pPr>
        <w:rPr>
          <w:color w:val="auto"/>
          <w:szCs w:val="28"/>
        </w:rPr>
      </w:pPr>
    </w:p>
    <w:p w:rsidR="00DD5B3F" w:rsidRDefault="00DD5B3F" w:rsidP="00504717">
      <w:pPr>
        <w:rPr>
          <w:color w:val="auto"/>
          <w:szCs w:val="28"/>
        </w:rPr>
      </w:pPr>
    </w:p>
    <w:p w:rsidR="00CF3715" w:rsidRDefault="00CF3715" w:rsidP="00504717">
      <w:pPr>
        <w:rPr>
          <w:color w:val="auto"/>
          <w:szCs w:val="28"/>
        </w:rPr>
      </w:pPr>
    </w:p>
    <w:p w:rsidR="00CF3715" w:rsidRDefault="00CF3715" w:rsidP="00504717">
      <w:pPr>
        <w:rPr>
          <w:color w:val="auto"/>
          <w:szCs w:val="28"/>
        </w:rPr>
      </w:pPr>
    </w:p>
    <w:p w:rsidR="00CF3715" w:rsidRPr="00770B18" w:rsidRDefault="00CF3715" w:rsidP="00504717">
      <w:pPr>
        <w:rPr>
          <w:color w:val="auto"/>
          <w:szCs w:val="28"/>
        </w:rPr>
      </w:pPr>
      <w:bookmarkStart w:id="0" w:name="_GoBack"/>
      <w:bookmarkEnd w:id="0"/>
    </w:p>
    <w:p w:rsidR="00DD5B3F" w:rsidRDefault="00DD5B3F" w:rsidP="00504717">
      <w:pPr>
        <w:rPr>
          <w:color w:val="auto"/>
          <w:szCs w:val="28"/>
        </w:rPr>
      </w:pPr>
    </w:p>
    <w:p w:rsidR="00CF3715" w:rsidRDefault="00CF3715" w:rsidP="00504717">
      <w:pPr>
        <w:rPr>
          <w:color w:val="auto"/>
          <w:szCs w:val="28"/>
        </w:rPr>
      </w:pPr>
    </w:p>
    <w:p w:rsidR="00CF3715" w:rsidRPr="00770B18" w:rsidRDefault="00CF3715" w:rsidP="00504717">
      <w:pPr>
        <w:rPr>
          <w:color w:val="auto"/>
          <w:szCs w:val="28"/>
        </w:rPr>
      </w:pPr>
    </w:p>
    <w:p w:rsidR="00DD5B3F" w:rsidRPr="00770B18" w:rsidRDefault="00DD5B3F" w:rsidP="00504717">
      <w:pPr>
        <w:rPr>
          <w:color w:val="auto"/>
          <w:szCs w:val="28"/>
        </w:rPr>
      </w:pPr>
    </w:p>
    <w:p w:rsidR="00DD5B3F" w:rsidRPr="00770B18" w:rsidRDefault="00DD5B3F" w:rsidP="00504717">
      <w:pPr>
        <w:jc w:val="center"/>
        <w:rPr>
          <w:color w:val="auto"/>
          <w:szCs w:val="28"/>
        </w:rPr>
      </w:pPr>
    </w:p>
    <w:p w:rsidR="00DD5B3F" w:rsidRPr="00770B18" w:rsidRDefault="00DD5B3F" w:rsidP="00504717">
      <w:pPr>
        <w:jc w:val="center"/>
        <w:rPr>
          <w:color w:val="auto"/>
          <w:szCs w:val="28"/>
        </w:rPr>
      </w:pPr>
    </w:p>
    <w:p w:rsidR="00DD5B3F" w:rsidRDefault="00DD5B3F" w:rsidP="00504717">
      <w:pPr>
        <w:jc w:val="center"/>
        <w:rPr>
          <w:color w:val="auto"/>
          <w:szCs w:val="28"/>
        </w:rPr>
      </w:pPr>
    </w:p>
    <w:p w:rsidR="00522370" w:rsidRPr="00770B18" w:rsidRDefault="00522370" w:rsidP="00504717">
      <w:pPr>
        <w:jc w:val="center"/>
        <w:rPr>
          <w:color w:val="auto"/>
          <w:szCs w:val="28"/>
        </w:rPr>
      </w:pPr>
    </w:p>
    <w:p w:rsidR="00522370" w:rsidRDefault="00DD5B3F" w:rsidP="00504717">
      <w:pPr>
        <w:jc w:val="center"/>
        <w:rPr>
          <w:color w:val="auto"/>
          <w:szCs w:val="28"/>
        </w:rPr>
      </w:pPr>
      <w:r w:rsidRPr="00770B18">
        <w:rPr>
          <w:color w:val="auto"/>
          <w:szCs w:val="28"/>
        </w:rPr>
        <w:t xml:space="preserve">Минск, </w:t>
      </w:r>
      <w:r w:rsidR="00136C22" w:rsidRPr="00770B18">
        <w:rPr>
          <w:color w:val="auto"/>
          <w:szCs w:val="28"/>
        </w:rPr>
        <w:t>2017</w:t>
      </w:r>
    </w:p>
    <w:p w:rsidR="00522370" w:rsidRDefault="00522370">
      <w:pPr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952037" w:rsidRDefault="00952037" w:rsidP="00957DE6">
      <w:pPr>
        <w:spacing w:line="360" w:lineRule="auto"/>
        <w:jc w:val="center"/>
        <w:rPr>
          <w:b/>
          <w:color w:val="auto"/>
          <w:sz w:val="32"/>
          <w:szCs w:val="32"/>
        </w:rPr>
      </w:pPr>
      <w:bookmarkStart w:id="1" w:name="_Toc357420093"/>
      <w:bookmarkStart w:id="2" w:name="_Toc357420444"/>
      <w:bookmarkStart w:id="3" w:name="_Toc357588813"/>
      <w:r w:rsidRPr="00770B18">
        <w:rPr>
          <w:b/>
          <w:color w:val="auto"/>
          <w:sz w:val="32"/>
          <w:szCs w:val="32"/>
        </w:rPr>
        <w:lastRenderedPageBreak/>
        <w:t>РЕФЕРАТ</w:t>
      </w:r>
      <w:bookmarkEnd w:id="1"/>
      <w:bookmarkEnd w:id="2"/>
      <w:bookmarkEnd w:id="3"/>
    </w:p>
    <w:p w:rsidR="00522370" w:rsidRDefault="00522370" w:rsidP="0061223F">
      <w:pPr>
        <w:spacing w:line="360" w:lineRule="auto"/>
      </w:pPr>
      <w:r w:rsidRPr="00E13D89">
        <w:t xml:space="preserve">Дипломный проект состоит из пояснительной записки общим объемом </w:t>
      </w:r>
      <w:r>
        <w:t>34</w:t>
      </w:r>
      <w:r w:rsidRPr="00E13D89">
        <w:t xml:space="preserve"> страниц</w:t>
      </w:r>
      <w:r w:rsidR="00651AFC">
        <w:t>ы</w:t>
      </w:r>
      <w:r w:rsidRPr="00E13D89">
        <w:t>, содержит</w:t>
      </w:r>
      <w:r>
        <w:t xml:space="preserve"> </w:t>
      </w:r>
      <w:r w:rsidR="00D574C6">
        <w:t>1</w:t>
      </w:r>
      <w:r w:rsidRPr="00E13D89">
        <w:t>2</w:t>
      </w:r>
      <w:r>
        <w:t xml:space="preserve"> рисунк</w:t>
      </w:r>
      <w:r w:rsidR="00D574C6">
        <w:t>ов</w:t>
      </w:r>
      <w:r>
        <w:t xml:space="preserve">, </w:t>
      </w:r>
      <w:r w:rsidRPr="00E13D89">
        <w:t>1 приложение</w:t>
      </w:r>
      <w:r w:rsidR="00B54B1F">
        <w:t xml:space="preserve"> и 7</w:t>
      </w:r>
      <w:r>
        <w:t xml:space="preserve"> использованных источников</w:t>
      </w:r>
      <w:r w:rsidRPr="00E13D89">
        <w:t>.</w:t>
      </w:r>
    </w:p>
    <w:p w:rsidR="00522370" w:rsidRPr="00F87CF4" w:rsidRDefault="00522370" w:rsidP="0061223F">
      <w:pPr>
        <w:spacing w:line="360" w:lineRule="auto"/>
      </w:pPr>
      <w:r w:rsidRPr="00F87CF4">
        <w:t xml:space="preserve">Целью дипломного проекта является сравнительный анализ существующих инструментов </w:t>
      </w:r>
      <w:r>
        <w:t>разработки мобильных приложений под различные платформы и применение одного из них на реальном проекте</w:t>
      </w:r>
      <w:r w:rsidRPr="00F87CF4">
        <w:t>.</w:t>
      </w:r>
    </w:p>
    <w:p w:rsidR="00522370" w:rsidRPr="00E13D89" w:rsidRDefault="00522370" w:rsidP="0061223F">
      <w:pPr>
        <w:spacing w:line="360" w:lineRule="auto"/>
      </w:pPr>
      <w:r w:rsidRPr="00E13D89">
        <w:t xml:space="preserve">Первая глава содержит в себе теоретические сведения рассматриваемого вопроса и условно поделена на </w:t>
      </w:r>
      <w:r>
        <w:t>три</w:t>
      </w:r>
      <w:r w:rsidRPr="00E13D89">
        <w:t xml:space="preserve"> раздела. </w:t>
      </w:r>
    </w:p>
    <w:p w:rsidR="00522370" w:rsidRDefault="00522370" w:rsidP="0061223F">
      <w:pPr>
        <w:spacing w:line="360" w:lineRule="auto"/>
      </w:pPr>
      <w:r w:rsidRPr="00E13D89">
        <w:t xml:space="preserve">В первом разделе </w:t>
      </w:r>
      <w:r>
        <w:t>рассматривается рынок мобильных приложений в общем, анализируется доля основных мобильных платформ на этом рынке.</w:t>
      </w:r>
    </w:p>
    <w:p w:rsidR="00522370" w:rsidRPr="00E13D89" w:rsidRDefault="00522370" w:rsidP="0061223F">
      <w:pPr>
        <w:spacing w:line="360" w:lineRule="auto"/>
      </w:pPr>
      <w:r>
        <w:t>Второй раздел представляет собой краткий обзор существующих технологий для разработки мобильных приложений, их основные свойства и отличия друг от друга</w:t>
      </w:r>
    </w:p>
    <w:p w:rsidR="00522370" w:rsidRPr="00E13D89" w:rsidRDefault="00522370" w:rsidP="0061223F">
      <w:pPr>
        <w:spacing w:line="360" w:lineRule="auto"/>
      </w:pPr>
      <w:r w:rsidRPr="00E13D89">
        <w:t xml:space="preserve">В третьем </w:t>
      </w:r>
      <w:r>
        <w:t>разделе представлена информация по шаблонам проектирования мобильных приложений</w:t>
      </w:r>
      <w:r w:rsidRPr="00E13D89">
        <w:t xml:space="preserve"> </w:t>
      </w:r>
    </w:p>
    <w:p w:rsidR="00522370" w:rsidRDefault="00522370" w:rsidP="0061223F">
      <w:pPr>
        <w:spacing w:line="360" w:lineRule="auto"/>
      </w:pPr>
      <w:r w:rsidRPr="00E13D89">
        <w:t>Вторая глава включает в себя постановку задачи и описывает этапы разработки практической части.</w:t>
      </w:r>
      <w:r>
        <w:t xml:space="preserve"> В ней рассказывается об архитектуре разработанного приложения, описывается его основной функционал, приводятся примеры работы приложения на телефоне.</w:t>
      </w:r>
    </w:p>
    <w:p w:rsidR="00522370" w:rsidRPr="00E13D89" w:rsidRDefault="00522370" w:rsidP="0061223F">
      <w:pPr>
        <w:spacing w:line="360" w:lineRule="auto"/>
      </w:pPr>
      <w:r w:rsidRPr="00E13D89">
        <w:t>Третья глава рассказывает о</w:t>
      </w:r>
      <w:r>
        <w:t xml:space="preserve"> дальнейших перспективах в развитии написанного приложения.</w:t>
      </w:r>
    </w:p>
    <w:p w:rsidR="00522370" w:rsidRPr="00522370" w:rsidRDefault="00522370" w:rsidP="00707A62">
      <w:pPr>
        <w:spacing w:line="360" w:lineRule="auto"/>
        <w:rPr>
          <w:bCs/>
          <w:color w:val="auto"/>
          <w:szCs w:val="28"/>
        </w:rPr>
      </w:pPr>
    </w:p>
    <w:p w:rsidR="00952037" w:rsidRPr="00770B18" w:rsidRDefault="00952037" w:rsidP="00F76D1B">
      <w:pPr>
        <w:spacing w:line="360" w:lineRule="auto"/>
        <w:jc w:val="center"/>
        <w:rPr>
          <w:color w:val="auto"/>
          <w:szCs w:val="28"/>
        </w:rPr>
      </w:pPr>
      <w:r w:rsidRPr="00770B18">
        <w:rPr>
          <w:color w:val="auto"/>
          <w:szCs w:val="28"/>
        </w:rPr>
        <w:br w:type="page"/>
      </w:r>
    </w:p>
    <w:p w:rsidR="00952037" w:rsidRPr="007979D9" w:rsidRDefault="00952037" w:rsidP="00957DE6">
      <w:pPr>
        <w:spacing w:line="360" w:lineRule="auto"/>
        <w:jc w:val="center"/>
        <w:rPr>
          <w:b/>
          <w:color w:val="auto"/>
          <w:sz w:val="32"/>
          <w:szCs w:val="32"/>
          <w:lang w:val="en-US"/>
        </w:rPr>
      </w:pPr>
      <w:r w:rsidRPr="00770B18">
        <w:rPr>
          <w:b/>
          <w:color w:val="auto"/>
          <w:sz w:val="32"/>
          <w:szCs w:val="32"/>
          <w:lang w:val="en-US"/>
        </w:rPr>
        <w:lastRenderedPageBreak/>
        <w:t>ABSTRACT</w:t>
      </w:r>
    </w:p>
    <w:p w:rsidR="0061223F" w:rsidRPr="0061223F" w:rsidRDefault="0061223F" w:rsidP="0061223F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>Graduation project contains an ex</w:t>
      </w:r>
      <w:r>
        <w:rPr>
          <w:color w:val="auto"/>
          <w:szCs w:val="28"/>
          <w:lang w:val="en-US"/>
        </w:rPr>
        <w:t>planatory note, consisting of 34</w:t>
      </w:r>
      <w:r w:rsidRPr="0061223F">
        <w:rPr>
          <w:color w:val="auto"/>
          <w:szCs w:val="28"/>
          <w:lang w:val="en-US"/>
        </w:rPr>
        <w:t xml:space="preserve"> page</w:t>
      </w:r>
      <w:r w:rsidR="00D574C6">
        <w:rPr>
          <w:color w:val="auto"/>
          <w:szCs w:val="28"/>
          <w:lang w:val="en-US"/>
        </w:rPr>
        <w:t>s, 12</w:t>
      </w:r>
      <w:r>
        <w:rPr>
          <w:color w:val="auto"/>
          <w:szCs w:val="28"/>
          <w:lang w:val="en-US"/>
        </w:rPr>
        <w:t xml:space="preserve"> images, 1 appendix and </w:t>
      </w:r>
      <w:r w:rsidR="00B54B1F">
        <w:rPr>
          <w:color w:val="auto"/>
          <w:szCs w:val="28"/>
          <w:lang w:val="en-US"/>
        </w:rPr>
        <w:t>7</w:t>
      </w:r>
      <w:r w:rsidRPr="0061223F">
        <w:rPr>
          <w:color w:val="auto"/>
          <w:szCs w:val="28"/>
          <w:lang w:val="en-US"/>
        </w:rPr>
        <w:t xml:space="preserve"> sources.</w:t>
      </w:r>
    </w:p>
    <w:p w:rsidR="0061223F" w:rsidRPr="0061223F" w:rsidRDefault="0061223F" w:rsidP="0061223F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>The purpose of the graduation project is a comparative analysis of existing tools mobile application development for various platforms and using one of them on a real project.</w:t>
      </w:r>
    </w:p>
    <w:p w:rsidR="0061223F" w:rsidRPr="0061223F" w:rsidRDefault="0061223F" w:rsidP="0061223F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 xml:space="preserve">The first chapter contains theoretical information about subject and it conventionally divided into </w:t>
      </w:r>
      <w:r>
        <w:rPr>
          <w:color w:val="auto"/>
          <w:szCs w:val="28"/>
          <w:lang w:val="en-US"/>
        </w:rPr>
        <w:t>three</w:t>
      </w:r>
      <w:r w:rsidRPr="0061223F">
        <w:rPr>
          <w:color w:val="auto"/>
          <w:szCs w:val="28"/>
          <w:lang w:val="en-US"/>
        </w:rPr>
        <w:t xml:space="preserve"> sections.</w:t>
      </w:r>
    </w:p>
    <w:p w:rsidR="0061223F" w:rsidRPr="0061223F" w:rsidRDefault="0061223F" w:rsidP="0061223F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>The first section examines the market for mobile applications in general, it analyzes part of all most popular mobile platforms on the market.</w:t>
      </w:r>
    </w:p>
    <w:p w:rsidR="0061223F" w:rsidRPr="0061223F" w:rsidRDefault="0061223F" w:rsidP="0061223F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>The second section presents an overview of existing technologies for mobile application development, their basic properties and differences of each other.</w:t>
      </w:r>
    </w:p>
    <w:p w:rsidR="0061223F" w:rsidRPr="0061223F" w:rsidRDefault="0061223F" w:rsidP="0061223F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 xml:space="preserve">The third section provides more detailed information about </w:t>
      </w:r>
      <w:r>
        <w:rPr>
          <w:color w:val="auto"/>
          <w:szCs w:val="28"/>
          <w:lang w:val="en-US"/>
        </w:rPr>
        <w:t>patterns for mobile applications</w:t>
      </w:r>
      <w:r w:rsidRPr="0061223F">
        <w:rPr>
          <w:color w:val="auto"/>
          <w:szCs w:val="28"/>
          <w:lang w:val="en-US"/>
        </w:rPr>
        <w:t>.</w:t>
      </w:r>
    </w:p>
    <w:p w:rsidR="0061223F" w:rsidRPr="0061223F" w:rsidRDefault="0061223F" w:rsidP="0061223F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>The second chapter includes a statement of the problem and describes the stages of development of the practical part. It describes the architecture of the developed application, de</w:t>
      </w:r>
      <w:r>
        <w:rPr>
          <w:color w:val="auto"/>
          <w:szCs w:val="28"/>
          <w:lang w:val="en-US"/>
        </w:rPr>
        <w:t>scribes its basic functionality</w:t>
      </w:r>
      <w:r w:rsidRPr="0061223F">
        <w:rPr>
          <w:color w:val="auto"/>
          <w:szCs w:val="28"/>
          <w:lang w:val="en-US"/>
        </w:rPr>
        <w:t>,</w:t>
      </w:r>
      <w:r w:rsidR="007979D9" w:rsidRPr="007979D9">
        <w:rPr>
          <w:color w:val="auto"/>
          <w:szCs w:val="28"/>
          <w:lang w:val="en-US"/>
        </w:rPr>
        <w:t xml:space="preserve"> </w:t>
      </w:r>
      <w:r w:rsidR="00651AFC" w:rsidRPr="0061223F">
        <w:rPr>
          <w:color w:val="auto"/>
          <w:szCs w:val="28"/>
          <w:lang w:val="en-US"/>
        </w:rPr>
        <w:t>and has</w:t>
      </w:r>
      <w:r w:rsidRPr="0061223F">
        <w:rPr>
          <w:color w:val="auto"/>
          <w:szCs w:val="28"/>
          <w:lang w:val="en-US"/>
        </w:rPr>
        <w:t xml:space="preserve"> examples of the applicat</w:t>
      </w:r>
      <w:r w:rsidR="00651AFC">
        <w:rPr>
          <w:color w:val="auto"/>
          <w:szCs w:val="28"/>
          <w:lang w:val="en-US"/>
        </w:rPr>
        <w:t>ion on the tablet and the phone</w:t>
      </w:r>
      <w:r w:rsidRPr="0061223F">
        <w:rPr>
          <w:color w:val="auto"/>
          <w:szCs w:val="28"/>
          <w:lang w:val="en-US"/>
        </w:rPr>
        <w:t>.</w:t>
      </w:r>
    </w:p>
    <w:p w:rsidR="008F6FD7" w:rsidRPr="00F76D1B" w:rsidRDefault="0061223F" w:rsidP="00F76D1B">
      <w:pPr>
        <w:spacing w:line="360" w:lineRule="auto"/>
        <w:rPr>
          <w:color w:val="auto"/>
          <w:szCs w:val="28"/>
          <w:lang w:val="en-US"/>
        </w:rPr>
      </w:pPr>
      <w:r w:rsidRPr="0061223F">
        <w:rPr>
          <w:color w:val="auto"/>
          <w:szCs w:val="28"/>
          <w:lang w:val="en-US"/>
        </w:rPr>
        <w:t xml:space="preserve">The third chapter discusses the future prospects of the </w:t>
      </w:r>
      <w:r>
        <w:rPr>
          <w:color w:val="auto"/>
          <w:szCs w:val="28"/>
          <w:lang w:val="en-US"/>
        </w:rPr>
        <w:t>development of the application.</w:t>
      </w:r>
    </w:p>
    <w:sectPr w:rsidR="008F6FD7" w:rsidRPr="00F76D1B" w:rsidSect="00F337BE">
      <w:footerReference w:type="default" r:id="rId8"/>
      <w:pgSz w:w="11906" w:h="16838" w:code="9"/>
      <w:pgMar w:top="851" w:right="561" w:bottom="114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12" w:rsidRDefault="00F93812">
      <w:r>
        <w:separator/>
      </w:r>
    </w:p>
  </w:endnote>
  <w:endnote w:type="continuationSeparator" w:id="0">
    <w:p w:rsidR="00F93812" w:rsidRDefault="00F9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10" w:rsidRDefault="003C561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715">
      <w:rPr>
        <w:noProof/>
      </w:rPr>
      <w:t>2</w:t>
    </w:r>
    <w:r>
      <w:rPr>
        <w:noProof/>
      </w:rPr>
      <w:fldChar w:fldCharType="end"/>
    </w:r>
  </w:p>
  <w:p w:rsidR="003C5610" w:rsidRPr="005E0AB1" w:rsidRDefault="003C5610">
    <w:pPr>
      <w:spacing w:line="276" w:lineRule="auto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12" w:rsidRDefault="00F93812">
      <w:r>
        <w:separator/>
      </w:r>
    </w:p>
  </w:footnote>
  <w:footnote w:type="continuationSeparator" w:id="0">
    <w:p w:rsidR="00F93812" w:rsidRDefault="00F9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8DB"/>
    <w:multiLevelType w:val="hybridMultilevel"/>
    <w:tmpl w:val="5E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E39"/>
    <w:multiLevelType w:val="hybridMultilevel"/>
    <w:tmpl w:val="377AB4EC"/>
    <w:lvl w:ilvl="0" w:tplc="7C065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A6676"/>
    <w:multiLevelType w:val="hybridMultilevel"/>
    <w:tmpl w:val="0906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F46"/>
    <w:multiLevelType w:val="hybridMultilevel"/>
    <w:tmpl w:val="361633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3609DF"/>
    <w:multiLevelType w:val="multilevel"/>
    <w:tmpl w:val="ABC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9011D9"/>
    <w:multiLevelType w:val="hybridMultilevel"/>
    <w:tmpl w:val="D790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16F6"/>
    <w:multiLevelType w:val="multilevel"/>
    <w:tmpl w:val="308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71129"/>
    <w:multiLevelType w:val="hybridMultilevel"/>
    <w:tmpl w:val="087AAD48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F34925"/>
    <w:multiLevelType w:val="hybridMultilevel"/>
    <w:tmpl w:val="A23C796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D36B8E"/>
    <w:multiLevelType w:val="multilevel"/>
    <w:tmpl w:val="189C8BC6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16722EF"/>
    <w:multiLevelType w:val="hybridMultilevel"/>
    <w:tmpl w:val="1904087E"/>
    <w:lvl w:ilvl="0" w:tplc="CC80F44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46612"/>
    <w:multiLevelType w:val="hybridMultilevel"/>
    <w:tmpl w:val="28E6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2195E"/>
    <w:multiLevelType w:val="hybridMultilevel"/>
    <w:tmpl w:val="E5D0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F1B84"/>
    <w:multiLevelType w:val="hybridMultilevel"/>
    <w:tmpl w:val="1F56B0EE"/>
    <w:lvl w:ilvl="0" w:tplc="C6A8D3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2A2B1A"/>
    <w:multiLevelType w:val="multilevel"/>
    <w:tmpl w:val="65526480"/>
    <w:lvl w:ilvl="0">
      <w:start w:val="1"/>
      <w:numFmt w:val="decimal"/>
      <w:pStyle w:val="Heading1"/>
      <w:lvlText w:val="Глава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3F440D"/>
    <w:multiLevelType w:val="multilevel"/>
    <w:tmpl w:val="B7E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24E6F"/>
    <w:multiLevelType w:val="multilevel"/>
    <w:tmpl w:val="3402C1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FB197B"/>
    <w:multiLevelType w:val="multilevel"/>
    <w:tmpl w:val="5E6C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8E3E86"/>
    <w:multiLevelType w:val="hybridMultilevel"/>
    <w:tmpl w:val="D45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5E9"/>
    <w:multiLevelType w:val="multilevel"/>
    <w:tmpl w:val="2C0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B1187C"/>
    <w:multiLevelType w:val="hybridMultilevel"/>
    <w:tmpl w:val="EC32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977B6"/>
    <w:multiLevelType w:val="hybridMultilevel"/>
    <w:tmpl w:val="97D8E920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81C4B"/>
    <w:multiLevelType w:val="hybridMultilevel"/>
    <w:tmpl w:val="4C50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B4CCB"/>
    <w:multiLevelType w:val="hybridMultilevel"/>
    <w:tmpl w:val="AFD29C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286D66"/>
    <w:multiLevelType w:val="hybridMultilevel"/>
    <w:tmpl w:val="573643CC"/>
    <w:lvl w:ilvl="0" w:tplc="C3B4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F762A9"/>
    <w:multiLevelType w:val="multilevel"/>
    <w:tmpl w:val="8DBAA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510BA"/>
    <w:multiLevelType w:val="hybridMultilevel"/>
    <w:tmpl w:val="CB6C9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9329F"/>
    <w:multiLevelType w:val="hybridMultilevel"/>
    <w:tmpl w:val="910E3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54505"/>
    <w:multiLevelType w:val="hybridMultilevel"/>
    <w:tmpl w:val="469C59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1923D72"/>
    <w:multiLevelType w:val="hybridMultilevel"/>
    <w:tmpl w:val="E5FE0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23C29"/>
    <w:multiLevelType w:val="hybridMultilevel"/>
    <w:tmpl w:val="8696AE68"/>
    <w:lvl w:ilvl="0" w:tplc="7C06521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103A48"/>
    <w:multiLevelType w:val="multilevel"/>
    <w:tmpl w:val="3402C1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C300C32"/>
    <w:multiLevelType w:val="hybridMultilevel"/>
    <w:tmpl w:val="3072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A5A93"/>
    <w:multiLevelType w:val="multilevel"/>
    <w:tmpl w:val="3402C1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9"/>
  </w:num>
  <w:num w:numId="3">
    <w:abstractNumId w:val="16"/>
  </w:num>
  <w:num w:numId="4">
    <w:abstractNumId w:val="31"/>
  </w:num>
  <w:num w:numId="5">
    <w:abstractNumId w:val="2"/>
  </w:num>
  <w:num w:numId="6">
    <w:abstractNumId w:val="12"/>
  </w:num>
  <w:num w:numId="7">
    <w:abstractNumId w:val="27"/>
  </w:num>
  <w:num w:numId="8">
    <w:abstractNumId w:val="11"/>
  </w:num>
  <w:num w:numId="9">
    <w:abstractNumId w:val="0"/>
  </w:num>
  <w:num w:numId="10">
    <w:abstractNumId w:val="26"/>
  </w:num>
  <w:num w:numId="11">
    <w:abstractNumId w:val="1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5"/>
  </w:num>
  <w:num w:numId="19">
    <w:abstractNumId w:val="29"/>
  </w:num>
  <w:num w:numId="20">
    <w:abstractNumId w:val="20"/>
  </w:num>
  <w:num w:numId="21">
    <w:abstractNumId w:val="32"/>
  </w:num>
  <w:num w:numId="22">
    <w:abstractNumId w:val="22"/>
  </w:num>
  <w:num w:numId="23">
    <w:abstractNumId w:val="17"/>
  </w:num>
  <w:num w:numId="24">
    <w:abstractNumId w:val="19"/>
  </w:num>
  <w:num w:numId="25">
    <w:abstractNumId w:val="4"/>
  </w:num>
  <w:num w:numId="26">
    <w:abstractNumId w:val="18"/>
  </w:num>
  <w:num w:numId="27">
    <w:abstractNumId w:val="1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3"/>
  </w:num>
  <w:num w:numId="35">
    <w:abstractNumId w:val="8"/>
  </w:num>
  <w:num w:numId="36">
    <w:abstractNumId w:val="3"/>
  </w:num>
  <w:num w:numId="37">
    <w:abstractNumId w:val="21"/>
  </w:num>
  <w:num w:numId="38">
    <w:abstractNumId w:val="7"/>
  </w:num>
  <w:num w:numId="39">
    <w:abstractNumId w:val="13"/>
  </w:num>
  <w:num w:numId="40">
    <w:abstractNumId w:val="24"/>
  </w:num>
  <w:num w:numId="41">
    <w:abstractNumId w:val="1"/>
  </w:num>
  <w:num w:numId="42">
    <w:abstractNumId w:val="3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12"/>
    <w:rsid w:val="0000172F"/>
    <w:rsid w:val="00002B6E"/>
    <w:rsid w:val="0000410A"/>
    <w:rsid w:val="00007A3F"/>
    <w:rsid w:val="00010C67"/>
    <w:rsid w:val="00024052"/>
    <w:rsid w:val="00025FDE"/>
    <w:rsid w:val="000303E7"/>
    <w:rsid w:val="0003437A"/>
    <w:rsid w:val="000415ED"/>
    <w:rsid w:val="00053E7B"/>
    <w:rsid w:val="00055A59"/>
    <w:rsid w:val="000621F6"/>
    <w:rsid w:val="00070DB7"/>
    <w:rsid w:val="000725A3"/>
    <w:rsid w:val="0007263B"/>
    <w:rsid w:val="000955CA"/>
    <w:rsid w:val="00096ECC"/>
    <w:rsid w:val="000A3C4E"/>
    <w:rsid w:val="000B3E68"/>
    <w:rsid w:val="000C2577"/>
    <w:rsid w:val="000D3C96"/>
    <w:rsid w:val="000E4EA2"/>
    <w:rsid w:val="000E4FA4"/>
    <w:rsid w:val="000F5F2D"/>
    <w:rsid w:val="001012BE"/>
    <w:rsid w:val="00102B43"/>
    <w:rsid w:val="00114993"/>
    <w:rsid w:val="00116A97"/>
    <w:rsid w:val="00134813"/>
    <w:rsid w:val="00136C22"/>
    <w:rsid w:val="00145ABA"/>
    <w:rsid w:val="00147AF1"/>
    <w:rsid w:val="00156A01"/>
    <w:rsid w:val="00166584"/>
    <w:rsid w:val="0017588A"/>
    <w:rsid w:val="00185930"/>
    <w:rsid w:val="00187399"/>
    <w:rsid w:val="001A54E9"/>
    <w:rsid w:val="001A7EE5"/>
    <w:rsid w:val="001B0678"/>
    <w:rsid w:val="001B0FD4"/>
    <w:rsid w:val="001B1093"/>
    <w:rsid w:val="001B3A2B"/>
    <w:rsid w:val="001E72D7"/>
    <w:rsid w:val="001F3FB9"/>
    <w:rsid w:val="001F4B1C"/>
    <w:rsid w:val="00200567"/>
    <w:rsid w:val="002200B3"/>
    <w:rsid w:val="00224072"/>
    <w:rsid w:val="0022441D"/>
    <w:rsid w:val="002300D2"/>
    <w:rsid w:val="00251C90"/>
    <w:rsid w:val="00266B26"/>
    <w:rsid w:val="0027091E"/>
    <w:rsid w:val="00273F42"/>
    <w:rsid w:val="00274B74"/>
    <w:rsid w:val="00280C4D"/>
    <w:rsid w:val="00281188"/>
    <w:rsid w:val="00291036"/>
    <w:rsid w:val="00291E0C"/>
    <w:rsid w:val="00293A56"/>
    <w:rsid w:val="002C28A4"/>
    <w:rsid w:val="002D0E5A"/>
    <w:rsid w:val="002D3F3E"/>
    <w:rsid w:val="002E0182"/>
    <w:rsid w:val="002F0331"/>
    <w:rsid w:val="002F05FD"/>
    <w:rsid w:val="00317940"/>
    <w:rsid w:val="003202B6"/>
    <w:rsid w:val="003276F1"/>
    <w:rsid w:val="003337C6"/>
    <w:rsid w:val="0034037B"/>
    <w:rsid w:val="0034283C"/>
    <w:rsid w:val="00343EE8"/>
    <w:rsid w:val="003558BD"/>
    <w:rsid w:val="00356518"/>
    <w:rsid w:val="00365523"/>
    <w:rsid w:val="003722B0"/>
    <w:rsid w:val="00384057"/>
    <w:rsid w:val="0038704A"/>
    <w:rsid w:val="00387DB3"/>
    <w:rsid w:val="003967FF"/>
    <w:rsid w:val="003A3E7E"/>
    <w:rsid w:val="003A488A"/>
    <w:rsid w:val="003B4C0D"/>
    <w:rsid w:val="003B72AA"/>
    <w:rsid w:val="003C3BA5"/>
    <w:rsid w:val="003C5610"/>
    <w:rsid w:val="003D17BB"/>
    <w:rsid w:val="003E33F6"/>
    <w:rsid w:val="003E5D12"/>
    <w:rsid w:val="003F209F"/>
    <w:rsid w:val="003F7CF1"/>
    <w:rsid w:val="00401C17"/>
    <w:rsid w:val="004115FA"/>
    <w:rsid w:val="00426219"/>
    <w:rsid w:val="004267F7"/>
    <w:rsid w:val="00426F29"/>
    <w:rsid w:val="00432DD7"/>
    <w:rsid w:val="0043470F"/>
    <w:rsid w:val="00443A1E"/>
    <w:rsid w:val="00462DE2"/>
    <w:rsid w:val="00467D94"/>
    <w:rsid w:val="0047649B"/>
    <w:rsid w:val="00491D93"/>
    <w:rsid w:val="004A038F"/>
    <w:rsid w:val="004A1F55"/>
    <w:rsid w:val="004A32EB"/>
    <w:rsid w:val="004A7387"/>
    <w:rsid w:val="004B1ABD"/>
    <w:rsid w:val="004B1D19"/>
    <w:rsid w:val="004B7319"/>
    <w:rsid w:val="004D29D6"/>
    <w:rsid w:val="004D4E05"/>
    <w:rsid w:val="004E1581"/>
    <w:rsid w:val="004E28B1"/>
    <w:rsid w:val="004F3E25"/>
    <w:rsid w:val="004F77C0"/>
    <w:rsid w:val="005010CD"/>
    <w:rsid w:val="00504717"/>
    <w:rsid w:val="00510E82"/>
    <w:rsid w:val="00514D68"/>
    <w:rsid w:val="00522370"/>
    <w:rsid w:val="005240FB"/>
    <w:rsid w:val="00524401"/>
    <w:rsid w:val="0054289E"/>
    <w:rsid w:val="00542AF2"/>
    <w:rsid w:val="00545532"/>
    <w:rsid w:val="00551C36"/>
    <w:rsid w:val="00561876"/>
    <w:rsid w:val="00561AFA"/>
    <w:rsid w:val="00561E9B"/>
    <w:rsid w:val="005649B3"/>
    <w:rsid w:val="005665B7"/>
    <w:rsid w:val="00567311"/>
    <w:rsid w:val="0057141A"/>
    <w:rsid w:val="00575DE0"/>
    <w:rsid w:val="0058141D"/>
    <w:rsid w:val="005865A9"/>
    <w:rsid w:val="0059276E"/>
    <w:rsid w:val="00594DC1"/>
    <w:rsid w:val="005A1E10"/>
    <w:rsid w:val="005A6537"/>
    <w:rsid w:val="005B7F4B"/>
    <w:rsid w:val="005C4996"/>
    <w:rsid w:val="005D6734"/>
    <w:rsid w:val="005E54A8"/>
    <w:rsid w:val="005F5ADC"/>
    <w:rsid w:val="00604665"/>
    <w:rsid w:val="0061223F"/>
    <w:rsid w:val="0061529C"/>
    <w:rsid w:val="006170E8"/>
    <w:rsid w:val="006239EF"/>
    <w:rsid w:val="006304CA"/>
    <w:rsid w:val="00632E33"/>
    <w:rsid w:val="0064199E"/>
    <w:rsid w:val="00645676"/>
    <w:rsid w:val="00646B6D"/>
    <w:rsid w:val="00651AFC"/>
    <w:rsid w:val="006615D5"/>
    <w:rsid w:val="00666890"/>
    <w:rsid w:val="00666E63"/>
    <w:rsid w:val="006813AC"/>
    <w:rsid w:val="00685998"/>
    <w:rsid w:val="00692B62"/>
    <w:rsid w:val="0069504E"/>
    <w:rsid w:val="006C3232"/>
    <w:rsid w:val="006F23BE"/>
    <w:rsid w:val="00700800"/>
    <w:rsid w:val="00707A62"/>
    <w:rsid w:val="00716283"/>
    <w:rsid w:val="00716340"/>
    <w:rsid w:val="00721EE9"/>
    <w:rsid w:val="0073038F"/>
    <w:rsid w:val="00744AB6"/>
    <w:rsid w:val="007552D3"/>
    <w:rsid w:val="0075764E"/>
    <w:rsid w:val="00770B18"/>
    <w:rsid w:val="00777D1A"/>
    <w:rsid w:val="00781868"/>
    <w:rsid w:val="00784998"/>
    <w:rsid w:val="00790B62"/>
    <w:rsid w:val="007925FF"/>
    <w:rsid w:val="007966C8"/>
    <w:rsid w:val="007979D9"/>
    <w:rsid w:val="007C082A"/>
    <w:rsid w:val="007C4C8F"/>
    <w:rsid w:val="007C65FC"/>
    <w:rsid w:val="007D5497"/>
    <w:rsid w:val="007D64E0"/>
    <w:rsid w:val="007E4863"/>
    <w:rsid w:val="007F1390"/>
    <w:rsid w:val="007F13BB"/>
    <w:rsid w:val="007F6216"/>
    <w:rsid w:val="007F718A"/>
    <w:rsid w:val="00803A1C"/>
    <w:rsid w:val="008156CE"/>
    <w:rsid w:val="00831BF0"/>
    <w:rsid w:val="00832EFE"/>
    <w:rsid w:val="00833627"/>
    <w:rsid w:val="00846AF9"/>
    <w:rsid w:val="0084701E"/>
    <w:rsid w:val="00863CC1"/>
    <w:rsid w:val="00874869"/>
    <w:rsid w:val="0087715C"/>
    <w:rsid w:val="008801D5"/>
    <w:rsid w:val="00880E11"/>
    <w:rsid w:val="00891924"/>
    <w:rsid w:val="00892886"/>
    <w:rsid w:val="008A1235"/>
    <w:rsid w:val="008A3781"/>
    <w:rsid w:val="008A58F8"/>
    <w:rsid w:val="008B6AF5"/>
    <w:rsid w:val="008C0226"/>
    <w:rsid w:val="008C6337"/>
    <w:rsid w:val="008F6FD7"/>
    <w:rsid w:val="00902155"/>
    <w:rsid w:val="009038A0"/>
    <w:rsid w:val="00905A1C"/>
    <w:rsid w:val="009220E0"/>
    <w:rsid w:val="00932EB3"/>
    <w:rsid w:val="00940FB2"/>
    <w:rsid w:val="00941B26"/>
    <w:rsid w:val="0094218B"/>
    <w:rsid w:val="00951AFD"/>
    <w:rsid w:val="00952037"/>
    <w:rsid w:val="00954DF6"/>
    <w:rsid w:val="00955EFF"/>
    <w:rsid w:val="00957DE6"/>
    <w:rsid w:val="009723F5"/>
    <w:rsid w:val="0097335F"/>
    <w:rsid w:val="0098096F"/>
    <w:rsid w:val="00992DEB"/>
    <w:rsid w:val="009A1D69"/>
    <w:rsid w:val="009A4F97"/>
    <w:rsid w:val="009B4F38"/>
    <w:rsid w:val="009B76B2"/>
    <w:rsid w:val="009C00A0"/>
    <w:rsid w:val="009C075A"/>
    <w:rsid w:val="009D0932"/>
    <w:rsid w:val="009D7424"/>
    <w:rsid w:val="009D794B"/>
    <w:rsid w:val="009E11CB"/>
    <w:rsid w:val="009E1B92"/>
    <w:rsid w:val="009E4743"/>
    <w:rsid w:val="00A03678"/>
    <w:rsid w:val="00A04569"/>
    <w:rsid w:val="00A047EA"/>
    <w:rsid w:val="00A16CC5"/>
    <w:rsid w:val="00A22287"/>
    <w:rsid w:val="00A400E0"/>
    <w:rsid w:val="00A40361"/>
    <w:rsid w:val="00A431FA"/>
    <w:rsid w:val="00A44F5A"/>
    <w:rsid w:val="00A560AC"/>
    <w:rsid w:val="00A63202"/>
    <w:rsid w:val="00A63490"/>
    <w:rsid w:val="00A668BA"/>
    <w:rsid w:val="00A718B4"/>
    <w:rsid w:val="00A73417"/>
    <w:rsid w:val="00A74BA9"/>
    <w:rsid w:val="00A86EDD"/>
    <w:rsid w:val="00AB056D"/>
    <w:rsid w:val="00AB28DF"/>
    <w:rsid w:val="00AC0706"/>
    <w:rsid w:val="00AC6297"/>
    <w:rsid w:val="00AC6422"/>
    <w:rsid w:val="00AC762E"/>
    <w:rsid w:val="00AD2A15"/>
    <w:rsid w:val="00AD6E11"/>
    <w:rsid w:val="00AE4C77"/>
    <w:rsid w:val="00AE7CF4"/>
    <w:rsid w:val="00AF2117"/>
    <w:rsid w:val="00AF7326"/>
    <w:rsid w:val="00B056A9"/>
    <w:rsid w:val="00B22360"/>
    <w:rsid w:val="00B23360"/>
    <w:rsid w:val="00B30331"/>
    <w:rsid w:val="00B4427B"/>
    <w:rsid w:val="00B47BAE"/>
    <w:rsid w:val="00B536C2"/>
    <w:rsid w:val="00B54B1F"/>
    <w:rsid w:val="00B5791E"/>
    <w:rsid w:val="00B632BB"/>
    <w:rsid w:val="00B6763E"/>
    <w:rsid w:val="00B90108"/>
    <w:rsid w:val="00B9213A"/>
    <w:rsid w:val="00B968F9"/>
    <w:rsid w:val="00BA4649"/>
    <w:rsid w:val="00BA4CC6"/>
    <w:rsid w:val="00BB1F03"/>
    <w:rsid w:val="00BC1C5D"/>
    <w:rsid w:val="00BC7B0E"/>
    <w:rsid w:val="00BE04B5"/>
    <w:rsid w:val="00BE071D"/>
    <w:rsid w:val="00BE30CB"/>
    <w:rsid w:val="00BE5254"/>
    <w:rsid w:val="00C04963"/>
    <w:rsid w:val="00C218AD"/>
    <w:rsid w:val="00C27E1C"/>
    <w:rsid w:val="00C40A56"/>
    <w:rsid w:val="00C40CB6"/>
    <w:rsid w:val="00C60A58"/>
    <w:rsid w:val="00C613B5"/>
    <w:rsid w:val="00C61712"/>
    <w:rsid w:val="00C6454B"/>
    <w:rsid w:val="00C70990"/>
    <w:rsid w:val="00C91254"/>
    <w:rsid w:val="00C935F7"/>
    <w:rsid w:val="00CA064D"/>
    <w:rsid w:val="00CA4B47"/>
    <w:rsid w:val="00CA5942"/>
    <w:rsid w:val="00CA78D8"/>
    <w:rsid w:val="00CC7EC5"/>
    <w:rsid w:val="00CD487D"/>
    <w:rsid w:val="00CE0A1E"/>
    <w:rsid w:val="00CE2EB7"/>
    <w:rsid w:val="00CE7720"/>
    <w:rsid w:val="00CF34FE"/>
    <w:rsid w:val="00CF3715"/>
    <w:rsid w:val="00D00423"/>
    <w:rsid w:val="00D01D7B"/>
    <w:rsid w:val="00D0472E"/>
    <w:rsid w:val="00D07E8E"/>
    <w:rsid w:val="00D13A1C"/>
    <w:rsid w:val="00D24216"/>
    <w:rsid w:val="00D44E76"/>
    <w:rsid w:val="00D47D3D"/>
    <w:rsid w:val="00D50969"/>
    <w:rsid w:val="00D51688"/>
    <w:rsid w:val="00D574C6"/>
    <w:rsid w:val="00D64DF9"/>
    <w:rsid w:val="00D8751A"/>
    <w:rsid w:val="00D96C90"/>
    <w:rsid w:val="00DB2FCD"/>
    <w:rsid w:val="00DC248A"/>
    <w:rsid w:val="00DD548A"/>
    <w:rsid w:val="00DD5B3F"/>
    <w:rsid w:val="00DE1D66"/>
    <w:rsid w:val="00DE58A5"/>
    <w:rsid w:val="00DF155E"/>
    <w:rsid w:val="00DF77E6"/>
    <w:rsid w:val="00E17A2B"/>
    <w:rsid w:val="00E35EA0"/>
    <w:rsid w:val="00E7272D"/>
    <w:rsid w:val="00E75499"/>
    <w:rsid w:val="00E8037D"/>
    <w:rsid w:val="00E84D7E"/>
    <w:rsid w:val="00E94A5B"/>
    <w:rsid w:val="00EA72F6"/>
    <w:rsid w:val="00EB272F"/>
    <w:rsid w:val="00EC27F4"/>
    <w:rsid w:val="00EC7D93"/>
    <w:rsid w:val="00ED2934"/>
    <w:rsid w:val="00EE2BD1"/>
    <w:rsid w:val="00EF76AE"/>
    <w:rsid w:val="00F06CFB"/>
    <w:rsid w:val="00F140EC"/>
    <w:rsid w:val="00F2174F"/>
    <w:rsid w:val="00F240E2"/>
    <w:rsid w:val="00F25528"/>
    <w:rsid w:val="00F32530"/>
    <w:rsid w:val="00F337BE"/>
    <w:rsid w:val="00F35FD4"/>
    <w:rsid w:val="00F43D8B"/>
    <w:rsid w:val="00F452E7"/>
    <w:rsid w:val="00F649B5"/>
    <w:rsid w:val="00F649D8"/>
    <w:rsid w:val="00F70DA6"/>
    <w:rsid w:val="00F76D1B"/>
    <w:rsid w:val="00F93812"/>
    <w:rsid w:val="00F97113"/>
    <w:rsid w:val="00F978DE"/>
    <w:rsid w:val="00FA515F"/>
    <w:rsid w:val="00FB00C2"/>
    <w:rsid w:val="00FB0556"/>
    <w:rsid w:val="00FC447F"/>
    <w:rsid w:val="00FC7F29"/>
    <w:rsid w:val="00FD0040"/>
    <w:rsid w:val="00FD3298"/>
    <w:rsid w:val="00FD4068"/>
    <w:rsid w:val="00FF4F49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DB8B"/>
  <w15:docId w15:val="{D1A4C78C-6F34-46B6-8DC7-99EBC1B8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10CD"/>
    <w:pPr>
      <w:ind w:firstLine="709"/>
      <w:jc w:val="both"/>
    </w:pPr>
    <w:rPr>
      <w:rFonts w:ascii="Times New Roman" w:eastAsia="Times New Roman" w:hAnsi="Times New Roman"/>
      <w:color w:val="000000"/>
      <w:sz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A3C4E"/>
    <w:pPr>
      <w:numPr>
        <w:numId w:val="27"/>
      </w:num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35F7"/>
    <w:pPr>
      <w:numPr>
        <w:ilvl w:val="1"/>
        <w:numId w:val="27"/>
      </w:numPr>
      <w:spacing w:before="240" w:after="60"/>
      <w:outlineLvl w:val="1"/>
    </w:pPr>
    <w:rPr>
      <w:rFonts w:ascii="Arial" w:eastAsia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3967FF"/>
    <w:pPr>
      <w:numPr>
        <w:ilvl w:val="2"/>
        <w:numId w:val="27"/>
      </w:numPr>
      <w:spacing w:before="240" w:after="60"/>
      <w:outlineLvl w:val="2"/>
    </w:pPr>
    <w:rPr>
      <w:rFonts w:eastAsia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E58A5"/>
    <w:p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DE58A5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423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C4E"/>
    <w:pPr>
      <w:numPr>
        <w:ilvl w:val="6"/>
        <w:numId w:val="27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C4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C4E"/>
    <w:pPr>
      <w:numPr>
        <w:ilvl w:val="8"/>
        <w:numId w:val="2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3C4E"/>
    <w:rPr>
      <w:rFonts w:ascii="Arial" w:eastAsia="Arial" w:hAnsi="Arial" w:cs="Arial"/>
      <w:b/>
      <w:bCs/>
      <w:color w:val="000000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C935F7"/>
    <w:rPr>
      <w:rFonts w:ascii="Arial" w:eastAsia="Arial" w:hAnsi="Arial" w:cs="Arial"/>
      <w:b/>
      <w:bCs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link w:val="Heading3"/>
    <w:rsid w:val="003967FF"/>
    <w:rPr>
      <w:rFonts w:ascii="Times New Roman" w:eastAsia="Arial" w:hAnsi="Times New Roman" w:cs="Arial"/>
      <w:b/>
      <w:bCs/>
      <w:color w:val="000000"/>
      <w:sz w:val="28"/>
      <w:szCs w:val="26"/>
      <w:lang w:val="ru-RU" w:eastAsia="ru-RU"/>
    </w:rPr>
  </w:style>
  <w:style w:type="character" w:customStyle="1" w:styleId="Heading4Char">
    <w:name w:val="Heading 4 Char"/>
    <w:link w:val="Heading4"/>
    <w:rsid w:val="00DE58A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link w:val="Heading5"/>
    <w:uiPriority w:val="9"/>
    <w:rsid w:val="00DE58A5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Heading6Char">
    <w:name w:val="Heading 6 Char"/>
    <w:link w:val="Heading6"/>
    <w:rsid w:val="00D00423"/>
    <w:rPr>
      <w:rFonts w:ascii="Times New Roman" w:eastAsia="Times New Roman" w:hAnsi="Times New Roman"/>
      <w:b/>
      <w:bCs/>
      <w:color w:val="000000"/>
      <w:sz w:val="28"/>
      <w:szCs w:val="2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E58A5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DE58A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E58A5"/>
    <w:pPr>
      <w:spacing w:after="60"/>
      <w:jc w:val="center"/>
    </w:pPr>
    <w:rPr>
      <w:rFonts w:ascii="Arial" w:eastAsia="Arial" w:hAnsi="Arial" w:cs="Arial"/>
    </w:rPr>
  </w:style>
  <w:style w:type="character" w:customStyle="1" w:styleId="SubtitleChar">
    <w:name w:val="Subtitle Char"/>
    <w:link w:val="Subtitle"/>
    <w:uiPriority w:val="99"/>
    <w:rsid w:val="00DE58A5"/>
    <w:rPr>
      <w:rFonts w:ascii="Arial" w:eastAsia="Arial" w:hAnsi="Arial" w:cs="Arial"/>
      <w:color w:val="000000"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E58A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DE58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E58A5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DE58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58A5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DE6"/>
    <w:pPr>
      <w:tabs>
        <w:tab w:val="left" w:pos="1540"/>
        <w:tab w:val="right" w:leader="dot" w:pos="9634"/>
      </w:tabs>
      <w:spacing w:after="100" w:line="276" w:lineRule="auto"/>
      <w:ind w:left="220"/>
    </w:pPr>
    <w:rPr>
      <w:rFonts w:asciiTheme="majorBidi" w:eastAsia="MS Mincho" w:hAnsiTheme="majorBidi" w:cstheme="majorBidi"/>
      <w:noProof/>
      <w:color w:val="auto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DE6"/>
    <w:pPr>
      <w:tabs>
        <w:tab w:val="left" w:pos="1760"/>
        <w:tab w:val="right" w:leader="dot" w:pos="9634"/>
      </w:tabs>
      <w:spacing w:after="100" w:line="276" w:lineRule="auto"/>
    </w:pPr>
    <w:rPr>
      <w:rFonts w:asciiTheme="majorBidi" w:eastAsia="MS Mincho" w:hAnsiTheme="majorBidi" w:cstheme="majorBidi"/>
      <w:noProof/>
      <w:color w:val="auto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DE6"/>
    <w:pPr>
      <w:tabs>
        <w:tab w:val="left" w:pos="1815"/>
        <w:tab w:val="right" w:leader="dot" w:pos="9634"/>
      </w:tabs>
      <w:spacing w:after="100" w:line="276" w:lineRule="auto"/>
      <w:ind w:left="440"/>
    </w:pPr>
    <w:rPr>
      <w:rFonts w:asciiTheme="majorBidi" w:eastAsia="MS Mincho" w:hAnsiTheme="majorBidi" w:cstheme="majorBidi"/>
      <w:noProof/>
      <w:color w:val="auto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rsid w:val="00DE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E58A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Hyperlink">
    <w:name w:val="Hyperlink"/>
    <w:uiPriority w:val="99"/>
    <w:unhideWhenUsed/>
    <w:rsid w:val="00DE58A5"/>
    <w:rPr>
      <w:color w:val="0000FF"/>
      <w:u w:val="single"/>
    </w:rPr>
  </w:style>
  <w:style w:type="character" w:customStyle="1" w:styleId="apple-converted-space">
    <w:name w:val="apple-converted-space"/>
    <w:rsid w:val="00DE58A5"/>
  </w:style>
  <w:style w:type="paragraph" w:styleId="NormalWeb">
    <w:name w:val="Normal (Web)"/>
    <w:basedOn w:val="Normal"/>
    <w:uiPriority w:val="99"/>
    <w:unhideWhenUsed/>
    <w:rsid w:val="00DE58A5"/>
    <w:pPr>
      <w:spacing w:before="100" w:beforeAutospacing="1" w:after="100" w:afterAutospacing="1"/>
    </w:pPr>
    <w:rPr>
      <w:color w:val="auto"/>
      <w:sz w:val="24"/>
      <w:szCs w:val="24"/>
      <w:lang w:val="en-AU" w:eastAsia="en-AU"/>
    </w:rPr>
  </w:style>
  <w:style w:type="character" w:styleId="Strong">
    <w:name w:val="Strong"/>
    <w:uiPriority w:val="22"/>
    <w:qFormat/>
    <w:rsid w:val="00DE58A5"/>
    <w:rPr>
      <w:b/>
      <w:bCs/>
    </w:rPr>
  </w:style>
  <w:style w:type="character" w:customStyle="1" w:styleId="FontStyle15">
    <w:name w:val="Font Style15"/>
    <w:uiPriority w:val="99"/>
    <w:rsid w:val="00DE58A5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Normal"/>
    <w:uiPriority w:val="99"/>
    <w:rsid w:val="00DE58A5"/>
    <w:pPr>
      <w:widowControl w:val="0"/>
      <w:autoSpaceDE w:val="0"/>
      <w:autoSpaceDN w:val="0"/>
      <w:adjustRightInd w:val="0"/>
      <w:spacing w:line="278" w:lineRule="exact"/>
      <w:ind w:firstLine="562"/>
    </w:pPr>
    <w:rPr>
      <w:color w:val="auto"/>
      <w:sz w:val="24"/>
      <w:szCs w:val="24"/>
    </w:rPr>
  </w:style>
  <w:style w:type="paragraph" w:customStyle="1" w:styleId="pic">
    <w:name w:val="pic"/>
    <w:basedOn w:val="Normal"/>
    <w:uiPriority w:val="99"/>
    <w:rsid w:val="00DE58A5"/>
    <w:pPr>
      <w:spacing w:before="100" w:beforeAutospacing="1" w:after="100" w:afterAutospacing="1"/>
    </w:pPr>
    <w:rPr>
      <w:color w:val="auto"/>
      <w:sz w:val="24"/>
      <w:szCs w:val="24"/>
      <w:lang w:val="en-AU" w:eastAsia="en-AU"/>
    </w:rPr>
  </w:style>
  <w:style w:type="character" w:customStyle="1" w:styleId="mw-headline">
    <w:name w:val="mw-headline"/>
    <w:rsid w:val="00DE58A5"/>
  </w:style>
  <w:style w:type="character" w:customStyle="1" w:styleId="FontStyle18">
    <w:name w:val="Font Style18"/>
    <w:uiPriority w:val="99"/>
    <w:rsid w:val="00DE58A5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rsid w:val="00DE58A5"/>
    <w:rPr>
      <w:color w:val="800080"/>
      <w:u w:val="single"/>
    </w:rPr>
  </w:style>
  <w:style w:type="character" w:customStyle="1" w:styleId="notetitle">
    <w:name w:val="notetitle"/>
    <w:rsid w:val="00DE58A5"/>
  </w:style>
  <w:style w:type="character" w:customStyle="1" w:styleId="stamp-fileinfo">
    <w:name w:val="stamp-fileinfo"/>
    <w:rsid w:val="00DE58A5"/>
  </w:style>
  <w:style w:type="character" w:styleId="HTMLKeyboard">
    <w:name w:val="HTML Keyboard"/>
    <w:uiPriority w:val="99"/>
    <w:unhideWhenUsed/>
    <w:rsid w:val="00DE58A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uiPriority w:val="99"/>
    <w:unhideWhenUsed/>
    <w:rsid w:val="00DE58A5"/>
    <w:rPr>
      <w:rFonts w:ascii="Courier New" w:eastAsia="Times New Roman" w:hAnsi="Courier New" w:cs="Courier New"/>
      <w:sz w:val="20"/>
      <w:szCs w:val="20"/>
    </w:rPr>
  </w:style>
  <w:style w:type="paragraph" w:customStyle="1" w:styleId="note">
    <w:name w:val="note"/>
    <w:basedOn w:val="Normal"/>
    <w:uiPriority w:val="99"/>
    <w:rsid w:val="00DE58A5"/>
    <w:pPr>
      <w:spacing w:before="100" w:beforeAutospacing="1" w:after="100" w:afterAutospacing="1"/>
    </w:pPr>
    <w:rPr>
      <w:color w:val="auto"/>
      <w:sz w:val="24"/>
      <w:szCs w:val="24"/>
      <w:lang w:val="en-AU" w:eastAsia="en-AU"/>
    </w:rPr>
  </w:style>
  <w:style w:type="paragraph" w:customStyle="1" w:styleId="shortdesc">
    <w:name w:val="shortdesc"/>
    <w:basedOn w:val="Normal"/>
    <w:uiPriority w:val="99"/>
    <w:rsid w:val="00DE58A5"/>
    <w:pPr>
      <w:spacing w:before="100" w:beforeAutospacing="1" w:after="100" w:afterAutospacing="1"/>
    </w:pPr>
    <w:rPr>
      <w:color w:val="auto"/>
      <w:sz w:val="24"/>
      <w:szCs w:val="24"/>
      <w:lang w:val="en-AU" w:eastAsia="en-AU"/>
    </w:rPr>
  </w:style>
  <w:style w:type="character" w:customStyle="1" w:styleId="ph">
    <w:name w:val="ph"/>
    <w:rsid w:val="00DE58A5"/>
  </w:style>
  <w:style w:type="paragraph" w:customStyle="1" w:styleId="p">
    <w:name w:val="p"/>
    <w:basedOn w:val="Normal"/>
    <w:uiPriority w:val="99"/>
    <w:rsid w:val="00DE58A5"/>
    <w:pPr>
      <w:spacing w:before="100" w:beforeAutospacing="1" w:after="100" w:afterAutospacing="1"/>
    </w:pPr>
    <w:rPr>
      <w:color w:val="auto"/>
      <w:sz w:val="24"/>
      <w:szCs w:val="24"/>
      <w:lang w:val="en-AU"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en-AU" w:eastAsia="en-AU"/>
    </w:rPr>
  </w:style>
  <w:style w:type="character" w:customStyle="1" w:styleId="HTMLPreformattedChar">
    <w:name w:val="HTML Preformatted Char"/>
    <w:link w:val="HTMLPreformatted"/>
    <w:uiPriority w:val="99"/>
    <w:rsid w:val="00DE58A5"/>
    <w:rPr>
      <w:rFonts w:ascii="Courier New" w:eastAsia="Times New Roman" w:hAnsi="Courier New" w:cs="Courier New"/>
      <w:sz w:val="28"/>
      <w:szCs w:val="20"/>
      <w:lang w:val="en-AU" w:eastAsia="en-AU"/>
    </w:rPr>
  </w:style>
  <w:style w:type="character" w:customStyle="1" w:styleId="hps">
    <w:name w:val="hps"/>
    <w:rsid w:val="00DE58A5"/>
  </w:style>
  <w:style w:type="character" w:styleId="Emphasis">
    <w:name w:val="Emphasis"/>
    <w:uiPriority w:val="20"/>
    <w:qFormat/>
    <w:rsid w:val="00DE58A5"/>
    <w:rPr>
      <w:i/>
      <w:iCs/>
    </w:rPr>
  </w:style>
  <w:style w:type="paragraph" w:customStyle="1" w:styleId="1">
    <w:name w:val="Строгий1"/>
    <w:basedOn w:val="Normal"/>
    <w:uiPriority w:val="99"/>
    <w:rsid w:val="00DE58A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8A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TableGrid">
    <w:name w:val="Table Grid"/>
    <w:basedOn w:val="TableNormal"/>
    <w:rsid w:val="00DE58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unhideWhenUsed/>
    <w:qFormat/>
    <w:rsid w:val="00EC7D93"/>
    <w:pPr>
      <w:spacing w:after="200"/>
      <w:jc w:val="center"/>
    </w:pPr>
    <w:rPr>
      <w:bCs/>
      <w:color w:val="auto"/>
      <w:szCs w:val="18"/>
    </w:rPr>
  </w:style>
  <w:style w:type="paragraph" w:customStyle="1" w:styleId="Default">
    <w:name w:val="Default"/>
    <w:rsid w:val="007576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0A3C4E"/>
    <w:rPr>
      <w:rFonts w:ascii="Calibri" w:eastAsia="Times New Roman" w:hAnsi="Calibri" w:cs="Times New Roman"/>
      <w:color w:val="000000"/>
      <w:sz w:val="24"/>
      <w:szCs w:val="24"/>
      <w:lang w:val="ru-RU" w:eastAsia="ru-RU"/>
    </w:rPr>
  </w:style>
  <w:style w:type="character" w:customStyle="1" w:styleId="Heading8Char">
    <w:name w:val="Heading 8 Char"/>
    <w:link w:val="Heading8"/>
    <w:uiPriority w:val="9"/>
    <w:semiHidden/>
    <w:rsid w:val="000A3C4E"/>
    <w:rPr>
      <w:rFonts w:ascii="Calibri" w:eastAsia="Times New Roman" w:hAnsi="Calibri" w:cs="Times New Roman"/>
      <w:i/>
      <w:iCs/>
      <w:color w:val="000000"/>
      <w:sz w:val="24"/>
      <w:szCs w:val="24"/>
      <w:lang w:val="ru-RU" w:eastAsia="ru-RU"/>
    </w:rPr>
  </w:style>
  <w:style w:type="character" w:customStyle="1" w:styleId="Heading9Char">
    <w:name w:val="Heading 9 Char"/>
    <w:link w:val="Heading9"/>
    <w:uiPriority w:val="9"/>
    <w:semiHidden/>
    <w:rsid w:val="000A3C4E"/>
    <w:rPr>
      <w:rFonts w:ascii="Calibri Light" w:eastAsia="Times New Roman" w:hAnsi="Calibri Light" w:cs="Times New Roman"/>
      <w:color w:val="000000"/>
      <w:sz w:val="22"/>
      <w:szCs w:val="22"/>
      <w:lang w:val="ru-RU" w:eastAsia="ru-RU"/>
    </w:rPr>
  </w:style>
  <w:style w:type="character" w:customStyle="1" w:styleId="Mention1">
    <w:name w:val="Mention1"/>
    <w:basedOn w:val="DefaultParagraphFont"/>
    <w:uiPriority w:val="99"/>
    <w:semiHidden/>
    <w:unhideWhenUsed/>
    <w:rsid w:val="008F6FD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6A0E-45AE-4193-9F3F-DFF340D3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Links>
    <vt:vector size="174" baseType="variant">
      <vt:variant>
        <vt:i4>3539041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https://www.youtube.com/watch?v=2zpW2c5NkIQ</vt:lpwstr>
      </vt:variant>
      <vt:variant>
        <vt:lpwstr/>
      </vt:variant>
      <vt:variant>
        <vt:i4>6357114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https://www.youtube.com/watch?v=oiNfPjV72lg</vt:lpwstr>
      </vt:variant>
      <vt:variant>
        <vt:lpwstr/>
      </vt:variant>
      <vt:variant>
        <vt:i4>7798907</vt:i4>
      </vt:variant>
      <vt:variant>
        <vt:i4>159</vt:i4>
      </vt:variant>
      <vt:variant>
        <vt:i4>0</vt:i4>
      </vt:variant>
      <vt:variant>
        <vt:i4>5</vt:i4>
      </vt:variant>
      <vt:variant>
        <vt:lpwstr>https://github.com/antoniolg/androidmvp</vt:lpwstr>
      </vt:variant>
      <vt:variant>
        <vt:lpwstr/>
      </vt:variant>
      <vt:variant>
        <vt:i4>3473512</vt:i4>
      </vt:variant>
      <vt:variant>
        <vt:i4>150</vt:i4>
      </vt:variant>
      <vt:variant>
        <vt:i4>0</vt:i4>
      </vt:variant>
      <vt:variant>
        <vt:i4>5</vt:i4>
      </vt:variant>
      <vt:variant>
        <vt:lpwstr>http://www.phpinfo.su/articles/theory/model_view_controller.html</vt:lpwstr>
      </vt:variant>
      <vt:variant>
        <vt:lpwstr/>
      </vt:variant>
      <vt:variant>
        <vt:i4>7012406</vt:i4>
      </vt:variant>
      <vt:variant>
        <vt:i4>147</vt:i4>
      </vt:variant>
      <vt:variant>
        <vt:i4>0</vt:i4>
      </vt:variant>
      <vt:variant>
        <vt:i4>5</vt:i4>
      </vt:variant>
      <vt:variant>
        <vt:lpwstr>https://habrahabr.ru/company/mobileup/blog/313538/</vt:lpwstr>
      </vt:variant>
      <vt:variant>
        <vt:lpwstr/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_Toc475642206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_Toc475642205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_Toc475642204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_Toc475642203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_Toc475642202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_Toc475642201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_Toc475642200</vt:lpwstr>
      </vt:variant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_Toc475642199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_Toc475642198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_Toc475642197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_Toc475642196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_Toc475642195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_Toc475642194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_Toc475642193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_Toc475642192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_Toc475642191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_Toc475642190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_Toc475642189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_Toc475642188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_Toc475642187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_Toc475642186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_Toc475642185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_Toc475642184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_Toc475642183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Katsiaryna Krechko</dc:creator>
  <cp:keywords/>
  <dc:description/>
  <cp:lastModifiedBy>Katsiaryna Krechko</cp:lastModifiedBy>
  <cp:revision>27</cp:revision>
  <dcterms:created xsi:type="dcterms:W3CDTF">2017-04-23T17:13:00Z</dcterms:created>
  <dcterms:modified xsi:type="dcterms:W3CDTF">2017-06-04T16:30:00Z</dcterms:modified>
</cp:coreProperties>
</file>