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EB" w:rsidRPr="00242F43" w:rsidRDefault="002E51EB" w:rsidP="002E51EB">
      <w:pPr>
        <w:tabs>
          <w:tab w:val="left" w:pos="709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42F43">
        <w:rPr>
          <w:rFonts w:ascii="Times New Roman" w:hAnsi="Times New Roman" w:cs="Times New Roman"/>
          <w:b/>
          <w:sz w:val="28"/>
          <w:szCs w:val="28"/>
        </w:rPr>
        <w:t>ематика лабораторных занятий</w:t>
      </w:r>
      <w:r w:rsidRPr="00242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Тематическое картографирование</w:t>
      </w:r>
    </w:p>
    <w:p w:rsidR="002E51EB" w:rsidRPr="00242F43" w:rsidRDefault="002E51EB" w:rsidP="002E51EB">
      <w:pPr>
        <w:tabs>
          <w:tab w:val="left" w:pos="709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1EB" w:rsidRDefault="002E51EB" w:rsidP="002E51E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242F43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2E51EB" w:rsidRPr="00242F43" w:rsidRDefault="002E51EB" w:rsidP="002E51EB">
      <w:pPr>
        <w:shd w:val="clear" w:color="auto" w:fill="FFFFFF"/>
        <w:spacing w:line="240" w:lineRule="auto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242F43">
        <w:rPr>
          <w:rFonts w:ascii="Times New Roman" w:hAnsi="Times New Roman" w:cs="Times New Roman"/>
          <w:noProof/>
          <w:sz w:val="28"/>
          <w:szCs w:val="28"/>
        </w:rPr>
        <w:t>Изучение тематических карт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242F4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EB" w:rsidRPr="00242F43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F43">
        <w:rPr>
          <w:rFonts w:ascii="Times New Roman" w:hAnsi="Times New Roman" w:cs="Times New Roman"/>
          <w:sz w:val="28"/>
          <w:szCs w:val="28"/>
        </w:rPr>
        <w:t>Разработка программы тематической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2F43">
        <w:rPr>
          <w:rFonts w:ascii="Times New Roman" w:hAnsi="Times New Roman" w:cs="Times New Roman"/>
          <w:bCs/>
          <w:sz w:val="28"/>
          <w:szCs w:val="28"/>
        </w:rPr>
        <w:t>Тема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42F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51EB" w:rsidRPr="00242F43" w:rsidRDefault="002E51EB" w:rsidP="002E51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2F43">
        <w:rPr>
          <w:rFonts w:ascii="Times New Roman" w:hAnsi="Times New Roman" w:cs="Times New Roman"/>
          <w:bCs/>
          <w:sz w:val="28"/>
          <w:szCs w:val="28"/>
        </w:rPr>
        <w:t>Выбор и подготовка картографической основы для тематических карт.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2F43">
        <w:rPr>
          <w:rFonts w:ascii="Times New Roman" w:hAnsi="Times New Roman" w:cs="Times New Roman"/>
          <w:bCs/>
          <w:sz w:val="28"/>
          <w:szCs w:val="28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42F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51EB" w:rsidRPr="00242F43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F43">
        <w:rPr>
          <w:rFonts w:ascii="Times New Roman" w:hAnsi="Times New Roman" w:cs="Times New Roman"/>
          <w:bCs/>
          <w:sz w:val="28"/>
          <w:szCs w:val="28"/>
        </w:rPr>
        <w:t>Выбор способов картографического изображения объектов и явлений.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242F43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2E51EB" w:rsidRPr="00242F43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F43">
        <w:rPr>
          <w:rFonts w:ascii="Times New Roman" w:hAnsi="Times New Roman" w:cs="Times New Roman"/>
          <w:sz w:val="28"/>
          <w:szCs w:val="28"/>
        </w:rPr>
        <w:t>Разработка легенды тематической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42F43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2E51EB" w:rsidRPr="00242F43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F43">
        <w:rPr>
          <w:rFonts w:ascii="Times New Roman" w:hAnsi="Times New Roman" w:cs="Times New Roman"/>
          <w:sz w:val="28"/>
          <w:szCs w:val="28"/>
        </w:rPr>
        <w:t>Сбор и обработка исходных материалов тематической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88D">
        <w:rPr>
          <w:rFonts w:ascii="Times New Roman" w:hAnsi="Times New Roman" w:cs="Times New Roman"/>
          <w:sz w:val="28"/>
          <w:szCs w:val="28"/>
        </w:rPr>
        <w:t xml:space="preserve">Тема 7 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88D">
        <w:rPr>
          <w:rFonts w:ascii="Times New Roman" w:hAnsi="Times New Roman" w:cs="Times New Roman"/>
          <w:sz w:val="28"/>
          <w:szCs w:val="28"/>
        </w:rPr>
        <w:t xml:space="preserve">Составление фрагмента тематической карты </w:t>
      </w:r>
      <w:r w:rsidRPr="0010588D">
        <w:rPr>
          <w:rFonts w:ascii="Times New Roman" w:hAnsi="Times New Roman" w:cs="Times New Roman"/>
          <w:bCs/>
          <w:sz w:val="28"/>
          <w:szCs w:val="28"/>
        </w:rPr>
        <w:t>по материалам аэрокосмической съемки</w:t>
      </w:r>
      <w:r w:rsidRPr="0010588D">
        <w:rPr>
          <w:rFonts w:ascii="Times New Roman" w:hAnsi="Times New Roman" w:cs="Times New Roman"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88D">
        <w:rPr>
          <w:rFonts w:ascii="Times New Roman" w:hAnsi="Times New Roman" w:cs="Times New Roman"/>
          <w:sz w:val="28"/>
          <w:szCs w:val="28"/>
        </w:rPr>
        <w:t xml:space="preserve">Тема 8 </w:t>
      </w:r>
    </w:p>
    <w:p w:rsidR="002E51EB" w:rsidRPr="0010588D" w:rsidRDefault="002E51EB" w:rsidP="002E51EB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0588D">
        <w:rPr>
          <w:rFonts w:ascii="Times New Roman" w:hAnsi="Times New Roman" w:cs="Times New Roman"/>
          <w:bCs/>
          <w:sz w:val="28"/>
          <w:szCs w:val="28"/>
        </w:rPr>
        <w:t>Составление тематической карты по картографическим источникам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51EB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88D">
        <w:rPr>
          <w:rFonts w:ascii="Times New Roman" w:hAnsi="Times New Roman" w:cs="Times New Roman"/>
          <w:sz w:val="28"/>
          <w:szCs w:val="28"/>
        </w:rPr>
        <w:t xml:space="preserve">Тема 9 </w:t>
      </w:r>
    </w:p>
    <w:p w:rsidR="002E51EB" w:rsidRPr="0010588D" w:rsidRDefault="002E51EB" w:rsidP="002E5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588D">
        <w:rPr>
          <w:rFonts w:ascii="Times New Roman" w:hAnsi="Times New Roman" w:cs="Times New Roman"/>
          <w:sz w:val="28"/>
          <w:szCs w:val="28"/>
        </w:rPr>
        <w:t>Составление и оформление тематической карты.</w:t>
      </w:r>
    </w:p>
    <w:p w:rsidR="00D137DC" w:rsidRDefault="00D137DC"/>
    <w:sectPr w:rsidR="00D1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8D"/>
    <w:rsid w:val="002E51EB"/>
    <w:rsid w:val="00B40E8D"/>
    <w:rsid w:val="00D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diakov.net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2017-05-25T14:36:00Z</dcterms:created>
  <dcterms:modified xsi:type="dcterms:W3CDTF">2017-05-25T14:38:00Z</dcterms:modified>
</cp:coreProperties>
</file>