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81" w:rsidRPr="00C17A81" w:rsidRDefault="00C17A81" w:rsidP="00C1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7A81">
        <w:rPr>
          <w:rFonts w:ascii="Times New Roman" w:hAnsi="Times New Roman" w:cs="Times New Roman"/>
          <w:b/>
          <w:sz w:val="28"/>
        </w:rPr>
        <w:t xml:space="preserve">Список вопросов на экзамен по дисциплине </w:t>
      </w:r>
    </w:p>
    <w:p w:rsidR="00C17A81" w:rsidRDefault="00C17A81" w:rsidP="00C1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7A81">
        <w:rPr>
          <w:rFonts w:ascii="Times New Roman" w:hAnsi="Times New Roman" w:cs="Times New Roman"/>
          <w:b/>
          <w:sz w:val="28"/>
        </w:rPr>
        <w:t>«Земельные информационные системы»</w:t>
      </w:r>
    </w:p>
    <w:p w:rsidR="00C17A81" w:rsidRDefault="00C17A81" w:rsidP="00C1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6D2" w:rsidRPr="00C17A81" w:rsidRDefault="00885302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ЗИС: цели и задачи</w:t>
      </w:r>
    </w:p>
    <w:p w:rsidR="00885302" w:rsidRPr="00C17A81" w:rsidRDefault="00885302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История создания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Требования к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Программно-техническое обеспечение, применяемое при создании и эксплуатации ЗИС</w:t>
      </w:r>
    </w:p>
    <w:p w:rsidR="00885302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 xml:space="preserve">Проекция и система координат </w:t>
      </w:r>
      <w:r w:rsidR="004B7E05" w:rsidRPr="00C17A81">
        <w:rPr>
          <w:rFonts w:ascii="Times New Roman" w:hAnsi="Times New Roman" w:cs="Times New Roman"/>
          <w:sz w:val="28"/>
        </w:rPr>
        <w:t xml:space="preserve">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Геодезическая основа и точность ЗИС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Структура базы данных ЗИС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Технологическая схема создания ЗИС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Подготовительные работы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растровой пространственной основы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Камеральное дешифрирование и формирование объектов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Полевое дешифрирование и согласование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Внесение изменений в ЗИС и формирование БД ЗИС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Составление технического отчета по созданию ЗИС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Приемка БД ЗИС и передача ее в эксплуатацию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«Земельное покрытие»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«Мелиоративное состояние земель»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«Ограничения землепользования»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«Коммуникации»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«Объекты и символы»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«Аннотации»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«Границы земельных участков»</w:t>
      </w:r>
    </w:p>
    <w:p w:rsidR="004B7E05" w:rsidRPr="00C17A81" w:rsidRDefault="004B7E05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Создание слоя  «Административно-территориальное деление»</w:t>
      </w:r>
    </w:p>
    <w:p w:rsidR="004B7E05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Контроль работ по созданию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Формирование экспликации по форме 22-зем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Технология актуализации и эксплуатации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Технология обновления ЗИС</w:t>
      </w:r>
    </w:p>
    <w:p w:rsidR="004B391E" w:rsidRPr="00C17A81" w:rsidRDefault="004B391E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 xml:space="preserve">Особенности оцифровки  сельскохозяйственных и </w:t>
      </w:r>
      <w:r w:rsidR="00AB4796" w:rsidRPr="00C17A81">
        <w:rPr>
          <w:rFonts w:ascii="Times New Roman" w:hAnsi="Times New Roman" w:cs="Times New Roman"/>
          <w:sz w:val="28"/>
        </w:rPr>
        <w:t>лесных земель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под древесно-кустарниковой растительностью и болотами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под водными объектами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под дорогами и иными транспортными коммуникациями</w:t>
      </w:r>
    </w:p>
    <w:p w:rsidR="004B391E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под застройкой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нарушенных и неиспользуемых земель</w:t>
      </w:r>
    </w:p>
    <w:p w:rsidR="004B7E05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иных земель</w:t>
      </w:r>
    </w:p>
    <w:p w:rsidR="004B7E05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 xml:space="preserve">Особенности оцифровки земель садоводческих товариществ 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сельских населенных пунктов</w:t>
      </w:r>
    </w:p>
    <w:p w:rsidR="00C17A81" w:rsidRPr="00C17A81" w:rsidRDefault="00C17A81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Особенности оцифровки земель городов и городских поселков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Геопортал ЗИС</w:t>
      </w:r>
      <w:r w:rsidR="00C17A81" w:rsidRPr="00C17A81">
        <w:rPr>
          <w:rFonts w:ascii="Times New Roman" w:hAnsi="Times New Roman" w:cs="Times New Roman"/>
          <w:sz w:val="28"/>
        </w:rPr>
        <w:t>: о</w:t>
      </w:r>
      <w:r w:rsidRPr="00C17A81">
        <w:rPr>
          <w:rFonts w:ascii="Times New Roman" w:hAnsi="Times New Roman" w:cs="Times New Roman"/>
          <w:sz w:val="28"/>
        </w:rPr>
        <w:t>бщие сведения</w:t>
      </w:r>
      <w:r w:rsidR="00C17A81" w:rsidRPr="00C17A81">
        <w:rPr>
          <w:rFonts w:ascii="Times New Roman" w:hAnsi="Times New Roman" w:cs="Times New Roman"/>
          <w:sz w:val="28"/>
        </w:rPr>
        <w:t xml:space="preserve"> информация</w:t>
      </w:r>
    </w:p>
    <w:p w:rsidR="00AB4796" w:rsidRPr="00C17A81" w:rsidRDefault="00AB4796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Геопортал ЗИС</w:t>
      </w:r>
      <w:r w:rsidR="00C17A81" w:rsidRPr="00C17A81">
        <w:rPr>
          <w:rFonts w:ascii="Times New Roman" w:hAnsi="Times New Roman" w:cs="Times New Roman"/>
          <w:sz w:val="28"/>
        </w:rPr>
        <w:t>: функциональные возможности</w:t>
      </w:r>
    </w:p>
    <w:p w:rsidR="00C17A81" w:rsidRPr="00C17A81" w:rsidRDefault="00C17A81" w:rsidP="00C17A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</w:rPr>
      </w:pPr>
      <w:r w:rsidRPr="00C17A81">
        <w:rPr>
          <w:rFonts w:ascii="Times New Roman" w:hAnsi="Times New Roman" w:cs="Times New Roman"/>
          <w:sz w:val="28"/>
        </w:rPr>
        <w:t>Геопортал ЗИС: практическое применение</w:t>
      </w:r>
    </w:p>
    <w:sectPr w:rsidR="00C17A81" w:rsidRPr="00C17A81" w:rsidSect="00C17A8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74797"/>
    <w:multiLevelType w:val="hybridMultilevel"/>
    <w:tmpl w:val="768E8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21504"/>
    <w:multiLevelType w:val="hybridMultilevel"/>
    <w:tmpl w:val="CBB6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02"/>
    <w:rsid w:val="002351FB"/>
    <w:rsid w:val="003726D2"/>
    <w:rsid w:val="004B391E"/>
    <w:rsid w:val="004B7E05"/>
    <w:rsid w:val="0078147D"/>
    <w:rsid w:val="00885302"/>
    <w:rsid w:val="00AB4796"/>
    <w:rsid w:val="00C1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F85B7-A4C8-44E8-8C5C-94ADF28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343B-946C-42C2-B109-CF9A9947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Николлай</cp:lastModifiedBy>
  <cp:revision>2</cp:revision>
  <dcterms:created xsi:type="dcterms:W3CDTF">2017-05-01T11:05:00Z</dcterms:created>
  <dcterms:modified xsi:type="dcterms:W3CDTF">2017-05-01T11:05:00Z</dcterms:modified>
</cp:coreProperties>
</file>