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32" w:rsidRPr="00D04E32" w:rsidRDefault="00D04E32" w:rsidP="00D04E32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Семинар</w:t>
      </w:r>
      <w:r w:rsidRPr="00D04E32">
        <w:rPr>
          <w:rFonts w:cs="Arial"/>
          <w:b/>
          <w:szCs w:val="28"/>
        </w:rPr>
        <w:t xml:space="preserve"> 1</w:t>
      </w:r>
    </w:p>
    <w:p w:rsidR="00D04E32" w:rsidRDefault="00D04E32" w:rsidP="00D04E32">
      <w:pPr>
        <w:rPr>
          <w:rFonts w:cs="Arial"/>
          <w:szCs w:val="28"/>
        </w:rPr>
      </w:pPr>
    </w:p>
    <w:p w:rsidR="00D04E32" w:rsidRPr="00711801" w:rsidRDefault="00D04E32" w:rsidP="00D04E32">
      <w:pPr>
        <w:rPr>
          <w:rFonts w:cs="Arial"/>
          <w:szCs w:val="28"/>
        </w:rPr>
      </w:pPr>
      <w:r w:rsidRPr="00711801">
        <w:rPr>
          <w:rFonts w:cs="Arial"/>
          <w:szCs w:val="28"/>
        </w:rPr>
        <w:t>Текстуры осадочных пород</w:t>
      </w:r>
    </w:p>
    <w:p w:rsidR="00D04E32" w:rsidRPr="00D04E32" w:rsidRDefault="00D04E32" w:rsidP="00D04E32">
      <w:pPr>
        <w:numPr>
          <w:ilvl w:val="0"/>
          <w:numId w:val="1"/>
        </w:numPr>
        <w:jc w:val="both"/>
      </w:pPr>
      <w:r w:rsidRPr="00711801">
        <w:rPr>
          <w:szCs w:val="28"/>
        </w:rPr>
        <w:t>Текстуры осадочных пород и их генетическое значение.</w:t>
      </w:r>
    </w:p>
    <w:p w:rsidR="00D04E32" w:rsidRPr="000D20FE" w:rsidRDefault="00D04E32" w:rsidP="00D04E32">
      <w:pPr>
        <w:numPr>
          <w:ilvl w:val="0"/>
          <w:numId w:val="1"/>
        </w:numPr>
        <w:jc w:val="both"/>
      </w:pPr>
      <w:r w:rsidRPr="00711801">
        <w:t>Методы изучения текстур.</w:t>
      </w:r>
      <w:r>
        <w:t xml:space="preserve"> </w:t>
      </w:r>
    </w:p>
    <w:p w:rsidR="00D04E32" w:rsidRDefault="00D04E32" w:rsidP="00D04E32">
      <w:pPr>
        <w:numPr>
          <w:ilvl w:val="0"/>
          <w:numId w:val="1"/>
        </w:numPr>
        <w:jc w:val="both"/>
      </w:pPr>
      <w:r w:rsidRPr="00711801">
        <w:rPr>
          <w:rFonts w:cs="Arial"/>
          <w:szCs w:val="28"/>
        </w:rPr>
        <w:t>П</w:t>
      </w:r>
      <w:r w:rsidRPr="00711801">
        <w:t xml:space="preserve">ервичные </w:t>
      </w:r>
      <w:r>
        <w:t xml:space="preserve">и вторичные </w:t>
      </w:r>
      <w:r w:rsidRPr="00711801">
        <w:t xml:space="preserve">текстуры осадочного материала. </w:t>
      </w:r>
    </w:p>
    <w:p w:rsidR="00D04E32" w:rsidRPr="000D20FE" w:rsidRDefault="00D04E32" w:rsidP="00D04E32">
      <w:pPr>
        <w:numPr>
          <w:ilvl w:val="0"/>
          <w:numId w:val="1"/>
        </w:numPr>
        <w:jc w:val="both"/>
      </w:pPr>
      <w:r w:rsidRPr="00711801">
        <w:rPr>
          <w:rFonts w:cs="Arial"/>
          <w:szCs w:val="28"/>
        </w:rPr>
        <w:t xml:space="preserve">Текстуры поверхности слоя. </w:t>
      </w:r>
    </w:p>
    <w:p w:rsidR="00D04E32" w:rsidRPr="000D20FE" w:rsidRDefault="00D04E32" w:rsidP="00D04E32">
      <w:pPr>
        <w:numPr>
          <w:ilvl w:val="0"/>
          <w:numId w:val="1"/>
        </w:numPr>
        <w:jc w:val="both"/>
      </w:pPr>
      <w:proofErr w:type="spellStart"/>
      <w:r w:rsidRPr="00711801">
        <w:rPr>
          <w:rFonts w:cs="Arial"/>
          <w:szCs w:val="28"/>
        </w:rPr>
        <w:t>Внутрислоевые</w:t>
      </w:r>
      <w:proofErr w:type="spellEnd"/>
      <w:r w:rsidRPr="00711801">
        <w:rPr>
          <w:rFonts w:cs="Arial"/>
          <w:szCs w:val="28"/>
        </w:rPr>
        <w:t xml:space="preserve"> текстуры. </w:t>
      </w:r>
    </w:p>
    <w:p w:rsidR="00D04E32" w:rsidRPr="00B63888" w:rsidRDefault="00D04E32" w:rsidP="00D04E32">
      <w:pPr>
        <w:numPr>
          <w:ilvl w:val="0"/>
          <w:numId w:val="1"/>
        </w:numPr>
        <w:jc w:val="both"/>
      </w:pPr>
      <w:r w:rsidRPr="00711801">
        <w:rPr>
          <w:szCs w:val="28"/>
        </w:rPr>
        <w:t>Ложная слоистость.</w:t>
      </w:r>
    </w:p>
    <w:p w:rsidR="00D04E32" w:rsidRDefault="00D04E32" w:rsidP="00D04E32">
      <w:pPr>
        <w:rPr>
          <w:rFonts w:cs="Arial"/>
          <w:szCs w:val="28"/>
        </w:rPr>
      </w:pPr>
    </w:p>
    <w:p w:rsidR="00D04E32" w:rsidRPr="00711801" w:rsidRDefault="00D04E32" w:rsidP="00D04E32">
      <w:pPr>
        <w:rPr>
          <w:rFonts w:cs="Arial"/>
          <w:szCs w:val="28"/>
        </w:rPr>
      </w:pPr>
      <w:proofErr w:type="spellStart"/>
      <w:r w:rsidRPr="00711801">
        <w:rPr>
          <w:rFonts w:cs="Arial"/>
          <w:szCs w:val="28"/>
        </w:rPr>
        <w:t>Макротекстуры</w:t>
      </w:r>
      <w:proofErr w:type="spellEnd"/>
      <w:r w:rsidRPr="00711801">
        <w:rPr>
          <w:rFonts w:cs="Arial"/>
          <w:szCs w:val="28"/>
        </w:rPr>
        <w:t xml:space="preserve"> осадочных пород</w:t>
      </w:r>
    </w:p>
    <w:p w:rsidR="00D04E32" w:rsidRPr="000D20FE" w:rsidRDefault="00D04E32" w:rsidP="00D04E32">
      <w:pPr>
        <w:numPr>
          <w:ilvl w:val="0"/>
          <w:numId w:val="2"/>
        </w:numPr>
        <w:jc w:val="both"/>
      </w:pPr>
      <w:r w:rsidRPr="00711801">
        <w:rPr>
          <w:szCs w:val="28"/>
        </w:rPr>
        <w:t xml:space="preserve">Конкреционный анализ как один из методов </w:t>
      </w:r>
      <w:proofErr w:type="spellStart"/>
      <w:r w:rsidRPr="00711801">
        <w:rPr>
          <w:szCs w:val="28"/>
        </w:rPr>
        <w:t>литогенетич</w:t>
      </w:r>
      <w:r w:rsidRPr="00711801">
        <w:rPr>
          <w:szCs w:val="28"/>
        </w:rPr>
        <w:t>е</w:t>
      </w:r>
      <w:r w:rsidRPr="00711801">
        <w:rPr>
          <w:szCs w:val="28"/>
        </w:rPr>
        <w:t>ского</w:t>
      </w:r>
      <w:proofErr w:type="spellEnd"/>
      <w:r w:rsidRPr="00711801">
        <w:rPr>
          <w:szCs w:val="28"/>
        </w:rPr>
        <w:t xml:space="preserve"> анализа. </w:t>
      </w:r>
    </w:p>
    <w:p w:rsidR="00D04E32" w:rsidRPr="000D20FE" w:rsidRDefault="00D04E32" w:rsidP="00D04E32">
      <w:pPr>
        <w:numPr>
          <w:ilvl w:val="0"/>
          <w:numId w:val="2"/>
        </w:numPr>
        <w:jc w:val="both"/>
      </w:pPr>
      <w:r w:rsidRPr="00711801">
        <w:rPr>
          <w:szCs w:val="28"/>
        </w:rPr>
        <w:t>Карбонатные конкреции.</w:t>
      </w:r>
    </w:p>
    <w:p w:rsidR="00D04E32" w:rsidRPr="000D20FE" w:rsidRDefault="00D04E32" w:rsidP="00D04E32">
      <w:pPr>
        <w:ind w:left="34" w:firstLine="392"/>
        <w:jc w:val="both"/>
      </w:pPr>
      <w:r w:rsidRPr="00711801">
        <w:rPr>
          <w:szCs w:val="28"/>
        </w:rPr>
        <w:t>Сульфидно-железистые конкреции</w:t>
      </w:r>
      <w:r>
        <w:rPr>
          <w:szCs w:val="28"/>
        </w:rPr>
        <w:t>.</w:t>
      </w:r>
    </w:p>
    <w:p w:rsidR="00D04E32" w:rsidRPr="000D20FE" w:rsidRDefault="00D04E32" w:rsidP="00D04E32">
      <w:pPr>
        <w:ind w:left="34" w:firstLine="392"/>
        <w:jc w:val="both"/>
      </w:pPr>
      <w:r w:rsidRPr="00711801">
        <w:rPr>
          <w:szCs w:val="28"/>
        </w:rPr>
        <w:t>Кремнистые конкреции.</w:t>
      </w:r>
    </w:p>
    <w:p w:rsidR="00D04E32" w:rsidRPr="000D20FE" w:rsidRDefault="00D04E32" w:rsidP="00D04E32">
      <w:pPr>
        <w:ind w:left="34" w:firstLine="392"/>
        <w:jc w:val="both"/>
      </w:pPr>
      <w:r w:rsidRPr="00711801">
        <w:rPr>
          <w:szCs w:val="28"/>
        </w:rPr>
        <w:t xml:space="preserve">Фосфоритовые конкреции. </w:t>
      </w:r>
    </w:p>
    <w:p w:rsidR="00D04E32" w:rsidRPr="000D20FE" w:rsidRDefault="00D04E32" w:rsidP="00D04E32">
      <w:pPr>
        <w:ind w:left="34" w:firstLine="392"/>
        <w:jc w:val="both"/>
      </w:pPr>
      <w:r w:rsidRPr="00711801">
        <w:rPr>
          <w:szCs w:val="28"/>
        </w:rPr>
        <w:t xml:space="preserve">Марганцевые конкреции. </w:t>
      </w:r>
    </w:p>
    <w:p w:rsidR="00D04E32" w:rsidRPr="000D20FE" w:rsidRDefault="00D04E32" w:rsidP="00D04E32">
      <w:pPr>
        <w:numPr>
          <w:ilvl w:val="0"/>
          <w:numId w:val="2"/>
        </w:numPr>
        <w:jc w:val="both"/>
      </w:pPr>
      <w:r w:rsidRPr="00D04E32">
        <w:rPr>
          <w:szCs w:val="28"/>
        </w:rPr>
        <w:t xml:space="preserve">Секреции, </w:t>
      </w:r>
      <w:proofErr w:type="spellStart"/>
      <w:r w:rsidRPr="00D04E32">
        <w:rPr>
          <w:szCs w:val="28"/>
        </w:rPr>
        <w:t>септарии</w:t>
      </w:r>
      <w:proofErr w:type="spellEnd"/>
      <w:r w:rsidRPr="00D04E32">
        <w:rPr>
          <w:szCs w:val="28"/>
        </w:rPr>
        <w:t xml:space="preserve">, жеоды, </w:t>
      </w:r>
      <w:proofErr w:type="spellStart"/>
      <w:r w:rsidRPr="00D04E32">
        <w:rPr>
          <w:szCs w:val="28"/>
        </w:rPr>
        <w:t>септарии</w:t>
      </w:r>
      <w:proofErr w:type="spellEnd"/>
      <w:r w:rsidRPr="00D04E32">
        <w:rPr>
          <w:szCs w:val="28"/>
        </w:rPr>
        <w:t xml:space="preserve">, оолиты и др. </w:t>
      </w:r>
      <w:proofErr w:type="spellStart"/>
      <w:r w:rsidRPr="00D04E32">
        <w:rPr>
          <w:szCs w:val="28"/>
        </w:rPr>
        <w:t>П</w:t>
      </w:r>
      <w:r w:rsidRPr="00D04E32">
        <w:rPr>
          <w:bCs/>
          <w:iCs/>
          <w:szCs w:val="28"/>
        </w:rPr>
        <w:t>севдоконкреции</w:t>
      </w:r>
      <w:proofErr w:type="spellEnd"/>
      <w:r w:rsidRPr="00D04E32">
        <w:rPr>
          <w:bCs/>
          <w:iCs/>
          <w:szCs w:val="28"/>
        </w:rPr>
        <w:t>.</w:t>
      </w:r>
      <w:r w:rsidRPr="00D04E32">
        <w:rPr>
          <w:szCs w:val="28"/>
        </w:rPr>
        <w:t xml:space="preserve"> </w:t>
      </w:r>
    </w:p>
    <w:p w:rsidR="00D04E32" w:rsidRDefault="00D04E32" w:rsidP="00D04E32"/>
    <w:p w:rsidR="00D04E32" w:rsidRPr="00D04E32" w:rsidRDefault="00D04E32" w:rsidP="00D04E32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Семинар 2</w:t>
      </w:r>
    </w:p>
    <w:p w:rsidR="00D04E32" w:rsidRDefault="00D04E32" w:rsidP="00D04E32">
      <w:pPr>
        <w:rPr>
          <w:rFonts w:cs="Arial"/>
          <w:szCs w:val="28"/>
        </w:rPr>
      </w:pPr>
    </w:p>
    <w:p w:rsidR="00D04E32" w:rsidRPr="00711801" w:rsidRDefault="00D04E32" w:rsidP="00D04E32">
      <w:pPr>
        <w:rPr>
          <w:rFonts w:cs="Arial"/>
          <w:szCs w:val="28"/>
        </w:rPr>
      </w:pPr>
      <w:r w:rsidRPr="00711801">
        <w:rPr>
          <w:rFonts w:cs="Arial"/>
          <w:szCs w:val="28"/>
        </w:rPr>
        <w:t>Структуры и цвет осадочных пород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szCs w:val="28"/>
        </w:rPr>
        <w:t>Структуры осадочных пород и их генетическое значение.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rFonts w:cs="Arial"/>
          <w:szCs w:val="28"/>
        </w:rPr>
        <w:t>Структуры обломочных, вулканогенно-осадочных, орган</w:t>
      </w:r>
      <w:r w:rsidRPr="00711801">
        <w:rPr>
          <w:rFonts w:cs="Arial"/>
          <w:szCs w:val="28"/>
        </w:rPr>
        <w:t>о</w:t>
      </w:r>
      <w:r w:rsidRPr="00711801">
        <w:rPr>
          <w:rFonts w:cs="Arial"/>
          <w:szCs w:val="28"/>
        </w:rPr>
        <w:t xml:space="preserve">генных пород. 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rFonts w:cs="Arial"/>
          <w:szCs w:val="28"/>
        </w:rPr>
        <w:t xml:space="preserve">Формы обломочных зерен (первичная, </w:t>
      </w:r>
      <w:proofErr w:type="spellStart"/>
      <w:r w:rsidRPr="00711801">
        <w:rPr>
          <w:rFonts w:cs="Arial"/>
          <w:szCs w:val="28"/>
        </w:rPr>
        <w:t>седимент</w:t>
      </w:r>
      <w:r w:rsidRPr="00711801">
        <w:rPr>
          <w:rFonts w:cs="Arial"/>
          <w:szCs w:val="28"/>
        </w:rPr>
        <w:t>а</w:t>
      </w:r>
      <w:r w:rsidRPr="00711801">
        <w:rPr>
          <w:rFonts w:cs="Arial"/>
          <w:szCs w:val="28"/>
        </w:rPr>
        <w:t>ционная</w:t>
      </w:r>
      <w:proofErr w:type="spellEnd"/>
      <w:r w:rsidRPr="00711801">
        <w:rPr>
          <w:rFonts w:cs="Arial"/>
          <w:szCs w:val="28"/>
        </w:rPr>
        <w:t xml:space="preserve">, вторичная). 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szCs w:val="28"/>
        </w:rPr>
        <w:t>Структуры органогенных пород.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szCs w:val="28"/>
        </w:rPr>
        <w:t>Структуры глинистых пород.</w:t>
      </w:r>
    </w:p>
    <w:p w:rsidR="00D04E32" w:rsidRPr="000F6370" w:rsidRDefault="00D04E32" w:rsidP="00D04E32">
      <w:pPr>
        <w:numPr>
          <w:ilvl w:val="0"/>
          <w:numId w:val="3"/>
        </w:numPr>
        <w:jc w:val="both"/>
      </w:pPr>
      <w:r w:rsidRPr="00711801">
        <w:rPr>
          <w:szCs w:val="28"/>
        </w:rPr>
        <w:t xml:space="preserve">Причины, обуславливающие </w:t>
      </w:r>
      <w:r w:rsidRPr="00711801">
        <w:t>цвет</w:t>
      </w:r>
      <w:r w:rsidRPr="00711801">
        <w:rPr>
          <w:szCs w:val="28"/>
        </w:rPr>
        <w:t xml:space="preserve"> осадочных пород. </w:t>
      </w:r>
    </w:p>
    <w:p w:rsidR="00D04E32" w:rsidRDefault="00D04E32" w:rsidP="00D04E32">
      <w:pPr>
        <w:numPr>
          <w:ilvl w:val="0"/>
          <w:numId w:val="3"/>
        </w:numPr>
        <w:jc w:val="both"/>
      </w:pPr>
      <w:r w:rsidRPr="00711801">
        <w:rPr>
          <w:szCs w:val="28"/>
        </w:rPr>
        <w:t>Диагностическое и генетическое значение цв</w:t>
      </w:r>
      <w:r w:rsidRPr="00711801">
        <w:rPr>
          <w:szCs w:val="28"/>
        </w:rPr>
        <w:t>е</w:t>
      </w:r>
      <w:r w:rsidRPr="00711801">
        <w:rPr>
          <w:szCs w:val="28"/>
        </w:rPr>
        <w:t>та.</w:t>
      </w:r>
    </w:p>
    <w:p w:rsidR="00D04E32" w:rsidRDefault="00D04E32" w:rsidP="00D04E32"/>
    <w:p w:rsidR="00D04E32" w:rsidRDefault="00D04E32" w:rsidP="00D04E32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Семинар 3</w:t>
      </w:r>
    </w:p>
    <w:p w:rsidR="00D04E32" w:rsidRDefault="00D04E32" w:rsidP="00D04E32">
      <w:pPr>
        <w:rPr>
          <w:rFonts w:cs="Arial"/>
          <w:b/>
          <w:szCs w:val="28"/>
        </w:rPr>
      </w:pPr>
    </w:p>
    <w:p w:rsidR="00D04E32" w:rsidRPr="00711801" w:rsidRDefault="00D04E32" w:rsidP="00D04E32">
      <w:pPr>
        <w:rPr>
          <w:rFonts w:cs="Arial"/>
          <w:szCs w:val="28"/>
        </w:rPr>
      </w:pPr>
      <w:r w:rsidRPr="00711801">
        <w:rPr>
          <w:rFonts w:cs="Arial"/>
          <w:szCs w:val="28"/>
        </w:rPr>
        <w:t>Обстановки осадконакопления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rFonts w:cs="Arial"/>
          <w:szCs w:val="28"/>
        </w:rPr>
        <w:t>Специфика и характеристика континентальных обстановок.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rFonts w:eastAsia="Calibri"/>
          <w:szCs w:val="28"/>
        </w:rPr>
        <w:t xml:space="preserve">Понятие о фациальном анализе. 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8"/>
        </w:rPr>
        <w:t>Фации, генетические типы, парагенетические ряды осадо</w:t>
      </w:r>
      <w:r w:rsidRPr="00711801">
        <w:rPr>
          <w:szCs w:val="28"/>
        </w:rPr>
        <w:t>ч</w:t>
      </w:r>
      <w:r w:rsidRPr="00711801">
        <w:rPr>
          <w:szCs w:val="28"/>
        </w:rPr>
        <w:t>ных пород.</w:t>
      </w:r>
      <w:r w:rsidRPr="00711801">
        <w:rPr>
          <w:sz w:val="22"/>
        </w:rPr>
        <w:t xml:space="preserve"> 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7"/>
        </w:rPr>
        <w:t>Литоральные, неритовые, батиальные и абиссальные мо</w:t>
      </w:r>
      <w:r w:rsidRPr="00711801">
        <w:rPr>
          <w:szCs w:val="27"/>
        </w:rPr>
        <w:t>р</w:t>
      </w:r>
      <w:r w:rsidRPr="00711801">
        <w:rPr>
          <w:szCs w:val="27"/>
        </w:rPr>
        <w:t xml:space="preserve">ские фации. 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7"/>
        </w:rPr>
        <w:t xml:space="preserve">Прибрежно-морской комплекс фаций. 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7"/>
        </w:rPr>
        <w:t xml:space="preserve">Шельфовые фации. </w:t>
      </w:r>
    </w:p>
    <w:p w:rsidR="00D04E32" w:rsidRPr="000D20FE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7"/>
        </w:rPr>
        <w:t xml:space="preserve">Глубоководные фации. </w:t>
      </w:r>
    </w:p>
    <w:p w:rsidR="00D04E32" w:rsidRPr="00B63888" w:rsidRDefault="00D04E32" w:rsidP="00D04E32">
      <w:pPr>
        <w:numPr>
          <w:ilvl w:val="0"/>
          <w:numId w:val="4"/>
        </w:numPr>
        <w:autoSpaceDE w:val="0"/>
        <w:autoSpaceDN w:val="0"/>
        <w:adjustRightInd w:val="0"/>
      </w:pPr>
      <w:r w:rsidRPr="00711801">
        <w:rPr>
          <w:szCs w:val="27"/>
        </w:rPr>
        <w:t>Дельтовый</w:t>
      </w:r>
      <w:r>
        <w:rPr>
          <w:szCs w:val="27"/>
        </w:rPr>
        <w:t>,</w:t>
      </w:r>
      <w:r w:rsidRPr="00711801">
        <w:rPr>
          <w:szCs w:val="27"/>
        </w:rPr>
        <w:t xml:space="preserve"> </w:t>
      </w:r>
      <w:r>
        <w:rPr>
          <w:szCs w:val="27"/>
        </w:rPr>
        <w:t>л</w:t>
      </w:r>
      <w:r w:rsidRPr="00711801">
        <w:rPr>
          <w:szCs w:val="27"/>
        </w:rPr>
        <w:t>агу</w:t>
      </w:r>
      <w:r w:rsidRPr="00711801">
        <w:rPr>
          <w:szCs w:val="27"/>
        </w:rPr>
        <w:t>н</w:t>
      </w:r>
      <w:r w:rsidRPr="00711801">
        <w:rPr>
          <w:szCs w:val="27"/>
        </w:rPr>
        <w:t>ны</w:t>
      </w:r>
      <w:r>
        <w:rPr>
          <w:szCs w:val="27"/>
        </w:rPr>
        <w:t>й</w:t>
      </w:r>
      <w:r w:rsidRPr="00711801">
        <w:rPr>
          <w:szCs w:val="27"/>
        </w:rPr>
        <w:t xml:space="preserve"> и лиманны</w:t>
      </w:r>
      <w:r>
        <w:rPr>
          <w:szCs w:val="27"/>
        </w:rPr>
        <w:t>й</w:t>
      </w:r>
      <w:r w:rsidRPr="00711801">
        <w:rPr>
          <w:szCs w:val="27"/>
        </w:rPr>
        <w:t xml:space="preserve"> комплекс</w:t>
      </w:r>
      <w:r>
        <w:rPr>
          <w:szCs w:val="27"/>
        </w:rPr>
        <w:t>ы</w:t>
      </w:r>
      <w:r w:rsidRPr="00711801">
        <w:rPr>
          <w:szCs w:val="27"/>
        </w:rPr>
        <w:t xml:space="preserve"> фаци</w:t>
      </w:r>
      <w:r>
        <w:rPr>
          <w:szCs w:val="27"/>
        </w:rPr>
        <w:t>й</w:t>
      </w:r>
      <w:r w:rsidRPr="00711801">
        <w:rPr>
          <w:szCs w:val="27"/>
        </w:rPr>
        <w:t>.</w:t>
      </w:r>
    </w:p>
    <w:p w:rsidR="00D04E32" w:rsidRPr="00D04E32" w:rsidRDefault="00D04E32" w:rsidP="00D04E32"/>
    <w:sectPr w:rsidR="00D04E32" w:rsidRPr="00D04E32" w:rsidSect="0035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FA6"/>
    <w:multiLevelType w:val="hybridMultilevel"/>
    <w:tmpl w:val="80DAB38A"/>
    <w:lvl w:ilvl="0" w:tplc="588448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A6B5AEF"/>
    <w:multiLevelType w:val="hybridMultilevel"/>
    <w:tmpl w:val="D4569DCE"/>
    <w:lvl w:ilvl="0" w:tplc="A91E54E8">
      <w:start w:val="1"/>
      <w:numFmt w:val="decimal"/>
      <w:lvlText w:val="%1."/>
      <w:lvlJc w:val="left"/>
      <w:pPr>
        <w:ind w:left="39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25E200A"/>
    <w:multiLevelType w:val="hybridMultilevel"/>
    <w:tmpl w:val="ABEC2DCE"/>
    <w:lvl w:ilvl="0" w:tplc="A96E67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C421BE0"/>
    <w:multiLevelType w:val="hybridMultilevel"/>
    <w:tmpl w:val="EFEE202C"/>
    <w:lvl w:ilvl="0" w:tplc="2AC076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E32"/>
    <w:rsid w:val="00351E8F"/>
    <w:rsid w:val="008629DE"/>
    <w:rsid w:val="008723E8"/>
    <w:rsid w:val="00932B29"/>
    <w:rsid w:val="00B017B6"/>
    <w:rsid w:val="00CE7A0D"/>
    <w:rsid w:val="00D0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2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2017-03-24T06:25:00Z</dcterms:created>
  <dcterms:modified xsi:type="dcterms:W3CDTF">2017-03-24T06:34:00Z</dcterms:modified>
</cp:coreProperties>
</file>