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CE" w:rsidRDefault="002F23BD" w:rsidP="002F23BD">
      <w:pPr>
        <w:ind w:right="2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к зачету по дисциплине «Геология Беларуси и сопредельных стран» </w:t>
      </w:r>
    </w:p>
    <w:p w:rsidR="002F23BD" w:rsidRDefault="002F23BD" w:rsidP="002F23BD">
      <w:pPr>
        <w:ind w:right="2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Стратиграфический минимум по геологии Беларуси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архейской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акротемы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 xml:space="preserve"> и нижнепротерозойской эонотемы на территории Беларуси. Авторы схемы: И.В. Найденков, Н.В.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Аксаментова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, А.А. Архипова, А.М. Пап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рифейской эонотемы. Авторы схемы: Н.В. Веретенников, А.С. Махнач, А.Г.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Лапцевич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 xml:space="preserve">, В.И. Шкуратов. 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вендской системы. Авторы схемы: А.С. Махнач, Н.В. Веретенников, В.И. Шкуратов, А.Г.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Лапцевич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, Л.В. Пискун.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>Стратиграфическая схема отложений кембрийской системы. Авторы схемы: А.С. Махнач, Г.В. Зиновенко, В.И. Абраменко, Л.В. Пискун.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>Стратиграфическая схема отложений ордовикской системы. Автор схемы: Пушкин В.И.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>Стратиграфическая схема отложений силурийской системы. Авторы схемы: В.И. Пушкин.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>Стратиграфическая схема отложений девонской системы</w:t>
      </w:r>
      <w:r w:rsidRPr="002F23BD">
        <w:rPr>
          <w:sz w:val="28"/>
          <w:szCs w:val="28"/>
        </w:rPr>
        <w:t xml:space="preserve"> </w:t>
      </w:r>
      <w:r w:rsidRPr="002F23BD">
        <w:rPr>
          <w:rFonts w:ascii="Times New Roman" w:hAnsi="Times New Roman" w:cs="Times New Roman"/>
          <w:sz w:val="28"/>
          <w:szCs w:val="28"/>
        </w:rPr>
        <w:t xml:space="preserve">Авторы схемы: Т.Г.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Кручек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 xml:space="preserve">, В.И. Пушкин, Н.С.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Некрята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 xml:space="preserve">, В.Ю.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каменноугольной системы. Авторы схемы: В.К. Голубцов, В.И.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Толстошеев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, З.М. Клименко.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пермской системы. Авторы схемы: В.К. </w:t>
      </w:r>
      <w:proofErr w:type="gramStart"/>
      <w:r w:rsidRPr="002F23BD">
        <w:rPr>
          <w:rFonts w:ascii="Times New Roman" w:hAnsi="Times New Roman" w:cs="Times New Roman"/>
          <w:sz w:val="28"/>
          <w:szCs w:val="28"/>
        </w:rPr>
        <w:t>Голуб-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цов</w:t>
      </w:r>
      <w:proofErr w:type="spellEnd"/>
      <w:proofErr w:type="gramEnd"/>
      <w:r w:rsidRPr="002F23BD">
        <w:rPr>
          <w:rFonts w:ascii="Times New Roman" w:hAnsi="Times New Roman" w:cs="Times New Roman"/>
          <w:sz w:val="28"/>
          <w:szCs w:val="28"/>
        </w:rPr>
        <w:t xml:space="preserve">, К.Н.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Монкевич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3BD">
        <w:rPr>
          <w:rFonts w:ascii="Times New Roman" w:hAnsi="Times New Roman" w:cs="Times New Roman"/>
          <w:sz w:val="28"/>
          <w:szCs w:val="28"/>
        </w:rPr>
        <w:t>Стратиграфичес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 xml:space="preserve">-кая схема отложений </w:t>
      </w:r>
      <w:proofErr w:type="gramStart"/>
      <w:r w:rsidRPr="002F23BD">
        <w:rPr>
          <w:rFonts w:ascii="Times New Roman" w:hAnsi="Times New Roman" w:cs="Times New Roman"/>
          <w:sz w:val="28"/>
          <w:szCs w:val="28"/>
        </w:rPr>
        <w:t>триасовой</w:t>
      </w:r>
      <w:proofErr w:type="gramEnd"/>
      <w:r w:rsidRPr="002F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сис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 xml:space="preserve">-темы. Авторы схемы: В.К. Голубцов, К.Н.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Монкевич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</w:t>
      </w:r>
      <w:proofErr w:type="gramStart"/>
      <w:r w:rsidRPr="002F23BD">
        <w:rPr>
          <w:rFonts w:ascii="Times New Roman" w:hAnsi="Times New Roman" w:cs="Times New Roman"/>
          <w:sz w:val="28"/>
          <w:szCs w:val="28"/>
        </w:rPr>
        <w:t>юрской</w:t>
      </w:r>
      <w:proofErr w:type="gramEnd"/>
      <w:r w:rsidRPr="002F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сис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-темы. Авторы схемы: Л.А. Каримова, З.М. Клименко, Н.С. Яковлева.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меловой системы. Авторы схемы: В.С.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Акимец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, Л.А. Каримова.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палеогеновой системы. Авторы схемы: Л.И. Мурашко, К.И.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Давыдик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, А.Ф. Бурлак.</w:t>
      </w:r>
    </w:p>
    <w:p w:rsidR="005910CE" w:rsidRPr="002F23BD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неогеновой системы. Авторы схемы: Т.В. Якубовская, Л.Ф.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Ажгиревич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 xml:space="preserve">, Я.И.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Аношко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, Т.Б. Рылова, Г.К. Хурсевич.</w:t>
      </w:r>
    </w:p>
    <w:p w:rsidR="005910CE" w:rsidRPr="00796255" w:rsidRDefault="005910CE" w:rsidP="005910CE">
      <w:pPr>
        <w:pStyle w:val="a3"/>
        <w:numPr>
          <w:ilvl w:val="0"/>
          <w:numId w:val="1"/>
        </w:numPr>
        <w:ind w:right="28"/>
        <w:jc w:val="both"/>
        <w:rPr>
          <w:rFonts w:ascii="Times New Roman" w:hAnsi="Times New Roman" w:cs="Times New Roman"/>
          <w:b/>
          <w:sz w:val="22"/>
          <w:szCs w:val="20"/>
        </w:rPr>
      </w:pPr>
      <w:r w:rsidRPr="002F23BD">
        <w:rPr>
          <w:rFonts w:ascii="Times New Roman" w:hAnsi="Times New Roman" w:cs="Times New Roman"/>
          <w:sz w:val="28"/>
          <w:szCs w:val="28"/>
        </w:rPr>
        <w:t xml:space="preserve">Стратиграфическая схема отложений четвертичной системы. Авторы схемы: А.В. Матвеев, А.Ф. Санько, Ф.Ю. Величкевич, Т.Б. Рылова, Г.К. Хурсевич, А.К. Карабанов, А.Н. Мотузко, Г.И. </w:t>
      </w:r>
      <w:proofErr w:type="spellStart"/>
      <w:r w:rsidRPr="002F23BD">
        <w:rPr>
          <w:rFonts w:ascii="Times New Roman" w:hAnsi="Times New Roman" w:cs="Times New Roman"/>
          <w:sz w:val="28"/>
          <w:szCs w:val="28"/>
        </w:rPr>
        <w:t>Илькевич</w:t>
      </w:r>
      <w:proofErr w:type="spellEnd"/>
      <w:r w:rsidRPr="002F23BD">
        <w:rPr>
          <w:rFonts w:ascii="Times New Roman" w:hAnsi="Times New Roman" w:cs="Times New Roman"/>
          <w:sz w:val="28"/>
          <w:szCs w:val="28"/>
        </w:rPr>
        <w:t>.</w:t>
      </w:r>
    </w:p>
    <w:p w:rsidR="00796255" w:rsidRDefault="00796255" w:rsidP="00796255">
      <w:pPr>
        <w:pStyle w:val="a3"/>
        <w:ind w:right="2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6255" w:rsidRDefault="00796255" w:rsidP="00796255">
      <w:pPr>
        <w:pStyle w:val="a3"/>
        <w:ind w:right="2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6255" w:rsidRDefault="00796255" w:rsidP="00796255">
      <w:pPr>
        <w:pStyle w:val="a3"/>
        <w:ind w:right="2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3A0D" w:rsidRDefault="002E3A0D" w:rsidP="004A320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A3207" w:rsidRDefault="00796255" w:rsidP="004A3207">
      <w:pPr>
        <w:pStyle w:val="a3"/>
        <w:jc w:val="center"/>
        <w:rPr>
          <w:rFonts w:ascii="Times New Roman" w:hAnsi="Times New Roman" w:cs="Times New Roman"/>
          <w:sz w:val="28"/>
        </w:rPr>
      </w:pPr>
      <w:r w:rsidRPr="004A3207">
        <w:rPr>
          <w:rFonts w:ascii="Times New Roman" w:hAnsi="Times New Roman" w:cs="Times New Roman"/>
          <w:sz w:val="28"/>
        </w:rPr>
        <w:lastRenderedPageBreak/>
        <w:t xml:space="preserve">Вопросы </w:t>
      </w:r>
      <w:r w:rsidRPr="004A3207">
        <w:rPr>
          <w:rFonts w:ascii="Times New Roman" w:hAnsi="Times New Roman" w:cs="Times New Roman"/>
          <w:sz w:val="28"/>
        </w:rPr>
        <w:t xml:space="preserve">к экзамену по </w:t>
      </w:r>
      <w:r w:rsidRPr="004A3207">
        <w:rPr>
          <w:rFonts w:ascii="Times New Roman" w:hAnsi="Times New Roman" w:cs="Times New Roman"/>
          <w:sz w:val="28"/>
        </w:rPr>
        <w:t xml:space="preserve">дисциплине </w:t>
      </w:r>
    </w:p>
    <w:p w:rsidR="00221B14" w:rsidRPr="004A3207" w:rsidRDefault="00796255" w:rsidP="004A3207">
      <w:pPr>
        <w:pStyle w:val="a3"/>
        <w:jc w:val="center"/>
        <w:rPr>
          <w:rFonts w:ascii="Times New Roman" w:hAnsi="Times New Roman" w:cs="Times New Roman"/>
          <w:sz w:val="28"/>
        </w:rPr>
      </w:pPr>
      <w:r w:rsidRPr="004A3207">
        <w:rPr>
          <w:rFonts w:ascii="Times New Roman" w:hAnsi="Times New Roman" w:cs="Times New Roman"/>
          <w:sz w:val="28"/>
        </w:rPr>
        <w:t>«Геология Беларуси и с</w:t>
      </w:r>
      <w:r w:rsidR="00221B14" w:rsidRPr="004A3207">
        <w:rPr>
          <w:rFonts w:ascii="Times New Roman" w:hAnsi="Times New Roman" w:cs="Times New Roman"/>
          <w:sz w:val="28"/>
        </w:rPr>
        <w:t>определьных</w:t>
      </w:r>
      <w:r w:rsidRPr="004A3207">
        <w:rPr>
          <w:rFonts w:ascii="Times New Roman" w:hAnsi="Times New Roman" w:cs="Times New Roman"/>
          <w:sz w:val="28"/>
        </w:rPr>
        <w:t xml:space="preserve"> стран»</w:t>
      </w:r>
    </w:p>
    <w:p w:rsidR="00221B14" w:rsidRPr="004A3207" w:rsidRDefault="00221B14" w:rsidP="004A3207">
      <w:pPr>
        <w:pStyle w:val="a3"/>
        <w:jc w:val="center"/>
        <w:rPr>
          <w:rFonts w:ascii="Times New Roman" w:hAnsi="Times New Roman" w:cs="Times New Roman"/>
          <w:sz w:val="28"/>
        </w:rPr>
      </w:pPr>
      <w:r w:rsidRPr="004A3207">
        <w:rPr>
          <w:rFonts w:ascii="Times New Roman" w:hAnsi="Times New Roman" w:cs="Times New Roman"/>
          <w:sz w:val="28"/>
        </w:rPr>
        <w:t>Вопросы по геологии Беларуси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История геологического изучения территории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 xml:space="preserve">Метаморфические стратифицированные и </w:t>
      </w:r>
      <w:proofErr w:type="spellStart"/>
      <w:r w:rsidRPr="004A3207">
        <w:rPr>
          <w:rFonts w:ascii="Times New Roman" w:hAnsi="Times New Roman" w:cs="Times New Roman"/>
          <w:sz w:val="28"/>
          <w:szCs w:val="28"/>
        </w:rPr>
        <w:t>ультраметаморфические</w:t>
      </w:r>
      <w:proofErr w:type="spellEnd"/>
      <w:r w:rsidRPr="004A3207">
        <w:rPr>
          <w:rFonts w:ascii="Times New Roman" w:hAnsi="Times New Roman" w:cs="Times New Roman"/>
          <w:sz w:val="28"/>
          <w:szCs w:val="28"/>
        </w:rPr>
        <w:t xml:space="preserve"> комплексы кристаллического фундамента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Основные сведения о магматических комплексах кристаллического фундамента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 xml:space="preserve">Распространение, стратиграфия и вещественный состав </w:t>
      </w:r>
      <w:proofErr w:type="spellStart"/>
      <w:r w:rsidRPr="004A3207">
        <w:rPr>
          <w:rFonts w:ascii="Times New Roman" w:hAnsi="Times New Roman" w:cs="Times New Roman"/>
          <w:sz w:val="28"/>
          <w:szCs w:val="28"/>
        </w:rPr>
        <w:t>нижнерифейских</w:t>
      </w:r>
      <w:proofErr w:type="spellEnd"/>
      <w:r w:rsidRPr="004A3207">
        <w:rPr>
          <w:rFonts w:ascii="Times New Roman" w:hAnsi="Times New Roman" w:cs="Times New Roman"/>
          <w:sz w:val="28"/>
          <w:szCs w:val="28"/>
        </w:rPr>
        <w:t xml:space="preserve"> образований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Распространение и вещественный состав верхнерифейских образований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кембрийском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ордовикском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силурийском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девоне.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Стратиграфия и вещественный состав солевой (девон) толщи Припятского прогиба.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каменноугольном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пермском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триасовом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юрском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меловом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палеогеновом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неогеновом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Геологическое строение, стратиграфия и особенности развития территории Беларуси в четвертичном периоде.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Основные черты геологического строения территории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Земная кора, литосфера и астеносфера территории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4A3207">
        <w:rPr>
          <w:rFonts w:ascii="Times New Roman" w:hAnsi="Times New Roman" w:cs="Times New Roman"/>
          <w:sz w:val="28"/>
          <w:szCs w:val="28"/>
        </w:rPr>
        <w:t>геоструктурные</w:t>
      </w:r>
      <w:proofErr w:type="spellEnd"/>
      <w:r w:rsidRPr="004A3207">
        <w:rPr>
          <w:rFonts w:ascii="Times New Roman" w:hAnsi="Times New Roman" w:cs="Times New Roman"/>
          <w:sz w:val="28"/>
          <w:szCs w:val="28"/>
        </w:rPr>
        <w:t xml:space="preserve"> области кристаллического фундамента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Основные черты геологического строения Припятского прогиба.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Основные современные структуры территории Беларуси, выделяемые по глубине залеганий кристаллического фундамента.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lastRenderedPageBreak/>
        <w:t>Месторождения железных руд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Калийные соли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Бурые угли на территории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Минеральные воды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Основные сведения о нефтеносности территории Беларуси.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Пресные подземные воды Беларуси как источник питьевого и хозяйственного водоснабжения.</w:t>
      </w:r>
    </w:p>
    <w:p w:rsidR="00796255" w:rsidRPr="004A3207" w:rsidRDefault="00796255" w:rsidP="00796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Связь рельефа Беларуси с геологическим строением.</w:t>
      </w:r>
    </w:p>
    <w:p w:rsidR="00221B14" w:rsidRPr="004A3207" w:rsidRDefault="00796255" w:rsidP="00221B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Гидрогеологическое районирование территории Беларуси.</w:t>
      </w:r>
    </w:p>
    <w:p w:rsidR="00221B14" w:rsidRPr="004A3207" w:rsidRDefault="00221B14" w:rsidP="0022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14" w:rsidRPr="004A3207" w:rsidRDefault="00221B14" w:rsidP="00221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207">
        <w:rPr>
          <w:rFonts w:ascii="Times New Roman" w:hAnsi="Times New Roman" w:cs="Times New Roman"/>
          <w:sz w:val="28"/>
          <w:szCs w:val="28"/>
        </w:rPr>
        <w:t>Вопросы по геологии сопредельных стран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Основны</w:t>
      </w:r>
      <w:bookmarkStart w:id="0" w:name="_GoBack"/>
      <w:bookmarkEnd w:id="0"/>
      <w:r w:rsidRPr="004A3207">
        <w:rPr>
          <w:rFonts w:ascii="Times New Roman" w:hAnsi="Times New Roman"/>
          <w:sz w:val="28"/>
          <w:szCs w:val="28"/>
        </w:rPr>
        <w:t>е черты тектоники Северной Евразии.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Урало-Монгольский подвижный пояс.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 xml:space="preserve">История Средиземноморского подвижного пояса или пояса </w:t>
      </w:r>
      <w:proofErr w:type="spellStart"/>
      <w:r w:rsidRPr="004A3207">
        <w:rPr>
          <w:rFonts w:ascii="Times New Roman" w:hAnsi="Times New Roman"/>
          <w:sz w:val="28"/>
          <w:szCs w:val="28"/>
        </w:rPr>
        <w:t>Тетис</w:t>
      </w:r>
      <w:proofErr w:type="spellEnd"/>
      <w:r w:rsidRPr="004A3207">
        <w:rPr>
          <w:rFonts w:ascii="Times New Roman" w:hAnsi="Times New Roman"/>
          <w:sz w:val="28"/>
          <w:szCs w:val="28"/>
        </w:rPr>
        <w:t>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Тектоническое районирование Европы: общая характеристика.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Каледонская складчатая область Западной Европы.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Герцинская складчатая область Западной Европы.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Альпийская складчатость область Западной Европы.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Тектоническое районирование Восточно-Европейской платформы.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Основные черты тектонического устройства Западно-Европейской платформы.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Границы Восточно-Европейской платформы.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 xml:space="preserve">Геология </w:t>
      </w:r>
      <w:r w:rsidRPr="004A3207">
        <w:rPr>
          <w:rFonts w:ascii="Times New Roman" w:hAnsi="Times New Roman"/>
          <w:sz w:val="28"/>
          <w:szCs w:val="28"/>
        </w:rPr>
        <w:t xml:space="preserve">и полезные ископаемые </w:t>
      </w:r>
      <w:proofErr w:type="spellStart"/>
      <w:r w:rsidRPr="004A3207">
        <w:rPr>
          <w:rFonts w:ascii="Times New Roman" w:hAnsi="Times New Roman"/>
          <w:sz w:val="28"/>
          <w:szCs w:val="28"/>
        </w:rPr>
        <w:t>Припятско</w:t>
      </w:r>
      <w:proofErr w:type="spellEnd"/>
      <w:r w:rsidRPr="004A3207">
        <w:rPr>
          <w:rFonts w:ascii="Times New Roman" w:hAnsi="Times New Roman"/>
          <w:sz w:val="28"/>
          <w:szCs w:val="28"/>
        </w:rPr>
        <w:t>-Днепровско-Донецкого прогиба.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 xml:space="preserve">Геология </w:t>
      </w:r>
      <w:proofErr w:type="spellStart"/>
      <w:r w:rsidRPr="004A3207">
        <w:rPr>
          <w:rFonts w:ascii="Times New Roman" w:hAnsi="Times New Roman"/>
          <w:sz w:val="28"/>
          <w:szCs w:val="28"/>
        </w:rPr>
        <w:t>Подлясско</w:t>
      </w:r>
      <w:proofErr w:type="spellEnd"/>
      <w:r w:rsidRPr="004A3207">
        <w:rPr>
          <w:rFonts w:ascii="Times New Roman" w:hAnsi="Times New Roman"/>
          <w:sz w:val="28"/>
          <w:szCs w:val="28"/>
        </w:rPr>
        <w:t>-Брестской впадины.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Геология и п</w:t>
      </w:r>
      <w:r w:rsidRPr="004A3207">
        <w:rPr>
          <w:rFonts w:ascii="Times New Roman" w:hAnsi="Times New Roman"/>
          <w:sz w:val="28"/>
          <w:szCs w:val="28"/>
        </w:rPr>
        <w:t xml:space="preserve">олезные ископаемые Псковской области. 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 xml:space="preserve">Геология </w:t>
      </w:r>
      <w:r w:rsidRPr="004A3207">
        <w:rPr>
          <w:rFonts w:ascii="Times New Roman" w:hAnsi="Times New Roman"/>
          <w:sz w:val="28"/>
          <w:szCs w:val="28"/>
        </w:rPr>
        <w:t>и п</w:t>
      </w:r>
      <w:r w:rsidRPr="004A3207">
        <w:rPr>
          <w:rFonts w:ascii="Times New Roman" w:hAnsi="Times New Roman"/>
          <w:sz w:val="28"/>
          <w:szCs w:val="28"/>
        </w:rPr>
        <w:t>олезные ископаемые Смоленской области.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Четвертичные отложения Смоленской области.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 xml:space="preserve">Тектоническое строение Белорусской </w:t>
      </w:r>
      <w:proofErr w:type="spellStart"/>
      <w:r w:rsidRPr="004A3207">
        <w:rPr>
          <w:rFonts w:ascii="Times New Roman" w:hAnsi="Times New Roman"/>
          <w:sz w:val="28"/>
          <w:szCs w:val="28"/>
        </w:rPr>
        <w:t>антеклизы</w:t>
      </w:r>
      <w:proofErr w:type="spellEnd"/>
      <w:r w:rsidRPr="004A3207">
        <w:rPr>
          <w:rFonts w:ascii="Times New Roman" w:hAnsi="Times New Roman"/>
          <w:sz w:val="28"/>
          <w:szCs w:val="28"/>
        </w:rPr>
        <w:t>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 xml:space="preserve">Геология </w:t>
      </w:r>
      <w:r w:rsidRPr="004A3207">
        <w:rPr>
          <w:rFonts w:ascii="Times New Roman" w:hAnsi="Times New Roman"/>
          <w:sz w:val="28"/>
          <w:szCs w:val="28"/>
        </w:rPr>
        <w:t>и п</w:t>
      </w:r>
      <w:r w:rsidRPr="004A3207">
        <w:rPr>
          <w:rFonts w:ascii="Times New Roman" w:hAnsi="Times New Roman"/>
          <w:sz w:val="28"/>
          <w:szCs w:val="28"/>
        </w:rPr>
        <w:t>олезные ископаемые Брянской области.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Рельеф и четвертичные отложения Брянкой области.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Тектоническое районирование территории Украины.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Полезные ископаемые Украинского щита.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Общие черты геологии Ровенской и Волынской областей Украины.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 xml:space="preserve">Четвертичные отложения </w:t>
      </w:r>
      <w:r w:rsidRPr="004A3207">
        <w:rPr>
          <w:rFonts w:ascii="Times New Roman" w:hAnsi="Times New Roman"/>
          <w:sz w:val="28"/>
          <w:szCs w:val="28"/>
        </w:rPr>
        <w:t xml:space="preserve">и рельеф </w:t>
      </w:r>
      <w:r w:rsidRPr="004A3207">
        <w:rPr>
          <w:rFonts w:ascii="Times New Roman" w:hAnsi="Times New Roman"/>
          <w:sz w:val="28"/>
          <w:szCs w:val="28"/>
        </w:rPr>
        <w:t>Украины.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Тектоническое районирование Польши.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 xml:space="preserve">Четвертичные отложения </w:t>
      </w:r>
      <w:r w:rsidRPr="004A3207">
        <w:rPr>
          <w:rFonts w:ascii="Times New Roman" w:hAnsi="Times New Roman"/>
          <w:sz w:val="28"/>
          <w:szCs w:val="28"/>
        </w:rPr>
        <w:t>и р</w:t>
      </w:r>
      <w:r w:rsidRPr="004A3207">
        <w:rPr>
          <w:rFonts w:ascii="Times New Roman" w:hAnsi="Times New Roman"/>
          <w:sz w:val="28"/>
          <w:szCs w:val="28"/>
        </w:rPr>
        <w:t>ельеф</w:t>
      </w:r>
      <w:r w:rsidRPr="004A3207">
        <w:rPr>
          <w:rFonts w:ascii="Times New Roman" w:hAnsi="Times New Roman"/>
          <w:sz w:val="28"/>
          <w:szCs w:val="28"/>
        </w:rPr>
        <w:t xml:space="preserve"> </w:t>
      </w:r>
      <w:r w:rsidRPr="004A3207">
        <w:rPr>
          <w:rFonts w:ascii="Times New Roman" w:hAnsi="Times New Roman"/>
          <w:sz w:val="28"/>
          <w:szCs w:val="28"/>
        </w:rPr>
        <w:t>Польши.</w:t>
      </w:r>
    </w:p>
    <w:p w:rsidR="00796255" w:rsidRPr="004A3207" w:rsidRDefault="00221B14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 xml:space="preserve">Полезные ископаемые </w:t>
      </w:r>
      <w:r w:rsidR="00796255" w:rsidRPr="004A3207">
        <w:rPr>
          <w:rFonts w:ascii="Times New Roman" w:hAnsi="Times New Roman"/>
          <w:sz w:val="28"/>
          <w:szCs w:val="28"/>
        </w:rPr>
        <w:t>Польши.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Тектоника и геологическое строение территории Литвы.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Рельеф и четвертичные отложения Литвы.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Полезные ископаемые Литвы.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Тектоника и геологическое строение платформенного чехла Латвии.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Рельеф и четвертичные отложения Латвии.</w:t>
      </w:r>
    </w:p>
    <w:p w:rsidR="00796255" w:rsidRPr="004A3207" w:rsidRDefault="00796255" w:rsidP="0079625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3207">
        <w:rPr>
          <w:rFonts w:ascii="Times New Roman" w:hAnsi="Times New Roman"/>
          <w:sz w:val="28"/>
          <w:szCs w:val="28"/>
        </w:rPr>
        <w:t>Полезные ископаемые Латвии.</w:t>
      </w:r>
    </w:p>
    <w:sectPr w:rsidR="00796255" w:rsidRPr="004A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618D"/>
    <w:multiLevelType w:val="hybridMultilevel"/>
    <w:tmpl w:val="4E3CC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706FB"/>
    <w:multiLevelType w:val="hybridMultilevel"/>
    <w:tmpl w:val="FC7CA3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357B"/>
    <w:multiLevelType w:val="hybridMultilevel"/>
    <w:tmpl w:val="CAC230D2"/>
    <w:lvl w:ilvl="0" w:tplc="40E62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CE"/>
    <w:rsid w:val="00221B14"/>
    <w:rsid w:val="002E3A0D"/>
    <w:rsid w:val="002F23BD"/>
    <w:rsid w:val="00357EDD"/>
    <w:rsid w:val="004A3207"/>
    <w:rsid w:val="005910CE"/>
    <w:rsid w:val="00796255"/>
    <w:rsid w:val="00A14CBB"/>
    <w:rsid w:val="00B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0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625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0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625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5</cp:revision>
  <dcterms:created xsi:type="dcterms:W3CDTF">2017-04-14T16:29:00Z</dcterms:created>
  <dcterms:modified xsi:type="dcterms:W3CDTF">2017-04-15T12:36:00Z</dcterms:modified>
</cp:coreProperties>
</file>