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0B" w:rsidRPr="005C1D0B" w:rsidRDefault="005C1D0B" w:rsidP="005C1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D0B">
        <w:rPr>
          <w:rFonts w:ascii="Times New Roman" w:hAnsi="Times New Roman" w:cs="Times New Roman"/>
          <w:sz w:val="24"/>
          <w:szCs w:val="24"/>
        </w:rPr>
        <w:t>Утверждены на заседании кафедры</w:t>
      </w:r>
    </w:p>
    <w:p w:rsidR="005C1D0B" w:rsidRPr="005C1D0B" w:rsidRDefault="005C1D0B" w:rsidP="005C1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D0B">
        <w:rPr>
          <w:rFonts w:ascii="Times New Roman" w:hAnsi="Times New Roman" w:cs="Times New Roman"/>
          <w:sz w:val="24"/>
          <w:szCs w:val="24"/>
        </w:rPr>
        <w:t>динамической геологии</w:t>
      </w:r>
    </w:p>
    <w:p w:rsidR="005C1D0B" w:rsidRPr="005C1D0B" w:rsidRDefault="005C1D0B" w:rsidP="005C1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717">
        <w:rPr>
          <w:rFonts w:ascii="Times New Roman" w:hAnsi="Times New Roman" w:cs="Times New Roman"/>
          <w:sz w:val="24"/>
          <w:szCs w:val="24"/>
        </w:rPr>
        <w:t>пр. №</w:t>
      </w:r>
      <w:r w:rsidR="007D7717" w:rsidRPr="007D7717">
        <w:rPr>
          <w:rFonts w:ascii="Times New Roman" w:hAnsi="Times New Roman" w:cs="Times New Roman"/>
          <w:sz w:val="24"/>
          <w:szCs w:val="24"/>
        </w:rPr>
        <w:t>9</w:t>
      </w:r>
      <w:r w:rsidRPr="007D7717">
        <w:rPr>
          <w:rFonts w:ascii="Times New Roman" w:hAnsi="Times New Roman" w:cs="Times New Roman"/>
          <w:sz w:val="24"/>
          <w:szCs w:val="24"/>
        </w:rPr>
        <w:t xml:space="preserve">  от  </w:t>
      </w:r>
      <w:r w:rsidR="007D7717" w:rsidRPr="007D7717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7D7717">
        <w:rPr>
          <w:rFonts w:ascii="Times New Roman" w:hAnsi="Times New Roman" w:cs="Times New Roman"/>
          <w:sz w:val="24"/>
          <w:szCs w:val="24"/>
        </w:rPr>
        <w:t>.</w:t>
      </w:r>
      <w:r w:rsidR="007D7717" w:rsidRPr="007D7717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Pr="007D7717">
        <w:rPr>
          <w:rFonts w:ascii="Times New Roman" w:hAnsi="Times New Roman" w:cs="Times New Roman"/>
          <w:sz w:val="24"/>
          <w:szCs w:val="24"/>
        </w:rPr>
        <w:t>.201</w:t>
      </w:r>
      <w:r w:rsidR="007D7717" w:rsidRPr="007D771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D77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1D0B" w:rsidRPr="005C1D0B" w:rsidRDefault="005C1D0B" w:rsidP="007D7717">
      <w:pPr>
        <w:spacing w:after="120" w:line="240" w:lineRule="auto"/>
        <w:ind w:left="-142"/>
        <w:outlineLvl w:val="0"/>
        <w:rPr>
          <w:rFonts w:ascii="Times New Roman" w:hAnsi="Times New Roman" w:cs="Times New Roman"/>
          <w:spacing w:val="4"/>
          <w:sz w:val="24"/>
          <w:szCs w:val="24"/>
        </w:rPr>
      </w:pPr>
      <w:r w:rsidRPr="005C1D0B">
        <w:rPr>
          <w:rFonts w:ascii="Times New Roman" w:hAnsi="Times New Roman" w:cs="Times New Roman"/>
          <w:spacing w:val="4"/>
          <w:sz w:val="24"/>
          <w:szCs w:val="24"/>
          <w:lang w:val="en-US"/>
        </w:rPr>
        <w:t>C</w:t>
      </w:r>
      <w:r w:rsidRPr="005C1D0B">
        <w:rPr>
          <w:rFonts w:ascii="Times New Roman" w:hAnsi="Times New Roman" w:cs="Times New Roman"/>
          <w:spacing w:val="4"/>
          <w:sz w:val="24"/>
          <w:szCs w:val="24"/>
        </w:rPr>
        <w:t xml:space="preserve">оставил: </w:t>
      </w:r>
      <w:r w:rsidR="001E7298">
        <w:rPr>
          <w:rFonts w:ascii="Times New Roman" w:hAnsi="Times New Roman" w:cs="Times New Roman"/>
          <w:spacing w:val="4"/>
          <w:sz w:val="24"/>
          <w:szCs w:val="24"/>
        </w:rPr>
        <w:t>доцент Самодуров В.П.</w:t>
      </w:r>
    </w:p>
    <w:p w:rsidR="001E7298" w:rsidRDefault="005C1D0B" w:rsidP="007D7717">
      <w:pPr>
        <w:pStyle w:val="a5"/>
        <w:ind w:left="-142" w:right="-142"/>
        <w:rPr>
          <w:rFonts w:ascii="Times New Roman" w:hAnsi="Times New Roman"/>
          <w:sz w:val="28"/>
          <w:szCs w:val="28"/>
        </w:rPr>
      </w:pPr>
      <w:r w:rsidRPr="00042B14">
        <w:rPr>
          <w:rFonts w:ascii="Times New Roman" w:hAnsi="Times New Roman"/>
          <w:sz w:val="28"/>
          <w:szCs w:val="28"/>
        </w:rPr>
        <w:t xml:space="preserve">Вопросы к </w:t>
      </w:r>
      <w:r>
        <w:rPr>
          <w:rFonts w:ascii="Times New Roman" w:hAnsi="Times New Roman"/>
          <w:sz w:val="28"/>
          <w:szCs w:val="28"/>
        </w:rPr>
        <w:t>экзамену</w:t>
      </w:r>
      <w:r w:rsidRPr="00042B14">
        <w:rPr>
          <w:rFonts w:ascii="Times New Roman" w:hAnsi="Times New Roman"/>
          <w:sz w:val="28"/>
          <w:szCs w:val="28"/>
        </w:rPr>
        <w:t xml:space="preserve"> по курсу</w:t>
      </w:r>
    </w:p>
    <w:p w:rsidR="00094F15" w:rsidRPr="005C1D0B" w:rsidRDefault="00ED4BFC" w:rsidP="007D7717">
      <w:pPr>
        <w:pStyle w:val="a5"/>
        <w:ind w:left="-142" w:right="-142"/>
        <w:rPr>
          <w:rFonts w:ascii="Times New Roman" w:hAnsi="Times New Roman"/>
          <w:sz w:val="28"/>
          <w:szCs w:val="28"/>
        </w:rPr>
      </w:pPr>
      <w:r w:rsidRPr="00ED4BFC">
        <w:rPr>
          <w:rFonts w:ascii="Times New Roman" w:hAnsi="Times New Roman"/>
          <w:sz w:val="28"/>
          <w:szCs w:val="28"/>
        </w:rPr>
        <w:t xml:space="preserve"> </w:t>
      </w:r>
      <w:r w:rsidRPr="005C1D0B">
        <w:rPr>
          <w:rFonts w:ascii="Times New Roman" w:hAnsi="Times New Roman"/>
          <w:sz w:val="28"/>
          <w:szCs w:val="28"/>
        </w:rPr>
        <w:t>«</w:t>
      </w:r>
      <w:r w:rsidR="001E7298">
        <w:rPr>
          <w:rFonts w:ascii="Times New Roman" w:hAnsi="Times New Roman"/>
          <w:sz w:val="28"/>
          <w:szCs w:val="28"/>
        </w:rPr>
        <w:t>Металлические полезные ископаемые</w:t>
      </w:r>
      <w:r w:rsidRPr="005C1D0B">
        <w:rPr>
          <w:rFonts w:ascii="Times New Roman" w:hAnsi="Times New Roman"/>
          <w:sz w:val="28"/>
          <w:szCs w:val="28"/>
        </w:rPr>
        <w:t>»</w:t>
      </w:r>
      <w:r w:rsidR="005C1D0B">
        <w:rPr>
          <w:rFonts w:ascii="Times New Roman" w:hAnsi="Times New Roman"/>
          <w:sz w:val="28"/>
          <w:szCs w:val="28"/>
        </w:rPr>
        <w:t xml:space="preserve"> (3 курс)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железа: геохимия, минералогия, эпохи рудообразования.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железа Беларуси</w:t>
      </w:r>
      <w:r w:rsidR="009A6335">
        <w:rPr>
          <w:rFonts w:ascii="Times New Roman" w:hAnsi="Times New Roman" w:cs="Times New Roman"/>
          <w:sz w:val="24"/>
          <w:szCs w:val="24"/>
        </w:rPr>
        <w:t>.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марганца: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 xml:space="preserve">Месторождения железа </w:t>
      </w:r>
      <w:proofErr w:type="spellStart"/>
      <w:r w:rsidRPr="009A6335">
        <w:rPr>
          <w:rFonts w:ascii="Times New Roman" w:hAnsi="Times New Roman" w:cs="Times New Roman"/>
          <w:sz w:val="24"/>
          <w:szCs w:val="24"/>
        </w:rPr>
        <w:t>метаморфогенного</w:t>
      </w:r>
      <w:proofErr w:type="spellEnd"/>
      <w:r w:rsidRPr="009A6335"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хрома: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титана: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8457F0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ванадия: геохимия, мин</w:t>
      </w:r>
      <w:r w:rsidR="009A6335">
        <w:rPr>
          <w:rFonts w:ascii="Times New Roman" w:hAnsi="Times New Roman" w:cs="Times New Roman"/>
          <w:sz w:val="24"/>
          <w:szCs w:val="24"/>
        </w:rPr>
        <w:t>ералогия, эпохи рудообразования.</w:t>
      </w:r>
      <w:r w:rsidR="008457F0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никеля и меди Норильского рудного района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никеля: геохимия, минералогия, эпохи рудообразования</w:t>
      </w:r>
      <w:r w:rsidR="009A633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кобальта: геохимия, минералогия, эпохи рудообразования</w:t>
      </w:r>
      <w:r w:rsidR="009A633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меди: геохимия, мин</w:t>
      </w:r>
      <w:r w:rsidR="009A6335">
        <w:rPr>
          <w:rFonts w:ascii="Times New Roman" w:hAnsi="Times New Roman" w:cs="Times New Roman"/>
          <w:sz w:val="24"/>
          <w:szCs w:val="24"/>
        </w:rPr>
        <w:t>ералогия, эпохи рудообразования.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вольфрама: геохимия, мин</w:t>
      </w:r>
      <w:r w:rsidR="009A6335">
        <w:rPr>
          <w:rFonts w:ascii="Times New Roman" w:hAnsi="Times New Roman" w:cs="Times New Roman"/>
          <w:sz w:val="24"/>
          <w:szCs w:val="24"/>
        </w:rPr>
        <w:t>ералогия, эпохи рудообразования.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молибдена: геохимия, мин</w:t>
      </w:r>
      <w:r w:rsidR="009A6335">
        <w:rPr>
          <w:rFonts w:ascii="Times New Roman" w:hAnsi="Times New Roman" w:cs="Times New Roman"/>
          <w:sz w:val="24"/>
          <w:szCs w:val="24"/>
        </w:rPr>
        <w:t>ералогия, эпохи рудообразования.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свинца и цинка: геохимия, минералогия, эпохи рудообразования</w:t>
      </w:r>
      <w:r w:rsidR="006D790C" w:rsidRPr="009A63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 xml:space="preserve">Месторождения </w:t>
      </w:r>
      <w:proofErr w:type="spellStart"/>
      <w:r w:rsidRPr="009A6335">
        <w:rPr>
          <w:rFonts w:ascii="Times New Roman" w:hAnsi="Times New Roman" w:cs="Times New Roman"/>
          <w:sz w:val="24"/>
          <w:szCs w:val="24"/>
        </w:rPr>
        <w:t>аллюминия</w:t>
      </w:r>
      <w:proofErr w:type="spellEnd"/>
      <w:r w:rsidRPr="009A6335">
        <w:rPr>
          <w:rFonts w:ascii="Times New Roman" w:hAnsi="Times New Roman" w:cs="Times New Roman"/>
          <w:sz w:val="24"/>
          <w:szCs w:val="24"/>
        </w:rPr>
        <w:t>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олова: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висмута: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сурьмы: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ртути: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золота: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серебра: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платиноидов: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урана и тория: геохимия, минералогия, эпохи рудообразования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редкоземельных элементов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и рудопроявления цветных и редкоземельных металлов Беларуси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урана и тория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серебра и платиноидов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золота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ниобия и тантала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ртути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сурьмы</w:t>
      </w:r>
      <w:r w:rsidR="008B7D9F" w:rsidRPr="009A6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57F0" w:rsidRPr="009A6335" w:rsidRDefault="001E7298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висмута</w:t>
      </w:r>
      <w:r w:rsidR="009A6335"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6335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циркония и гафния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олова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EA0" w:rsidRPr="009A63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57F0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иттрия и лантаноидов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F0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бериллия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30DA" w:rsidRPr="009A63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57F0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рубидия и цезия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335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Месторождения лития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63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6335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. Генетические типы месторождений ванадия.</w:t>
      </w:r>
    </w:p>
    <w:p w:rsidR="009A6335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титана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7F0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хрома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EA0" w:rsidRPr="009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7F0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335">
        <w:rPr>
          <w:rFonts w:ascii="Times New Roman" w:hAnsi="Times New Roman" w:cs="Times New Roman"/>
          <w:sz w:val="24"/>
          <w:szCs w:val="24"/>
        </w:rPr>
        <w:t>Давсонитовые</w:t>
      </w:r>
      <w:proofErr w:type="spellEnd"/>
      <w:r w:rsidRPr="009A6335">
        <w:rPr>
          <w:rFonts w:ascii="Times New Roman" w:hAnsi="Times New Roman" w:cs="Times New Roman"/>
          <w:sz w:val="24"/>
          <w:szCs w:val="24"/>
        </w:rPr>
        <w:t xml:space="preserve"> руды Беларуси. Месторождение Заозерное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EA0" w:rsidRPr="009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7F0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 xml:space="preserve">Генетические типы месторождений </w:t>
      </w:r>
      <w:r>
        <w:rPr>
          <w:rFonts w:ascii="Times New Roman" w:hAnsi="Times New Roman" w:cs="Times New Roman"/>
          <w:sz w:val="24"/>
          <w:szCs w:val="24"/>
        </w:rPr>
        <w:t>алюминия.</w:t>
      </w:r>
      <w:r w:rsidR="008457F0" w:rsidRPr="009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335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свинца и цинка</w:t>
      </w:r>
      <w:r w:rsidR="00FC21E4">
        <w:rPr>
          <w:rFonts w:ascii="Times New Roman" w:hAnsi="Times New Roman" w:cs="Times New Roman"/>
          <w:sz w:val="24"/>
          <w:szCs w:val="24"/>
        </w:rPr>
        <w:t>.</w:t>
      </w:r>
    </w:p>
    <w:p w:rsidR="009A6335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марганца</w:t>
      </w:r>
      <w:r w:rsidR="00FC21E4">
        <w:rPr>
          <w:rFonts w:ascii="Times New Roman" w:hAnsi="Times New Roman" w:cs="Times New Roman"/>
          <w:sz w:val="24"/>
          <w:szCs w:val="24"/>
        </w:rPr>
        <w:t>.</w:t>
      </w:r>
    </w:p>
    <w:p w:rsidR="009A6335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. Генетические типы месторождений меди</w:t>
      </w:r>
      <w:r w:rsidR="00FC21E4">
        <w:rPr>
          <w:rFonts w:ascii="Times New Roman" w:hAnsi="Times New Roman" w:cs="Times New Roman"/>
          <w:sz w:val="24"/>
          <w:szCs w:val="24"/>
        </w:rPr>
        <w:t>.</w:t>
      </w:r>
    </w:p>
    <w:p w:rsidR="009A6335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вольфрама и молибдена</w:t>
      </w:r>
      <w:r w:rsidR="00FC21E4">
        <w:rPr>
          <w:rFonts w:ascii="Times New Roman" w:hAnsi="Times New Roman" w:cs="Times New Roman"/>
          <w:sz w:val="24"/>
          <w:szCs w:val="24"/>
        </w:rPr>
        <w:t>.</w:t>
      </w:r>
    </w:p>
    <w:p w:rsidR="009A6335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кобальта</w:t>
      </w:r>
      <w:r w:rsidR="00FC21E4">
        <w:rPr>
          <w:rFonts w:ascii="Times New Roman" w:hAnsi="Times New Roman" w:cs="Times New Roman"/>
          <w:sz w:val="24"/>
          <w:szCs w:val="24"/>
        </w:rPr>
        <w:t>.</w:t>
      </w:r>
    </w:p>
    <w:p w:rsidR="009A6335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spacing w:before="29" w:after="0" w:line="240" w:lineRule="auto"/>
        <w:ind w:left="-142"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35">
        <w:rPr>
          <w:rFonts w:ascii="Times New Roman" w:hAnsi="Times New Roman" w:cs="Times New Roman"/>
          <w:sz w:val="24"/>
          <w:szCs w:val="24"/>
        </w:rPr>
        <w:t>Генетические типы месторождений никеля</w:t>
      </w:r>
      <w:r w:rsidR="00FC21E4">
        <w:rPr>
          <w:rFonts w:ascii="Times New Roman" w:hAnsi="Times New Roman" w:cs="Times New Roman"/>
          <w:sz w:val="24"/>
          <w:szCs w:val="24"/>
        </w:rPr>
        <w:t>.</w:t>
      </w:r>
    </w:p>
    <w:p w:rsidR="00D40EA0" w:rsidRPr="009A6335" w:rsidRDefault="009A6335" w:rsidP="007D7717">
      <w:pPr>
        <w:pStyle w:val="a4"/>
        <w:numPr>
          <w:ilvl w:val="0"/>
          <w:numId w:val="2"/>
        </w:numPr>
        <w:shd w:val="clear" w:color="auto" w:fill="FFFFFF"/>
        <w:tabs>
          <w:tab w:val="left" w:pos="567"/>
          <w:tab w:val="right" w:leader="dot" w:pos="9354"/>
        </w:tabs>
        <w:spacing w:before="29" w:after="0" w:line="240" w:lineRule="auto"/>
        <w:ind w:left="-142" w:right="1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717">
        <w:rPr>
          <w:rFonts w:ascii="Times New Roman" w:hAnsi="Times New Roman" w:cs="Times New Roman"/>
          <w:sz w:val="24"/>
          <w:szCs w:val="24"/>
        </w:rPr>
        <w:t>Генетические типы месторождений железа</w:t>
      </w:r>
      <w:r w:rsidR="00FC21E4" w:rsidRPr="007D7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D7717" w:rsidRPr="007D7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D40EA0" w:rsidRPr="009A6335" w:rsidSect="007D771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322C1"/>
    <w:multiLevelType w:val="hybridMultilevel"/>
    <w:tmpl w:val="127A55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E3E5902"/>
    <w:multiLevelType w:val="hybridMultilevel"/>
    <w:tmpl w:val="E55C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12E"/>
    <w:rsid w:val="00007F09"/>
    <w:rsid w:val="000116C5"/>
    <w:rsid w:val="00011C08"/>
    <w:rsid w:val="000220A1"/>
    <w:rsid w:val="000239F3"/>
    <w:rsid w:val="00024ECB"/>
    <w:rsid w:val="00034FA9"/>
    <w:rsid w:val="00050D34"/>
    <w:rsid w:val="00060311"/>
    <w:rsid w:val="000627C2"/>
    <w:rsid w:val="00063DF4"/>
    <w:rsid w:val="0006472E"/>
    <w:rsid w:val="000660F0"/>
    <w:rsid w:val="00066B1C"/>
    <w:rsid w:val="00075337"/>
    <w:rsid w:val="0007586E"/>
    <w:rsid w:val="00082C57"/>
    <w:rsid w:val="00083252"/>
    <w:rsid w:val="00084451"/>
    <w:rsid w:val="000854EF"/>
    <w:rsid w:val="00090CB8"/>
    <w:rsid w:val="00094F15"/>
    <w:rsid w:val="000A64CA"/>
    <w:rsid w:val="000B3FFE"/>
    <w:rsid w:val="000B58A1"/>
    <w:rsid w:val="000B78BC"/>
    <w:rsid w:val="000B792E"/>
    <w:rsid w:val="000C5967"/>
    <w:rsid w:val="000D27EB"/>
    <w:rsid w:val="000D4C75"/>
    <w:rsid w:val="000D52A2"/>
    <w:rsid w:val="000D7B39"/>
    <w:rsid w:val="000E1DEC"/>
    <w:rsid w:val="000E7F5C"/>
    <w:rsid w:val="000F45D6"/>
    <w:rsid w:val="00124153"/>
    <w:rsid w:val="001502F2"/>
    <w:rsid w:val="001558CB"/>
    <w:rsid w:val="001679E7"/>
    <w:rsid w:val="00175822"/>
    <w:rsid w:val="00175E23"/>
    <w:rsid w:val="001903F7"/>
    <w:rsid w:val="001962B2"/>
    <w:rsid w:val="001A49C5"/>
    <w:rsid w:val="001A6F15"/>
    <w:rsid w:val="001B1AF8"/>
    <w:rsid w:val="001B5F94"/>
    <w:rsid w:val="001C0971"/>
    <w:rsid w:val="001D0379"/>
    <w:rsid w:val="001D3550"/>
    <w:rsid w:val="001E0C4B"/>
    <w:rsid w:val="001E7298"/>
    <w:rsid w:val="001F490C"/>
    <w:rsid w:val="001F4EC0"/>
    <w:rsid w:val="001F581C"/>
    <w:rsid w:val="00202C6D"/>
    <w:rsid w:val="00213C04"/>
    <w:rsid w:val="00221716"/>
    <w:rsid w:val="00224723"/>
    <w:rsid w:val="00226A3A"/>
    <w:rsid w:val="0023218F"/>
    <w:rsid w:val="00237362"/>
    <w:rsid w:val="0024749D"/>
    <w:rsid w:val="00261D0A"/>
    <w:rsid w:val="002672AB"/>
    <w:rsid w:val="00274BCB"/>
    <w:rsid w:val="0028154E"/>
    <w:rsid w:val="00290696"/>
    <w:rsid w:val="00292E86"/>
    <w:rsid w:val="00296228"/>
    <w:rsid w:val="002A092E"/>
    <w:rsid w:val="002A4E50"/>
    <w:rsid w:val="002B070F"/>
    <w:rsid w:val="002B1C98"/>
    <w:rsid w:val="002B3F0D"/>
    <w:rsid w:val="002B4B50"/>
    <w:rsid w:val="002B55D0"/>
    <w:rsid w:val="002D1814"/>
    <w:rsid w:val="002D5F44"/>
    <w:rsid w:val="002D7A08"/>
    <w:rsid w:val="002E3DED"/>
    <w:rsid w:val="002F3988"/>
    <w:rsid w:val="003026F4"/>
    <w:rsid w:val="00303D56"/>
    <w:rsid w:val="0030509C"/>
    <w:rsid w:val="00314563"/>
    <w:rsid w:val="0032690A"/>
    <w:rsid w:val="003270ED"/>
    <w:rsid w:val="0033321C"/>
    <w:rsid w:val="00344475"/>
    <w:rsid w:val="00376424"/>
    <w:rsid w:val="003A3E87"/>
    <w:rsid w:val="003A651C"/>
    <w:rsid w:val="003C1193"/>
    <w:rsid w:val="003D6105"/>
    <w:rsid w:val="003D75BA"/>
    <w:rsid w:val="003F2050"/>
    <w:rsid w:val="00400731"/>
    <w:rsid w:val="004008FE"/>
    <w:rsid w:val="00405DA7"/>
    <w:rsid w:val="00407348"/>
    <w:rsid w:val="004131BF"/>
    <w:rsid w:val="00427454"/>
    <w:rsid w:val="004303CC"/>
    <w:rsid w:val="004345C8"/>
    <w:rsid w:val="00434A02"/>
    <w:rsid w:val="004426DA"/>
    <w:rsid w:val="004500E0"/>
    <w:rsid w:val="00452A78"/>
    <w:rsid w:val="00452D4C"/>
    <w:rsid w:val="00453F03"/>
    <w:rsid w:val="004554DB"/>
    <w:rsid w:val="00463BD3"/>
    <w:rsid w:val="004659AE"/>
    <w:rsid w:val="004707B1"/>
    <w:rsid w:val="0047741E"/>
    <w:rsid w:val="0049028B"/>
    <w:rsid w:val="00496D0B"/>
    <w:rsid w:val="004A18E8"/>
    <w:rsid w:val="004B4954"/>
    <w:rsid w:val="004C54D2"/>
    <w:rsid w:val="004F6EA3"/>
    <w:rsid w:val="005075B1"/>
    <w:rsid w:val="00511B92"/>
    <w:rsid w:val="005130DA"/>
    <w:rsid w:val="005156B0"/>
    <w:rsid w:val="00524FD3"/>
    <w:rsid w:val="00525750"/>
    <w:rsid w:val="00532F42"/>
    <w:rsid w:val="0053360F"/>
    <w:rsid w:val="00553CAC"/>
    <w:rsid w:val="00555671"/>
    <w:rsid w:val="0056221E"/>
    <w:rsid w:val="00563B72"/>
    <w:rsid w:val="00567253"/>
    <w:rsid w:val="005735EF"/>
    <w:rsid w:val="005762A9"/>
    <w:rsid w:val="00580678"/>
    <w:rsid w:val="0058726A"/>
    <w:rsid w:val="005B1623"/>
    <w:rsid w:val="005C1D0B"/>
    <w:rsid w:val="005E485D"/>
    <w:rsid w:val="005F41EA"/>
    <w:rsid w:val="005F482B"/>
    <w:rsid w:val="00606BC9"/>
    <w:rsid w:val="006107BE"/>
    <w:rsid w:val="00616AA1"/>
    <w:rsid w:val="00630B3B"/>
    <w:rsid w:val="00631C22"/>
    <w:rsid w:val="0064397F"/>
    <w:rsid w:val="0064697B"/>
    <w:rsid w:val="00663817"/>
    <w:rsid w:val="0066748B"/>
    <w:rsid w:val="00671A46"/>
    <w:rsid w:val="006C3C0F"/>
    <w:rsid w:val="006D790C"/>
    <w:rsid w:val="006F4270"/>
    <w:rsid w:val="00702788"/>
    <w:rsid w:val="007041A2"/>
    <w:rsid w:val="00704C35"/>
    <w:rsid w:val="007272F5"/>
    <w:rsid w:val="00733DB5"/>
    <w:rsid w:val="00743075"/>
    <w:rsid w:val="00745A01"/>
    <w:rsid w:val="00747D09"/>
    <w:rsid w:val="0076776E"/>
    <w:rsid w:val="007A48B7"/>
    <w:rsid w:val="007D30AD"/>
    <w:rsid w:val="007D7717"/>
    <w:rsid w:val="007F20B8"/>
    <w:rsid w:val="007F3E69"/>
    <w:rsid w:val="007F40DD"/>
    <w:rsid w:val="007F7831"/>
    <w:rsid w:val="008050A2"/>
    <w:rsid w:val="008115B2"/>
    <w:rsid w:val="00812E2D"/>
    <w:rsid w:val="0082362D"/>
    <w:rsid w:val="00831DAE"/>
    <w:rsid w:val="008457F0"/>
    <w:rsid w:val="008463AF"/>
    <w:rsid w:val="008613D5"/>
    <w:rsid w:val="00865487"/>
    <w:rsid w:val="008755A1"/>
    <w:rsid w:val="00877D21"/>
    <w:rsid w:val="00893591"/>
    <w:rsid w:val="008A3596"/>
    <w:rsid w:val="008B7D9F"/>
    <w:rsid w:val="008C3603"/>
    <w:rsid w:val="008C4B28"/>
    <w:rsid w:val="008D347B"/>
    <w:rsid w:val="008D35EC"/>
    <w:rsid w:val="008D3E3C"/>
    <w:rsid w:val="008D54BC"/>
    <w:rsid w:val="008F0B5D"/>
    <w:rsid w:val="008F5A64"/>
    <w:rsid w:val="00931818"/>
    <w:rsid w:val="009674D0"/>
    <w:rsid w:val="009766A9"/>
    <w:rsid w:val="00985907"/>
    <w:rsid w:val="00986AB2"/>
    <w:rsid w:val="00996FE9"/>
    <w:rsid w:val="00997523"/>
    <w:rsid w:val="009A0E85"/>
    <w:rsid w:val="009A54E9"/>
    <w:rsid w:val="009A6335"/>
    <w:rsid w:val="009B28F7"/>
    <w:rsid w:val="009B490F"/>
    <w:rsid w:val="009B5720"/>
    <w:rsid w:val="009C333D"/>
    <w:rsid w:val="009C4D21"/>
    <w:rsid w:val="009D2F15"/>
    <w:rsid w:val="009E469F"/>
    <w:rsid w:val="00A04303"/>
    <w:rsid w:val="00A0567D"/>
    <w:rsid w:val="00A0572F"/>
    <w:rsid w:val="00A108DE"/>
    <w:rsid w:val="00A26D71"/>
    <w:rsid w:val="00A27F0D"/>
    <w:rsid w:val="00A345F2"/>
    <w:rsid w:val="00A348F9"/>
    <w:rsid w:val="00A37E2F"/>
    <w:rsid w:val="00A43EFB"/>
    <w:rsid w:val="00A4784A"/>
    <w:rsid w:val="00A672AB"/>
    <w:rsid w:val="00A67D12"/>
    <w:rsid w:val="00A70387"/>
    <w:rsid w:val="00A706F9"/>
    <w:rsid w:val="00A748C7"/>
    <w:rsid w:val="00A820ED"/>
    <w:rsid w:val="00AA34CA"/>
    <w:rsid w:val="00AA3F55"/>
    <w:rsid w:val="00AB4259"/>
    <w:rsid w:val="00AB6908"/>
    <w:rsid w:val="00AC404E"/>
    <w:rsid w:val="00AC7B67"/>
    <w:rsid w:val="00AD78CD"/>
    <w:rsid w:val="00AE67F0"/>
    <w:rsid w:val="00AF3B49"/>
    <w:rsid w:val="00B01C54"/>
    <w:rsid w:val="00B34D15"/>
    <w:rsid w:val="00B35D1B"/>
    <w:rsid w:val="00B36FF3"/>
    <w:rsid w:val="00B66DAB"/>
    <w:rsid w:val="00B74708"/>
    <w:rsid w:val="00B9155B"/>
    <w:rsid w:val="00BB451F"/>
    <w:rsid w:val="00BB5801"/>
    <w:rsid w:val="00BC4A6B"/>
    <w:rsid w:val="00BF4B36"/>
    <w:rsid w:val="00C12617"/>
    <w:rsid w:val="00C15383"/>
    <w:rsid w:val="00C165AF"/>
    <w:rsid w:val="00C16F54"/>
    <w:rsid w:val="00C247D9"/>
    <w:rsid w:val="00C27F06"/>
    <w:rsid w:val="00C51102"/>
    <w:rsid w:val="00C51EFA"/>
    <w:rsid w:val="00C554B0"/>
    <w:rsid w:val="00C71722"/>
    <w:rsid w:val="00C803F4"/>
    <w:rsid w:val="00C81799"/>
    <w:rsid w:val="00C9704E"/>
    <w:rsid w:val="00CA7F43"/>
    <w:rsid w:val="00CB67FC"/>
    <w:rsid w:val="00CC4320"/>
    <w:rsid w:val="00CD2B2D"/>
    <w:rsid w:val="00CE789A"/>
    <w:rsid w:val="00CF71DE"/>
    <w:rsid w:val="00D031E6"/>
    <w:rsid w:val="00D34B83"/>
    <w:rsid w:val="00D357D2"/>
    <w:rsid w:val="00D364CD"/>
    <w:rsid w:val="00D40EA0"/>
    <w:rsid w:val="00D4119E"/>
    <w:rsid w:val="00D46D4A"/>
    <w:rsid w:val="00D50B8C"/>
    <w:rsid w:val="00D5172B"/>
    <w:rsid w:val="00D629CF"/>
    <w:rsid w:val="00D74F29"/>
    <w:rsid w:val="00D81744"/>
    <w:rsid w:val="00D909C5"/>
    <w:rsid w:val="00D939DC"/>
    <w:rsid w:val="00D954E2"/>
    <w:rsid w:val="00DA2E70"/>
    <w:rsid w:val="00DD4F86"/>
    <w:rsid w:val="00DE5704"/>
    <w:rsid w:val="00DF4F6A"/>
    <w:rsid w:val="00E01EDF"/>
    <w:rsid w:val="00E03B5E"/>
    <w:rsid w:val="00E06AD3"/>
    <w:rsid w:val="00E34212"/>
    <w:rsid w:val="00E52F3A"/>
    <w:rsid w:val="00E63ED2"/>
    <w:rsid w:val="00E67A5E"/>
    <w:rsid w:val="00E70770"/>
    <w:rsid w:val="00E74660"/>
    <w:rsid w:val="00E860FF"/>
    <w:rsid w:val="00E95E8D"/>
    <w:rsid w:val="00EA2AF4"/>
    <w:rsid w:val="00EA7EDA"/>
    <w:rsid w:val="00ED1AD6"/>
    <w:rsid w:val="00ED49E7"/>
    <w:rsid w:val="00ED4BFC"/>
    <w:rsid w:val="00ED616A"/>
    <w:rsid w:val="00ED6F0D"/>
    <w:rsid w:val="00ED7B71"/>
    <w:rsid w:val="00EF596C"/>
    <w:rsid w:val="00F00CEA"/>
    <w:rsid w:val="00F07384"/>
    <w:rsid w:val="00F121BF"/>
    <w:rsid w:val="00F176C2"/>
    <w:rsid w:val="00F25CB7"/>
    <w:rsid w:val="00F45A78"/>
    <w:rsid w:val="00F550E5"/>
    <w:rsid w:val="00F5512E"/>
    <w:rsid w:val="00F55363"/>
    <w:rsid w:val="00F67D26"/>
    <w:rsid w:val="00F71C70"/>
    <w:rsid w:val="00F773AC"/>
    <w:rsid w:val="00F80A59"/>
    <w:rsid w:val="00F80CC8"/>
    <w:rsid w:val="00F840A0"/>
    <w:rsid w:val="00F84DF9"/>
    <w:rsid w:val="00F85E1D"/>
    <w:rsid w:val="00F942C1"/>
    <w:rsid w:val="00F94B4B"/>
    <w:rsid w:val="00F9568F"/>
    <w:rsid w:val="00F95ADA"/>
    <w:rsid w:val="00FC21E4"/>
    <w:rsid w:val="00FC7395"/>
    <w:rsid w:val="00FD27F9"/>
    <w:rsid w:val="00FE11C2"/>
    <w:rsid w:val="00FE293C"/>
    <w:rsid w:val="00FE6794"/>
    <w:rsid w:val="00FF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90C"/>
    <w:rPr>
      <w:b/>
      <w:bCs/>
    </w:rPr>
  </w:style>
  <w:style w:type="paragraph" w:styleId="a4">
    <w:name w:val="List Paragraph"/>
    <w:basedOn w:val="a"/>
    <w:uiPriority w:val="34"/>
    <w:qFormat/>
    <w:rsid w:val="008457F0"/>
    <w:pPr>
      <w:ind w:left="720"/>
      <w:contextualSpacing/>
    </w:pPr>
  </w:style>
  <w:style w:type="paragraph" w:styleId="a5">
    <w:name w:val="Title"/>
    <w:basedOn w:val="a"/>
    <w:link w:val="a6"/>
    <w:qFormat/>
    <w:rsid w:val="005C1D0B"/>
    <w:pPr>
      <w:spacing w:after="0" w:line="240" w:lineRule="auto"/>
      <w:ind w:left="6372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C1D0B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90C"/>
    <w:rPr>
      <w:b/>
      <w:bCs/>
    </w:rPr>
  </w:style>
  <w:style w:type="paragraph" w:styleId="a4">
    <w:name w:val="List Paragraph"/>
    <w:basedOn w:val="a"/>
    <w:uiPriority w:val="34"/>
    <w:qFormat/>
    <w:rsid w:val="00845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geo</cp:lastModifiedBy>
  <cp:revision>4</cp:revision>
  <dcterms:created xsi:type="dcterms:W3CDTF">2017-03-01T15:00:00Z</dcterms:created>
  <dcterms:modified xsi:type="dcterms:W3CDTF">2017-04-19T07:15:00Z</dcterms:modified>
</cp:coreProperties>
</file>