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3D3" w:rsidRPr="00BF56C5" w:rsidRDefault="005823D3" w:rsidP="005823D3">
      <w:pPr>
        <w:suppressAutoHyphens/>
        <w:spacing w:after="0" w:line="360" w:lineRule="exact"/>
        <w:ind w:left="142" w:right="282"/>
        <w:jc w:val="center"/>
        <w:rPr>
          <w:b/>
          <w:sz w:val="28"/>
          <w:szCs w:val="28"/>
        </w:rPr>
      </w:pPr>
      <w:r w:rsidRPr="00BF56C5">
        <w:rPr>
          <w:b/>
          <w:sz w:val="28"/>
          <w:szCs w:val="28"/>
        </w:rPr>
        <w:t>МИНИСТЕРСТВО ОБРАЗОВАНИЯ РЕСПУБЛИКИ БЕЛАРУСЬ</w:t>
      </w:r>
      <w:r w:rsidRPr="00CC2C25">
        <w:rPr>
          <w:b/>
          <w:sz w:val="28"/>
          <w:szCs w:val="28"/>
        </w:rPr>
        <w:t xml:space="preserve"> </w:t>
      </w:r>
      <w:r w:rsidRPr="00BF56C5">
        <w:rPr>
          <w:b/>
          <w:sz w:val="28"/>
          <w:szCs w:val="28"/>
        </w:rPr>
        <w:t>БЕЛОРУССКИЙ ГОСУДАРСТВЕННЫЙ УНИВЕРСИТЕТ</w:t>
      </w:r>
      <w:r w:rsidRPr="00CC2C25">
        <w:rPr>
          <w:b/>
          <w:sz w:val="28"/>
          <w:szCs w:val="28"/>
        </w:rPr>
        <w:t xml:space="preserve"> </w:t>
      </w:r>
      <w:r w:rsidRPr="00BF56C5">
        <w:rPr>
          <w:b/>
          <w:sz w:val="28"/>
          <w:szCs w:val="28"/>
        </w:rPr>
        <w:t>ФАКУЛЬТЕТ МЕХАНИКО-МАТЕМАТИЧЕСКИЙ</w:t>
      </w:r>
    </w:p>
    <w:p w:rsidR="005823D3" w:rsidRPr="00B54EB3" w:rsidRDefault="005823D3" w:rsidP="005823D3">
      <w:pPr>
        <w:spacing w:after="0" w:line="360" w:lineRule="exact"/>
        <w:jc w:val="center"/>
        <w:rPr>
          <w:sz w:val="28"/>
          <w:szCs w:val="28"/>
        </w:rPr>
      </w:pPr>
    </w:p>
    <w:p w:rsidR="005823D3" w:rsidRPr="00CC2C25" w:rsidRDefault="005823D3" w:rsidP="005823D3">
      <w:pPr>
        <w:spacing w:after="0" w:line="360" w:lineRule="exact"/>
        <w:jc w:val="center"/>
        <w:rPr>
          <w:b/>
          <w:sz w:val="28"/>
          <w:szCs w:val="28"/>
        </w:rPr>
      </w:pPr>
      <w:r w:rsidRPr="00CC2C25">
        <w:rPr>
          <w:b/>
          <w:sz w:val="28"/>
          <w:szCs w:val="28"/>
        </w:rPr>
        <w:t>Кафедра геометрии, топологии и методов преподавания математики</w:t>
      </w:r>
    </w:p>
    <w:p w:rsidR="005823D3" w:rsidRPr="00B54EB3" w:rsidRDefault="005823D3" w:rsidP="005823D3">
      <w:pPr>
        <w:spacing w:after="0" w:line="360" w:lineRule="exact"/>
        <w:jc w:val="center"/>
        <w:rPr>
          <w:sz w:val="28"/>
          <w:szCs w:val="28"/>
        </w:rPr>
      </w:pPr>
    </w:p>
    <w:p w:rsidR="005823D3" w:rsidRPr="00B54EB3" w:rsidRDefault="005823D3" w:rsidP="005823D3">
      <w:pPr>
        <w:spacing w:after="0" w:line="360" w:lineRule="exact"/>
        <w:jc w:val="center"/>
        <w:rPr>
          <w:sz w:val="28"/>
          <w:szCs w:val="28"/>
        </w:rPr>
      </w:pPr>
    </w:p>
    <w:p w:rsidR="005823D3" w:rsidRPr="00B54EB3" w:rsidRDefault="005823D3" w:rsidP="005823D3">
      <w:pPr>
        <w:spacing w:after="0" w:line="360" w:lineRule="exact"/>
        <w:jc w:val="center"/>
        <w:rPr>
          <w:sz w:val="28"/>
          <w:szCs w:val="28"/>
        </w:rPr>
      </w:pPr>
    </w:p>
    <w:p w:rsidR="005823D3" w:rsidRPr="00BF56C5" w:rsidRDefault="005823D3" w:rsidP="005823D3">
      <w:pPr>
        <w:spacing w:after="0" w:line="360" w:lineRule="exact"/>
        <w:jc w:val="center"/>
        <w:rPr>
          <w:sz w:val="28"/>
          <w:szCs w:val="28"/>
        </w:rPr>
      </w:pPr>
      <w:r w:rsidRPr="00BF56C5">
        <w:rPr>
          <w:sz w:val="28"/>
          <w:szCs w:val="28"/>
        </w:rPr>
        <w:t>ЛЫСЕНКО</w:t>
      </w:r>
    </w:p>
    <w:p w:rsidR="005823D3" w:rsidRPr="00BF56C5" w:rsidRDefault="005823D3" w:rsidP="005823D3">
      <w:pPr>
        <w:spacing w:after="0" w:line="360" w:lineRule="exact"/>
        <w:jc w:val="center"/>
        <w:rPr>
          <w:sz w:val="28"/>
          <w:szCs w:val="28"/>
        </w:rPr>
      </w:pPr>
      <w:r w:rsidRPr="00BF56C5">
        <w:rPr>
          <w:sz w:val="28"/>
          <w:szCs w:val="28"/>
        </w:rPr>
        <w:t>Валерия Владимировна</w:t>
      </w:r>
    </w:p>
    <w:p w:rsidR="005823D3" w:rsidRPr="00BF56C5" w:rsidRDefault="005823D3" w:rsidP="005823D3">
      <w:pPr>
        <w:spacing w:after="0" w:line="360" w:lineRule="exact"/>
        <w:rPr>
          <w:sz w:val="28"/>
          <w:szCs w:val="28"/>
        </w:rPr>
      </w:pPr>
    </w:p>
    <w:p w:rsidR="005823D3" w:rsidRPr="00BF56C5" w:rsidRDefault="005823D3" w:rsidP="005823D3">
      <w:pPr>
        <w:spacing w:after="0" w:line="360" w:lineRule="exact"/>
        <w:rPr>
          <w:sz w:val="28"/>
          <w:szCs w:val="28"/>
        </w:rPr>
      </w:pPr>
    </w:p>
    <w:p w:rsidR="005823D3" w:rsidRPr="00BF56C5" w:rsidRDefault="005823D3" w:rsidP="005823D3">
      <w:pPr>
        <w:spacing w:after="0" w:line="360" w:lineRule="exact"/>
        <w:jc w:val="center"/>
        <w:rPr>
          <w:b/>
          <w:sz w:val="28"/>
          <w:szCs w:val="28"/>
        </w:rPr>
      </w:pPr>
      <w:r>
        <w:rPr>
          <w:b/>
          <w:sz w:val="28"/>
          <w:szCs w:val="28"/>
        </w:rPr>
        <w:t>КВАДРИКИ НАИЛУЧШЕГО ПРИЛЕГАНИЯ ДЛЯ ПРОСТРАНСТВЕННОЙЙ КРИВОЙ</w:t>
      </w:r>
    </w:p>
    <w:p w:rsidR="005823D3" w:rsidRPr="00BF56C5" w:rsidRDefault="005823D3" w:rsidP="005823D3">
      <w:pPr>
        <w:suppressAutoHyphens/>
        <w:spacing w:after="0" w:line="360" w:lineRule="exact"/>
        <w:jc w:val="center"/>
        <w:rPr>
          <w:b/>
          <w:sz w:val="28"/>
          <w:szCs w:val="28"/>
        </w:rPr>
      </w:pPr>
    </w:p>
    <w:p w:rsidR="005823D3" w:rsidRPr="00B54EB3" w:rsidRDefault="005823D3" w:rsidP="005823D3">
      <w:pPr>
        <w:spacing w:after="0" w:line="360" w:lineRule="exact"/>
        <w:jc w:val="center"/>
        <w:rPr>
          <w:sz w:val="28"/>
          <w:szCs w:val="28"/>
        </w:rPr>
      </w:pPr>
    </w:p>
    <w:p w:rsidR="005823D3" w:rsidRPr="00B54EB3" w:rsidRDefault="005823D3" w:rsidP="005823D3">
      <w:pPr>
        <w:spacing w:after="0" w:line="360" w:lineRule="exact"/>
        <w:jc w:val="center"/>
        <w:rPr>
          <w:sz w:val="28"/>
          <w:szCs w:val="28"/>
        </w:rPr>
      </w:pPr>
    </w:p>
    <w:p w:rsidR="005823D3" w:rsidRPr="00B54EB3" w:rsidRDefault="005823D3" w:rsidP="005823D3">
      <w:pPr>
        <w:spacing w:after="0" w:line="360" w:lineRule="exact"/>
        <w:jc w:val="center"/>
        <w:rPr>
          <w:sz w:val="28"/>
          <w:szCs w:val="28"/>
        </w:rPr>
      </w:pPr>
    </w:p>
    <w:p w:rsidR="005823D3" w:rsidRPr="00BF56C5" w:rsidRDefault="005823D3" w:rsidP="005823D3">
      <w:pPr>
        <w:spacing w:after="0" w:line="360" w:lineRule="exact"/>
        <w:jc w:val="center"/>
        <w:rPr>
          <w:sz w:val="28"/>
          <w:szCs w:val="28"/>
        </w:rPr>
      </w:pPr>
      <w:r w:rsidRPr="00BF56C5">
        <w:rPr>
          <w:sz w:val="28"/>
          <w:szCs w:val="28"/>
        </w:rPr>
        <w:t>Дипломная работа</w:t>
      </w:r>
    </w:p>
    <w:p w:rsidR="005823D3" w:rsidRPr="00B54EB3" w:rsidRDefault="005823D3" w:rsidP="005823D3">
      <w:pPr>
        <w:spacing w:after="0" w:line="360" w:lineRule="exact"/>
        <w:ind w:left="5041"/>
        <w:rPr>
          <w:b/>
          <w:i/>
          <w:sz w:val="28"/>
          <w:szCs w:val="28"/>
        </w:rPr>
      </w:pPr>
    </w:p>
    <w:p w:rsidR="005823D3" w:rsidRPr="00B54EB3" w:rsidRDefault="005823D3" w:rsidP="005823D3">
      <w:pPr>
        <w:spacing w:after="0" w:line="360" w:lineRule="exact"/>
        <w:ind w:left="5041"/>
        <w:rPr>
          <w:b/>
          <w:i/>
          <w:sz w:val="28"/>
          <w:szCs w:val="28"/>
        </w:rPr>
      </w:pPr>
    </w:p>
    <w:p w:rsidR="005823D3" w:rsidRPr="00B54EB3" w:rsidRDefault="005823D3" w:rsidP="005823D3">
      <w:pPr>
        <w:spacing w:after="0" w:line="360" w:lineRule="exact"/>
        <w:ind w:left="5041"/>
        <w:rPr>
          <w:b/>
          <w:i/>
          <w:sz w:val="28"/>
          <w:szCs w:val="28"/>
        </w:rPr>
      </w:pPr>
    </w:p>
    <w:p w:rsidR="005823D3" w:rsidRPr="00BF56C5" w:rsidRDefault="005823D3" w:rsidP="005823D3">
      <w:pPr>
        <w:spacing w:after="0" w:line="360" w:lineRule="exact"/>
        <w:ind w:left="5041"/>
        <w:rPr>
          <w:sz w:val="28"/>
          <w:szCs w:val="28"/>
        </w:rPr>
      </w:pPr>
      <w:r w:rsidRPr="00BF56C5">
        <w:rPr>
          <w:sz w:val="28"/>
          <w:szCs w:val="28"/>
        </w:rPr>
        <w:t>Научный руководитель:</w:t>
      </w:r>
    </w:p>
    <w:p w:rsidR="005823D3" w:rsidRPr="00BF56C5" w:rsidRDefault="005823D3" w:rsidP="005823D3">
      <w:pPr>
        <w:spacing w:after="0" w:line="360" w:lineRule="exact"/>
        <w:ind w:left="5041"/>
        <w:rPr>
          <w:sz w:val="28"/>
          <w:szCs w:val="28"/>
          <w:shd w:val="clear" w:color="auto" w:fill="FFFFFF"/>
        </w:rPr>
      </w:pPr>
      <w:r>
        <w:rPr>
          <w:sz w:val="28"/>
          <w:szCs w:val="28"/>
          <w:shd w:val="clear" w:color="auto" w:fill="FFFFFF"/>
        </w:rPr>
        <w:t>д</w:t>
      </w:r>
      <w:r w:rsidRPr="00BF56C5">
        <w:rPr>
          <w:sz w:val="28"/>
          <w:szCs w:val="28"/>
          <w:shd w:val="clear" w:color="auto" w:fill="FFFFFF"/>
        </w:rPr>
        <w:t>оцент, кандидат физико-математических наук</w:t>
      </w:r>
    </w:p>
    <w:p w:rsidR="005823D3" w:rsidRPr="00BF56C5" w:rsidRDefault="005823D3" w:rsidP="005823D3">
      <w:pPr>
        <w:spacing w:after="0" w:line="360" w:lineRule="exact"/>
        <w:ind w:left="5041"/>
        <w:rPr>
          <w:sz w:val="28"/>
          <w:szCs w:val="28"/>
          <w:shd w:val="clear" w:color="auto" w:fill="FFFFFF"/>
        </w:rPr>
      </w:pPr>
      <w:r>
        <w:rPr>
          <w:sz w:val="28"/>
          <w:szCs w:val="28"/>
          <w:shd w:val="clear" w:color="auto" w:fill="FFFFFF"/>
        </w:rPr>
        <w:t>В. Л. </w:t>
      </w:r>
      <w:proofErr w:type="spellStart"/>
      <w:r>
        <w:rPr>
          <w:sz w:val="28"/>
          <w:szCs w:val="28"/>
          <w:shd w:val="clear" w:color="auto" w:fill="FFFFFF"/>
        </w:rPr>
        <w:t>Тимохович</w:t>
      </w:r>
      <w:proofErr w:type="spellEnd"/>
    </w:p>
    <w:p w:rsidR="005823D3" w:rsidRPr="00BF56C5" w:rsidRDefault="005823D3" w:rsidP="005823D3">
      <w:pPr>
        <w:spacing w:after="0" w:line="360" w:lineRule="exact"/>
        <w:ind w:left="5041"/>
        <w:jc w:val="both"/>
        <w:rPr>
          <w:sz w:val="28"/>
          <w:szCs w:val="28"/>
        </w:rPr>
      </w:pPr>
    </w:p>
    <w:p w:rsidR="005823D3" w:rsidRPr="00BF56C5" w:rsidRDefault="005823D3" w:rsidP="005823D3">
      <w:pPr>
        <w:spacing w:after="0" w:line="360" w:lineRule="exact"/>
        <w:ind w:left="5041"/>
        <w:jc w:val="both"/>
        <w:rPr>
          <w:sz w:val="28"/>
          <w:szCs w:val="28"/>
        </w:rPr>
      </w:pPr>
    </w:p>
    <w:p w:rsidR="005823D3" w:rsidRPr="00BF56C5" w:rsidRDefault="005823D3" w:rsidP="005823D3">
      <w:pPr>
        <w:spacing w:after="0" w:line="360" w:lineRule="exact"/>
        <w:ind w:left="5041"/>
        <w:jc w:val="both"/>
        <w:rPr>
          <w:sz w:val="28"/>
          <w:szCs w:val="28"/>
        </w:rPr>
      </w:pPr>
    </w:p>
    <w:p w:rsidR="005823D3" w:rsidRPr="00B54EB3" w:rsidRDefault="005823D3" w:rsidP="005823D3">
      <w:pPr>
        <w:spacing w:after="0" w:line="360" w:lineRule="exact"/>
        <w:ind w:left="5041"/>
        <w:jc w:val="both"/>
        <w:rPr>
          <w:sz w:val="28"/>
          <w:szCs w:val="28"/>
        </w:rPr>
      </w:pPr>
    </w:p>
    <w:p w:rsidR="005823D3" w:rsidRPr="00BF56C5" w:rsidRDefault="005823D3" w:rsidP="005823D3">
      <w:pPr>
        <w:spacing w:after="0" w:line="360" w:lineRule="exact"/>
        <w:ind w:left="5041"/>
        <w:jc w:val="both"/>
        <w:rPr>
          <w:sz w:val="28"/>
          <w:szCs w:val="28"/>
        </w:rPr>
      </w:pPr>
    </w:p>
    <w:p w:rsidR="005823D3" w:rsidRPr="00BF56C5" w:rsidRDefault="005823D3" w:rsidP="005823D3">
      <w:pPr>
        <w:spacing w:after="0" w:line="360" w:lineRule="exact"/>
        <w:jc w:val="both"/>
        <w:rPr>
          <w:sz w:val="28"/>
          <w:szCs w:val="28"/>
        </w:rPr>
      </w:pPr>
      <w:proofErr w:type="gramStart"/>
      <w:r w:rsidRPr="00BF56C5">
        <w:rPr>
          <w:sz w:val="28"/>
          <w:szCs w:val="28"/>
        </w:rPr>
        <w:t>Допущена</w:t>
      </w:r>
      <w:proofErr w:type="gramEnd"/>
      <w:r w:rsidRPr="00BF56C5">
        <w:rPr>
          <w:sz w:val="28"/>
          <w:szCs w:val="28"/>
        </w:rPr>
        <w:t xml:space="preserve"> к защите</w:t>
      </w:r>
    </w:p>
    <w:p w:rsidR="005823D3" w:rsidRPr="00BF56C5" w:rsidRDefault="005823D3" w:rsidP="005823D3">
      <w:pPr>
        <w:spacing w:after="0" w:line="360" w:lineRule="exact"/>
        <w:jc w:val="both"/>
        <w:rPr>
          <w:sz w:val="28"/>
          <w:szCs w:val="28"/>
        </w:rPr>
      </w:pPr>
      <w:r w:rsidRPr="00BF56C5">
        <w:rPr>
          <w:sz w:val="28"/>
          <w:szCs w:val="28"/>
        </w:rPr>
        <w:t xml:space="preserve"> «_</w:t>
      </w:r>
      <w:r w:rsidRPr="00B54EB3">
        <w:rPr>
          <w:sz w:val="28"/>
          <w:szCs w:val="28"/>
        </w:rPr>
        <w:t>_</w:t>
      </w:r>
      <w:r w:rsidRPr="00BF56C5">
        <w:rPr>
          <w:sz w:val="28"/>
          <w:szCs w:val="28"/>
        </w:rPr>
        <w:t>_» ____________</w:t>
      </w:r>
      <w:r w:rsidRPr="00B54EB3">
        <w:rPr>
          <w:sz w:val="28"/>
          <w:szCs w:val="28"/>
        </w:rPr>
        <w:t xml:space="preserve"> </w:t>
      </w:r>
      <w:r>
        <w:rPr>
          <w:sz w:val="28"/>
          <w:szCs w:val="28"/>
          <w:lang w:val="en-US"/>
        </w:rPr>
        <w:t> </w:t>
      </w:r>
      <w:r w:rsidRPr="00BF56C5">
        <w:rPr>
          <w:sz w:val="28"/>
          <w:szCs w:val="28"/>
        </w:rPr>
        <w:t>2016</w:t>
      </w:r>
      <w:r>
        <w:rPr>
          <w:sz w:val="28"/>
          <w:szCs w:val="28"/>
        </w:rPr>
        <w:t> </w:t>
      </w:r>
      <w:r w:rsidRPr="00BF56C5">
        <w:rPr>
          <w:sz w:val="28"/>
          <w:szCs w:val="28"/>
        </w:rPr>
        <w:t>г.</w:t>
      </w:r>
    </w:p>
    <w:p w:rsidR="005823D3" w:rsidRPr="00BF56C5" w:rsidRDefault="005823D3" w:rsidP="005823D3">
      <w:pPr>
        <w:spacing w:after="0" w:line="360" w:lineRule="exact"/>
        <w:jc w:val="both"/>
        <w:rPr>
          <w:sz w:val="28"/>
          <w:szCs w:val="28"/>
        </w:rPr>
      </w:pPr>
      <w:r w:rsidRPr="00BF56C5">
        <w:rPr>
          <w:sz w:val="28"/>
          <w:szCs w:val="28"/>
        </w:rPr>
        <w:t>Зав. кафедрой геометрии, топологии и методов преподавания математики</w:t>
      </w:r>
      <w:r w:rsidR="00545C14" w:rsidRPr="00545C14">
        <w:rPr>
          <w:sz w:val="28"/>
          <w:szCs w:val="28"/>
        </w:rPr>
        <w:t>.</w:t>
      </w:r>
      <w:r w:rsidRPr="00BF56C5">
        <w:rPr>
          <w:sz w:val="28"/>
          <w:szCs w:val="28"/>
        </w:rPr>
        <w:t xml:space="preserve"> </w:t>
      </w:r>
      <w:r w:rsidR="00545C14" w:rsidRPr="00545C14">
        <w:rPr>
          <w:sz w:val="28"/>
          <w:szCs w:val="28"/>
        </w:rPr>
        <w:t>Академик Наци</w:t>
      </w:r>
      <w:r w:rsidR="00545C14">
        <w:rPr>
          <w:sz w:val="28"/>
          <w:szCs w:val="28"/>
        </w:rPr>
        <w:t>ональной академии наук Беларуси,</w:t>
      </w:r>
      <w:r w:rsidR="00545C14" w:rsidRPr="00545C14">
        <w:rPr>
          <w:sz w:val="28"/>
          <w:szCs w:val="28"/>
        </w:rPr>
        <w:t xml:space="preserve"> доктор</w:t>
      </w:r>
      <w:r w:rsidR="00545C14">
        <w:rPr>
          <w:sz w:val="28"/>
          <w:szCs w:val="28"/>
        </w:rPr>
        <w:t xml:space="preserve"> физико-математических наук, профессор </w:t>
      </w:r>
      <w:r w:rsidRPr="00BF56C5">
        <w:rPr>
          <w:sz w:val="28"/>
          <w:szCs w:val="28"/>
        </w:rPr>
        <w:t>В.</w:t>
      </w:r>
      <w:r w:rsidR="00545C14">
        <w:rPr>
          <w:sz w:val="28"/>
          <w:szCs w:val="28"/>
        </w:rPr>
        <w:t xml:space="preserve"> </w:t>
      </w:r>
      <w:r w:rsidRPr="00BF56C5">
        <w:rPr>
          <w:sz w:val="28"/>
          <w:szCs w:val="28"/>
        </w:rPr>
        <w:t>И.</w:t>
      </w:r>
      <w:r w:rsidRPr="00CC2C25">
        <w:rPr>
          <w:sz w:val="28"/>
          <w:szCs w:val="28"/>
        </w:rPr>
        <w:t xml:space="preserve"> </w:t>
      </w:r>
      <w:proofErr w:type="spellStart"/>
      <w:r w:rsidRPr="00BF56C5">
        <w:rPr>
          <w:sz w:val="28"/>
          <w:szCs w:val="28"/>
        </w:rPr>
        <w:t>Янчевский</w:t>
      </w:r>
      <w:proofErr w:type="spellEnd"/>
    </w:p>
    <w:p w:rsidR="005823D3" w:rsidRPr="00B54EB3" w:rsidRDefault="005823D3" w:rsidP="005823D3">
      <w:pPr>
        <w:spacing w:after="0" w:line="360" w:lineRule="exact"/>
        <w:jc w:val="center"/>
        <w:rPr>
          <w:sz w:val="28"/>
          <w:szCs w:val="28"/>
        </w:rPr>
      </w:pPr>
    </w:p>
    <w:p w:rsidR="005823D3" w:rsidRPr="00B54EB3" w:rsidRDefault="005823D3" w:rsidP="005823D3">
      <w:pPr>
        <w:spacing w:after="0" w:line="360" w:lineRule="exact"/>
        <w:jc w:val="center"/>
        <w:rPr>
          <w:sz w:val="28"/>
          <w:szCs w:val="28"/>
        </w:rPr>
      </w:pPr>
    </w:p>
    <w:p w:rsidR="005823D3" w:rsidRPr="00B54EB3" w:rsidRDefault="005823D3" w:rsidP="005823D3">
      <w:pPr>
        <w:spacing w:after="0" w:line="360" w:lineRule="exact"/>
        <w:jc w:val="center"/>
        <w:rPr>
          <w:sz w:val="28"/>
          <w:szCs w:val="28"/>
        </w:rPr>
      </w:pPr>
    </w:p>
    <w:p w:rsidR="005823D3" w:rsidRPr="00BF56C5" w:rsidRDefault="005823D3" w:rsidP="005823D3">
      <w:pPr>
        <w:spacing w:after="0" w:line="360" w:lineRule="exact"/>
        <w:jc w:val="center"/>
        <w:rPr>
          <w:sz w:val="28"/>
          <w:szCs w:val="28"/>
        </w:rPr>
        <w:sectPr w:rsidR="005823D3" w:rsidRPr="00BF56C5" w:rsidSect="005823D3">
          <w:pgSz w:w="11906" w:h="16838"/>
          <w:pgMar w:top="1134" w:right="567" w:bottom="1134" w:left="1701" w:header="709" w:footer="709" w:gutter="0"/>
          <w:cols w:space="708"/>
          <w:docGrid w:linePitch="360"/>
        </w:sectPr>
      </w:pPr>
      <w:r w:rsidRPr="00BF56C5">
        <w:rPr>
          <w:sz w:val="28"/>
          <w:szCs w:val="28"/>
        </w:rPr>
        <w:t>Минск, 2016</w:t>
      </w:r>
    </w:p>
    <w:p w:rsidR="005823D3" w:rsidRPr="00A936A3" w:rsidRDefault="005823D3" w:rsidP="005823D3">
      <w:pPr>
        <w:spacing w:after="0" w:line="360" w:lineRule="exact"/>
        <w:jc w:val="center"/>
        <w:rPr>
          <w:b/>
          <w:sz w:val="32"/>
          <w:szCs w:val="32"/>
        </w:rPr>
      </w:pPr>
      <w:r w:rsidRPr="00A936A3">
        <w:rPr>
          <w:b/>
          <w:sz w:val="32"/>
          <w:szCs w:val="32"/>
        </w:rPr>
        <w:lastRenderedPageBreak/>
        <w:t>РЕФЕРАТ</w:t>
      </w:r>
    </w:p>
    <w:p w:rsidR="005823D3" w:rsidRDefault="005823D3" w:rsidP="005823D3">
      <w:pPr>
        <w:spacing w:after="0" w:line="360" w:lineRule="exact"/>
        <w:jc w:val="center"/>
        <w:rPr>
          <w:b/>
          <w:sz w:val="28"/>
          <w:szCs w:val="28"/>
        </w:rPr>
      </w:pPr>
    </w:p>
    <w:p w:rsidR="005823D3" w:rsidRPr="003A180F" w:rsidRDefault="005823D3" w:rsidP="005823D3">
      <w:pPr>
        <w:spacing w:after="0" w:line="360" w:lineRule="exact"/>
        <w:jc w:val="center"/>
        <w:rPr>
          <w:b/>
          <w:sz w:val="28"/>
          <w:szCs w:val="28"/>
        </w:rPr>
      </w:pPr>
    </w:p>
    <w:p w:rsidR="005823D3" w:rsidRPr="00BF56C5" w:rsidRDefault="005823D3" w:rsidP="00A936A3">
      <w:pPr>
        <w:spacing w:after="0" w:line="360" w:lineRule="exact"/>
        <w:ind w:firstLine="709"/>
        <w:jc w:val="both"/>
        <w:rPr>
          <w:sz w:val="28"/>
          <w:szCs w:val="28"/>
        </w:rPr>
      </w:pPr>
      <w:r w:rsidRPr="00BC0369">
        <w:rPr>
          <w:sz w:val="28"/>
          <w:szCs w:val="28"/>
        </w:rPr>
        <w:t xml:space="preserve">Работа </w:t>
      </w:r>
      <w:r w:rsidR="00625429" w:rsidRPr="00BC0369">
        <w:rPr>
          <w:sz w:val="28"/>
          <w:szCs w:val="28"/>
        </w:rPr>
        <w:t>3</w:t>
      </w:r>
      <w:r w:rsidR="007E1FC3" w:rsidRPr="00BC0369">
        <w:rPr>
          <w:sz w:val="28"/>
          <w:szCs w:val="28"/>
        </w:rPr>
        <w:t>4</w:t>
      </w:r>
      <w:r w:rsidRPr="00BC0369">
        <w:rPr>
          <w:sz w:val="28"/>
          <w:szCs w:val="28"/>
        </w:rPr>
        <w:t xml:space="preserve"> с., </w:t>
      </w:r>
      <w:r w:rsidR="00761977" w:rsidRPr="00BC0369">
        <w:rPr>
          <w:sz w:val="28"/>
          <w:szCs w:val="28"/>
        </w:rPr>
        <w:t>17</w:t>
      </w:r>
      <w:r w:rsidRPr="00BC0369">
        <w:rPr>
          <w:sz w:val="28"/>
          <w:szCs w:val="28"/>
        </w:rPr>
        <w:t xml:space="preserve"> рис., 3 источника</w:t>
      </w:r>
    </w:p>
    <w:p w:rsidR="005823D3" w:rsidRPr="00BF56C5" w:rsidRDefault="005823D3" w:rsidP="00A936A3">
      <w:pPr>
        <w:spacing w:after="0" w:line="360" w:lineRule="exact"/>
        <w:ind w:firstLine="709"/>
        <w:jc w:val="both"/>
        <w:rPr>
          <w:sz w:val="28"/>
          <w:szCs w:val="28"/>
        </w:rPr>
      </w:pPr>
      <w:r w:rsidRPr="00AD0490">
        <w:rPr>
          <w:sz w:val="28"/>
          <w:szCs w:val="28"/>
        </w:rPr>
        <w:t>Ключевые слова:</w:t>
      </w:r>
      <w:r w:rsidRPr="00BF56C5">
        <w:rPr>
          <w:sz w:val="28"/>
          <w:szCs w:val="28"/>
        </w:rPr>
        <w:t xml:space="preserve"> ПРОСТРАНСТВЕННАЯ КРИВАЯ; КРИВИЗНА; КРУЧЕНИЕ; РЕПЕР ФРЕНЕ; СОПРИКАСАЮЩАЯСЯ СФЕРА; КВА</w:t>
      </w:r>
      <w:r>
        <w:rPr>
          <w:sz w:val="28"/>
          <w:szCs w:val="28"/>
        </w:rPr>
        <w:t>ДРИКА; СОПРИКАСАЮЩАЯСЯ КВАДРИКА</w:t>
      </w:r>
      <w:proofErr w:type="gramStart"/>
      <w:r>
        <w:rPr>
          <w:sz w:val="28"/>
          <w:szCs w:val="28"/>
        </w:rPr>
        <w:t>.</w:t>
      </w:r>
      <w:proofErr w:type="gramEnd"/>
    </w:p>
    <w:p w:rsidR="0039537B" w:rsidRPr="00BF56C5" w:rsidRDefault="0039537B" w:rsidP="00A936A3">
      <w:pPr>
        <w:spacing w:after="0" w:line="360" w:lineRule="exact"/>
        <w:ind w:firstLine="709"/>
        <w:jc w:val="center"/>
        <w:rPr>
          <w:sz w:val="28"/>
          <w:szCs w:val="28"/>
        </w:rPr>
      </w:pPr>
      <w:r w:rsidRPr="00BF56C5">
        <w:rPr>
          <w:sz w:val="28"/>
          <w:szCs w:val="28"/>
        </w:rPr>
        <w:t xml:space="preserve">. </w:t>
      </w:r>
    </w:p>
    <w:p w:rsidR="0039537B" w:rsidRPr="00BF56C5" w:rsidRDefault="0039537B" w:rsidP="00A936A3">
      <w:pPr>
        <w:spacing w:after="0" w:line="360" w:lineRule="exact"/>
        <w:ind w:firstLine="709"/>
        <w:jc w:val="both"/>
        <w:rPr>
          <w:sz w:val="28"/>
          <w:szCs w:val="28"/>
        </w:rPr>
      </w:pPr>
      <w:r w:rsidRPr="00BF56C5">
        <w:rPr>
          <w:sz w:val="28"/>
          <w:szCs w:val="28"/>
        </w:rPr>
        <w:t xml:space="preserve">Объектом исследования является пространственная кривая и ее соприкасающиеся квадрики. </w:t>
      </w:r>
    </w:p>
    <w:p w:rsidR="0039537B" w:rsidRPr="00BF56C5" w:rsidRDefault="0039537B" w:rsidP="00A936A3">
      <w:pPr>
        <w:spacing w:after="0" w:line="360" w:lineRule="exact"/>
        <w:ind w:firstLine="709"/>
        <w:jc w:val="both"/>
        <w:rPr>
          <w:sz w:val="28"/>
          <w:szCs w:val="28"/>
        </w:rPr>
      </w:pPr>
      <w:r w:rsidRPr="00BF56C5">
        <w:rPr>
          <w:sz w:val="28"/>
          <w:szCs w:val="28"/>
        </w:rPr>
        <w:t xml:space="preserve">Цель работы – нахождение соприкасающихся квадрик, обладающих наилучшими </w:t>
      </w:r>
      <w:proofErr w:type="spellStart"/>
      <w:r w:rsidRPr="00BF56C5">
        <w:rPr>
          <w:sz w:val="28"/>
          <w:szCs w:val="28"/>
        </w:rPr>
        <w:t>аппроксим</w:t>
      </w:r>
      <w:r w:rsidR="006A3F36">
        <w:rPr>
          <w:sz w:val="28"/>
          <w:szCs w:val="28"/>
        </w:rPr>
        <w:t>ационными</w:t>
      </w:r>
      <w:proofErr w:type="spellEnd"/>
      <w:r w:rsidRPr="00BF56C5">
        <w:rPr>
          <w:sz w:val="28"/>
          <w:szCs w:val="28"/>
        </w:rPr>
        <w:t xml:space="preserve"> свойствами.</w:t>
      </w:r>
    </w:p>
    <w:p w:rsidR="0039537B" w:rsidRPr="00BF56C5" w:rsidRDefault="0039537B" w:rsidP="00A936A3">
      <w:pPr>
        <w:spacing w:after="0" w:line="360" w:lineRule="exact"/>
        <w:ind w:firstLine="709"/>
        <w:jc w:val="both"/>
        <w:rPr>
          <w:sz w:val="28"/>
          <w:szCs w:val="28"/>
        </w:rPr>
      </w:pPr>
      <w:r w:rsidRPr="00BF56C5">
        <w:rPr>
          <w:sz w:val="28"/>
          <w:szCs w:val="28"/>
        </w:rPr>
        <w:t xml:space="preserve">В проведенных исследованиях использованы методы дифференциальной геометрии и математического анализа. </w:t>
      </w:r>
    </w:p>
    <w:p w:rsidR="0039537B" w:rsidRPr="00BF56C5" w:rsidRDefault="0039537B" w:rsidP="00A936A3">
      <w:pPr>
        <w:spacing w:after="0" w:line="360" w:lineRule="exact"/>
        <w:ind w:firstLine="709"/>
        <w:jc w:val="both"/>
        <w:rPr>
          <w:sz w:val="28"/>
          <w:szCs w:val="28"/>
        </w:rPr>
      </w:pPr>
      <w:r w:rsidRPr="00BF56C5">
        <w:rPr>
          <w:sz w:val="28"/>
          <w:szCs w:val="28"/>
        </w:rPr>
        <w:t xml:space="preserve">Результатом работы является установление параметров соприкасающихся </w:t>
      </w:r>
      <w:proofErr w:type="gramStart"/>
      <w:r w:rsidRPr="00BF56C5">
        <w:rPr>
          <w:sz w:val="28"/>
          <w:szCs w:val="28"/>
        </w:rPr>
        <w:t>квадрик</w:t>
      </w:r>
      <w:proofErr w:type="gramEnd"/>
      <w:r w:rsidRPr="00BF56C5">
        <w:rPr>
          <w:sz w:val="28"/>
          <w:szCs w:val="28"/>
        </w:rPr>
        <w:t xml:space="preserve"> при которых достигается наибольшая степень прилегания квадрики к кривой в окрестности данной точки кривой, а также видовая классификация соприкасающихся квадрик.</w:t>
      </w:r>
    </w:p>
    <w:p w:rsidR="00D92340" w:rsidRPr="00BF56C5" w:rsidRDefault="00D92340" w:rsidP="00A936A3">
      <w:pPr>
        <w:spacing w:after="0" w:line="360" w:lineRule="exact"/>
        <w:ind w:firstLine="709"/>
        <w:jc w:val="both"/>
        <w:rPr>
          <w:sz w:val="28"/>
          <w:szCs w:val="28"/>
        </w:rPr>
      </w:pPr>
      <w:r w:rsidRPr="00BF56C5">
        <w:rPr>
          <w:sz w:val="28"/>
          <w:szCs w:val="28"/>
        </w:rPr>
        <w:t>Новизна работы заключается в</w:t>
      </w:r>
      <w:r w:rsidR="006A3F36">
        <w:rPr>
          <w:sz w:val="28"/>
          <w:szCs w:val="28"/>
        </w:rPr>
        <w:t xml:space="preserve"> разработке методики построения соприкасающейся квадрики.</w:t>
      </w:r>
    </w:p>
    <w:p w:rsidR="0039537B" w:rsidRPr="00BF56C5" w:rsidRDefault="0039537B" w:rsidP="00A936A3">
      <w:pPr>
        <w:spacing w:after="0" w:line="360" w:lineRule="exact"/>
        <w:ind w:firstLine="709"/>
        <w:jc w:val="both"/>
        <w:rPr>
          <w:sz w:val="28"/>
          <w:szCs w:val="28"/>
        </w:rPr>
      </w:pPr>
      <w:r w:rsidRPr="00BF56C5">
        <w:rPr>
          <w:sz w:val="28"/>
          <w:szCs w:val="28"/>
        </w:rPr>
        <w:t xml:space="preserve">Внедрение: результаты работы докладывались на ежегодной научной конференции студентов и аспирантов БГУ. </w:t>
      </w:r>
    </w:p>
    <w:p w:rsidR="005823D3" w:rsidRDefault="005823D3" w:rsidP="00A936A3">
      <w:pPr>
        <w:spacing w:after="0" w:line="360" w:lineRule="exact"/>
        <w:ind w:firstLine="709"/>
        <w:jc w:val="both"/>
        <w:rPr>
          <w:sz w:val="28"/>
          <w:szCs w:val="28"/>
        </w:rPr>
      </w:pPr>
      <w:r w:rsidRPr="00BF56C5">
        <w:rPr>
          <w:sz w:val="28"/>
          <w:szCs w:val="28"/>
        </w:rPr>
        <w:t xml:space="preserve">Область применения: результаты работы могут быть использованы </w:t>
      </w:r>
      <w:r w:rsidRPr="005823D3">
        <w:rPr>
          <w:sz w:val="28"/>
          <w:szCs w:val="28"/>
        </w:rPr>
        <w:t>как</w:t>
      </w:r>
      <w:r w:rsidRPr="003A180F">
        <w:rPr>
          <w:color w:val="FF0000"/>
          <w:sz w:val="28"/>
          <w:szCs w:val="28"/>
        </w:rPr>
        <w:t xml:space="preserve"> </w:t>
      </w:r>
      <w:r w:rsidRPr="00BF56C5">
        <w:rPr>
          <w:sz w:val="28"/>
          <w:szCs w:val="28"/>
        </w:rPr>
        <w:t xml:space="preserve">при работе в рамках тем магистерской диссертации </w:t>
      </w:r>
      <w:r>
        <w:rPr>
          <w:sz w:val="28"/>
          <w:szCs w:val="28"/>
        </w:rPr>
        <w:t xml:space="preserve">по дифференциальной геометрии, </w:t>
      </w:r>
      <w:r w:rsidRPr="005823D3">
        <w:rPr>
          <w:sz w:val="28"/>
          <w:szCs w:val="28"/>
        </w:rPr>
        <w:t>так</w:t>
      </w:r>
      <w:r>
        <w:rPr>
          <w:sz w:val="28"/>
          <w:szCs w:val="28"/>
        </w:rPr>
        <w:t xml:space="preserve"> и в дальнейших научных разработках, а также как материал спецкурсов по геометрии.</w:t>
      </w:r>
    </w:p>
    <w:p w:rsidR="0039537B" w:rsidRPr="00BF56C5" w:rsidRDefault="0039537B" w:rsidP="00BF56C5">
      <w:pPr>
        <w:spacing w:after="0" w:line="360" w:lineRule="exact"/>
        <w:jc w:val="both"/>
        <w:rPr>
          <w:b/>
          <w:bCs/>
          <w:sz w:val="28"/>
          <w:szCs w:val="28"/>
          <w:lang w:eastAsia="en-US"/>
        </w:rPr>
      </w:pPr>
    </w:p>
    <w:p w:rsidR="00976724" w:rsidRDefault="00976724" w:rsidP="00BF56C5">
      <w:pPr>
        <w:spacing w:after="0" w:line="360" w:lineRule="exact"/>
        <w:rPr>
          <w:b/>
          <w:bCs/>
          <w:sz w:val="28"/>
          <w:szCs w:val="28"/>
          <w:lang w:eastAsia="en-US"/>
        </w:rPr>
      </w:pPr>
      <w:r w:rsidRPr="00BF56C5">
        <w:rPr>
          <w:b/>
          <w:bCs/>
          <w:sz w:val="28"/>
          <w:szCs w:val="28"/>
          <w:lang w:eastAsia="en-US"/>
        </w:rPr>
        <w:br w:type="page"/>
      </w:r>
    </w:p>
    <w:p w:rsidR="00545C14" w:rsidRPr="00A936A3" w:rsidRDefault="00545C14" w:rsidP="00545C14">
      <w:pPr>
        <w:spacing w:after="0" w:line="360" w:lineRule="exact"/>
        <w:jc w:val="center"/>
        <w:rPr>
          <w:b/>
          <w:bCs/>
          <w:sz w:val="32"/>
          <w:szCs w:val="32"/>
          <w:lang w:val="en" w:eastAsia="en-US"/>
        </w:rPr>
      </w:pPr>
      <w:r w:rsidRPr="00A936A3">
        <w:rPr>
          <w:b/>
          <w:bCs/>
          <w:sz w:val="32"/>
          <w:szCs w:val="32"/>
          <w:lang w:val="en" w:eastAsia="en-US"/>
        </w:rPr>
        <w:lastRenderedPageBreak/>
        <w:t>ESSAY</w:t>
      </w:r>
    </w:p>
    <w:p w:rsidR="00545C14" w:rsidRPr="00BC6989" w:rsidRDefault="00545C14" w:rsidP="00545C14">
      <w:pPr>
        <w:spacing w:after="0" w:line="360" w:lineRule="exact"/>
        <w:jc w:val="both"/>
        <w:rPr>
          <w:b/>
          <w:bCs/>
          <w:sz w:val="28"/>
          <w:szCs w:val="28"/>
          <w:lang w:val="en-US" w:eastAsia="en-US"/>
        </w:rPr>
      </w:pPr>
    </w:p>
    <w:p w:rsidR="00A936A3" w:rsidRPr="00BC6989" w:rsidRDefault="00A936A3" w:rsidP="00545C14">
      <w:pPr>
        <w:spacing w:after="0" w:line="360" w:lineRule="exact"/>
        <w:jc w:val="both"/>
        <w:rPr>
          <w:b/>
          <w:bCs/>
          <w:sz w:val="28"/>
          <w:szCs w:val="28"/>
          <w:lang w:val="en-US" w:eastAsia="en-US"/>
        </w:rPr>
      </w:pPr>
    </w:p>
    <w:p w:rsidR="00545C14" w:rsidRPr="001871F8" w:rsidRDefault="001871F8" w:rsidP="00A936A3">
      <w:pPr>
        <w:spacing w:after="0" w:line="360" w:lineRule="exact"/>
        <w:ind w:firstLine="709"/>
        <w:jc w:val="both"/>
        <w:rPr>
          <w:bCs/>
          <w:sz w:val="28"/>
          <w:szCs w:val="28"/>
          <w:lang w:val="en" w:eastAsia="en-US"/>
        </w:rPr>
      </w:pPr>
      <w:r w:rsidRPr="001871F8">
        <w:rPr>
          <w:bCs/>
          <w:sz w:val="28"/>
          <w:szCs w:val="28"/>
          <w:lang w:val="en" w:eastAsia="en-US"/>
        </w:rPr>
        <w:t xml:space="preserve">Work 11 pp., </w:t>
      </w:r>
      <w:r w:rsidR="00761977" w:rsidRPr="00BC6989">
        <w:rPr>
          <w:bCs/>
          <w:sz w:val="28"/>
          <w:szCs w:val="28"/>
          <w:lang w:val="en-US" w:eastAsia="en-US"/>
        </w:rPr>
        <w:t>17</w:t>
      </w:r>
      <w:r w:rsidRPr="001871F8">
        <w:rPr>
          <w:bCs/>
          <w:sz w:val="28"/>
          <w:szCs w:val="28"/>
          <w:lang w:val="en" w:eastAsia="en-US"/>
        </w:rPr>
        <w:t xml:space="preserve"> Fig. 3 sources</w:t>
      </w:r>
    </w:p>
    <w:p w:rsidR="00545C14" w:rsidRDefault="00545C14" w:rsidP="00A936A3">
      <w:pPr>
        <w:ind w:firstLine="709"/>
        <w:jc w:val="both"/>
        <w:rPr>
          <w:color w:val="222222"/>
          <w:sz w:val="28"/>
          <w:szCs w:val="28"/>
          <w:lang w:val="en"/>
        </w:rPr>
      </w:pPr>
      <w:r w:rsidRPr="001871F8">
        <w:rPr>
          <w:bCs/>
          <w:sz w:val="28"/>
          <w:szCs w:val="28"/>
          <w:lang w:val="en-US"/>
        </w:rPr>
        <w:t>Keywords</w:t>
      </w:r>
      <w:r w:rsidRPr="001871F8">
        <w:rPr>
          <w:sz w:val="28"/>
          <w:szCs w:val="28"/>
          <w:lang w:val="en-US"/>
        </w:rPr>
        <w:t>:</w:t>
      </w:r>
      <w:r w:rsidRPr="00545C14">
        <w:rPr>
          <w:sz w:val="28"/>
          <w:szCs w:val="28"/>
          <w:lang w:val="en-US"/>
        </w:rPr>
        <w:t xml:space="preserve"> </w:t>
      </w:r>
      <w:r>
        <w:rPr>
          <w:sz w:val="28"/>
          <w:szCs w:val="28"/>
          <w:lang w:val="en-US"/>
        </w:rPr>
        <w:t>SPATIAL CURVE; CURVATURE; TORSION; FRERNE-SERRET APPARATUS; OSCULATING SPHERE; QUADRIC; OSCULATING QUADRIC</w:t>
      </w:r>
      <w:r w:rsidRPr="00545C14">
        <w:rPr>
          <w:color w:val="222222"/>
          <w:sz w:val="28"/>
          <w:szCs w:val="28"/>
          <w:lang w:val="en"/>
        </w:rPr>
        <w:t>.</w:t>
      </w:r>
    </w:p>
    <w:p w:rsidR="00545C14" w:rsidRDefault="00545C14" w:rsidP="00A936A3">
      <w:pPr>
        <w:spacing w:after="0" w:line="360" w:lineRule="exact"/>
        <w:ind w:firstLine="709"/>
        <w:jc w:val="both"/>
        <w:rPr>
          <w:b/>
          <w:bCs/>
          <w:sz w:val="28"/>
          <w:szCs w:val="28"/>
          <w:lang w:val="en" w:eastAsia="en-US"/>
        </w:rPr>
      </w:pPr>
    </w:p>
    <w:p w:rsidR="00545C14" w:rsidRDefault="00545C14" w:rsidP="00A936A3">
      <w:pPr>
        <w:spacing w:after="0" w:line="360" w:lineRule="exact"/>
        <w:ind w:firstLine="709"/>
        <w:jc w:val="both"/>
        <w:rPr>
          <w:bCs/>
          <w:sz w:val="28"/>
          <w:szCs w:val="28"/>
          <w:lang w:val="en-US" w:eastAsia="en-US"/>
        </w:rPr>
      </w:pPr>
      <w:r>
        <w:rPr>
          <w:bCs/>
          <w:sz w:val="28"/>
          <w:szCs w:val="28"/>
          <w:lang w:val="en-US" w:eastAsia="en-US"/>
        </w:rPr>
        <w:t>Object of the research is the spatial curve and its contact quadrics.</w:t>
      </w:r>
    </w:p>
    <w:p w:rsidR="00545C14" w:rsidRDefault="00545C14" w:rsidP="00A936A3">
      <w:pPr>
        <w:spacing w:after="0" w:line="360" w:lineRule="exact"/>
        <w:ind w:firstLine="709"/>
        <w:jc w:val="both"/>
        <w:rPr>
          <w:bCs/>
          <w:sz w:val="28"/>
          <w:szCs w:val="28"/>
          <w:lang w:val="en-US" w:eastAsia="en-US"/>
        </w:rPr>
      </w:pPr>
      <w:r>
        <w:rPr>
          <w:bCs/>
          <w:sz w:val="28"/>
          <w:szCs w:val="28"/>
          <w:lang w:val="en-US" w:eastAsia="en-US"/>
        </w:rPr>
        <w:t>The target is to find osculating quadrics with the best possible approximation properties.</w:t>
      </w:r>
    </w:p>
    <w:p w:rsidR="00545C14" w:rsidRDefault="00545C14" w:rsidP="00A936A3">
      <w:pPr>
        <w:spacing w:after="0" w:line="360" w:lineRule="exact"/>
        <w:ind w:firstLine="709"/>
        <w:jc w:val="both"/>
        <w:rPr>
          <w:bCs/>
          <w:sz w:val="28"/>
          <w:szCs w:val="28"/>
          <w:lang w:val="en-US" w:eastAsia="en-US"/>
        </w:rPr>
      </w:pPr>
      <w:r>
        <w:rPr>
          <w:bCs/>
          <w:sz w:val="28"/>
          <w:szCs w:val="28"/>
          <w:lang w:val="en-US" w:eastAsia="en-US"/>
        </w:rPr>
        <w:t xml:space="preserve">The methods that are used in </w:t>
      </w:r>
      <w:r w:rsidRPr="00545C14">
        <w:rPr>
          <w:bCs/>
          <w:sz w:val="28"/>
          <w:szCs w:val="28"/>
          <w:lang w:val="en-US" w:eastAsia="en-US"/>
        </w:rPr>
        <w:t>research</w:t>
      </w:r>
      <w:r>
        <w:rPr>
          <w:bCs/>
          <w:sz w:val="28"/>
          <w:szCs w:val="28"/>
          <w:lang w:val="en-US" w:eastAsia="en-US"/>
        </w:rPr>
        <w:t xml:space="preserve"> are the methods of differential geometry and mathematical analysis. </w:t>
      </w:r>
    </w:p>
    <w:p w:rsidR="00545C14" w:rsidRDefault="00545C14" w:rsidP="00A936A3">
      <w:pPr>
        <w:spacing w:after="0" w:line="360" w:lineRule="exact"/>
        <w:ind w:firstLine="709"/>
        <w:jc w:val="both"/>
        <w:rPr>
          <w:bCs/>
          <w:sz w:val="28"/>
          <w:szCs w:val="28"/>
          <w:lang w:val="en-US" w:eastAsia="en-US"/>
        </w:rPr>
      </w:pPr>
      <w:r>
        <w:rPr>
          <w:bCs/>
          <w:sz w:val="28"/>
          <w:szCs w:val="28"/>
          <w:lang w:val="en-US" w:eastAsia="en-US"/>
        </w:rPr>
        <w:t>Results of the work is to find the parameters of the osculating quadrics in which achieved the greatest degree of adjoining of quadric to the curve in the vicinity of given point of the quadric, as well the classification of the contact quadrics.</w:t>
      </w:r>
    </w:p>
    <w:p w:rsidR="00545C14" w:rsidRDefault="00545C14" w:rsidP="00A936A3">
      <w:pPr>
        <w:spacing w:after="0" w:line="360" w:lineRule="exact"/>
        <w:ind w:firstLine="709"/>
        <w:jc w:val="both"/>
        <w:rPr>
          <w:bCs/>
          <w:sz w:val="28"/>
          <w:szCs w:val="28"/>
          <w:lang w:val="en-US" w:eastAsia="en-US"/>
        </w:rPr>
      </w:pPr>
      <w:r>
        <w:rPr>
          <w:bCs/>
          <w:sz w:val="28"/>
          <w:szCs w:val="28"/>
          <w:lang w:val="en-US" w:eastAsia="en-US"/>
        </w:rPr>
        <w:t>The novelty of the work is development of a method of contacting an osculating quadric.</w:t>
      </w:r>
    </w:p>
    <w:p w:rsidR="00545C14" w:rsidRDefault="00545C14" w:rsidP="00A936A3">
      <w:pPr>
        <w:spacing w:after="0" w:line="360" w:lineRule="exact"/>
        <w:ind w:firstLine="709"/>
        <w:jc w:val="both"/>
        <w:rPr>
          <w:bCs/>
          <w:sz w:val="28"/>
          <w:szCs w:val="28"/>
          <w:lang w:val="en-US" w:eastAsia="en-US"/>
        </w:rPr>
      </w:pPr>
      <w:r>
        <w:rPr>
          <w:bCs/>
          <w:sz w:val="28"/>
          <w:szCs w:val="28"/>
          <w:lang w:val="en-US" w:eastAsia="en-US"/>
        </w:rPr>
        <w:t>Implementation: the results were presented at the annual scientific conference of students and postgraduate students of BSU.</w:t>
      </w:r>
    </w:p>
    <w:p w:rsidR="007E5C89" w:rsidRDefault="00842968" w:rsidP="00A936A3">
      <w:pPr>
        <w:spacing w:after="0" w:line="360" w:lineRule="exact"/>
        <w:ind w:firstLine="709"/>
        <w:jc w:val="both"/>
        <w:rPr>
          <w:b/>
          <w:bCs/>
          <w:sz w:val="28"/>
          <w:szCs w:val="28"/>
          <w:lang w:val="en-US" w:eastAsia="en-US"/>
        </w:rPr>
      </w:pPr>
      <w:r w:rsidRPr="00842968">
        <w:rPr>
          <w:bCs/>
          <w:sz w:val="28"/>
          <w:szCs w:val="28"/>
          <w:lang w:val="en-US" w:eastAsia="en-US"/>
        </w:rPr>
        <w:t>The results can be used as a part of the master's thesis on differential geometry, and in the further scientific development, as well as study material for special courses on material geometry.</w:t>
      </w:r>
    </w:p>
    <w:p w:rsidR="00761977" w:rsidRDefault="007E5C89" w:rsidP="00A936A3">
      <w:pPr>
        <w:spacing w:after="0" w:line="360" w:lineRule="exact"/>
        <w:jc w:val="center"/>
        <w:rPr>
          <w:b/>
          <w:bCs/>
          <w:sz w:val="32"/>
          <w:szCs w:val="32"/>
          <w:lang w:eastAsia="en-US"/>
        </w:rPr>
      </w:pPr>
      <w:r w:rsidRPr="00BC6989">
        <w:rPr>
          <w:b/>
          <w:bCs/>
          <w:lang w:eastAsia="en-US"/>
        </w:rPr>
        <w:br w:type="page"/>
      </w:r>
      <w:r w:rsidR="00A936A3" w:rsidRPr="00A936A3">
        <w:rPr>
          <w:b/>
          <w:bCs/>
          <w:sz w:val="32"/>
          <w:szCs w:val="32"/>
          <w:lang w:eastAsia="en-US"/>
        </w:rPr>
        <w:lastRenderedPageBreak/>
        <w:t>РЭФЕРАТ</w:t>
      </w:r>
    </w:p>
    <w:p w:rsidR="00A936A3" w:rsidRDefault="00A936A3" w:rsidP="00A936A3">
      <w:pPr>
        <w:spacing w:after="0" w:line="360" w:lineRule="exact"/>
        <w:jc w:val="center"/>
        <w:rPr>
          <w:b/>
          <w:bCs/>
          <w:sz w:val="32"/>
          <w:szCs w:val="32"/>
          <w:lang w:eastAsia="en-US"/>
        </w:rPr>
      </w:pPr>
    </w:p>
    <w:p w:rsidR="00A936A3" w:rsidRDefault="00A936A3" w:rsidP="00A936A3">
      <w:pPr>
        <w:spacing w:after="0" w:line="360" w:lineRule="exact"/>
        <w:jc w:val="center"/>
        <w:rPr>
          <w:sz w:val="32"/>
          <w:szCs w:val="32"/>
        </w:rPr>
      </w:pPr>
    </w:p>
    <w:p w:rsidR="00A936A3" w:rsidRPr="00761977" w:rsidRDefault="00A936A3" w:rsidP="00A936A3">
      <w:pPr>
        <w:spacing w:after="0" w:line="360" w:lineRule="exact"/>
        <w:ind w:firstLine="709"/>
        <w:jc w:val="both"/>
        <w:rPr>
          <w:bCs/>
          <w:sz w:val="28"/>
          <w:szCs w:val="28"/>
          <w:lang w:eastAsia="en-US"/>
        </w:rPr>
      </w:pPr>
      <w:proofErr w:type="spellStart"/>
      <w:r w:rsidRPr="00761977">
        <w:rPr>
          <w:bCs/>
          <w:sz w:val="28"/>
          <w:szCs w:val="28"/>
          <w:lang w:eastAsia="en-US"/>
        </w:rPr>
        <w:t>Змест</w:t>
      </w:r>
      <w:proofErr w:type="spellEnd"/>
      <w:r w:rsidRPr="00761977">
        <w:rPr>
          <w:bCs/>
          <w:sz w:val="28"/>
          <w:szCs w:val="28"/>
          <w:lang w:eastAsia="en-US"/>
        </w:rPr>
        <w:t xml:space="preserve"> 32 с., 17 мал</w:t>
      </w:r>
      <w:proofErr w:type="gramStart"/>
      <w:r w:rsidRPr="00761977">
        <w:rPr>
          <w:bCs/>
          <w:sz w:val="28"/>
          <w:szCs w:val="28"/>
          <w:lang w:eastAsia="en-US"/>
        </w:rPr>
        <w:t xml:space="preserve">., </w:t>
      </w:r>
      <w:proofErr w:type="gramEnd"/>
      <w:r w:rsidRPr="00761977">
        <w:rPr>
          <w:bCs/>
          <w:sz w:val="28"/>
          <w:szCs w:val="28"/>
          <w:lang w:eastAsia="en-US"/>
        </w:rPr>
        <w:t xml:space="preserve">3 </w:t>
      </w:r>
      <w:proofErr w:type="spellStart"/>
      <w:r w:rsidRPr="00761977">
        <w:rPr>
          <w:bCs/>
          <w:sz w:val="28"/>
          <w:szCs w:val="28"/>
          <w:lang w:eastAsia="en-US"/>
        </w:rPr>
        <w:t>крын</w:t>
      </w:r>
      <w:proofErr w:type="spellEnd"/>
      <w:r w:rsidRPr="00761977">
        <w:rPr>
          <w:bCs/>
          <w:sz w:val="28"/>
          <w:szCs w:val="28"/>
          <w:lang w:val="en-US" w:eastAsia="en-US"/>
        </w:rPr>
        <w:t>i</w:t>
      </w:r>
      <w:proofErr w:type="spellStart"/>
      <w:r w:rsidRPr="00761977">
        <w:rPr>
          <w:bCs/>
          <w:sz w:val="28"/>
          <w:szCs w:val="28"/>
          <w:lang w:eastAsia="en-US"/>
        </w:rPr>
        <w:t>цы</w:t>
      </w:r>
      <w:proofErr w:type="spellEnd"/>
    </w:p>
    <w:p w:rsidR="007E5C89" w:rsidRPr="00761977" w:rsidRDefault="007E5C89" w:rsidP="00A936A3">
      <w:pPr>
        <w:spacing w:after="0" w:line="360" w:lineRule="exact"/>
        <w:ind w:firstLine="709"/>
        <w:jc w:val="both"/>
        <w:rPr>
          <w:sz w:val="28"/>
          <w:szCs w:val="28"/>
        </w:rPr>
      </w:pPr>
      <w:proofErr w:type="spellStart"/>
      <w:r w:rsidRPr="00761977">
        <w:rPr>
          <w:sz w:val="28"/>
          <w:szCs w:val="28"/>
        </w:rPr>
        <w:t>Ключавыя</w:t>
      </w:r>
      <w:proofErr w:type="spellEnd"/>
      <w:r w:rsidRPr="00761977">
        <w:rPr>
          <w:sz w:val="28"/>
          <w:szCs w:val="28"/>
        </w:rPr>
        <w:t xml:space="preserve"> </w:t>
      </w:r>
      <w:proofErr w:type="spellStart"/>
      <w:r w:rsidRPr="00761977">
        <w:rPr>
          <w:sz w:val="28"/>
          <w:szCs w:val="28"/>
        </w:rPr>
        <w:t>словы</w:t>
      </w:r>
      <w:proofErr w:type="spellEnd"/>
      <w:r w:rsidRPr="00761977">
        <w:rPr>
          <w:sz w:val="28"/>
          <w:szCs w:val="28"/>
        </w:rPr>
        <w:t>: ПРАСТОРАВАЯ КРЫВАЯ, КРЫВ</w:t>
      </w:r>
      <w:proofErr w:type="gramStart"/>
      <w:r w:rsidRPr="00761977">
        <w:rPr>
          <w:sz w:val="28"/>
          <w:szCs w:val="28"/>
          <w:lang w:val="en-US"/>
        </w:rPr>
        <w:t>I</w:t>
      </w:r>
      <w:proofErr w:type="gramEnd"/>
      <w:r w:rsidRPr="00761977">
        <w:rPr>
          <w:sz w:val="28"/>
          <w:szCs w:val="28"/>
        </w:rPr>
        <w:t>ЗНА, СКРУТ, РЭПЕР ФРЕНЕ, СУДАТЫКАЛЬНАЯ СФЕРА, КВАДРЫКА, СУДАТЫКАЛЬНАЯ КВАДРЫКА</w:t>
      </w:r>
    </w:p>
    <w:p w:rsidR="007E5C89" w:rsidRPr="00761977" w:rsidRDefault="007E5C89" w:rsidP="00A936A3">
      <w:pPr>
        <w:spacing w:after="0" w:line="360" w:lineRule="exact"/>
        <w:ind w:firstLine="709"/>
        <w:jc w:val="both"/>
        <w:rPr>
          <w:sz w:val="28"/>
          <w:szCs w:val="28"/>
        </w:rPr>
      </w:pPr>
      <w:r w:rsidRPr="00761977">
        <w:rPr>
          <w:sz w:val="28"/>
          <w:szCs w:val="28"/>
        </w:rPr>
        <w:t>Аб</w:t>
      </w:r>
      <w:r w:rsidRPr="00761977">
        <w:rPr>
          <w:sz w:val="28"/>
          <w:szCs w:val="28"/>
          <w:vertAlign w:val="superscript"/>
        </w:rPr>
        <w:t xml:space="preserve"> ' </w:t>
      </w:r>
      <w:proofErr w:type="spellStart"/>
      <w:r w:rsidRPr="00761977">
        <w:rPr>
          <w:sz w:val="28"/>
          <w:szCs w:val="28"/>
        </w:rPr>
        <w:t>ектам</w:t>
      </w:r>
      <w:proofErr w:type="spellEnd"/>
      <w:r w:rsidRPr="00761977">
        <w:rPr>
          <w:sz w:val="28"/>
          <w:szCs w:val="28"/>
        </w:rPr>
        <w:t xml:space="preserve">  </w:t>
      </w:r>
      <w:proofErr w:type="spellStart"/>
      <w:r w:rsidRPr="00761977">
        <w:rPr>
          <w:sz w:val="28"/>
          <w:szCs w:val="28"/>
        </w:rPr>
        <w:t>даследвання</w:t>
      </w:r>
      <w:proofErr w:type="spellEnd"/>
      <w:r w:rsidRPr="00761977">
        <w:rPr>
          <w:sz w:val="28"/>
          <w:szCs w:val="28"/>
        </w:rPr>
        <w:t xml:space="preserve"> з</w:t>
      </w:r>
      <w:r w:rsidRPr="00761977">
        <w:rPr>
          <w:sz w:val="28"/>
          <w:szCs w:val="28"/>
          <w:vertAlign w:val="superscript"/>
        </w:rPr>
        <w:t xml:space="preserve">' </w:t>
      </w:r>
      <w:proofErr w:type="spellStart"/>
      <w:r w:rsidRPr="00761977">
        <w:rPr>
          <w:sz w:val="28"/>
          <w:szCs w:val="28"/>
        </w:rPr>
        <w:t>я</w:t>
      </w:r>
      <w:r w:rsidRPr="00761977">
        <w:rPr>
          <w:color w:val="333333"/>
          <w:sz w:val="28"/>
          <w:szCs w:val="28"/>
        </w:rPr>
        <w:t>ў</w:t>
      </w:r>
      <w:r w:rsidRPr="00761977">
        <w:rPr>
          <w:sz w:val="28"/>
          <w:szCs w:val="28"/>
        </w:rPr>
        <w:t>ляецца</w:t>
      </w:r>
      <w:proofErr w:type="spellEnd"/>
      <w:r w:rsidRPr="00761977">
        <w:rPr>
          <w:sz w:val="28"/>
          <w:szCs w:val="28"/>
        </w:rPr>
        <w:t xml:space="preserve"> </w:t>
      </w:r>
      <w:proofErr w:type="spellStart"/>
      <w:r w:rsidRPr="00761977">
        <w:rPr>
          <w:sz w:val="28"/>
          <w:szCs w:val="28"/>
        </w:rPr>
        <w:t>прасторавая</w:t>
      </w:r>
      <w:proofErr w:type="spellEnd"/>
      <w:r w:rsidRPr="00761977">
        <w:rPr>
          <w:sz w:val="28"/>
          <w:szCs w:val="28"/>
        </w:rPr>
        <w:t xml:space="preserve"> </w:t>
      </w:r>
      <w:proofErr w:type="spellStart"/>
      <w:r w:rsidRPr="00761977">
        <w:rPr>
          <w:sz w:val="28"/>
          <w:szCs w:val="28"/>
        </w:rPr>
        <w:t>крывая</w:t>
      </w:r>
      <w:proofErr w:type="spellEnd"/>
      <w:r w:rsidRPr="00761977">
        <w:rPr>
          <w:sz w:val="28"/>
          <w:szCs w:val="28"/>
        </w:rPr>
        <w:t xml:space="preserve"> </w:t>
      </w:r>
      <w:r w:rsidRPr="00761977">
        <w:rPr>
          <w:sz w:val="28"/>
          <w:szCs w:val="28"/>
          <w:lang w:val="en-US"/>
        </w:rPr>
        <w:t>i</w:t>
      </w:r>
      <w:r w:rsidRPr="00761977">
        <w:rPr>
          <w:sz w:val="28"/>
          <w:szCs w:val="28"/>
        </w:rPr>
        <w:t xml:space="preserve"> </w:t>
      </w:r>
      <w:proofErr w:type="spellStart"/>
      <w:r w:rsidRPr="00761977">
        <w:rPr>
          <w:sz w:val="28"/>
          <w:szCs w:val="28"/>
        </w:rPr>
        <w:t>яе</w:t>
      </w:r>
      <w:proofErr w:type="spellEnd"/>
      <w:r w:rsidRPr="00761977">
        <w:rPr>
          <w:sz w:val="28"/>
          <w:szCs w:val="28"/>
        </w:rPr>
        <w:t xml:space="preserve"> </w:t>
      </w:r>
      <w:proofErr w:type="spellStart"/>
      <w:r w:rsidRPr="00761977">
        <w:rPr>
          <w:sz w:val="28"/>
          <w:szCs w:val="28"/>
        </w:rPr>
        <w:t>датыкальныя</w:t>
      </w:r>
      <w:proofErr w:type="spellEnd"/>
      <w:r w:rsidRPr="00761977">
        <w:rPr>
          <w:sz w:val="28"/>
          <w:szCs w:val="28"/>
        </w:rPr>
        <w:t xml:space="preserve"> </w:t>
      </w:r>
      <w:proofErr w:type="spellStart"/>
      <w:r w:rsidRPr="00761977">
        <w:rPr>
          <w:sz w:val="28"/>
          <w:szCs w:val="28"/>
        </w:rPr>
        <w:t>квадрык</w:t>
      </w:r>
      <w:proofErr w:type="spellEnd"/>
      <w:proofErr w:type="gramStart"/>
      <w:r w:rsidRPr="00761977">
        <w:rPr>
          <w:sz w:val="28"/>
          <w:szCs w:val="28"/>
          <w:lang w:val="en-US"/>
        </w:rPr>
        <w:t>i</w:t>
      </w:r>
      <w:proofErr w:type="gramEnd"/>
      <w:r w:rsidRPr="00761977">
        <w:rPr>
          <w:sz w:val="28"/>
          <w:szCs w:val="28"/>
        </w:rPr>
        <w:t>.</w:t>
      </w:r>
    </w:p>
    <w:p w:rsidR="007E5C89" w:rsidRPr="00761977" w:rsidRDefault="007E5C89" w:rsidP="00A936A3">
      <w:pPr>
        <w:spacing w:after="0" w:line="360" w:lineRule="exact"/>
        <w:ind w:firstLine="709"/>
        <w:jc w:val="both"/>
        <w:rPr>
          <w:sz w:val="28"/>
          <w:szCs w:val="28"/>
        </w:rPr>
      </w:pPr>
      <w:proofErr w:type="spellStart"/>
      <w:r w:rsidRPr="00761977">
        <w:rPr>
          <w:sz w:val="28"/>
          <w:szCs w:val="28"/>
        </w:rPr>
        <w:t>Мэта</w:t>
      </w:r>
      <w:proofErr w:type="spellEnd"/>
      <w:r w:rsidRPr="00761977">
        <w:rPr>
          <w:sz w:val="28"/>
          <w:szCs w:val="28"/>
        </w:rPr>
        <w:t xml:space="preserve"> </w:t>
      </w:r>
      <w:proofErr w:type="spellStart"/>
      <w:r w:rsidRPr="00761977">
        <w:rPr>
          <w:sz w:val="28"/>
          <w:szCs w:val="28"/>
        </w:rPr>
        <w:t>працы</w:t>
      </w:r>
      <w:proofErr w:type="spellEnd"/>
      <w:r w:rsidRPr="00761977">
        <w:rPr>
          <w:sz w:val="28"/>
          <w:szCs w:val="28"/>
        </w:rPr>
        <w:t xml:space="preserve"> – </w:t>
      </w:r>
      <w:proofErr w:type="spellStart"/>
      <w:r w:rsidRPr="00761977">
        <w:rPr>
          <w:sz w:val="28"/>
          <w:szCs w:val="28"/>
        </w:rPr>
        <w:t>знаходжанне</w:t>
      </w:r>
      <w:proofErr w:type="spellEnd"/>
      <w:r w:rsidRPr="00761977">
        <w:rPr>
          <w:sz w:val="28"/>
          <w:szCs w:val="28"/>
        </w:rPr>
        <w:t xml:space="preserve"> </w:t>
      </w:r>
      <w:proofErr w:type="spellStart"/>
      <w:r w:rsidRPr="00761977">
        <w:rPr>
          <w:sz w:val="28"/>
          <w:szCs w:val="28"/>
        </w:rPr>
        <w:t>датыкальных</w:t>
      </w:r>
      <w:proofErr w:type="spellEnd"/>
      <w:r w:rsidRPr="00761977">
        <w:rPr>
          <w:sz w:val="28"/>
          <w:szCs w:val="28"/>
        </w:rPr>
        <w:t xml:space="preserve"> </w:t>
      </w:r>
      <w:proofErr w:type="spellStart"/>
      <w:r w:rsidRPr="00761977">
        <w:rPr>
          <w:sz w:val="28"/>
          <w:szCs w:val="28"/>
        </w:rPr>
        <w:t>квадрык</w:t>
      </w:r>
      <w:proofErr w:type="spellEnd"/>
      <w:r w:rsidRPr="00761977">
        <w:rPr>
          <w:sz w:val="28"/>
          <w:szCs w:val="28"/>
        </w:rPr>
        <w:t>, як</w:t>
      </w:r>
      <w:proofErr w:type="gramStart"/>
      <w:r w:rsidRPr="00761977">
        <w:rPr>
          <w:sz w:val="28"/>
          <w:szCs w:val="28"/>
          <w:lang w:val="en-US"/>
        </w:rPr>
        <w:t>i</w:t>
      </w:r>
      <w:proofErr w:type="gramEnd"/>
      <w:r w:rsidRPr="00761977">
        <w:rPr>
          <w:sz w:val="28"/>
          <w:szCs w:val="28"/>
        </w:rPr>
        <w:t xml:space="preserve">я </w:t>
      </w:r>
      <w:proofErr w:type="spellStart"/>
      <w:r w:rsidRPr="00761977">
        <w:rPr>
          <w:sz w:val="28"/>
          <w:szCs w:val="28"/>
        </w:rPr>
        <w:t>валодаюць</w:t>
      </w:r>
      <w:proofErr w:type="spellEnd"/>
      <w:r w:rsidRPr="00761977">
        <w:rPr>
          <w:sz w:val="28"/>
          <w:szCs w:val="28"/>
        </w:rPr>
        <w:t xml:space="preserve"> </w:t>
      </w:r>
      <w:proofErr w:type="spellStart"/>
      <w:r w:rsidRPr="00761977">
        <w:rPr>
          <w:sz w:val="28"/>
          <w:szCs w:val="28"/>
        </w:rPr>
        <w:t>найлепшым</w:t>
      </w:r>
      <w:proofErr w:type="spellEnd"/>
      <w:r w:rsidRPr="00761977">
        <w:rPr>
          <w:sz w:val="28"/>
          <w:szCs w:val="28"/>
          <w:lang w:val="en-US"/>
        </w:rPr>
        <w:t>i</w:t>
      </w:r>
      <w:r w:rsidRPr="00761977">
        <w:rPr>
          <w:sz w:val="28"/>
          <w:szCs w:val="28"/>
        </w:rPr>
        <w:t xml:space="preserve"> </w:t>
      </w:r>
      <w:proofErr w:type="spellStart"/>
      <w:r w:rsidRPr="00761977">
        <w:rPr>
          <w:sz w:val="28"/>
          <w:szCs w:val="28"/>
        </w:rPr>
        <w:t>апрамакцыйным</w:t>
      </w:r>
      <w:proofErr w:type="spellEnd"/>
      <w:r w:rsidRPr="00761977">
        <w:rPr>
          <w:sz w:val="28"/>
          <w:szCs w:val="28"/>
          <w:lang w:val="en-US"/>
        </w:rPr>
        <w:t>i</w:t>
      </w:r>
      <w:r w:rsidRPr="00761977">
        <w:rPr>
          <w:sz w:val="28"/>
          <w:szCs w:val="28"/>
        </w:rPr>
        <w:t xml:space="preserve"> </w:t>
      </w:r>
      <w:proofErr w:type="spellStart"/>
      <w:r w:rsidRPr="00761977">
        <w:rPr>
          <w:color w:val="333333"/>
          <w:sz w:val="28"/>
          <w:szCs w:val="28"/>
        </w:rPr>
        <w:t>ў</w:t>
      </w:r>
      <w:r w:rsidRPr="00761977">
        <w:rPr>
          <w:sz w:val="28"/>
          <w:szCs w:val="28"/>
        </w:rPr>
        <w:t>ласц</w:t>
      </w:r>
      <w:proofErr w:type="spellEnd"/>
      <w:r w:rsidRPr="00761977">
        <w:rPr>
          <w:sz w:val="28"/>
          <w:szCs w:val="28"/>
          <w:lang w:val="en-US"/>
        </w:rPr>
        <w:t>i</w:t>
      </w:r>
      <w:proofErr w:type="spellStart"/>
      <w:r w:rsidRPr="00761977">
        <w:rPr>
          <w:sz w:val="28"/>
          <w:szCs w:val="28"/>
        </w:rPr>
        <w:t>васцям</w:t>
      </w:r>
      <w:proofErr w:type="spellEnd"/>
      <w:r w:rsidRPr="00761977">
        <w:rPr>
          <w:sz w:val="28"/>
          <w:szCs w:val="28"/>
          <w:lang w:val="en-US"/>
        </w:rPr>
        <w:t>i</w:t>
      </w:r>
      <w:r w:rsidRPr="00761977">
        <w:rPr>
          <w:sz w:val="28"/>
          <w:szCs w:val="28"/>
        </w:rPr>
        <w:t>.</w:t>
      </w:r>
    </w:p>
    <w:p w:rsidR="007E5C89" w:rsidRPr="00761977" w:rsidRDefault="007E5C89" w:rsidP="00A936A3">
      <w:pPr>
        <w:spacing w:after="0" w:line="360" w:lineRule="exact"/>
        <w:ind w:firstLine="709"/>
        <w:jc w:val="both"/>
        <w:rPr>
          <w:sz w:val="28"/>
          <w:szCs w:val="28"/>
        </w:rPr>
      </w:pPr>
      <w:r w:rsidRPr="00761977">
        <w:rPr>
          <w:sz w:val="28"/>
          <w:szCs w:val="28"/>
        </w:rPr>
        <w:t xml:space="preserve">У </w:t>
      </w:r>
      <w:proofErr w:type="spellStart"/>
      <w:r w:rsidRPr="00761977">
        <w:rPr>
          <w:sz w:val="28"/>
          <w:szCs w:val="28"/>
        </w:rPr>
        <w:t>праведзеных</w:t>
      </w:r>
      <w:proofErr w:type="spellEnd"/>
      <w:r w:rsidRPr="00761977">
        <w:rPr>
          <w:sz w:val="28"/>
          <w:szCs w:val="28"/>
        </w:rPr>
        <w:t xml:space="preserve"> </w:t>
      </w:r>
      <w:proofErr w:type="spellStart"/>
      <w:r w:rsidRPr="00761977">
        <w:rPr>
          <w:sz w:val="28"/>
          <w:szCs w:val="28"/>
        </w:rPr>
        <w:t>даследваннях</w:t>
      </w:r>
      <w:proofErr w:type="spellEnd"/>
      <w:r w:rsidRPr="00761977">
        <w:rPr>
          <w:sz w:val="28"/>
          <w:szCs w:val="28"/>
        </w:rPr>
        <w:t xml:space="preserve"> </w:t>
      </w:r>
      <w:proofErr w:type="spellStart"/>
      <w:r w:rsidRPr="00761977">
        <w:rPr>
          <w:sz w:val="28"/>
          <w:szCs w:val="28"/>
        </w:rPr>
        <w:t>выкарыстаны</w:t>
      </w:r>
      <w:proofErr w:type="spellEnd"/>
      <w:r w:rsidRPr="00761977">
        <w:rPr>
          <w:sz w:val="28"/>
          <w:szCs w:val="28"/>
        </w:rPr>
        <w:t xml:space="preserve"> </w:t>
      </w:r>
      <w:proofErr w:type="spellStart"/>
      <w:r w:rsidRPr="00761977">
        <w:rPr>
          <w:sz w:val="28"/>
          <w:szCs w:val="28"/>
        </w:rPr>
        <w:t>метады</w:t>
      </w:r>
      <w:proofErr w:type="spellEnd"/>
      <w:r w:rsidRPr="00761977">
        <w:rPr>
          <w:sz w:val="28"/>
          <w:szCs w:val="28"/>
        </w:rPr>
        <w:t xml:space="preserve"> </w:t>
      </w:r>
      <w:proofErr w:type="spellStart"/>
      <w:r w:rsidRPr="00761977">
        <w:rPr>
          <w:sz w:val="28"/>
          <w:szCs w:val="28"/>
        </w:rPr>
        <w:t>дыферэнцыяльнай</w:t>
      </w:r>
      <w:proofErr w:type="spellEnd"/>
      <w:r w:rsidRPr="00761977">
        <w:rPr>
          <w:sz w:val="28"/>
          <w:szCs w:val="28"/>
        </w:rPr>
        <w:t xml:space="preserve"> </w:t>
      </w:r>
      <w:proofErr w:type="spellStart"/>
      <w:r w:rsidRPr="00761977">
        <w:rPr>
          <w:sz w:val="28"/>
          <w:szCs w:val="28"/>
        </w:rPr>
        <w:t>геаметры</w:t>
      </w:r>
      <w:proofErr w:type="spellEnd"/>
      <w:proofErr w:type="gramStart"/>
      <w:r w:rsidRPr="00761977">
        <w:rPr>
          <w:sz w:val="28"/>
          <w:szCs w:val="28"/>
          <w:lang w:val="en-US"/>
        </w:rPr>
        <w:t>i</w:t>
      </w:r>
      <w:proofErr w:type="gramEnd"/>
      <w:r w:rsidRPr="00761977">
        <w:rPr>
          <w:sz w:val="28"/>
          <w:szCs w:val="28"/>
        </w:rPr>
        <w:t xml:space="preserve"> </w:t>
      </w:r>
      <w:proofErr w:type="spellStart"/>
      <w:r w:rsidRPr="00761977">
        <w:rPr>
          <w:sz w:val="28"/>
          <w:szCs w:val="28"/>
          <w:lang w:val="en-US"/>
        </w:rPr>
        <w:t>i</w:t>
      </w:r>
      <w:proofErr w:type="spellEnd"/>
      <w:r w:rsidRPr="00761977">
        <w:rPr>
          <w:sz w:val="28"/>
          <w:szCs w:val="28"/>
        </w:rPr>
        <w:t xml:space="preserve"> </w:t>
      </w:r>
      <w:proofErr w:type="spellStart"/>
      <w:r w:rsidRPr="00761977">
        <w:rPr>
          <w:sz w:val="28"/>
          <w:szCs w:val="28"/>
        </w:rPr>
        <w:t>матэматычнага</w:t>
      </w:r>
      <w:proofErr w:type="spellEnd"/>
      <w:r w:rsidRPr="00761977">
        <w:rPr>
          <w:sz w:val="28"/>
          <w:szCs w:val="28"/>
        </w:rPr>
        <w:t xml:space="preserve"> </w:t>
      </w:r>
      <w:proofErr w:type="spellStart"/>
      <w:r w:rsidRPr="00761977">
        <w:rPr>
          <w:sz w:val="28"/>
          <w:szCs w:val="28"/>
        </w:rPr>
        <w:t>анал</w:t>
      </w:r>
      <w:proofErr w:type="spellEnd"/>
      <w:r w:rsidRPr="00761977">
        <w:rPr>
          <w:sz w:val="28"/>
          <w:szCs w:val="28"/>
          <w:lang w:val="en-US"/>
        </w:rPr>
        <w:t>i</w:t>
      </w:r>
      <w:proofErr w:type="spellStart"/>
      <w:r w:rsidRPr="00761977">
        <w:rPr>
          <w:sz w:val="28"/>
          <w:szCs w:val="28"/>
        </w:rPr>
        <w:t>зу</w:t>
      </w:r>
      <w:proofErr w:type="spellEnd"/>
      <w:r w:rsidRPr="00761977">
        <w:rPr>
          <w:sz w:val="28"/>
          <w:szCs w:val="28"/>
        </w:rPr>
        <w:t>.</w:t>
      </w:r>
    </w:p>
    <w:p w:rsidR="007E5C89" w:rsidRPr="00761977" w:rsidRDefault="007E5C89" w:rsidP="00A936A3">
      <w:pPr>
        <w:spacing w:after="0" w:line="360" w:lineRule="exact"/>
        <w:ind w:firstLine="709"/>
        <w:jc w:val="both"/>
        <w:rPr>
          <w:sz w:val="28"/>
          <w:szCs w:val="28"/>
        </w:rPr>
      </w:pPr>
      <w:proofErr w:type="spellStart"/>
      <w:r w:rsidRPr="00761977">
        <w:rPr>
          <w:sz w:val="28"/>
          <w:szCs w:val="28"/>
        </w:rPr>
        <w:t>Вын</w:t>
      </w:r>
      <w:proofErr w:type="spellEnd"/>
      <w:proofErr w:type="gramStart"/>
      <w:r w:rsidRPr="00761977">
        <w:rPr>
          <w:sz w:val="28"/>
          <w:szCs w:val="28"/>
          <w:lang w:val="en-US"/>
        </w:rPr>
        <w:t>i</w:t>
      </w:r>
      <w:proofErr w:type="spellStart"/>
      <w:proofErr w:type="gramEnd"/>
      <w:r w:rsidRPr="00761977">
        <w:rPr>
          <w:sz w:val="28"/>
          <w:szCs w:val="28"/>
        </w:rPr>
        <w:t>кам</w:t>
      </w:r>
      <w:proofErr w:type="spellEnd"/>
      <w:r w:rsidRPr="00761977">
        <w:rPr>
          <w:sz w:val="28"/>
          <w:szCs w:val="28"/>
        </w:rPr>
        <w:t xml:space="preserve"> </w:t>
      </w:r>
      <w:proofErr w:type="spellStart"/>
      <w:r w:rsidRPr="00761977">
        <w:rPr>
          <w:sz w:val="28"/>
          <w:szCs w:val="28"/>
        </w:rPr>
        <w:t>працы</w:t>
      </w:r>
      <w:proofErr w:type="spellEnd"/>
      <w:r w:rsidRPr="00761977">
        <w:rPr>
          <w:sz w:val="28"/>
          <w:szCs w:val="28"/>
        </w:rPr>
        <w:t xml:space="preserve"> з</w:t>
      </w:r>
      <w:r w:rsidRPr="00761977">
        <w:rPr>
          <w:sz w:val="28"/>
          <w:szCs w:val="28"/>
          <w:vertAlign w:val="superscript"/>
        </w:rPr>
        <w:t xml:space="preserve"> ' </w:t>
      </w:r>
      <w:proofErr w:type="spellStart"/>
      <w:r w:rsidRPr="00761977">
        <w:rPr>
          <w:sz w:val="28"/>
          <w:szCs w:val="28"/>
        </w:rPr>
        <w:t>я</w:t>
      </w:r>
      <w:r w:rsidRPr="00761977">
        <w:rPr>
          <w:color w:val="333333"/>
          <w:sz w:val="28"/>
          <w:szCs w:val="28"/>
        </w:rPr>
        <w:t>ў</w:t>
      </w:r>
      <w:r w:rsidRPr="00761977">
        <w:rPr>
          <w:sz w:val="28"/>
          <w:szCs w:val="28"/>
        </w:rPr>
        <w:t>ляецца</w:t>
      </w:r>
      <w:proofErr w:type="spellEnd"/>
      <w:r w:rsidRPr="00761977">
        <w:rPr>
          <w:sz w:val="28"/>
          <w:szCs w:val="28"/>
        </w:rPr>
        <w:t xml:space="preserve"> </w:t>
      </w:r>
      <w:proofErr w:type="spellStart"/>
      <w:r w:rsidRPr="00761977">
        <w:rPr>
          <w:color w:val="333333"/>
          <w:sz w:val="28"/>
          <w:szCs w:val="28"/>
        </w:rPr>
        <w:t>ў</w:t>
      </w:r>
      <w:r w:rsidRPr="00761977">
        <w:rPr>
          <w:sz w:val="28"/>
          <w:szCs w:val="28"/>
        </w:rPr>
        <w:t>станауленне</w:t>
      </w:r>
      <w:proofErr w:type="spellEnd"/>
      <w:r w:rsidRPr="00761977">
        <w:rPr>
          <w:sz w:val="28"/>
          <w:szCs w:val="28"/>
        </w:rPr>
        <w:t xml:space="preserve"> </w:t>
      </w:r>
      <w:proofErr w:type="spellStart"/>
      <w:r w:rsidRPr="00761977">
        <w:rPr>
          <w:sz w:val="28"/>
          <w:szCs w:val="28"/>
        </w:rPr>
        <w:t>параметра</w:t>
      </w:r>
      <w:r w:rsidRPr="00761977">
        <w:rPr>
          <w:color w:val="333333"/>
          <w:sz w:val="28"/>
          <w:szCs w:val="28"/>
        </w:rPr>
        <w:t>ў</w:t>
      </w:r>
      <w:proofErr w:type="spellEnd"/>
      <w:r w:rsidRPr="00761977">
        <w:rPr>
          <w:sz w:val="28"/>
          <w:szCs w:val="28"/>
        </w:rPr>
        <w:t xml:space="preserve"> </w:t>
      </w:r>
      <w:proofErr w:type="spellStart"/>
      <w:r w:rsidRPr="00761977">
        <w:rPr>
          <w:sz w:val="28"/>
          <w:szCs w:val="28"/>
        </w:rPr>
        <w:t>датыкальных</w:t>
      </w:r>
      <w:proofErr w:type="spellEnd"/>
      <w:r w:rsidRPr="00761977">
        <w:rPr>
          <w:sz w:val="28"/>
          <w:szCs w:val="28"/>
        </w:rPr>
        <w:t xml:space="preserve"> </w:t>
      </w:r>
      <w:proofErr w:type="spellStart"/>
      <w:r w:rsidRPr="00761977">
        <w:rPr>
          <w:sz w:val="28"/>
          <w:szCs w:val="28"/>
        </w:rPr>
        <w:t>квадрык</w:t>
      </w:r>
      <w:proofErr w:type="spellEnd"/>
      <w:r w:rsidRPr="00761977">
        <w:rPr>
          <w:sz w:val="28"/>
          <w:szCs w:val="28"/>
        </w:rPr>
        <w:t xml:space="preserve"> </w:t>
      </w:r>
      <w:proofErr w:type="spellStart"/>
      <w:r w:rsidRPr="00761977">
        <w:rPr>
          <w:sz w:val="28"/>
          <w:szCs w:val="28"/>
        </w:rPr>
        <w:t>пры</w:t>
      </w:r>
      <w:proofErr w:type="spellEnd"/>
      <w:r w:rsidRPr="00761977">
        <w:rPr>
          <w:sz w:val="28"/>
          <w:szCs w:val="28"/>
        </w:rPr>
        <w:t xml:space="preserve"> як</w:t>
      </w:r>
      <w:r w:rsidRPr="00761977">
        <w:rPr>
          <w:sz w:val="28"/>
          <w:szCs w:val="28"/>
          <w:lang w:val="en-US"/>
        </w:rPr>
        <w:t>i</w:t>
      </w:r>
      <w:r w:rsidRPr="00761977">
        <w:rPr>
          <w:sz w:val="28"/>
          <w:szCs w:val="28"/>
        </w:rPr>
        <w:t xml:space="preserve">х </w:t>
      </w:r>
      <w:proofErr w:type="spellStart"/>
      <w:r w:rsidRPr="00761977">
        <w:rPr>
          <w:sz w:val="28"/>
          <w:szCs w:val="28"/>
        </w:rPr>
        <w:t>дасягаецца</w:t>
      </w:r>
      <w:proofErr w:type="spellEnd"/>
      <w:r w:rsidRPr="00761977">
        <w:rPr>
          <w:sz w:val="28"/>
          <w:szCs w:val="28"/>
        </w:rPr>
        <w:t xml:space="preserve"> </w:t>
      </w:r>
      <w:proofErr w:type="spellStart"/>
      <w:r w:rsidRPr="00761977">
        <w:rPr>
          <w:sz w:val="28"/>
          <w:szCs w:val="28"/>
        </w:rPr>
        <w:t>найбольшая</w:t>
      </w:r>
      <w:proofErr w:type="spellEnd"/>
      <w:r w:rsidRPr="00761977">
        <w:rPr>
          <w:sz w:val="28"/>
          <w:szCs w:val="28"/>
        </w:rPr>
        <w:t xml:space="preserve"> ступень </w:t>
      </w:r>
      <w:proofErr w:type="spellStart"/>
      <w:r w:rsidRPr="00761977">
        <w:rPr>
          <w:sz w:val="28"/>
          <w:szCs w:val="28"/>
        </w:rPr>
        <w:t>прылягання</w:t>
      </w:r>
      <w:proofErr w:type="spellEnd"/>
      <w:r w:rsidRPr="00761977">
        <w:rPr>
          <w:sz w:val="28"/>
          <w:szCs w:val="28"/>
        </w:rPr>
        <w:t xml:space="preserve">  </w:t>
      </w:r>
      <w:proofErr w:type="spellStart"/>
      <w:r w:rsidRPr="00761977">
        <w:rPr>
          <w:sz w:val="28"/>
          <w:szCs w:val="28"/>
        </w:rPr>
        <w:t>квадрык</w:t>
      </w:r>
      <w:proofErr w:type="spellEnd"/>
      <w:r w:rsidRPr="00761977">
        <w:rPr>
          <w:sz w:val="28"/>
          <w:szCs w:val="28"/>
          <w:lang w:val="en-US"/>
        </w:rPr>
        <w:t>i</w:t>
      </w:r>
      <w:r w:rsidRPr="00761977">
        <w:rPr>
          <w:sz w:val="28"/>
          <w:szCs w:val="28"/>
        </w:rPr>
        <w:t xml:space="preserve"> да </w:t>
      </w:r>
      <w:proofErr w:type="spellStart"/>
      <w:r w:rsidRPr="00761977">
        <w:rPr>
          <w:sz w:val="28"/>
          <w:szCs w:val="28"/>
        </w:rPr>
        <w:t>крывой</w:t>
      </w:r>
      <w:proofErr w:type="spellEnd"/>
      <w:r w:rsidRPr="00761977">
        <w:rPr>
          <w:sz w:val="28"/>
          <w:szCs w:val="28"/>
        </w:rPr>
        <w:t xml:space="preserve"> у </w:t>
      </w:r>
      <w:proofErr w:type="spellStart"/>
      <w:r w:rsidRPr="00761977">
        <w:rPr>
          <w:sz w:val="28"/>
          <w:szCs w:val="28"/>
        </w:rPr>
        <w:t>наваколл</w:t>
      </w:r>
      <w:proofErr w:type="spellEnd"/>
      <w:r w:rsidRPr="00761977">
        <w:rPr>
          <w:sz w:val="28"/>
          <w:szCs w:val="28"/>
          <w:lang w:val="en-US"/>
        </w:rPr>
        <w:t>i</w:t>
      </w:r>
      <w:r w:rsidRPr="00761977">
        <w:rPr>
          <w:sz w:val="28"/>
          <w:szCs w:val="28"/>
        </w:rPr>
        <w:t xml:space="preserve">  </w:t>
      </w:r>
      <w:proofErr w:type="spellStart"/>
      <w:r w:rsidRPr="00761977">
        <w:rPr>
          <w:sz w:val="28"/>
          <w:szCs w:val="28"/>
        </w:rPr>
        <w:t>дадзенай</w:t>
      </w:r>
      <w:proofErr w:type="spellEnd"/>
      <w:r w:rsidRPr="00761977">
        <w:rPr>
          <w:sz w:val="28"/>
          <w:szCs w:val="28"/>
        </w:rPr>
        <w:t xml:space="preserve"> </w:t>
      </w:r>
      <w:proofErr w:type="spellStart"/>
      <w:r w:rsidRPr="00761977">
        <w:rPr>
          <w:sz w:val="28"/>
          <w:szCs w:val="28"/>
        </w:rPr>
        <w:t>кропк</w:t>
      </w:r>
      <w:proofErr w:type="spellEnd"/>
      <w:r w:rsidRPr="00761977">
        <w:rPr>
          <w:sz w:val="28"/>
          <w:szCs w:val="28"/>
          <w:lang w:val="en-US"/>
        </w:rPr>
        <w:t>i</w:t>
      </w:r>
      <w:r w:rsidRPr="00761977">
        <w:rPr>
          <w:sz w:val="28"/>
          <w:szCs w:val="28"/>
        </w:rPr>
        <w:t xml:space="preserve"> , а </w:t>
      </w:r>
      <w:proofErr w:type="spellStart"/>
      <w:r w:rsidRPr="00761977">
        <w:rPr>
          <w:sz w:val="28"/>
          <w:szCs w:val="28"/>
        </w:rPr>
        <w:t>таксама</w:t>
      </w:r>
      <w:proofErr w:type="spellEnd"/>
      <w:r w:rsidRPr="00761977">
        <w:rPr>
          <w:sz w:val="28"/>
          <w:szCs w:val="28"/>
        </w:rPr>
        <w:t xml:space="preserve"> в</w:t>
      </w:r>
      <w:r w:rsidRPr="00761977">
        <w:rPr>
          <w:sz w:val="28"/>
          <w:szCs w:val="28"/>
          <w:lang w:val="en-US"/>
        </w:rPr>
        <w:t>i</w:t>
      </w:r>
      <w:r w:rsidRPr="00761977">
        <w:rPr>
          <w:sz w:val="28"/>
          <w:szCs w:val="28"/>
        </w:rPr>
        <w:t xml:space="preserve">давая </w:t>
      </w:r>
      <w:proofErr w:type="spellStart"/>
      <w:r w:rsidRPr="00761977">
        <w:rPr>
          <w:sz w:val="28"/>
          <w:szCs w:val="28"/>
        </w:rPr>
        <w:t>клас</w:t>
      </w:r>
      <w:proofErr w:type="spellEnd"/>
      <w:r w:rsidRPr="00761977">
        <w:rPr>
          <w:sz w:val="28"/>
          <w:szCs w:val="28"/>
          <w:lang w:val="en-US"/>
        </w:rPr>
        <w:t>i</w:t>
      </w:r>
      <w:r w:rsidRPr="00761977">
        <w:rPr>
          <w:sz w:val="28"/>
          <w:szCs w:val="28"/>
        </w:rPr>
        <w:t>ф</w:t>
      </w:r>
      <w:r w:rsidRPr="00761977">
        <w:rPr>
          <w:sz w:val="28"/>
          <w:szCs w:val="28"/>
          <w:lang w:val="en-US"/>
        </w:rPr>
        <w:t>i</w:t>
      </w:r>
      <w:proofErr w:type="spellStart"/>
      <w:r w:rsidRPr="00761977">
        <w:rPr>
          <w:sz w:val="28"/>
          <w:szCs w:val="28"/>
        </w:rPr>
        <w:t>кацыя</w:t>
      </w:r>
      <w:proofErr w:type="spellEnd"/>
      <w:r w:rsidRPr="00761977">
        <w:rPr>
          <w:sz w:val="28"/>
          <w:szCs w:val="28"/>
        </w:rPr>
        <w:t xml:space="preserve"> </w:t>
      </w:r>
      <w:proofErr w:type="spellStart"/>
      <w:r w:rsidRPr="00761977">
        <w:rPr>
          <w:sz w:val="28"/>
          <w:szCs w:val="28"/>
        </w:rPr>
        <w:t>судатыкальных</w:t>
      </w:r>
      <w:proofErr w:type="spellEnd"/>
      <w:r w:rsidRPr="00761977">
        <w:rPr>
          <w:sz w:val="28"/>
          <w:szCs w:val="28"/>
        </w:rPr>
        <w:t xml:space="preserve"> </w:t>
      </w:r>
      <w:proofErr w:type="spellStart"/>
      <w:r w:rsidRPr="00761977">
        <w:rPr>
          <w:sz w:val="28"/>
          <w:szCs w:val="28"/>
        </w:rPr>
        <w:t>квадрык</w:t>
      </w:r>
      <w:proofErr w:type="spellEnd"/>
      <w:r w:rsidRPr="00761977">
        <w:rPr>
          <w:sz w:val="28"/>
          <w:szCs w:val="28"/>
        </w:rPr>
        <w:t>.</w:t>
      </w:r>
    </w:p>
    <w:p w:rsidR="007E5C89" w:rsidRPr="00761977" w:rsidRDefault="007E5C89" w:rsidP="00A936A3">
      <w:pPr>
        <w:spacing w:after="0" w:line="360" w:lineRule="exact"/>
        <w:ind w:firstLine="709"/>
        <w:jc w:val="both"/>
        <w:rPr>
          <w:sz w:val="28"/>
          <w:szCs w:val="28"/>
        </w:rPr>
      </w:pPr>
      <w:proofErr w:type="spellStart"/>
      <w:r w:rsidRPr="00761977">
        <w:rPr>
          <w:sz w:val="28"/>
          <w:szCs w:val="28"/>
        </w:rPr>
        <w:t>Нав</w:t>
      </w:r>
      <w:proofErr w:type="spellEnd"/>
      <w:proofErr w:type="gramStart"/>
      <w:r w:rsidRPr="00761977">
        <w:rPr>
          <w:sz w:val="28"/>
          <w:szCs w:val="28"/>
          <w:lang w:val="en-US"/>
        </w:rPr>
        <w:t>i</w:t>
      </w:r>
      <w:proofErr w:type="spellStart"/>
      <w:proofErr w:type="gramEnd"/>
      <w:r w:rsidRPr="00761977">
        <w:rPr>
          <w:sz w:val="28"/>
          <w:szCs w:val="28"/>
        </w:rPr>
        <w:t>зна</w:t>
      </w:r>
      <w:proofErr w:type="spellEnd"/>
      <w:r w:rsidRPr="00761977">
        <w:rPr>
          <w:sz w:val="28"/>
          <w:szCs w:val="28"/>
        </w:rPr>
        <w:t xml:space="preserve"> работы </w:t>
      </w:r>
      <w:proofErr w:type="spellStart"/>
      <w:r w:rsidRPr="00761977">
        <w:rPr>
          <w:sz w:val="28"/>
          <w:szCs w:val="28"/>
        </w:rPr>
        <w:t>заключаецца</w:t>
      </w:r>
      <w:proofErr w:type="spellEnd"/>
      <w:r w:rsidRPr="00761977">
        <w:rPr>
          <w:sz w:val="28"/>
          <w:szCs w:val="28"/>
        </w:rPr>
        <w:t xml:space="preserve"> </w:t>
      </w:r>
      <w:r w:rsidRPr="00761977">
        <w:rPr>
          <w:color w:val="333333"/>
          <w:sz w:val="28"/>
          <w:szCs w:val="28"/>
        </w:rPr>
        <w:t>ў</w:t>
      </w:r>
      <w:r w:rsidRPr="00761977">
        <w:rPr>
          <w:sz w:val="28"/>
          <w:szCs w:val="28"/>
        </w:rPr>
        <w:t xml:space="preserve"> </w:t>
      </w:r>
      <w:proofErr w:type="spellStart"/>
      <w:r w:rsidRPr="00761977">
        <w:rPr>
          <w:sz w:val="28"/>
          <w:szCs w:val="28"/>
        </w:rPr>
        <w:t>распрацоуцы</w:t>
      </w:r>
      <w:proofErr w:type="spellEnd"/>
      <w:r w:rsidRPr="00761977">
        <w:rPr>
          <w:sz w:val="28"/>
          <w:szCs w:val="28"/>
        </w:rPr>
        <w:t xml:space="preserve"> </w:t>
      </w:r>
      <w:proofErr w:type="spellStart"/>
      <w:r w:rsidRPr="00761977">
        <w:rPr>
          <w:sz w:val="28"/>
          <w:szCs w:val="28"/>
        </w:rPr>
        <w:t>методык</w:t>
      </w:r>
      <w:proofErr w:type="spellEnd"/>
      <w:r w:rsidRPr="00761977">
        <w:rPr>
          <w:sz w:val="28"/>
          <w:szCs w:val="28"/>
          <w:lang w:val="en-US"/>
        </w:rPr>
        <w:t>i</w:t>
      </w:r>
      <w:r w:rsidRPr="00761977">
        <w:rPr>
          <w:sz w:val="28"/>
          <w:szCs w:val="28"/>
        </w:rPr>
        <w:t xml:space="preserve"> </w:t>
      </w:r>
      <w:proofErr w:type="spellStart"/>
      <w:r w:rsidRPr="00761977">
        <w:rPr>
          <w:sz w:val="28"/>
          <w:szCs w:val="28"/>
        </w:rPr>
        <w:t>пабудавання</w:t>
      </w:r>
      <w:proofErr w:type="spellEnd"/>
      <w:r w:rsidRPr="00761977">
        <w:rPr>
          <w:sz w:val="28"/>
          <w:szCs w:val="28"/>
        </w:rPr>
        <w:t xml:space="preserve"> </w:t>
      </w:r>
      <w:proofErr w:type="spellStart"/>
      <w:r w:rsidRPr="00761977">
        <w:rPr>
          <w:sz w:val="28"/>
          <w:szCs w:val="28"/>
        </w:rPr>
        <w:t>датыкальнай</w:t>
      </w:r>
      <w:proofErr w:type="spellEnd"/>
      <w:r w:rsidRPr="00761977">
        <w:rPr>
          <w:sz w:val="28"/>
          <w:szCs w:val="28"/>
        </w:rPr>
        <w:t xml:space="preserve"> </w:t>
      </w:r>
      <w:proofErr w:type="spellStart"/>
      <w:r w:rsidRPr="00761977">
        <w:rPr>
          <w:sz w:val="28"/>
          <w:szCs w:val="28"/>
        </w:rPr>
        <w:t>квадрык</w:t>
      </w:r>
      <w:proofErr w:type="spellEnd"/>
      <w:r w:rsidRPr="00761977">
        <w:rPr>
          <w:sz w:val="28"/>
          <w:szCs w:val="28"/>
          <w:lang w:val="en-US"/>
        </w:rPr>
        <w:t>i</w:t>
      </w:r>
      <w:r w:rsidRPr="00761977">
        <w:rPr>
          <w:sz w:val="28"/>
          <w:szCs w:val="28"/>
        </w:rPr>
        <w:t>.</w:t>
      </w:r>
    </w:p>
    <w:p w:rsidR="007E5C89" w:rsidRPr="00761977" w:rsidRDefault="007E5C89" w:rsidP="00A936A3">
      <w:pPr>
        <w:spacing w:after="0" w:line="360" w:lineRule="exact"/>
        <w:ind w:firstLine="709"/>
        <w:jc w:val="both"/>
        <w:rPr>
          <w:sz w:val="28"/>
          <w:szCs w:val="28"/>
        </w:rPr>
      </w:pPr>
      <w:proofErr w:type="spellStart"/>
      <w:r w:rsidRPr="00761977">
        <w:rPr>
          <w:sz w:val="28"/>
          <w:szCs w:val="28"/>
        </w:rPr>
        <w:t>Апрабацыя</w:t>
      </w:r>
      <w:proofErr w:type="spellEnd"/>
      <w:r w:rsidRPr="00761977">
        <w:rPr>
          <w:sz w:val="28"/>
          <w:szCs w:val="28"/>
        </w:rPr>
        <w:t xml:space="preserve"> работы: </w:t>
      </w:r>
      <w:proofErr w:type="spellStart"/>
      <w:r w:rsidRPr="00761977">
        <w:rPr>
          <w:sz w:val="28"/>
          <w:szCs w:val="28"/>
        </w:rPr>
        <w:t>асно</w:t>
      </w:r>
      <w:r w:rsidRPr="00761977">
        <w:rPr>
          <w:color w:val="333333"/>
          <w:sz w:val="28"/>
          <w:szCs w:val="28"/>
        </w:rPr>
        <w:t>ў</w:t>
      </w:r>
      <w:r w:rsidRPr="00761977">
        <w:rPr>
          <w:sz w:val="28"/>
          <w:szCs w:val="28"/>
        </w:rPr>
        <w:t>ныя</w:t>
      </w:r>
      <w:proofErr w:type="spellEnd"/>
      <w:r w:rsidRPr="00761977">
        <w:rPr>
          <w:sz w:val="28"/>
          <w:szCs w:val="28"/>
        </w:rPr>
        <w:t xml:space="preserve"> </w:t>
      </w:r>
      <w:proofErr w:type="spellStart"/>
      <w:r w:rsidRPr="00761977">
        <w:rPr>
          <w:sz w:val="28"/>
          <w:szCs w:val="28"/>
        </w:rPr>
        <w:t>палажэнн</w:t>
      </w:r>
      <w:proofErr w:type="spellEnd"/>
      <w:proofErr w:type="gramStart"/>
      <w:r w:rsidRPr="00761977">
        <w:rPr>
          <w:sz w:val="28"/>
          <w:szCs w:val="28"/>
          <w:lang w:val="en-US"/>
        </w:rPr>
        <w:t>i</w:t>
      </w:r>
      <w:proofErr w:type="gramEnd"/>
      <w:r w:rsidRPr="00761977">
        <w:rPr>
          <w:sz w:val="28"/>
          <w:szCs w:val="28"/>
        </w:rPr>
        <w:t xml:space="preserve"> работы </w:t>
      </w:r>
      <w:proofErr w:type="spellStart"/>
      <w:r w:rsidRPr="00761977">
        <w:rPr>
          <w:sz w:val="28"/>
          <w:szCs w:val="28"/>
        </w:rPr>
        <w:t>дакладвал</w:t>
      </w:r>
      <w:proofErr w:type="spellEnd"/>
      <w:r w:rsidRPr="00761977">
        <w:rPr>
          <w:sz w:val="28"/>
          <w:szCs w:val="28"/>
          <w:lang w:val="en-US"/>
        </w:rPr>
        <w:t>i</w:t>
      </w:r>
      <w:proofErr w:type="spellStart"/>
      <w:r w:rsidRPr="00761977">
        <w:rPr>
          <w:sz w:val="28"/>
          <w:szCs w:val="28"/>
        </w:rPr>
        <w:t>ся</w:t>
      </w:r>
      <w:proofErr w:type="spellEnd"/>
      <w:r w:rsidRPr="00761977">
        <w:rPr>
          <w:sz w:val="28"/>
          <w:szCs w:val="28"/>
        </w:rPr>
        <w:t xml:space="preserve">   на </w:t>
      </w:r>
      <w:proofErr w:type="spellStart"/>
      <w:r w:rsidRPr="00761977">
        <w:rPr>
          <w:sz w:val="28"/>
          <w:szCs w:val="28"/>
        </w:rPr>
        <w:t>штогадовай</w:t>
      </w:r>
      <w:proofErr w:type="spellEnd"/>
      <w:r w:rsidRPr="00761977">
        <w:rPr>
          <w:sz w:val="28"/>
          <w:szCs w:val="28"/>
        </w:rPr>
        <w:t xml:space="preserve"> </w:t>
      </w:r>
      <w:proofErr w:type="spellStart"/>
      <w:r w:rsidRPr="00761977">
        <w:rPr>
          <w:sz w:val="28"/>
          <w:szCs w:val="28"/>
        </w:rPr>
        <w:t>навуковай</w:t>
      </w:r>
      <w:proofErr w:type="spellEnd"/>
      <w:r w:rsidRPr="00761977">
        <w:rPr>
          <w:sz w:val="28"/>
          <w:szCs w:val="28"/>
        </w:rPr>
        <w:t xml:space="preserve"> </w:t>
      </w:r>
      <w:proofErr w:type="spellStart"/>
      <w:r w:rsidRPr="00761977">
        <w:rPr>
          <w:sz w:val="28"/>
          <w:szCs w:val="28"/>
        </w:rPr>
        <w:t>канферэнцы</w:t>
      </w:r>
      <w:proofErr w:type="spellEnd"/>
      <w:r w:rsidRPr="00761977">
        <w:rPr>
          <w:sz w:val="28"/>
          <w:szCs w:val="28"/>
          <w:lang w:val="en-US"/>
        </w:rPr>
        <w:t>i</w:t>
      </w:r>
      <w:r w:rsidRPr="00761977">
        <w:rPr>
          <w:sz w:val="28"/>
          <w:szCs w:val="28"/>
        </w:rPr>
        <w:t xml:space="preserve"> </w:t>
      </w:r>
      <w:proofErr w:type="spellStart"/>
      <w:r w:rsidRPr="00761977">
        <w:rPr>
          <w:sz w:val="28"/>
          <w:szCs w:val="28"/>
        </w:rPr>
        <w:t>студэнта</w:t>
      </w:r>
      <w:r w:rsidRPr="00761977">
        <w:rPr>
          <w:color w:val="333333"/>
          <w:sz w:val="28"/>
          <w:szCs w:val="28"/>
        </w:rPr>
        <w:t>ў</w:t>
      </w:r>
      <w:proofErr w:type="spellEnd"/>
      <w:r w:rsidRPr="00761977">
        <w:rPr>
          <w:sz w:val="28"/>
          <w:szCs w:val="28"/>
        </w:rPr>
        <w:t xml:space="preserve"> i  </w:t>
      </w:r>
      <w:proofErr w:type="spellStart"/>
      <w:r w:rsidRPr="00761977">
        <w:rPr>
          <w:sz w:val="28"/>
          <w:szCs w:val="28"/>
        </w:rPr>
        <w:t>асп</w:t>
      </w:r>
      <w:proofErr w:type="spellEnd"/>
      <w:r w:rsidRPr="00761977">
        <w:rPr>
          <w:sz w:val="28"/>
          <w:szCs w:val="28"/>
          <w:lang w:val="en-US"/>
        </w:rPr>
        <w:t>i</w:t>
      </w:r>
      <w:proofErr w:type="spellStart"/>
      <w:r w:rsidRPr="00761977">
        <w:rPr>
          <w:sz w:val="28"/>
          <w:szCs w:val="28"/>
        </w:rPr>
        <w:t>ранта</w:t>
      </w:r>
      <w:r w:rsidRPr="00761977">
        <w:rPr>
          <w:color w:val="333333"/>
          <w:sz w:val="28"/>
          <w:szCs w:val="28"/>
        </w:rPr>
        <w:t>ў</w:t>
      </w:r>
      <w:proofErr w:type="spellEnd"/>
      <w:r w:rsidRPr="00761977">
        <w:rPr>
          <w:sz w:val="28"/>
          <w:szCs w:val="28"/>
        </w:rPr>
        <w:t xml:space="preserve"> БДУ.</w:t>
      </w:r>
    </w:p>
    <w:p w:rsidR="007E5C89" w:rsidRPr="00761977" w:rsidRDefault="007E5C89" w:rsidP="00A936A3">
      <w:pPr>
        <w:spacing w:after="0" w:line="360" w:lineRule="exact"/>
        <w:ind w:firstLine="709"/>
        <w:jc w:val="both"/>
        <w:rPr>
          <w:sz w:val="28"/>
          <w:szCs w:val="28"/>
        </w:rPr>
      </w:pPr>
      <w:proofErr w:type="spellStart"/>
      <w:r w:rsidRPr="00761977">
        <w:rPr>
          <w:sz w:val="28"/>
          <w:szCs w:val="28"/>
        </w:rPr>
        <w:t>Вобласць</w:t>
      </w:r>
      <w:proofErr w:type="spellEnd"/>
      <w:r w:rsidRPr="00761977">
        <w:rPr>
          <w:sz w:val="28"/>
          <w:szCs w:val="28"/>
        </w:rPr>
        <w:t xml:space="preserve"> </w:t>
      </w:r>
      <w:proofErr w:type="spellStart"/>
      <w:r w:rsidRPr="00761977">
        <w:rPr>
          <w:sz w:val="28"/>
          <w:szCs w:val="28"/>
        </w:rPr>
        <w:t>прымянення</w:t>
      </w:r>
      <w:proofErr w:type="spellEnd"/>
      <w:proofErr w:type="gramStart"/>
      <w:r w:rsidRPr="00761977">
        <w:rPr>
          <w:sz w:val="28"/>
          <w:szCs w:val="28"/>
        </w:rPr>
        <w:t xml:space="preserve"> :</w:t>
      </w:r>
      <w:proofErr w:type="gramEnd"/>
      <w:r w:rsidRPr="00761977">
        <w:rPr>
          <w:sz w:val="28"/>
          <w:szCs w:val="28"/>
        </w:rPr>
        <w:t xml:space="preserve"> </w:t>
      </w:r>
      <w:proofErr w:type="spellStart"/>
      <w:r w:rsidRPr="00761977">
        <w:rPr>
          <w:sz w:val="28"/>
          <w:szCs w:val="28"/>
        </w:rPr>
        <w:t>вын</w:t>
      </w:r>
      <w:proofErr w:type="spellEnd"/>
      <w:r w:rsidRPr="00761977">
        <w:rPr>
          <w:sz w:val="28"/>
          <w:szCs w:val="28"/>
          <w:lang w:val="en-US"/>
        </w:rPr>
        <w:t>i</w:t>
      </w:r>
      <w:r w:rsidRPr="00761977">
        <w:rPr>
          <w:sz w:val="28"/>
          <w:szCs w:val="28"/>
        </w:rPr>
        <w:t>к</w:t>
      </w:r>
      <w:r w:rsidRPr="00761977">
        <w:rPr>
          <w:sz w:val="28"/>
          <w:szCs w:val="28"/>
          <w:lang w:val="en-US"/>
        </w:rPr>
        <w:t>i</w:t>
      </w:r>
      <w:r w:rsidRPr="00761977">
        <w:rPr>
          <w:sz w:val="28"/>
          <w:szCs w:val="28"/>
        </w:rPr>
        <w:t xml:space="preserve"> </w:t>
      </w:r>
      <w:proofErr w:type="spellStart"/>
      <w:r w:rsidRPr="00761977">
        <w:rPr>
          <w:sz w:val="28"/>
          <w:szCs w:val="28"/>
        </w:rPr>
        <w:t>працы</w:t>
      </w:r>
      <w:proofErr w:type="spellEnd"/>
      <w:r w:rsidRPr="00761977">
        <w:rPr>
          <w:sz w:val="28"/>
          <w:szCs w:val="28"/>
        </w:rPr>
        <w:t xml:space="preserve"> </w:t>
      </w:r>
      <w:proofErr w:type="spellStart"/>
      <w:r w:rsidRPr="00761977">
        <w:rPr>
          <w:sz w:val="28"/>
          <w:szCs w:val="28"/>
        </w:rPr>
        <w:t>могуць</w:t>
      </w:r>
      <w:proofErr w:type="spellEnd"/>
      <w:r w:rsidRPr="00761977">
        <w:rPr>
          <w:sz w:val="28"/>
          <w:szCs w:val="28"/>
        </w:rPr>
        <w:t xml:space="preserve"> </w:t>
      </w:r>
      <w:proofErr w:type="spellStart"/>
      <w:r w:rsidRPr="00761977">
        <w:rPr>
          <w:sz w:val="28"/>
          <w:szCs w:val="28"/>
        </w:rPr>
        <w:t>быць</w:t>
      </w:r>
      <w:proofErr w:type="spellEnd"/>
      <w:r w:rsidRPr="00761977">
        <w:rPr>
          <w:sz w:val="28"/>
          <w:szCs w:val="28"/>
        </w:rPr>
        <w:t xml:space="preserve"> </w:t>
      </w:r>
      <w:proofErr w:type="spellStart"/>
      <w:r w:rsidRPr="00761977">
        <w:rPr>
          <w:sz w:val="28"/>
          <w:szCs w:val="28"/>
        </w:rPr>
        <w:t>выкарыстаны</w:t>
      </w:r>
      <w:proofErr w:type="spellEnd"/>
      <w:r w:rsidRPr="00761977">
        <w:rPr>
          <w:sz w:val="28"/>
          <w:szCs w:val="28"/>
        </w:rPr>
        <w:t xml:space="preserve"> як при </w:t>
      </w:r>
      <w:proofErr w:type="spellStart"/>
      <w:r w:rsidRPr="00761977">
        <w:rPr>
          <w:sz w:val="28"/>
          <w:szCs w:val="28"/>
        </w:rPr>
        <w:t>рабоце</w:t>
      </w:r>
      <w:proofErr w:type="spellEnd"/>
      <w:r w:rsidRPr="00761977">
        <w:rPr>
          <w:sz w:val="28"/>
          <w:szCs w:val="28"/>
        </w:rPr>
        <w:t xml:space="preserve"> </w:t>
      </w:r>
      <w:r w:rsidRPr="00761977">
        <w:rPr>
          <w:color w:val="333333"/>
          <w:sz w:val="28"/>
          <w:szCs w:val="28"/>
        </w:rPr>
        <w:t>ў</w:t>
      </w:r>
      <w:r w:rsidRPr="00761977">
        <w:rPr>
          <w:sz w:val="28"/>
          <w:szCs w:val="28"/>
        </w:rPr>
        <w:t xml:space="preserve"> рамках маг</w:t>
      </w:r>
      <w:r w:rsidRPr="00761977">
        <w:rPr>
          <w:sz w:val="28"/>
          <w:szCs w:val="28"/>
          <w:lang w:val="en-US"/>
        </w:rPr>
        <w:t>i</w:t>
      </w:r>
      <w:proofErr w:type="spellStart"/>
      <w:r w:rsidRPr="00761977">
        <w:rPr>
          <w:sz w:val="28"/>
          <w:szCs w:val="28"/>
        </w:rPr>
        <w:t>старскай</w:t>
      </w:r>
      <w:proofErr w:type="spellEnd"/>
      <w:r w:rsidRPr="00761977">
        <w:rPr>
          <w:sz w:val="28"/>
          <w:szCs w:val="28"/>
        </w:rPr>
        <w:t xml:space="preserve"> </w:t>
      </w:r>
      <w:proofErr w:type="spellStart"/>
      <w:r w:rsidRPr="00761977">
        <w:rPr>
          <w:sz w:val="28"/>
          <w:szCs w:val="28"/>
        </w:rPr>
        <w:t>дысертацы</w:t>
      </w:r>
      <w:proofErr w:type="spellEnd"/>
      <w:r w:rsidRPr="00761977">
        <w:rPr>
          <w:sz w:val="28"/>
          <w:szCs w:val="28"/>
          <w:lang w:val="en-US"/>
        </w:rPr>
        <w:t>i</w:t>
      </w:r>
      <w:r w:rsidRPr="00761977">
        <w:rPr>
          <w:sz w:val="28"/>
          <w:szCs w:val="28"/>
        </w:rPr>
        <w:t xml:space="preserve"> па</w:t>
      </w:r>
      <w:r w:rsidRPr="00761977">
        <w:rPr>
          <w:sz w:val="28"/>
          <w:szCs w:val="28"/>
          <w:vertAlign w:val="superscript"/>
        </w:rPr>
        <w:t xml:space="preserve"> '  </w:t>
      </w:r>
      <w:proofErr w:type="spellStart"/>
      <w:r w:rsidRPr="00761977">
        <w:rPr>
          <w:sz w:val="28"/>
          <w:szCs w:val="28"/>
        </w:rPr>
        <w:t>дыферэнцыяльнай</w:t>
      </w:r>
      <w:proofErr w:type="spellEnd"/>
      <w:r w:rsidRPr="00761977">
        <w:rPr>
          <w:sz w:val="28"/>
          <w:szCs w:val="28"/>
        </w:rPr>
        <w:t xml:space="preserve"> </w:t>
      </w:r>
      <w:proofErr w:type="spellStart"/>
      <w:r w:rsidRPr="00761977">
        <w:rPr>
          <w:sz w:val="28"/>
          <w:szCs w:val="28"/>
        </w:rPr>
        <w:t>геаметры</w:t>
      </w:r>
      <w:proofErr w:type="spellEnd"/>
      <w:r w:rsidRPr="00761977">
        <w:rPr>
          <w:sz w:val="28"/>
          <w:szCs w:val="28"/>
          <w:lang w:val="en-US"/>
        </w:rPr>
        <w:t>i</w:t>
      </w:r>
      <w:r w:rsidRPr="00761977">
        <w:rPr>
          <w:sz w:val="28"/>
          <w:szCs w:val="28"/>
        </w:rPr>
        <w:t xml:space="preserve">,  так </w:t>
      </w:r>
      <w:r w:rsidRPr="00761977">
        <w:rPr>
          <w:sz w:val="28"/>
          <w:szCs w:val="28"/>
          <w:lang w:val="en-US"/>
        </w:rPr>
        <w:t>i</w:t>
      </w:r>
      <w:r w:rsidRPr="00761977">
        <w:rPr>
          <w:sz w:val="28"/>
          <w:szCs w:val="28"/>
        </w:rPr>
        <w:t xml:space="preserve"> </w:t>
      </w:r>
      <w:r w:rsidRPr="00761977">
        <w:rPr>
          <w:color w:val="333333"/>
          <w:sz w:val="28"/>
          <w:szCs w:val="28"/>
        </w:rPr>
        <w:t>ў</w:t>
      </w:r>
      <w:r w:rsidRPr="00761977">
        <w:rPr>
          <w:sz w:val="28"/>
          <w:szCs w:val="28"/>
        </w:rPr>
        <w:t xml:space="preserve"> </w:t>
      </w:r>
      <w:proofErr w:type="spellStart"/>
      <w:r w:rsidRPr="00761977">
        <w:rPr>
          <w:sz w:val="28"/>
          <w:szCs w:val="28"/>
        </w:rPr>
        <w:t>далейшых</w:t>
      </w:r>
      <w:proofErr w:type="spellEnd"/>
      <w:r w:rsidRPr="00761977">
        <w:rPr>
          <w:sz w:val="28"/>
          <w:szCs w:val="28"/>
        </w:rPr>
        <w:t xml:space="preserve"> </w:t>
      </w:r>
      <w:proofErr w:type="spellStart"/>
      <w:r w:rsidRPr="00761977">
        <w:rPr>
          <w:sz w:val="28"/>
          <w:szCs w:val="28"/>
        </w:rPr>
        <w:t>навуковых</w:t>
      </w:r>
      <w:proofErr w:type="spellEnd"/>
      <w:r w:rsidRPr="00761977">
        <w:rPr>
          <w:sz w:val="28"/>
          <w:szCs w:val="28"/>
        </w:rPr>
        <w:t xml:space="preserve"> </w:t>
      </w:r>
      <w:proofErr w:type="spellStart"/>
      <w:r w:rsidRPr="00761977">
        <w:rPr>
          <w:sz w:val="28"/>
          <w:szCs w:val="28"/>
        </w:rPr>
        <w:t>распрацо</w:t>
      </w:r>
      <w:r w:rsidRPr="00761977">
        <w:rPr>
          <w:color w:val="333333"/>
          <w:sz w:val="28"/>
          <w:szCs w:val="28"/>
        </w:rPr>
        <w:t>ў</w:t>
      </w:r>
      <w:r w:rsidRPr="00761977">
        <w:rPr>
          <w:sz w:val="28"/>
          <w:szCs w:val="28"/>
        </w:rPr>
        <w:t>ках</w:t>
      </w:r>
      <w:proofErr w:type="spellEnd"/>
      <w:r w:rsidRPr="00761977">
        <w:rPr>
          <w:sz w:val="28"/>
          <w:szCs w:val="28"/>
        </w:rPr>
        <w:t xml:space="preserve">, а </w:t>
      </w:r>
      <w:proofErr w:type="spellStart"/>
      <w:r w:rsidRPr="00761977">
        <w:rPr>
          <w:sz w:val="28"/>
          <w:szCs w:val="28"/>
        </w:rPr>
        <w:t>таксама</w:t>
      </w:r>
      <w:proofErr w:type="spellEnd"/>
      <w:r w:rsidRPr="00761977">
        <w:rPr>
          <w:sz w:val="28"/>
          <w:szCs w:val="28"/>
        </w:rPr>
        <w:t xml:space="preserve"> як </w:t>
      </w:r>
      <w:proofErr w:type="spellStart"/>
      <w:r w:rsidRPr="00761977">
        <w:rPr>
          <w:sz w:val="28"/>
          <w:szCs w:val="28"/>
        </w:rPr>
        <w:t>матэрыял</w:t>
      </w:r>
      <w:proofErr w:type="spellEnd"/>
      <w:r w:rsidRPr="00761977">
        <w:rPr>
          <w:sz w:val="28"/>
          <w:szCs w:val="28"/>
        </w:rPr>
        <w:t xml:space="preserve"> </w:t>
      </w:r>
      <w:proofErr w:type="spellStart"/>
      <w:r w:rsidRPr="00761977">
        <w:rPr>
          <w:sz w:val="28"/>
          <w:szCs w:val="28"/>
        </w:rPr>
        <w:t>спецкурса</w:t>
      </w:r>
      <w:r w:rsidRPr="00761977">
        <w:rPr>
          <w:color w:val="333333"/>
          <w:sz w:val="28"/>
          <w:szCs w:val="28"/>
        </w:rPr>
        <w:t>ў</w:t>
      </w:r>
      <w:proofErr w:type="spellEnd"/>
      <w:r w:rsidRPr="00761977">
        <w:rPr>
          <w:sz w:val="28"/>
          <w:szCs w:val="28"/>
        </w:rPr>
        <w:t xml:space="preserve"> па </w:t>
      </w:r>
      <w:proofErr w:type="spellStart"/>
      <w:r w:rsidRPr="00761977">
        <w:rPr>
          <w:sz w:val="28"/>
          <w:szCs w:val="28"/>
        </w:rPr>
        <w:t>геаметры</w:t>
      </w:r>
      <w:proofErr w:type="spellEnd"/>
      <w:r w:rsidRPr="00761977">
        <w:rPr>
          <w:sz w:val="28"/>
          <w:szCs w:val="28"/>
          <w:lang w:val="en-US"/>
        </w:rPr>
        <w:t>i</w:t>
      </w:r>
      <w:r w:rsidRPr="00761977">
        <w:rPr>
          <w:sz w:val="28"/>
          <w:szCs w:val="28"/>
        </w:rPr>
        <w:t xml:space="preserve">. </w:t>
      </w:r>
    </w:p>
    <w:p w:rsidR="007E5C89" w:rsidRPr="00761977" w:rsidRDefault="007E5C89" w:rsidP="00761977">
      <w:pPr>
        <w:spacing w:after="0" w:line="360" w:lineRule="exact"/>
        <w:rPr>
          <w:sz w:val="28"/>
          <w:szCs w:val="28"/>
        </w:rPr>
      </w:pPr>
    </w:p>
    <w:p w:rsidR="0039537B" w:rsidRPr="00BF56C5" w:rsidRDefault="0039537B" w:rsidP="00BC6989">
      <w:pPr>
        <w:rPr>
          <w:szCs w:val="28"/>
        </w:rPr>
      </w:pPr>
      <w:bookmarkStart w:id="0" w:name="_GoBack"/>
      <w:bookmarkEnd w:id="0"/>
    </w:p>
    <w:sectPr w:rsidR="0039537B" w:rsidRPr="00BF56C5" w:rsidSect="00126EBC">
      <w:footerReference w:type="default" r:id="rId9"/>
      <w:pgSz w:w="11906" w:h="16838"/>
      <w:pgMar w:top="1134" w:right="567"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BAC" w:rsidRDefault="004E3BAC" w:rsidP="00483C4E">
      <w:pPr>
        <w:spacing w:after="0" w:line="240" w:lineRule="auto"/>
      </w:pPr>
      <w:r>
        <w:separator/>
      </w:r>
    </w:p>
  </w:endnote>
  <w:endnote w:type="continuationSeparator" w:id="0">
    <w:p w:rsidR="004E3BAC" w:rsidRDefault="004E3BAC" w:rsidP="0048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01"/>
    <w:family w:val="auto"/>
    <w:pitch w:val="variable"/>
  </w:font>
  <w:font w:name="Lohit Devanagari">
    <w:altName w:val="Times New Roman"/>
    <w:charset w:val="01"/>
    <w:family w:val="auto"/>
    <w:pitch w:val="variable"/>
  </w:font>
  <w:font w:name="Times">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0940"/>
    </w:sdtPr>
    <w:sdtEndPr/>
    <w:sdtContent>
      <w:p w:rsidR="007055A3" w:rsidRDefault="007055A3">
        <w:pPr>
          <w:pStyle w:val="aa"/>
          <w:jc w:val="center"/>
        </w:pPr>
        <w:r>
          <w:fldChar w:fldCharType="begin"/>
        </w:r>
        <w:r>
          <w:instrText xml:space="preserve"> PAGE   \* MERGEFORMAT </w:instrText>
        </w:r>
        <w:r>
          <w:fldChar w:fldCharType="separate"/>
        </w:r>
        <w:r w:rsidR="00BC6989">
          <w:rPr>
            <w:noProof/>
          </w:rPr>
          <w:t>4</w:t>
        </w:r>
        <w:r>
          <w:rPr>
            <w:noProof/>
          </w:rPr>
          <w:fldChar w:fldCharType="end"/>
        </w:r>
      </w:p>
    </w:sdtContent>
  </w:sdt>
  <w:p w:rsidR="007055A3" w:rsidRDefault="007055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BAC" w:rsidRDefault="004E3BAC" w:rsidP="00483C4E">
      <w:pPr>
        <w:spacing w:after="0" w:line="240" w:lineRule="auto"/>
      </w:pPr>
      <w:r>
        <w:separator/>
      </w:r>
    </w:p>
  </w:footnote>
  <w:footnote w:type="continuationSeparator" w:id="0">
    <w:p w:rsidR="004E3BAC" w:rsidRDefault="004E3BAC" w:rsidP="00483C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912"/>
    <w:multiLevelType w:val="hybridMultilevel"/>
    <w:tmpl w:val="7F6A9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B79E1"/>
    <w:multiLevelType w:val="multilevel"/>
    <w:tmpl w:val="DCD0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695944"/>
    <w:multiLevelType w:val="hybridMultilevel"/>
    <w:tmpl w:val="54546E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9306A9"/>
    <w:multiLevelType w:val="hybridMultilevel"/>
    <w:tmpl w:val="AB5EB8AA"/>
    <w:lvl w:ilvl="0" w:tplc="A0EC12CE">
      <w:start w:val="1"/>
      <w:numFmt w:val="decimal"/>
      <w:lvlText w:val="%1."/>
      <w:lvlJc w:val="left"/>
      <w:pPr>
        <w:ind w:left="720" w:hanging="360"/>
      </w:pPr>
      <w:rPr>
        <w:rFonts w:eastAsia="Times New Roman"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CC073F"/>
    <w:multiLevelType w:val="hybridMultilevel"/>
    <w:tmpl w:val="56EC0408"/>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E9A292B"/>
    <w:multiLevelType w:val="multilevel"/>
    <w:tmpl w:val="716489CE"/>
    <w:lvl w:ilvl="0">
      <w:start w:val="1"/>
      <w:numFmt w:val="decimal"/>
      <w:lvlText w:val="%1."/>
      <w:lvlJc w:val="left"/>
      <w:pPr>
        <w:ind w:left="292"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508" w:hanging="720"/>
      </w:pPr>
      <w:rPr>
        <w:rFonts w:hint="default"/>
        <w:b/>
        <w:i w:val="0"/>
      </w:rPr>
    </w:lvl>
    <w:lvl w:ilvl="3">
      <w:start w:val="1"/>
      <w:numFmt w:val="decimal"/>
      <w:isLgl/>
      <w:lvlText w:val="%1.%2.%3.%4."/>
      <w:lvlJc w:val="left"/>
      <w:pPr>
        <w:ind w:left="1936" w:hanging="720"/>
      </w:pPr>
      <w:rPr>
        <w:rFonts w:hint="default"/>
        <w:b/>
        <w:i w:val="0"/>
      </w:rPr>
    </w:lvl>
    <w:lvl w:ilvl="4">
      <w:start w:val="1"/>
      <w:numFmt w:val="decimal"/>
      <w:isLgl/>
      <w:lvlText w:val="%1.%2.%3.%4.%5."/>
      <w:lvlJc w:val="left"/>
      <w:pPr>
        <w:ind w:left="2724" w:hanging="1080"/>
      </w:pPr>
      <w:rPr>
        <w:rFonts w:hint="default"/>
        <w:b/>
        <w:i w:val="0"/>
      </w:rPr>
    </w:lvl>
    <w:lvl w:ilvl="5">
      <w:start w:val="1"/>
      <w:numFmt w:val="decimal"/>
      <w:isLgl/>
      <w:lvlText w:val="%1.%2.%3.%4.%5.%6."/>
      <w:lvlJc w:val="left"/>
      <w:pPr>
        <w:ind w:left="3152" w:hanging="1080"/>
      </w:pPr>
      <w:rPr>
        <w:rFonts w:hint="default"/>
        <w:b/>
        <w:i w:val="0"/>
      </w:rPr>
    </w:lvl>
    <w:lvl w:ilvl="6">
      <w:start w:val="1"/>
      <w:numFmt w:val="decimal"/>
      <w:isLgl/>
      <w:lvlText w:val="%1.%2.%3.%4.%5.%6.%7."/>
      <w:lvlJc w:val="left"/>
      <w:pPr>
        <w:ind w:left="3940" w:hanging="1440"/>
      </w:pPr>
      <w:rPr>
        <w:rFonts w:hint="default"/>
        <w:b/>
        <w:i w:val="0"/>
      </w:rPr>
    </w:lvl>
    <w:lvl w:ilvl="7">
      <w:start w:val="1"/>
      <w:numFmt w:val="decimal"/>
      <w:isLgl/>
      <w:lvlText w:val="%1.%2.%3.%4.%5.%6.%7.%8."/>
      <w:lvlJc w:val="left"/>
      <w:pPr>
        <w:ind w:left="4368" w:hanging="1440"/>
      </w:pPr>
      <w:rPr>
        <w:rFonts w:hint="default"/>
        <w:b/>
        <w:i w:val="0"/>
      </w:rPr>
    </w:lvl>
    <w:lvl w:ilvl="8">
      <w:start w:val="1"/>
      <w:numFmt w:val="decimal"/>
      <w:isLgl/>
      <w:lvlText w:val="%1.%2.%3.%4.%5.%6.%7.%8.%9."/>
      <w:lvlJc w:val="left"/>
      <w:pPr>
        <w:ind w:left="5156" w:hanging="1800"/>
      </w:pPr>
      <w:rPr>
        <w:rFonts w:hint="default"/>
        <w:b/>
        <w:i w:val="0"/>
      </w:rPr>
    </w:lvl>
  </w:abstractNum>
  <w:abstractNum w:abstractNumId="6">
    <w:nsid w:val="1F287557"/>
    <w:multiLevelType w:val="hybridMultilevel"/>
    <w:tmpl w:val="CD0E08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F2C237A"/>
    <w:multiLevelType w:val="multilevel"/>
    <w:tmpl w:val="716489CE"/>
    <w:lvl w:ilvl="0">
      <w:start w:val="1"/>
      <w:numFmt w:val="decimal"/>
      <w:lvlText w:val="%1."/>
      <w:lvlJc w:val="left"/>
      <w:pPr>
        <w:ind w:left="292"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508" w:hanging="720"/>
      </w:pPr>
      <w:rPr>
        <w:rFonts w:hint="default"/>
        <w:b/>
        <w:i w:val="0"/>
      </w:rPr>
    </w:lvl>
    <w:lvl w:ilvl="3">
      <w:start w:val="1"/>
      <w:numFmt w:val="decimal"/>
      <w:isLgl/>
      <w:lvlText w:val="%1.%2.%3.%4."/>
      <w:lvlJc w:val="left"/>
      <w:pPr>
        <w:ind w:left="1936" w:hanging="720"/>
      </w:pPr>
      <w:rPr>
        <w:rFonts w:hint="default"/>
        <w:b/>
        <w:i w:val="0"/>
      </w:rPr>
    </w:lvl>
    <w:lvl w:ilvl="4">
      <w:start w:val="1"/>
      <w:numFmt w:val="decimal"/>
      <w:isLgl/>
      <w:lvlText w:val="%1.%2.%3.%4.%5."/>
      <w:lvlJc w:val="left"/>
      <w:pPr>
        <w:ind w:left="2724" w:hanging="1080"/>
      </w:pPr>
      <w:rPr>
        <w:rFonts w:hint="default"/>
        <w:b/>
        <w:i w:val="0"/>
      </w:rPr>
    </w:lvl>
    <w:lvl w:ilvl="5">
      <w:start w:val="1"/>
      <w:numFmt w:val="decimal"/>
      <w:isLgl/>
      <w:lvlText w:val="%1.%2.%3.%4.%5.%6."/>
      <w:lvlJc w:val="left"/>
      <w:pPr>
        <w:ind w:left="3152" w:hanging="1080"/>
      </w:pPr>
      <w:rPr>
        <w:rFonts w:hint="default"/>
        <w:b/>
        <w:i w:val="0"/>
      </w:rPr>
    </w:lvl>
    <w:lvl w:ilvl="6">
      <w:start w:val="1"/>
      <w:numFmt w:val="decimal"/>
      <w:isLgl/>
      <w:lvlText w:val="%1.%2.%3.%4.%5.%6.%7."/>
      <w:lvlJc w:val="left"/>
      <w:pPr>
        <w:ind w:left="3940" w:hanging="1440"/>
      </w:pPr>
      <w:rPr>
        <w:rFonts w:hint="default"/>
        <w:b/>
        <w:i w:val="0"/>
      </w:rPr>
    </w:lvl>
    <w:lvl w:ilvl="7">
      <w:start w:val="1"/>
      <w:numFmt w:val="decimal"/>
      <w:isLgl/>
      <w:lvlText w:val="%1.%2.%3.%4.%5.%6.%7.%8."/>
      <w:lvlJc w:val="left"/>
      <w:pPr>
        <w:ind w:left="4368" w:hanging="1440"/>
      </w:pPr>
      <w:rPr>
        <w:rFonts w:hint="default"/>
        <w:b/>
        <w:i w:val="0"/>
      </w:rPr>
    </w:lvl>
    <w:lvl w:ilvl="8">
      <w:start w:val="1"/>
      <w:numFmt w:val="decimal"/>
      <w:isLgl/>
      <w:lvlText w:val="%1.%2.%3.%4.%5.%6.%7.%8.%9."/>
      <w:lvlJc w:val="left"/>
      <w:pPr>
        <w:ind w:left="5156" w:hanging="1800"/>
      </w:pPr>
      <w:rPr>
        <w:rFonts w:hint="default"/>
        <w:b/>
        <w:i w:val="0"/>
      </w:rPr>
    </w:lvl>
  </w:abstractNum>
  <w:abstractNum w:abstractNumId="8">
    <w:nsid w:val="21F73425"/>
    <w:multiLevelType w:val="multilevel"/>
    <w:tmpl w:val="7C7038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987613E"/>
    <w:multiLevelType w:val="hybridMultilevel"/>
    <w:tmpl w:val="961C144C"/>
    <w:lvl w:ilvl="0" w:tplc="04190011">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F96CBF"/>
    <w:multiLevelType w:val="multilevel"/>
    <w:tmpl w:val="4C1AEB36"/>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1">
    <w:nsid w:val="41BF7B9E"/>
    <w:multiLevelType w:val="multilevel"/>
    <w:tmpl w:val="397A77D0"/>
    <w:lvl w:ilvl="0">
      <w:start w:val="1"/>
      <w:numFmt w:val="decimal"/>
      <w:lvlText w:val="%1."/>
      <w:lvlJc w:val="left"/>
      <w:pPr>
        <w:ind w:left="480" w:hanging="480"/>
      </w:pPr>
      <w:rPr>
        <w:rFonts w:eastAsia="Times New Roman" w:hint="default"/>
        <w:b/>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440" w:hanging="144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800" w:hanging="1800"/>
      </w:pPr>
      <w:rPr>
        <w:rFonts w:eastAsia="Times New Roman" w:hint="default"/>
        <w:b/>
      </w:rPr>
    </w:lvl>
    <w:lvl w:ilvl="7">
      <w:start w:val="1"/>
      <w:numFmt w:val="decimal"/>
      <w:lvlText w:val="%1.%2.%3.%4.%5.%6.%7.%8."/>
      <w:lvlJc w:val="left"/>
      <w:pPr>
        <w:ind w:left="2160" w:hanging="216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12">
    <w:nsid w:val="42E75980"/>
    <w:multiLevelType w:val="multilevel"/>
    <w:tmpl w:val="8CDC41B4"/>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nsid w:val="45BA4646"/>
    <w:multiLevelType w:val="multilevel"/>
    <w:tmpl w:val="7C7038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92C666C"/>
    <w:multiLevelType w:val="multilevel"/>
    <w:tmpl w:val="FE84D6F6"/>
    <w:lvl w:ilvl="0">
      <w:start w:val="2"/>
      <w:numFmt w:val="decimal"/>
      <w:lvlText w:val="%1"/>
      <w:lvlJc w:val="left"/>
      <w:pPr>
        <w:ind w:left="360" w:hanging="360"/>
      </w:pPr>
      <w:rPr>
        <w:rFonts w:hint="default"/>
        <w:b/>
      </w:rPr>
    </w:lvl>
    <w:lvl w:ilvl="1">
      <w:start w:val="2"/>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5">
    <w:nsid w:val="4B8B54F9"/>
    <w:multiLevelType w:val="hybridMultilevel"/>
    <w:tmpl w:val="6C300988"/>
    <w:lvl w:ilvl="0" w:tplc="3D0AF462">
      <w:start w:val="1"/>
      <w:numFmt w:val="decimal"/>
      <w:lvlText w:val="%1."/>
      <w:lvlJc w:val="left"/>
      <w:pPr>
        <w:ind w:left="-66" w:hanging="360"/>
      </w:pPr>
      <w:rPr>
        <w:rFonts w:hint="default"/>
        <w:b/>
      </w:rPr>
    </w:lvl>
    <w:lvl w:ilvl="1" w:tplc="04190019">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6">
    <w:nsid w:val="542A185D"/>
    <w:multiLevelType w:val="multilevel"/>
    <w:tmpl w:val="76EE13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C1973E4"/>
    <w:multiLevelType w:val="hybridMultilevel"/>
    <w:tmpl w:val="B5063198"/>
    <w:lvl w:ilvl="0" w:tplc="4620ADE4">
      <w:start w:val="1"/>
      <w:numFmt w:val="decimal"/>
      <w:lvlText w:val="%1."/>
      <w:lvlJc w:val="left"/>
      <w:pPr>
        <w:ind w:left="-66" w:hanging="360"/>
      </w:pPr>
      <w:rPr>
        <w:rFonts w:hint="default"/>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18">
    <w:nsid w:val="5E0D6638"/>
    <w:multiLevelType w:val="hybridMultilevel"/>
    <w:tmpl w:val="AB5EB8AA"/>
    <w:lvl w:ilvl="0" w:tplc="A0EC12CE">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B46EA7"/>
    <w:multiLevelType w:val="hybridMultilevel"/>
    <w:tmpl w:val="EB607838"/>
    <w:lvl w:ilvl="0" w:tplc="38E28034">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092CBB"/>
    <w:multiLevelType w:val="hybridMultilevel"/>
    <w:tmpl w:val="EB607838"/>
    <w:lvl w:ilvl="0" w:tplc="38E28034">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AD0610"/>
    <w:multiLevelType w:val="hybridMultilevel"/>
    <w:tmpl w:val="94EA5B22"/>
    <w:lvl w:ilvl="0" w:tplc="0419000F">
      <w:start w:val="1"/>
      <w:numFmt w:val="decimal"/>
      <w:lvlText w:val="%1."/>
      <w:lvlJc w:val="left"/>
      <w:pPr>
        <w:ind w:left="654" w:hanging="360"/>
      </w:pPr>
    </w:lvl>
    <w:lvl w:ilvl="1" w:tplc="04190019">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22">
    <w:nsid w:val="75D24CF1"/>
    <w:multiLevelType w:val="hybridMultilevel"/>
    <w:tmpl w:val="03D0ADE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7100412"/>
    <w:multiLevelType w:val="hybridMultilevel"/>
    <w:tmpl w:val="9118CA12"/>
    <w:lvl w:ilvl="0" w:tplc="99F8305C">
      <w:start w:val="1"/>
      <w:numFmt w:val="decimal"/>
      <w:lvlText w:val="%1."/>
      <w:lvlJc w:val="left"/>
      <w:pPr>
        <w:ind w:left="-66" w:hanging="360"/>
      </w:pPr>
      <w:rPr>
        <w:rFonts w:hint="default"/>
        <w:b w:val="0"/>
        <w:bCs w:val="0"/>
        <w:i w:val="0"/>
        <w:iCs w:val="0"/>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num w:numId="1">
    <w:abstractNumId w:val="6"/>
  </w:num>
  <w:num w:numId="2">
    <w:abstractNumId w:val="22"/>
  </w:num>
  <w:num w:numId="3">
    <w:abstractNumId w:val="23"/>
  </w:num>
  <w:num w:numId="4">
    <w:abstractNumId w:val="17"/>
  </w:num>
  <w:num w:numId="5">
    <w:abstractNumId w:val="1"/>
  </w:num>
  <w:num w:numId="6">
    <w:abstractNumId w:val="8"/>
  </w:num>
  <w:num w:numId="7">
    <w:abstractNumId w:val="15"/>
  </w:num>
  <w:num w:numId="8">
    <w:abstractNumId w:val="21"/>
  </w:num>
  <w:num w:numId="9">
    <w:abstractNumId w:val="10"/>
  </w:num>
  <w:num w:numId="10">
    <w:abstractNumId w:val="5"/>
  </w:num>
  <w:num w:numId="11">
    <w:abstractNumId w:val="7"/>
  </w:num>
  <w:num w:numId="12">
    <w:abstractNumId w:val="13"/>
  </w:num>
  <w:num w:numId="13">
    <w:abstractNumId w:val="12"/>
  </w:num>
  <w:num w:numId="14">
    <w:abstractNumId w:val="14"/>
  </w:num>
  <w:num w:numId="15">
    <w:abstractNumId w:val="0"/>
  </w:num>
  <w:num w:numId="16">
    <w:abstractNumId w:val="16"/>
  </w:num>
  <w:num w:numId="17">
    <w:abstractNumId w:val="9"/>
  </w:num>
  <w:num w:numId="18">
    <w:abstractNumId w:val="4"/>
  </w:num>
  <w:num w:numId="19">
    <w:abstractNumId w:val="3"/>
  </w:num>
  <w:num w:numId="20">
    <w:abstractNumId w:val="2"/>
  </w:num>
  <w:num w:numId="21">
    <w:abstractNumId w:val="18"/>
  </w:num>
  <w:num w:numId="22">
    <w:abstractNumId w:val="19"/>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F9"/>
    <w:rsid w:val="00011814"/>
    <w:rsid w:val="00020EF6"/>
    <w:rsid w:val="00044EF4"/>
    <w:rsid w:val="000609B6"/>
    <w:rsid w:val="0006500F"/>
    <w:rsid w:val="00071FE1"/>
    <w:rsid w:val="00077DBB"/>
    <w:rsid w:val="00092966"/>
    <w:rsid w:val="000B4291"/>
    <w:rsid w:val="000C003F"/>
    <w:rsid w:val="000C026B"/>
    <w:rsid w:val="000D16BF"/>
    <w:rsid w:val="000E05F9"/>
    <w:rsid w:val="000E5960"/>
    <w:rsid w:val="00104475"/>
    <w:rsid w:val="00110725"/>
    <w:rsid w:val="001215A3"/>
    <w:rsid w:val="00126EBC"/>
    <w:rsid w:val="00127F72"/>
    <w:rsid w:val="001311FE"/>
    <w:rsid w:val="001871F8"/>
    <w:rsid w:val="00196CE2"/>
    <w:rsid w:val="00203DE4"/>
    <w:rsid w:val="002251E8"/>
    <w:rsid w:val="00257E33"/>
    <w:rsid w:val="00292E81"/>
    <w:rsid w:val="002B22F9"/>
    <w:rsid w:val="002D4746"/>
    <w:rsid w:val="002F2B2D"/>
    <w:rsid w:val="003401B1"/>
    <w:rsid w:val="0038351B"/>
    <w:rsid w:val="00394627"/>
    <w:rsid w:val="0039537B"/>
    <w:rsid w:val="003A644B"/>
    <w:rsid w:val="003E63C6"/>
    <w:rsid w:val="003F2B8D"/>
    <w:rsid w:val="004349EB"/>
    <w:rsid w:val="004441B2"/>
    <w:rsid w:val="00447C9C"/>
    <w:rsid w:val="00483C4E"/>
    <w:rsid w:val="004D2CEA"/>
    <w:rsid w:val="004E3BAC"/>
    <w:rsid w:val="0050762F"/>
    <w:rsid w:val="00545C14"/>
    <w:rsid w:val="00556C8A"/>
    <w:rsid w:val="005668A9"/>
    <w:rsid w:val="005672FB"/>
    <w:rsid w:val="005823D3"/>
    <w:rsid w:val="00583CBF"/>
    <w:rsid w:val="0058414C"/>
    <w:rsid w:val="005B4A04"/>
    <w:rsid w:val="005B6DA8"/>
    <w:rsid w:val="006111AB"/>
    <w:rsid w:val="00625429"/>
    <w:rsid w:val="00643ED1"/>
    <w:rsid w:val="0067784C"/>
    <w:rsid w:val="00677CFD"/>
    <w:rsid w:val="00683B4A"/>
    <w:rsid w:val="006A3F36"/>
    <w:rsid w:val="006B0A92"/>
    <w:rsid w:val="006C35D8"/>
    <w:rsid w:val="006E2FD5"/>
    <w:rsid w:val="007055A3"/>
    <w:rsid w:val="00714EEE"/>
    <w:rsid w:val="0073112D"/>
    <w:rsid w:val="00731CAE"/>
    <w:rsid w:val="00735BD3"/>
    <w:rsid w:val="007435D0"/>
    <w:rsid w:val="00761977"/>
    <w:rsid w:val="00765447"/>
    <w:rsid w:val="007C0A19"/>
    <w:rsid w:val="007D2849"/>
    <w:rsid w:val="007E1FC3"/>
    <w:rsid w:val="007E5C89"/>
    <w:rsid w:val="00804F76"/>
    <w:rsid w:val="00825AA7"/>
    <w:rsid w:val="00841939"/>
    <w:rsid w:val="00842968"/>
    <w:rsid w:val="00877887"/>
    <w:rsid w:val="008A3D1C"/>
    <w:rsid w:val="008D7E51"/>
    <w:rsid w:val="008F3BC3"/>
    <w:rsid w:val="008F7ADB"/>
    <w:rsid w:val="009512AA"/>
    <w:rsid w:val="00973505"/>
    <w:rsid w:val="00976724"/>
    <w:rsid w:val="009B371D"/>
    <w:rsid w:val="009B3A18"/>
    <w:rsid w:val="009C74B2"/>
    <w:rsid w:val="009F5304"/>
    <w:rsid w:val="00A449F2"/>
    <w:rsid w:val="00A73E93"/>
    <w:rsid w:val="00A90121"/>
    <w:rsid w:val="00A9300F"/>
    <w:rsid w:val="00A936A3"/>
    <w:rsid w:val="00AC5431"/>
    <w:rsid w:val="00AD0490"/>
    <w:rsid w:val="00AE3DB2"/>
    <w:rsid w:val="00B00350"/>
    <w:rsid w:val="00B26D35"/>
    <w:rsid w:val="00B32AEB"/>
    <w:rsid w:val="00B877C8"/>
    <w:rsid w:val="00BC0369"/>
    <w:rsid w:val="00BC6989"/>
    <w:rsid w:val="00BE0C7D"/>
    <w:rsid w:val="00BF4C22"/>
    <w:rsid w:val="00BF56C5"/>
    <w:rsid w:val="00C40352"/>
    <w:rsid w:val="00C4177B"/>
    <w:rsid w:val="00CA2499"/>
    <w:rsid w:val="00CA2EC5"/>
    <w:rsid w:val="00CC6D8E"/>
    <w:rsid w:val="00D02445"/>
    <w:rsid w:val="00D20536"/>
    <w:rsid w:val="00D22A3E"/>
    <w:rsid w:val="00D92340"/>
    <w:rsid w:val="00D97165"/>
    <w:rsid w:val="00DC2C21"/>
    <w:rsid w:val="00DF5803"/>
    <w:rsid w:val="00E32CFD"/>
    <w:rsid w:val="00E60EF0"/>
    <w:rsid w:val="00E9017B"/>
    <w:rsid w:val="00E92975"/>
    <w:rsid w:val="00E94D09"/>
    <w:rsid w:val="00EB01EF"/>
    <w:rsid w:val="00EF662F"/>
    <w:rsid w:val="00F02D32"/>
    <w:rsid w:val="00F439FE"/>
    <w:rsid w:val="00F853A6"/>
    <w:rsid w:val="00FB0C6C"/>
    <w:rsid w:val="00FB36B4"/>
    <w:rsid w:val="00FB649F"/>
    <w:rsid w:val="00FC268A"/>
    <w:rsid w:val="00FC6AD9"/>
    <w:rsid w:val="00FD24DA"/>
    <w:rsid w:val="00FD758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B22F9"/>
    <w:rPr>
      <w:rFonts w:eastAsia="Times New Roman"/>
      <w:sz w:val="22"/>
      <w:szCs w:val="22"/>
      <w:lang w:eastAsia="ru-RU"/>
    </w:rPr>
  </w:style>
  <w:style w:type="paragraph" w:styleId="1">
    <w:name w:val="heading 1"/>
    <w:basedOn w:val="a"/>
    <w:next w:val="a"/>
    <w:link w:val="10"/>
    <w:uiPriority w:val="99"/>
    <w:qFormat/>
    <w:rsid w:val="002B22F9"/>
    <w:pPr>
      <w:keepNext/>
      <w:keepLines/>
      <w:spacing w:before="480" w:after="0"/>
      <w:outlineLvl w:val="0"/>
    </w:pPr>
    <w:rPr>
      <w:rFonts w:ascii="Cambria" w:hAnsi="Cambria" w:cs="Cambria"/>
      <w:b/>
      <w:bCs/>
      <w:color w:val="000000"/>
      <w:sz w:val="28"/>
      <w:szCs w:val="28"/>
      <w:lang w:eastAsia="en-US"/>
    </w:rPr>
  </w:style>
  <w:style w:type="paragraph" w:styleId="2">
    <w:name w:val="heading 2"/>
    <w:basedOn w:val="a"/>
    <w:next w:val="a"/>
    <w:link w:val="20"/>
    <w:uiPriority w:val="99"/>
    <w:qFormat/>
    <w:rsid w:val="002B22F9"/>
    <w:pPr>
      <w:keepNext/>
      <w:keepLines/>
      <w:spacing w:before="200" w:after="0"/>
      <w:outlineLvl w:val="1"/>
    </w:pPr>
    <w:rPr>
      <w:rFonts w:ascii="Cambria" w:hAnsi="Cambria" w:cs="Cambria"/>
      <w:b/>
      <w:bCs/>
      <w:color w:val="4F81BD"/>
      <w:sz w:val="26"/>
      <w:szCs w:val="26"/>
      <w:lang w:eastAsia="en-US"/>
    </w:rPr>
  </w:style>
  <w:style w:type="paragraph" w:styleId="4">
    <w:name w:val="heading 4"/>
    <w:basedOn w:val="a"/>
    <w:next w:val="a"/>
    <w:link w:val="40"/>
    <w:uiPriority w:val="99"/>
    <w:qFormat/>
    <w:rsid w:val="002B22F9"/>
    <w:pPr>
      <w:widowControl w:val="0"/>
      <w:autoSpaceDE w:val="0"/>
      <w:autoSpaceDN w:val="0"/>
      <w:adjustRightInd w:val="0"/>
      <w:spacing w:after="0" w:line="240" w:lineRule="auto"/>
      <w:outlineLvl w:val="3"/>
    </w:pPr>
    <w:rPr>
      <w:rFonts w:ascii="Times New Roman CYR" w:hAnsi="Times New Roman CYR" w:cs="Times New Roman CYR"/>
      <w:sz w:val="24"/>
      <w:szCs w:val="24"/>
    </w:rPr>
  </w:style>
  <w:style w:type="paragraph" w:styleId="5">
    <w:name w:val="heading 5"/>
    <w:basedOn w:val="a"/>
    <w:next w:val="a"/>
    <w:link w:val="50"/>
    <w:uiPriority w:val="99"/>
    <w:qFormat/>
    <w:rsid w:val="002B22F9"/>
    <w:pPr>
      <w:widowControl w:val="0"/>
      <w:autoSpaceDE w:val="0"/>
      <w:autoSpaceDN w:val="0"/>
      <w:adjustRightInd w:val="0"/>
      <w:spacing w:after="0" w:line="240" w:lineRule="auto"/>
      <w:outlineLvl w:val="4"/>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22F9"/>
    <w:rPr>
      <w:rFonts w:ascii="Cambria" w:eastAsia="Times New Roman" w:hAnsi="Cambria" w:cs="Cambria"/>
      <w:b/>
      <w:bCs/>
      <w:color w:val="000000"/>
      <w:sz w:val="28"/>
      <w:szCs w:val="28"/>
    </w:rPr>
  </w:style>
  <w:style w:type="character" w:customStyle="1" w:styleId="20">
    <w:name w:val="Заголовок 2 Знак"/>
    <w:basedOn w:val="a0"/>
    <w:link w:val="2"/>
    <w:uiPriority w:val="99"/>
    <w:rsid w:val="002B22F9"/>
    <w:rPr>
      <w:rFonts w:ascii="Cambria" w:eastAsia="Times New Roman" w:hAnsi="Cambria" w:cs="Cambria"/>
      <w:b/>
      <w:bCs/>
      <w:color w:val="4F81BD"/>
      <w:sz w:val="26"/>
      <w:szCs w:val="26"/>
    </w:rPr>
  </w:style>
  <w:style w:type="character" w:customStyle="1" w:styleId="40">
    <w:name w:val="Заголовок 4 Знак"/>
    <w:basedOn w:val="a0"/>
    <w:link w:val="4"/>
    <w:uiPriority w:val="99"/>
    <w:rsid w:val="002B22F9"/>
    <w:rPr>
      <w:rFonts w:ascii="Times New Roman CYR" w:eastAsia="Times New Roman" w:hAnsi="Times New Roman CYR" w:cs="Times New Roman CYR"/>
      <w:lang w:eastAsia="ru-RU"/>
    </w:rPr>
  </w:style>
  <w:style w:type="character" w:customStyle="1" w:styleId="50">
    <w:name w:val="Заголовок 5 Знак"/>
    <w:basedOn w:val="a0"/>
    <w:link w:val="5"/>
    <w:uiPriority w:val="99"/>
    <w:rsid w:val="002B22F9"/>
    <w:rPr>
      <w:rFonts w:ascii="Times New Roman CYR" w:eastAsia="Times New Roman" w:hAnsi="Times New Roman CYR" w:cs="Times New Roman CYR"/>
      <w:lang w:eastAsia="ru-RU"/>
    </w:rPr>
  </w:style>
  <w:style w:type="paragraph" w:styleId="a3">
    <w:name w:val="Balloon Text"/>
    <w:basedOn w:val="a"/>
    <w:link w:val="a4"/>
    <w:uiPriority w:val="99"/>
    <w:semiHidden/>
    <w:rsid w:val="002B22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22F9"/>
    <w:rPr>
      <w:rFonts w:ascii="Tahoma" w:eastAsia="Times New Roman" w:hAnsi="Tahoma" w:cs="Tahoma"/>
      <w:sz w:val="16"/>
      <w:szCs w:val="16"/>
      <w:lang w:eastAsia="ru-RU"/>
    </w:rPr>
  </w:style>
  <w:style w:type="character" w:styleId="a5">
    <w:name w:val="Hyperlink"/>
    <w:basedOn w:val="a0"/>
    <w:uiPriority w:val="99"/>
    <w:rsid w:val="002B22F9"/>
    <w:rPr>
      <w:color w:val="0000FF"/>
      <w:u w:val="single"/>
    </w:rPr>
  </w:style>
  <w:style w:type="paragraph" w:styleId="a6">
    <w:name w:val="List Paragraph"/>
    <w:basedOn w:val="a"/>
    <w:uiPriority w:val="34"/>
    <w:qFormat/>
    <w:rsid w:val="002B22F9"/>
    <w:pPr>
      <w:spacing w:after="120"/>
      <w:ind w:left="720"/>
    </w:pPr>
    <w:rPr>
      <w:sz w:val="28"/>
      <w:szCs w:val="28"/>
      <w:lang w:eastAsia="en-US"/>
    </w:rPr>
  </w:style>
  <w:style w:type="paragraph" w:styleId="a7">
    <w:name w:val="TOC Heading"/>
    <w:basedOn w:val="1"/>
    <w:next w:val="a"/>
    <w:uiPriority w:val="99"/>
    <w:qFormat/>
    <w:rsid w:val="002B22F9"/>
    <w:pPr>
      <w:outlineLvl w:val="9"/>
    </w:pPr>
  </w:style>
  <w:style w:type="paragraph" w:styleId="11">
    <w:name w:val="toc 1"/>
    <w:basedOn w:val="a"/>
    <w:next w:val="a"/>
    <w:autoRedefine/>
    <w:uiPriority w:val="99"/>
    <w:semiHidden/>
    <w:rsid w:val="002B22F9"/>
    <w:pPr>
      <w:spacing w:after="100"/>
    </w:pPr>
    <w:rPr>
      <w:sz w:val="28"/>
      <w:szCs w:val="28"/>
      <w:lang w:eastAsia="en-US"/>
    </w:rPr>
  </w:style>
  <w:style w:type="paragraph" w:styleId="a8">
    <w:name w:val="header"/>
    <w:basedOn w:val="a"/>
    <w:link w:val="a9"/>
    <w:uiPriority w:val="99"/>
    <w:rsid w:val="002B22F9"/>
    <w:pPr>
      <w:tabs>
        <w:tab w:val="center" w:pos="4677"/>
        <w:tab w:val="right" w:pos="9355"/>
      </w:tabs>
      <w:spacing w:after="120"/>
    </w:pPr>
    <w:rPr>
      <w:sz w:val="28"/>
      <w:szCs w:val="28"/>
    </w:rPr>
  </w:style>
  <w:style w:type="character" w:customStyle="1" w:styleId="a9">
    <w:name w:val="Верхний колонтитул Знак"/>
    <w:basedOn w:val="a0"/>
    <w:link w:val="a8"/>
    <w:uiPriority w:val="99"/>
    <w:rsid w:val="002B22F9"/>
    <w:rPr>
      <w:rFonts w:eastAsia="Times New Roman"/>
      <w:sz w:val="28"/>
      <w:szCs w:val="28"/>
      <w:lang w:eastAsia="ru-RU"/>
    </w:rPr>
  </w:style>
  <w:style w:type="paragraph" w:styleId="aa">
    <w:name w:val="footer"/>
    <w:basedOn w:val="a"/>
    <w:link w:val="ab"/>
    <w:uiPriority w:val="99"/>
    <w:rsid w:val="002B22F9"/>
    <w:pPr>
      <w:tabs>
        <w:tab w:val="center" w:pos="4677"/>
        <w:tab w:val="right" w:pos="9355"/>
      </w:tabs>
      <w:spacing w:after="120"/>
    </w:pPr>
    <w:rPr>
      <w:sz w:val="28"/>
      <w:szCs w:val="28"/>
    </w:rPr>
  </w:style>
  <w:style w:type="character" w:customStyle="1" w:styleId="ab">
    <w:name w:val="Нижний колонтитул Знак"/>
    <w:basedOn w:val="a0"/>
    <w:link w:val="aa"/>
    <w:uiPriority w:val="99"/>
    <w:rsid w:val="002B22F9"/>
    <w:rPr>
      <w:rFonts w:eastAsia="Times New Roman"/>
      <w:sz w:val="28"/>
      <w:szCs w:val="28"/>
      <w:lang w:eastAsia="ru-RU"/>
    </w:rPr>
  </w:style>
  <w:style w:type="paragraph" w:styleId="ac">
    <w:name w:val="No Spacing"/>
    <w:link w:val="ad"/>
    <w:uiPriority w:val="1"/>
    <w:qFormat/>
    <w:rsid w:val="002B22F9"/>
    <w:pPr>
      <w:spacing w:after="0" w:line="240" w:lineRule="auto"/>
    </w:pPr>
    <w:rPr>
      <w:rFonts w:ascii="Calibri" w:eastAsia="Times New Roman" w:hAnsi="Calibri" w:cs="Calibri"/>
      <w:sz w:val="22"/>
      <w:szCs w:val="22"/>
      <w:lang w:eastAsia="ru-RU"/>
    </w:rPr>
  </w:style>
  <w:style w:type="character" w:customStyle="1" w:styleId="ad">
    <w:name w:val="Без интервала Знак"/>
    <w:basedOn w:val="a0"/>
    <w:link w:val="ac"/>
    <w:uiPriority w:val="1"/>
    <w:rsid w:val="002B22F9"/>
    <w:rPr>
      <w:rFonts w:ascii="Calibri" w:eastAsia="Times New Roman" w:hAnsi="Calibri" w:cs="Calibri"/>
      <w:sz w:val="22"/>
      <w:szCs w:val="22"/>
      <w:lang w:eastAsia="ru-RU"/>
    </w:rPr>
  </w:style>
  <w:style w:type="character" w:customStyle="1" w:styleId="apple-converted-space">
    <w:name w:val="apple-converted-space"/>
    <w:basedOn w:val="a0"/>
    <w:rsid w:val="002B22F9"/>
  </w:style>
  <w:style w:type="character" w:customStyle="1" w:styleId="hps">
    <w:name w:val="hps"/>
    <w:basedOn w:val="a0"/>
    <w:rsid w:val="002B22F9"/>
  </w:style>
  <w:style w:type="paragraph" w:styleId="ae">
    <w:name w:val="Body Text"/>
    <w:basedOn w:val="a"/>
    <w:link w:val="af"/>
    <w:rsid w:val="002B22F9"/>
    <w:pPr>
      <w:spacing w:after="140" w:line="288" w:lineRule="auto"/>
      <w:ind w:firstLine="230"/>
      <w:jc w:val="both"/>
    </w:pPr>
    <w:rPr>
      <w:rFonts w:eastAsia="DejaVu Sans" w:cs="Lohit Devanagari"/>
      <w:kern w:val="1"/>
      <w:sz w:val="28"/>
      <w:szCs w:val="24"/>
      <w:lang w:val="en-US" w:eastAsia="zh-CN" w:bidi="hi-IN"/>
    </w:rPr>
  </w:style>
  <w:style w:type="character" w:customStyle="1" w:styleId="af">
    <w:name w:val="Основной текст Знак"/>
    <w:basedOn w:val="a0"/>
    <w:link w:val="ae"/>
    <w:rsid w:val="002B22F9"/>
    <w:rPr>
      <w:rFonts w:eastAsia="DejaVu Sans" w:cs="Lohit Devanagari"/>
      <w:kern w:val="1"/>
      <w:sz w:val="28"/>
      <w:lang w:val="en-US" w:eastAsia="zh-CN" w:bidi="hi-IN"/>
    </w:rPr>
  </w:style>
  <w:style w:type="paragraph" w:customStyle="1" w:styleId="MathematicaCellInput">
    <w:name w:val="MathematicaCellInput"/>
    <w:rsid w:val="002B22F9"/>
    <w:pPr>
      <w:autoSpaceDE w:val="0"/>
      <w:autoSpaceDN w:val="0"/>
      <w:adjustRightInd w:val="0"/>
      <w:spacing w:after="0" w:line="240" w:lineRule="auto"/>
    </w:pPr>
    <w:rPr>
      <w:rFonts w:ascii="Times" w:hAnsi="Times" w:cs="Times"/>
      <w:b/>
      <w:bCs/>
      <w:sz w:val="26"/>
      <w:szCs w:val="26"/>
      <w:lang w:val="en-US"/>
    </w:rPr>
  </w:style>
  <w:style w:type="character" w:customStyle="1" w:styleId="MathematicaFormatStandardForm">
    <w:name w:val="MathematicaFormatStandardForm"/>
    <w:uiPriority w:val="99"/>
    <w:rsid w:val="002B22F9"/>
    <w:rPr>
      <w:rFonts w:ascii="Courier" w:hAnsi="Courier" w:cs="Courier"/>
    </w:rPr>
  </w:style>
  <w:style w:type="paragraph" w:customStyle="1" w:styleId="af0">
    <w:name w:val="Литература"/>
    <w:basedOn w:val="a"/>
    <w:rsid w:val="002B22F9"/>
    <w:pPr>
      <w:keepNext/>
      <w:keepLines/>
      <w:spacing w:before="200" w:after="120" w:line="240" w:lineRule="auto"/>
      <w:jc w:val="center"/>
    </w:pPr>
    <w:rPr>
      <w:b/>
      <w:noProof/>
      <w:sz w:val="24"/>
      <w:szCs w:val="20"/>
    </w:rPr>
  </w:style>
  <w:style w:type="character" w:customStyle="1" w:styleId="MathematicaFormatTextForm">
    <w:name w:val="MathematicaFormatTextForm"/>
    <w:uiPriority w:val="99"/>
    <w:rsid w:val="002B22F9"/>
  </w:style>
  <w:style w:type="character" w:styleId="af1">
    <w:name w:val="Placeholder Text"/>
    <w:basedOn w:val="a0"/>
    <w:uiPriority w:val="99"/>
    <w:semiHidden/>
    <w:rsid w:val="00FC6AD9"/>
    <w:rPr>
      <w:color w:val="808080"/>
    </w:rPr>
  </w:style>
  <w:style w:type="table" w:styleId="af2">
    <w:name w:val="Table Grid"/>
    <w:basedOn w:val="a1"/>
    <w:uiPriority w:val="59"/>
    <w:rsid w:val="00804F76"/>
    <w:pPr>
      <w:spacing w:after="0" w:line="240" w:lineRule="auto"/>
    </w:pPr>
    <w:rPr>
      <w:rFonts w:eastAsia="Times New Roman"/>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3">
    <w:name w:val="Strong"/>
    <w:basedOn w:val="a0"/>
    <w:uiPriority w:val="22"/>
    <w:qFormat/>
    <w:rsid w:val="009767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B22F9"/>
    <w:rPr>
      <w:rFonts w:eastAsia="Times New Roman"/>
      <w:sz w:val="22"/>
      <w:szCs w:val="22"/>
      <w:lang w:eastAsia="ru-RU"/>
    </w:rPr>
  </w:style>
  <w:style w:type="paragraph" w:styleId="1">
    <w:name w:val="heading 1"/>
    <w:basedOn w:val="a"/>
    <w:next w:val="a"/>
    <w:link w:val="10"/>
    <w:uiPriority w:val="99"/>
    <w:qFormat/>
    <w:rsid w:val="002B22F9"/>
    <w:pPr>
      <w:keepNext/>
      <w:keepLines/>
      <w:spacing w:before="480" w:after="0"/>
      <w:outlineLvl w:val="0"/>
    </w:pPr>
    <w:rPr>
      <w:rFonts w:ascii="Cambria" w:hAnsi="Cambria" w:cs="Cambria"/>
      <w:b/>
      <w:bCs/>
      <w:color w:val="000000"/>
      <w:sz w:val="28"/>
      <w:szCs w:val="28"/>
      <w:lang w:eastAsia="en-US"/>
    </w:rPr>
  </w:style>
  <w:style w:type="paragraph" w:styleId="2">
    <w:name w:val="heading 2"/>
    <w:basedOn w:val="a"/>
    <w:next w:val="a"/>
    <w:link w:val="20"/>
    <w:uiPriority w:val="99"/>
    <w:qFormat/>
    <w:rsid w:val="002B22F9"/>
    <w:pPr>
      <w:keepNext/>
      <w:keepLines/>
      <w:spacing w:before="200" w:after="0"/>
      <w:outlineLvl w:val="1"/>
    </w:pPr>
    <w:rPr>
      <w:rFonts w:ascii="Cambria" w:hAnsi="Cambria" w:cs="Cambria"/>
      <w:b/>
      <w:bCs/>
      <w:color w:val="4F81BD"/>
      <w:sz w:val="26"/>
      <w:szCs w:val="26"/>
      <w:lang w:eastAsia="en-US"/>
    </w:rPr>
  </w:style>
  <w:style w:type="paragraph" w:styleId="4">
    <w:name w:val="heading 4"/>
    <w:basedOn w:val="a"/>
    <w:next w:val="a"/>
    <w:link w:val="40"/>
    <w:uiPriority w:val="99"/>
    <w:qFormat/>
    <w:rsid w:val="002B22F9"/>
    <w:pPr>
      <w:widowControl w:val="0"/>
      <w:autoSpaceDE w:val="0"/>
      <w:autoSpaceDN w:val="0"/>
      <w:adjustRightInd w:val="0"/>
      <w:spacing w:after="0" w:line="240" w:lineRule="auto"/>
      <w:outlineLvl w:val="3"/>
    </w:pPr>
    <w:rPr>
      <w:rFonts w:ascii="Times New Roman CYR" w:hAnsi="Times New Roman CYR" w:cs="Times New Roman CYR"/>
      <w:sz w:val="24"/>
      <w:szCs w:val="24"/>
    </w:rPr>
  </w:style>
  <w:style w:type="paragraph" w:styleId="5">
    <w:name w:val="heading 5"/>
    <w:basedOn w:val="a"/>
    <w:next w:val="a"/>
    <w:link w:val="50"/>
    <w:uiPriority w:val="99"/>
    <w:qFormat/>
    <w:rsid w:val="002B22F9"/>
    <w:pPr>
      <w:widowControl w:val="0"/>
      <w:autoSpaceDE w:val="0"/>
      <w:autoSpaceDN w:val="0"/>
      <w:adjustRightInd w:val="0"/>
      <w:spacing w:after="0" w:line="240" w:lineRule="auto"/>
      <w:outlineLvl w:val="4"/>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22F9"/>
    <w:rPr>
      <w:rFonts w:ascii="Cambria" w:eastAsia="Times New Roman" w:hAnsi="Cambria" w:cs="Cambria"/>
      <w:b/>
      <w:bCs/>
      <w:color w:val="000000"/>
      <w:sz w:val="28"/>
      <w:szCs w:val="28"/>
    </w:rPr>
  </w:style>
  <w:style w:type="character" w:customStyle="1" w:styleId="20">
    <w:name w:val="Заголовок 2 Знак"/>
    <w:basedOn w:val="a0"/>
    <w:link w:val="2"/>
    <w:uiPriority w:val="99"/>
    <w:rsid w:val="002B22F9"/>
    <w:rPr>
      <w:rFonts w:ascii="Cambria" w:eastAsia="Times New Roman" w:hAnsi="Cambria" w:cs="Cambria"/>
      <w:b/>
      <w:bCs/>
      <w:color w:val="4F81BD"/>
      <w:sz w:val="26"/>
      <w:szCs w:val="26"/>
    </w:rPr>
  </w:style>
  <w:style w:type="character" w:customStyle="1" w:styleId="40">
    <w:name w:val="Заголовок 4 Знак"/>
    <w:basedOn w:val="a0"/>
    <w:link w:val="4"/>
    <w:uiPriority w:val="99"/>
    <w:rsid w:val="002B22F9"/>
    <w:rPr>
      <w:rFonts w:ascii="Times New Roman CYR" w:eastAsia="Times New Roman" w:hAnsi="Times New Roman CYR" w:cs="Times New Roman CYR"/>
      <w:lang w:eastAsia="ru-RU"/>
    </w:rPr>
  </w:style>
  <w:style w:type="character" w:customStyle="1" w:styleId="50">
    <w:name w:val="Заголовок 5 Знак"/>
    <w:basedOn w:val="a0"/>
    <w:link w:val="5"/>
    <w:uiPriority w:val="99"/>
    <w:rsid w:val="002B22F9"/>
    <w:rPr>
      <w:rFonts w:ascii="Times New Roman CYR" w:eastAsia="Times New Roman" w:hAnsi="Times New Roman CYR" w:cs="Times New Roman CYR"/>
      <w:lang w:eastAsia="ru-RU"/>
    </w:rPr>
  </w:style>
  <w:style w:type="paragraph" w:styleId="a3">
    <w:name w:val="Balloon Text"/>
    <w:basedOn w:val="a"/>
    <w:link w:val="a4"/>
    <w:uiPriority w:val="99"/>
    <w:semiHidden/>
    <w:rsid w:val="002B22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22F9"/>
    <w:rPr>
      <w:rFonts w:ascii="Tahoma" w:eastAsia="Times New Roman" w:hAnsi="Tahoma" w:cs="Tahoma"/>
      <w:sz w:val="16"/>
      <w:szCs w:val="16"/>
      <w:lang w:eastAsia="ru-RU"/>
    </w:rPr>
  </w:style>
  <w:style w:type="character" w:styleId="a5">
    <w:name w:val="Hyperlink"/>
    <w:basedOn w:val="a0"/>
    <w:uiPriority w:val="99"/>
    <w:rsid w:val="002B22F9"/>
    <w:rPr>
      <w:color w:val="0000FF"/>
      <w:u w:val="single"/>
    </w:rPr>
  </w:style>
  <w:style w:type="paragraph" w:styleId="a6">
    <w:name w:val="List Paragraph"/>
    <w:basedOn w:val="a"/>
    <w:uiPriority w:val="34"/>
    <w:qFormat/>
    <w:rsid w:val="002B22F9"/>
    <w:pPr>
      <w:spacing w:after="120"/>
      <w:ind w:left="720"/>
    </w:pPr>
    <w:rPr>
      <w:sz w:val="28"/>
      <w:szCs w:val="28"/>
      <w:lang w:eastAsia="en-US"/>
    </w:rPr>
  </w:style>
  <w:style w:type="paragraph" w:styleId="a7">
    <w:name w:val="TOC Heading"/>
    <w:basedOn w:val="1"/>
    <w:next w:val="a"/>
    <w:uiPriority w:val="99"/>
    <w:qFormat/>
    <w:rsid w:val="002B22F9"/>
    <w:pPr>
      <w:outlineLvl w:val="9"/>
    </w:pPr>
  </w:style>
  <w:style w:type="paragraph" w:styleId="11">
    <w:name w:val="toc 1"/>
    <w:basedOn w:val="a"/>
    <w:next w:val="a"/>
    <w:autoRedefine/>
    <w:uiPriority w:val="99"/>
    <w:semiHidden/>
    <w:rsid w:val="002B22F9"/>
    <w:pPr>
      <w:spacing w:after="100"/>
    </w:pPr>
    <w:rPr>
      <w:sz w:val="28"/>
      <w:szCs w:val="28"/>
      <w:lang w:eastAsia="en-US"/>
    </w:rPr>
  </w:style>
  <w:style w:type="paragraph" w:styleId="a8">
    <w:name w:val="header"/>
    <w:basedOn w:val="a"/>
    <w:link w:val="a9"/>
    <w:uiPriority w:val="99"/>
    <w:rsid w:val="002B22F9"/>
    <w:pPr>
      <w:tabs>
        <w:tab w:val="center" w:pos="4677"/>
        <w:tab w:val="right" w:pos="9355"/>
      </w:tabs>
      <w:spacing w:after="120"/>
    </w:pPr>
    <w:rPr>
      <w:sz w:val="28"/>
      <w:szCs w:val="28"/>
    </w:rPr>
  </w:style>
  <w:style w:type="character" w:customStyle="1" w:styleId="a9">
    <w:name w:val="Верхний колонтитул Знак"/>
    <w:basedOn w:val="a0"/>
    <w:link w:val="a8"/>
    <w:uiPriority w:val="99"/>
    <w:rsid w:val="002B22F9"/>
    <w:rPr>
      <w:rFonts w:eastAsia="Times New Roman"/>
      <w:sz w:val="28"/>
      <w:szCs w:val="28"/>
      <w:lang w:eastAsia="ru-RU"/>
    </w:rPr>
  </w:style>
  <w:style w:type="paragraph" w:styleId="aa">
    <w:name w:val="footer"/>
    <w:basedOn w:val="a"/>
    <w:link w:val="ab"/>
    <w:uiPriority w:val="99"/>
    <w:rsid w:val="002B22F9"/>
    <w:pPr>
      <w:tabs>
        <w:tab w:val="center" w:pos="4677"/>
        <w:tab w:val="right" w:pos="9355"/>
      </w:tabs>
      <w:spacing w:after="120"/>
    </w:pPr>
    <w:rPr>
      <w:sz w:val="28"/>
      <w:szCs w:val="28"/>
    </w:rPr>
  </w:style>
  <w:style w:type="character" w:customStyle="1" w:styleId="ab">
    <w:name w:val="Нижний колонтитул Знак"/>
    <w:basedOn w:val="a0"/>
    <w:link w:val="aa"/>
    <w:uiPriority w:val="99"/>
    <w:rsid w:val="002B22F9"/>
    <w:rPr>
      <w:rFonts w:eastAsia="Times New Roman"/>
      <w:sz w:val="28"/>
      <w:szCs w:val="28"/>
      <w:lang w:eastAsia="ru-RU"/>
    </w:rPr>
  </w:style>
  <w:style w:type="paragraph" w:styleId="ac">
    <w:name w:val="No Spacing"/>
    <w:link w:val="ad"/>
    <w:uiPriority w:val="1"/>
    <w:qFormat/>
    <w:rsid w:val="002B22F9"/>
    <w:pPr>
      <w:spacing w:after="0" w:line="240" w:lineRule="auto"/>
    </w:pPr>
    <w:rPr>
      <w:rFonts w:ascii="Calibri" w:eastAsia="Times New Roman" w:hAnsi="Calibri" w:cs="Calibri"/>
      <w:sz w:val="22"/>
      <w:szCs w:val="22"/>
      <w:lang w:eastAsia="ru-RU"/>
    </w:rPr>
  </w:style>
  <w:style w:type="character" w:customStyle="1" w:styleId="ad">
    <w:name w:val="Без интервала Знак"/>
    <w:basedOn w:val="a0"/>
    <w:link w:val="ac"/>
    <w:uiPriority w:val="1"/>
    <w:rsid w:val="002B22F9"/>
    <w:rPr>
      <w:rFonts w:ascii="Calibri" w:eastAsia="Times New Roman" w:hAnsi="Calibri" w:cs="Calibri"/>
      <w:sz w:val="22"/>
      <w:szCs w:val="22"/>
      <w:lang w:eastAsia="ru-RU"/>
    </w:rPr>
  </w:style>
  <w:style w:type="character" w:customStyle="1" w:styleId="apple-converted-space">
    <w:name w:val="apple-converted-space"/>
    <w:basedOn w:val="a0"/>
    <w:rsid w:val="002B22F9"/>
  </w:style>
  <w:style w:type="character" w:customStyle="1" w:styleId="hps">
    <w:name w:val="hps"/>
    <w:basedOn w:val="a0"/>
    <w:rsid w:val="002B22F9"/>
  </w:style>
  <w:style w:type="paragraph" w:styleId="ae">
    <w:name w:val="Body Text"/>
    <w:basedOn w:val="a"/>
    <w:link w:val="af"/>
    <w:rsid w:val="002B22F9"/>
    <w:pPr>
      <w:spacing w:after="140" w:line="288" w:lineRule="auto"/>
      <w:ind w:firstLine="230"/>
      <w:jc w:val="both"/>
    </w:pPr>
    <w:rPr>
      <w:rFonts w:eastAsia="DejaVu Sans" w:cs="Lohit Devanagari"/>
      <w:kern w:val="1"/>
      <w:sz w:val="28"/>
      <w:szCs w:val="24"/>
      <w:lang w:val="en-US" w:eastAsia="zh-CN" w:bidi="hi-IN"/>
    </w:rPr>
  </w:style>
  <w:style w:type="character" w:customStyle="1" w:styleId="af">
    <w:name w:val="Основной текст Знак"/>
    <w:basedOn w:val="a0"/>
    <w:link w:val="ae"/>
    <w:rsid w:val="002B22F9"/>
    <w:rPr>
      <w:rFonts w:eastAsia="DejaVu Sans" w:cs="Lohit Devanagari"/>
      <w:kern w:val="1"/>
      <w:sz w:val="28"/>
      <w:lang w:val="en-US" w:eastAsia="zh-CN" w:bidi="hi-IN"/>
    </w:rPr>
  </w:style>
  <w:style w:type="paragraph" w:customStyle="1" w:styleId="MathematicaCellInput">
    <w:name w:val="MathematicaCellInput"/>
    <w:rsid w:val="002B22F9"/>
    <w:pPr>
      <w:autoSpaceDE w:val="0"/>
      <w:autoSpaceDN w:val="0"/>
      <w:adjustRightInd w:val="0"/>
      <w:spacing w:after="0" w:line="240" w:lineRule="auto"/>
    </w:pPr>
    <w:rPr>
      <w:rFonts w:ascii="Times" w:hAnsi="Times" w:cs="Times"/>
      <w:b/>
      <w:bCs/>
      <w:sz w:val="26"/>
      <w:szCs w:val="26"/>
      <w:lang w:val="en-US"/>
    </w:rPr>
  </w:style>
  <w:style w:type="character" w:customStyle="1" w:styleId="MathematicaFormatStandardForm">
    <w:name w:val="MathematicaFormatStandardForm"/>
    <w:uiPriority w:val="99"/>
    <w:rsid w:val="002B22F9"/>
    <w:rPr>
      <w:rFonts w:ascii="Courier" w:hAnsi="Courier" w:cs="Courier"/>
    </w:rPr>
  </w:style>
  <w:style w:type="paragraph" w:customStyle="1" w:styleId="af0">
    <w:name w:val="Литература"/>
    <w:basedOn w:val="a"/>
    <w:rsid w:val="002B22F9"/>
    <w:pPr>
      <w:keepNext/>
      <w:keepLines/>
      <w:spacing w:before="200" w:after="120" w:line="240" w:lineRule="auto"/>
      <w:jc w:val="center"/>
    </w:pPr>
    <w:rPr>
      <w:b/>
      <w:noProof/>
      <w:sz w:val="24"/>
      <w:szCs w:val="20"/>
    </w:rPr>
  </w:style>
  <w:style w:type="character" w:customStyle="1" w:styleId="MathematicaFormatTextForm">
    <w:name w:val="MathematicaFormatTextForm"/>
    <w:uiPriority w:val="99"/>
    <w:rsid w:val="002B22F9"/>
  </w:style>
  <w:style w:type="character" w:styleId="af1">
    <w:name w:val="Placeholder Text"/>
    <w:basedOn w:val="a0"/>
    <w:uiPriority w:val="99"/>
    <w:semiHidden/>
    <w:rsid w:val="00FC6AD9"/>
    <w:rPr>
      <w:color w:val="808080"/>
    </w:rPr>
  </w:style>
  <w:style w:type="table" w:styleId="af2">
    <w:name w:val="Table Grid"/>
    <w:basedOn w:val="a1"/>
    <w:uiPriority w:val="59"/>
    <w:rsid w:val="00804F76"/>
    <w:pPr>
      <w:spacing w:after="0" w:line="240" w:lineRule="auto"/>
    </w:pPr>
    <w:rPr>
      <w:rFonts w:eastAsia="Times New Roman"/>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3">
    <w:name w:val="Strong"/>
    <w:basedOn w:val="a0"/>
    <w:uiPriority w:val="22"/>
    <w:qFormat/>
    <w:rsid w:val="009767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83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88994-BFB8-4174-B3AE-16FFF224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590</Words>
  <Characters>3364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LERICK</dc:creator>
  <cp:lastModifiedBy>geometry</cp:lastModifiedBy>
  <cp:revision>4</cp:revision>
  <cp:lastPrinted>2016-05-17T08:09:00Z</cp:lastPrinted>
  <dcterms:created xsi:type="dcterms:W3CDTF">2016-05-17T06:23:00Z</dcterms:created>
  <dcterms:modified xsi:type="dcterms:W3CDTF">2016-10-12T09:59:00Z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