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F3" w:rsidRDefault="003660F3" w:rsidP="003660F3">
      <w:pPr>
        <w:tabs>
          <w:tab w:val="right" w:leader="dot" w:pos="9639"/>
        </w:tabs>
        <w:spacing w:after="0" w:line="360" w:lineRule="auto"/>
        <w:jc w:val="center"/>
        <w:rPr>
          <w:rFonts w:ascii="Times New Roman" w:hAnsi="Times New Roman"/>
          <w:b/>
          <w:bCs/>
          <w:noProof/>
          <w:kern w:val="36"/>
          <w:sz w:val="32"/>
          <w:szCs w:val="32"/>
        </w:rPr>
      </w:pPr>
      <w:r>
        <w:rPr>
          <w:rFonts w:ascii="Times New Roman" w:hAnsi="Times New Roman"/>
          <w:b/>
          <w:bCs/>
          <w:noProof/>
          <w:kern w:val="36"/>
          <w:sz w:val="32"/>
          <w:szCs w:val="32"/>
        </w:rPr>
        <w:t>МИНИСТЕРСТВО ОБРАЗОВАНИЯ РЕСПУБЛИКИ БЕЛАРУСЬ</w:t>
      </w:r>
    </w:p>
    <w:p w:rsidR="003660F3" w:rsidRDefault="003660F3" w:rsidP="003660F3">
      <w:pPr>
        <w:tabs>
          <w:tab w:val="right" w:leader="dot" w:pos="9639"/>
        </w:tabs>
        <w:spacing w:after="0" w:line="360" w:lineRule="auto"/>
        <w:jc w:val="center"/>
        <w:rPr>
          <w:rFonts w:ascii="Times New Roman" w:hAnsi="Times New Roman"/>
          <w:b/>
          <w:bCs/>
          <w:noProof/>
          <w:kern w:val="36"/>
          <w:sz w:val="32"/>
          <w:szCs w:val="32"/>
        </w:rPr>
      </w:pPr>
      <w:r>
        <w:rPr>
          <w:rFonts w:ascii="Times New Roman" w:hAnsi="Times New Roman"/>
          <w:b/>
          <w:bCs/>
          <w:noProof/>
          <w:kern w:val="36"/>
          <w:sz w:val="32"/>
          <w:szCs w:val="32"/>
        </w:rPr>
        <w:t>БЕЛОРУССКИЙ ГОСУДАРСТВЕННЫЙ УНИВЕРСИТЕТ</w:t>
      </w:r>
    </w:p>
    <w:p w:rsidR="003660F3" w:rsidRDefault="003660F3" w:rsidP="003660F3">
      <w:pPr>
        <w:tabs>
          <w:tab w:val="right" w:leader="dot" w:pos="9639"/>
        </w:tabs>
        <w:spacing w:after="0" w:line="360" w:lineRule="auto"/>
        <w:jc w:val="center"/>
        <w:rPr>
          <w:rFonts w:ascii="Times New Roman" w:hAnsi="Times New Roman"/>
          <w:b/>
          <w:bCs/>
          <w:noProof/>
          <w:kern w:val="36"/>
          <w:sz w:val="32"/>
          <w:szCs w:val="32"/>
        </w:rPr>
      </w:pPr>
      <w:r>
        <w:rPr>
          <w:rFonts w:ascii="Times New Roman" w:hAnsi="Times New Roman"/>
          <w:b/>
          <w:bCs/>
          <w:noProof/>
          <w:kern w:val="36"/>
          <w:sz w:val="32"/>
          <w:szCs w:val="32"/>
        </w:rPr>
        <w:t>ЮРИДИЧЕСКИЙ ФАКУЛЬТЕТ</w:t>
      </w:r>
    </w:p>
    <w:p w:rsidR="003660F3" w:rsidRDefault="003660F3" w:rsidP="003660F3">
      <w:pPr>
        <w:tabs>
          <w:tab w:val="right" w:leader="dot" w:pos="9639"/>
        </w:tabs>
        <w:spacing w:after="0" w:line="360" w:lineRule="auto"/>
        <w:jc w:val="center"/>
        <w:rPr>
          <w:rFonts w:ascii="Times New Roman" w:hAnsi="Times New Roman"/>
          <w:b/>
          <w:bCs/>
          <w:noProof/>
          <w:kern w:val="36"/>
          <w:sz w:val="32"/>
          <w:szCs w:val="32"/>
        </w:rPr>
      </w:pPr>
      <w:r>
        <w:rPr>
          <w:rFonts w:ascii="Times New Roman" w:hAnsi="Times New Roman"/>
          <w:b/>
          <w:bCs/>
          <w:noProof/>
          <w:kern w:val="36"/>
          <w:sz w:val="32"/>
          <w:szCs w:val="32"/>
        </w:rPr>
        <w:t>Кафедра гражданского права</w:t>
      </w:r>
    </w:p>
    <w:p w:rsidR="003660F3" w:rsidRDefault="003660F3" w:rsidP="003660F3"/>
    <w:p w:rsidR="003660F3" w:rsidRDefault="003660F3" w:rsidP="003660F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Бовшис</w:t>
      </w:r>
      <w:proofErr w:type="spellEnd"/>
      <w:r>
        <w:rPr>
          <w:rFonts w:ascii="Times New Roman" w:hAnsi="Times New Roman"/>
          <w:sz w:val="28"/>
          <w:szCs w:val="28"/>
        </w:rPr>
        <w:t xml:space="preserve"> Яна Сергеевна</w:t>
      </w:r>
    </w:p>
    <w:p w:rsidR="003660F3" w:rsidRDefault="003660F3" w:rsidP="003660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0F3" w:rsidRDefault="003660F3" w:rsidP="003660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0F3" w:rsidRDefault="003660F3" w:rsidP="003660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УНИТАРНОЕ ПРЕДПРИЯТИЕ КАК ЮРИДИЧЕСКОЕ ЛИЦО</w:t>
      </w:r>
    </w:p>
    <w:p w:rsidR="003660F3" w:rsidRDefault="003660F3" w:rsidP="003660F3"/>
    <w:p w:rsidR="003660F3" w:rsidRDefault="003660F3" w:rsidP="00366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 работа</w:t>
      </w:r>
    </w:p>
    <w:p w:rsidR="003660F3" w:rsidRDefault="003660F3" w:rsidP="003660F3"/>
    <w:p w:rsidR="003660F3" w:rsidRDefault="003660F3" w:rsidP="003660F3"/>
    <w:p w:rsidR="003660F3" w:rsidRDefault="003660F3" w:rsidP="003660F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660F3" w:rsidRDefault="003660F3" w:rsidP="003660F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3660F3" w:rsidRDefault="003660F3" w:rsidP="003660F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юридических наук, </w:t>
      </w:r>
    </w:p>
    <w:p w:rsidR="003660F3" w:rsidRDefault="003660F3" w:rsidP="003660F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Н.В. </w:t>
      </w:r>
      <w:proofErr w:type="spellStart"/>
      <w:r>
        <w:rPr>
          <w:rFonts w:ascii="Times New Roman" w:hAnsi="Times New Roman"/>
          <w:sz w:val="28"/>
          <w:szCs w:val="28"/>
        </w:rPr>
        <w:t>Шакель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660F3" w:rsidRDefault="003660F3" w:rsidP="003660F3"/>
    <w:p w:rsidR="003660F3" w:rsidRDefault="003660F3" w:rsidP="003660F3"/>
    <w:p w:rsidR="003660F3" w:rsidRDefault="003660F3" w:rsidP="003660F3"/>
    <w:p w:rsidR="003660F3" w:rsidRDefault="003660F3" w:rsidP="003660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Допущена</w:t>
      </w:r>
      <w:proofErr w:type="gramEnd"/>
      <w:r>
        <w:rPr>
          <w:rFonts w:ascii="Times New Roman" w:hAnsi="Times New Roman"/>
          <w:sz w:val="28"/>
          <w:szCs w:val="28"/>
        </w:rPr>
        <w:t xml:space="preserve"> к защите</w:t>
      </w:r>
    </w:p>
    <w:p w:rsidR="003660F3" w:rsidRDefault="003660F3" w:rsidP="00366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________________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3660F3" w:rsidRDefault="003660F3" w:rsidP="00366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гражданского права</w:t>
      </w:r>
    </w:p>
    <w:p w:rsidR="003660F3" w:rsidRDefault="003660F3" w:rsidP="003660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юридических наук, профессор В.Н. Годунов</w:t>
      </w:r>
    </w:p>
    <w:p w:rsidR="003660F3" w:rsidRDefault="003660F3" w:rsidP="003660F3"/>
    <w:p w:rsidR="003660F3" w:rsidRDefault="003660F3" w:rsidP="003660F3"/>
    <w:p w:rsidR="003660F3" w:rsidRDefault="003660F3" w:rsidP="003660F3"/>
    <w:p w:rsidR="003660F3" w:rsidRDefault="003660F3" w:rsidP="003660F3"/>
    <w:p w:rsidR="003660F3" w:rsidRDefault="003660F3" w:rsidP="003660F3"/>
    <w:p w:rsidR="003660F3" w:rsidRDefault="003660F3" w:rsidP="00366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Минск, 2016</w:t>
      </w:r>
    </w:p>
    <w:p w:rsidR="003660F3" w:rsidRDefault="003660F3" w:rsidP="003660F3">
      <w:pPr>
        <w:spacing w:after="0" w:line="360" w:lineRule="exact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660F3" w:rsidRDefault="003660F3" w:rsidP="003660F3">
      <w:pPr>
        <w:spacing w:after="0" w:line="360" w:lineRule="exact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660F3" w:rsidRDefault="003660F3" w:rsidP="003660F3">
      <w:pPr>
        <w:spacing w:after="0" w:line="360" w:lineRule="exact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оглавление</w:t>
      </w:r>
    </w:p>
    <w:p w:rsidR="003660F3" w:rsidRDefault="003660F3" w:rsidP="003660F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3660F3" w:rsidRDefault="003660F3" w:rsidP="003660F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9237"/>
        <w:gridCol w:w="648"/>
      </w:tblGrid>
      <w:tr w:rsidR="003660F3">
        <w:tc>
          <w:tcPr>
            <w:tcW w:w="9241" w:type="dxa"/>
          </w:tcPr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РЕФЕРАТ………………………………………………………………………..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Введение……………………………………………………………………... </w:t>
            </w:r>
          </w:p>
          <w:p w:rsidR="003660F3" w:rsidRDefault="003660F3">
            <w:pPr>
              <w:tabs>
                <w:tab w:val="left" w:pos="3969"/>
              </w:tabs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глава 1 ПОНЯТИЕ И ПРИЗНАКИ УНИТАРНОГО ПРЕДПРИЯТИЯ……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 Понятие и сущность унитарного предприятия …………………………...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 Признаки унитарного предприятия как юридического лица…………….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 Место унитарных предприятий в современном законодательстве……..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глава 2 создание и прекращение деятельности унитарного предприятия. ИМУЩЕСТВО Унитарного предприятия………..…….………………………………………………..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 Особенности создания унитарного предприятия ………………………...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 Прекращение деятельности унитарного предприятия……………………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 Правовой режим имущества унитарных предприятий, основанных 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на праве хозяйственного ведения, и унитарных предприятий, 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праве оперативного управления……………………….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глава 3 ОТДЕЛЬНЫЕ АСПЕКТЫ ДЕЯТеЛЬНОСТИ </w:t>
            </w: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УНИТАРНОГО</w:t>
            </w:r>
            <w:proofErr w:type="gramEnd"/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ПРЕДПРИЯТИЯ ……………………..…..…………………………………...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 Особенности управления унитарным предприятием. Полномочия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собственника имущества унитарного предприятия………………..…….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 Ответственность унитарного предприятия, руководителя и 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собственника имущества унитарного предприятия………………………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Заключение…………………………………………….. …………………..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Список использованных источников…………………………...</w:t>
            </w:r>
          </w:p>
          <w:p w:rsidR="003660F3" w:rsidRDefault="003660F3">
            <w:pPr>
              <w:spacing w:after="0" w:line="360" w:lineRule="exact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648" w:type="dxa"/>
          </w:tcPr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60F3" w:rsidRDefault="003660F3">
            <w:pPr>
              <w:tabs>
                <w:tab w:val="center" w:pos="216"/>
              </w:tabs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50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66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68</w:t>
            </w:r>
          </w:p>
          <w:p w:rsidR="003660F3" w:rsidRDefault="003660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0F3" w:rsidRDefault="003660F3" w:rsidP="003660F3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3660F3" w:rsidRDefault="003660F3" w:rsidP="003660F3">
      <w:pPr>
        <w:tabs>
          <w:tab w:val="left" w:pos="2880"/>
        </w:tabs>
        <w:spacing w:after="0" w:line="360" w:lineRule="exact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РЕФЕРАТ</w:t>
      </w:r>
    </w:p>
    <w:p w:rsidR="003660F3" w:rsidRDefault="003660F3" w:rsidP="003660F3">
      <w:pPr>
        <w:spacing w:after="0" w:line="360" w:lineRule="exact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3660F3" w:rsidRDefault="003660F3" w:rsidP="003660F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Дипломная работа: 76 страниц, 3 главы, 84 использованных источника. </w:t>
      </w:r>
    </w:p>
    <w:p w:rsidR="003660F3" w:rsidRDefault="003660F3" w:rsidP="003660F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слова: </w:t>
      </w:r>
      <w:proofErr w:type="gramStart"/>
      <w:r>
        <w:rPr>
          <w:rFonts w:ascii="Times New Roman" w:hAnsi="Times New Roman"/>
          <w:sz w:val="28"/>
          <w:szCs w:val="28"/>
        </w:rPr>
        <w:t>УНИТАРНОЕ ПРЕДПРИЯТИЕ, ДОЧЕРНЕЕ ПРЕДПРИЯТИЕ, РЕОРГАНИЗАЦИЯ, ЛИКВИДАЦИЯ, ПРАВО ХОЗЯЙСТВЕННОГО ВЕДЕНИЯ, ПРАВО ОПЕРАТИВНОГО УПРАВЛЕНИЯ, ПРАВОСПОСОБНОСТЬ, ПОЛНОМОЧИЯ, ОТВЕТСТВЕННОСТЬ.</w:t>
      </w:r>
      <w:proofErr w:type="gramEnd"/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работы являются отношения, связанные с созданием и деятельностью унитарных предприятий как одной из организационно-правовых форм юридических лиц. </w:t>
      </w:r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дипломной работы является комплексный и всесторонний анализ норм гражданского права, учебной и научной литературы, регулирующей отношения, связанные с созданием и деятельностью унитарных предприятий как юридических лиц по законодательству Республики Беларусь.</w:t>
      </w:r>
    </w:p>
    <w:p w:rsidR="003660F3" w:rsidRDefault="003660F3" w:rsidP="003660F3">
      <w:pPr>
        <w:tabs>
          <w:tab w:val="left" w:pos="396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дипломной работы является исследование унитарного предприятия как субъекта гражданского права.</w:t>
      </w:r>
    </w:p>
    <w:p w:rsidR="003660F3" w:rsidRDefault="003660F3" w:rsidP="003660F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исследования полученные результаты были достигнуты с применением ряда методов, в частности: диалектического, анализа и синтеза составных частей, логического, структурно-системного, формально-логического, сравнительно-правового, историко-правового.</w:t>
      </w:r>
    </w:p>
    <w:p w:rsidR="003660F3" w:rsidRDefault="003660F3" w:rsidP="003660F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дипломной работе дается характеристика унитарных предприятий, раскрывается порядок их создания, реорганизации и ликвидации; освещаются особенности правового регулирования; рассматриваются вопросы, посвященные возникновению и прекращению права хозяйственного ведения и оперативного управления, распоряжению имуществом унитарного предприятия; определяются и уточняются полномочия и ответственность предприятия, его руководителя и собственника его имущества. </w:t>
      </w:r>
    </w:p>
    <w:p w:rsidR="003660F3" w:rsidRDefault="003660F3" w:rsidP="003660F3">
      <w:pPr>
        <w:tabs>
          <w:tab w:val="left" w:pos="900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Теоретическое и практическое значение исследования заключается в том, что </w:t>
      </w:r>
      <w:r>
        <w:rPr>
          <w:rFonts w:ascii="Times New Roman" w:hAnsi="Times New Roman"/>
          <w:sz w:val="28"/>
          <w:szCs w:val="28"/>
        </w:rPr>
        <w:t>обоснованные в дипломной работе рекомендации и предложения могут быть востребованы как при разработке и принятии новых законов и иных правовых актов, так и в практической деятельности унитарного предприятия.</w:t>
      </w:r>
    </w:p>
    <w:p w:rsidR="003660F3" w:rsidRDefault="003660F3" w:rsidP="003660F3">
      <w:pPr>
        <w:tabs>
          <w:tab w:val="left" w:pos="900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работы подтверждает, что работа выполнена с достаточной долей самостоятельности, приведенные материалы и полученные результаты являются достоверными. </w:t>
      </w:r>
    </w:p>
    <w:p w:rsidR="003660F3" w:rsidRDefault="003660F3" w:rsidP="003660F3">
      <w:pPr>
        <w:numPr>
          <w:ilvl w:val="0"/>
          <w:numId w:val="1"/>
        </w:numPr>
        <w:spacing w:after="0" w:line="360" w:lineRule="exact"/>
        <w:outlineLvl w:val="0"/>
        <w:rPr>
          <w:rFonts w:ascii="Times New Roman" w:eastAsia="Times New Roman" w:hAnsi="Times New Roman"/>
          <w:b/>
          <w:bCs/>
          <w:kern w:val="2"/>
          <w:sz w:val="32"/>
          <w:szCs w:val="32"/>
          <w:lang w:eastAsia="ar-SA"/>
        </w:rPr>
      </w:pPr>
    </w:p>
    <w:p w:rsidR="003660F3" w:rsidRDefault="003660F3" w:rsidP="003660F3">
      <w:pPr>
        <w:tabs>
          <w:tab w:val="left" w:pos="3969"/>
        </w:tabs>
        <w:spacing w:after="0" w:line="360" w:lineRule="exact"/>
        <w:rPr>
          <w:rFonts w:ascii="Times New Roman" w:hAnsi="Times New Roman"/>
          <w:b/>
          <w:caps/>
          <w:sz w:val="32"/>
          <w:szCs w:val="32"/>
        </w:rPr>
      </w:pPr>
    </w:p>
    <w:p w:rsidR="003660F3" w:rsidRDefault="003660F3" w:rsidP="003660F3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РЭФЕРАТ</w:t>
      </w:r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Дыпломная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праца</w:t>
      </w:r>
      <w:proofErr w:type="spellEnd"/>
      <w:r>
        <w:rPr>
          <w:rFonts w:ascii="Times New Roman" w:hAnsi="Times New Roman"/>
          <w:sz w:val="28"/>
          <w:szCs w:val="28"/>
        </w:rPr>
        <w:t xml:space="preserve">: 76 </w:t>
      </w:r>
      <w:proofErr w:type="spellStart"/>
      <w:r>
        <w:rPr>
          <w:rFonts w:ascii="Times New Roman" w:hAnsi="Times New Roman"/>
          <w:sz w:val="28"/>
          <w:szCs w:val="28"/>
        </w:rPr>
        <w:t>старонак</w:t>
      </w:r>
      <w:proofErr w:type="spellEnd"/>
      <w:r>
        <w:rPr>
          <w:rFonts w:ascii="Times New Roman" w:hAnsi="Times New Roman"/>
          <w:sz w:val="28"/>
          <w:szCs w:val="28"/>
        </w:rPr>
        <w:t xml:space="preserve">, 3 главы, 84 </w:t>
      </w:r>
      <w:proofErr w:type="spellStart"/>
      <w:r>
        <w:rPr>
          <w:rFonts w:ascii="Times New Roman" w:hAnsi="Times New Roman"/>
          <w:sz w:val="28"/>
          <w:szCs w:val="28"/>
        </w:rPr>
        <w:t>выкарыстаных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крыніцы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Ключавыя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словы</w:t>
      </w:r>
      <w:proofErr w:type="spellEnd"/>
      <w:r>
        <w:rPr>
          <w:rFonts w:ascii="Times New Roman" w:hAnsi="Times New Roman"/>
          <w:sz w:val="28"/>
          <w:szCs w:val="28"/>
        </w:rPr>
        <w:t>: УНІТАРНАЕ ПРАДПРЫЕМСТВА, ДАЧЫННАЕ ПРАДПРЫЕМСТВА, РЭАРГАНІЗАЦЫЯ, ЛІКВІДАЦЫЯ, ПРАВА ГАСПАДАРЧАГА ВЯДЗЕННЯ, ПРАВА АПЕРАТЫЎ</w:t>
      </w:r>
      <w:proofErr w:type="gramStart"/>
      <w:r>
        <w:rPr>
          <w:rFonts w:ascii="Times New Roman" w:hAnsi="Times New Roman"/>
          <w:sz w:val="28"/>
          <w:szCs w:val="28"/>
        </w:rPr>
        <w:t>НАГА</w:t>
      </w:r>
      <w:proofErr w:type="gramEnd"/>
      <w:r>
        <w:rPr>
          <w:rFonts w:ascii="Times New Roman" w:hAnsi="Times New Roman"/>
          <w:sz w:val="28"/>
          <w:szCs w:val="28"/>
        </w:rPr>
        <w:t xml:space="preserve"> КІРАВАННЯ, ПРАВАЗДОЛЬНАСЦЬ, ПАЎНАМОЦТВЫ, АДКАЗНАСЦЬ.</w:t>
      </w:r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  <w:lang w:val="be-BY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ектам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з'яўляюцца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адносіны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звязаныя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стварэннем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дзейнасцю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унітарных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прадпрыемстваў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адной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арганізацыйна-прававых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юрыдычных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асобаў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Прадметам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дыпломнай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з'яўляецца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комплексны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ўсебаковы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нормаў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права, </w:t>
      </w:r>
      <w:proofErr w:type="spellStart"/>
      <w:r>
        <w:rPr>
          <w:rFonts w:ascii="Times New Roman" w:hAnsi="Times New Roman"/>
          <w:sz w:val="28"/>
          <w:szCs w:val="28"/>
        </w:rPr>
        <w:t>вучэбнай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навуковай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літаратуры</w:t>
      </w:r>
      <w:proofErr w:type="spellEnd"/>
      <w:r>
        <w:rPr>
          <w:rFonts w:ascii="Times New Roman" w:hAnsi="Times New Roman"/>
          <w:sz w:val="28"/>
          <w:szCs w:val="28"/>
        </w:rPr>
        <w:t xml:space="preserve">, якая </w:t>
      </w:r>
      <w:proofErr w:type="spellStart"/>
      <w:r>
        <w:rPr>
          <w:rFonts w:ascii="Times New Roman" w:hAnsi="Times New Roman"/>
          <w:sz w:val="28"/>
          <w:szCs w:val="28"/>
        </w:rPr>
        <w:t>рэгулюе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адносіны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звязаныя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стварэннем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дзейнасцю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унітарных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прадпрыемстваў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юрыдычных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асоб</w:t>
      </w:r>
      <w:proofErr w:type="spellEnd"/>
      <w:r>
        <w:rPr>
          <w:rFonts w:ascii="Times New Roman" w:hAnsi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/>
          <w:sz w:val="28"/>
          <w:szCs w:val="28"/>
        </w:rPr>
        <w:t>заканадаўству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Рэспублі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Беларусь. </w:t>
      </w:r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Мэтай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дыпломнай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з'яўляецца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даследаванне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унітарнага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прадпрыемства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суб'екта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грамадзянскага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права. </w:t>
      </w:r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рамках </w:t>
      </w:r>
      <w:proofErr w:type="spellStart"/>
      <w:r>
        <w:rPr>
          <w:rFonts w:ascii="Times New Roman" w:hAnsi="Times New Roman"/>
          <w:sz w:val="28"/>
          <w:szCs w:val="28"/>
        </w:rPr>
        <w:t>дадзенага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атрыманыя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выні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дасягнуты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прымяненнем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шэрагу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метадаў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прыватнасці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дыялектычнага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сінтэзу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частак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лагічнага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структурна-сістэмнага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фармальна-лагічнага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параўнальна-прававога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гісторыка-прававога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дыпломнай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даецца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характарыстыка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унітарных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прадпрыемстваў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раскрываецца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парадак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стварэння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рэарганізацыі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ліквідацыі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асвятляюцца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асаблівасці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прававога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рэгулявання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разглядаюцца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пытанні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прысвечаныя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ўзнікнення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спынення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/>
          <w:sz w:val="28"/>
          <w:szCs w:val="28"/>
        </w:rPr>
        <w:t>гаспадарчага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вядзення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аператыўнага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кіравання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распараджэнню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маёмасцю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унітарнага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прадпрыемства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вызначаюцца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удакладняюцца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паўнамоцтвы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адказнасць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прадпрыемствы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кіраўніка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ўласніка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маёмасці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Тэарэтычнае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практычнае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значэнне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даследавання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заключаецца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абгрунтаваныя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дыпломнай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рэкамендацыі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прапановы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могуць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запатрабаваныя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пры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распрацоўцы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прыняцці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законаў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прававых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актаў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практычнай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дзейнасці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унітарнага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прадпрыемства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60F3" w:rsidRDefault="003660F3" w:rsidP="003660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Аўтар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/>
          <w:sz w:val="28"/>
          <w:szCs w:val="28"/>
        </w:rPr>
        <w:t>пацвярджае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што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</w:t>
      </w:r>
      <w:proofErr w:type="spellStart"/>
      <w:r>
        <w:rPr>
          <w:rFonts w:ascii="Times New Roman" w:hAnsi="Times New Roman"/>
          <w:sz w:val="28"/>
          <w:szCs w:val="28"/>
        </w:rPr>
        <w:t>выканана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дастатковай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доляй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самастайнасц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ужытыя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матерыялы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66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атрыманыя вынікі з'яўляюцца дакладнымі.</w:t>
      </w:r>
    </w:p>
    <w:p w:rsidR="003660F3" w:rsidRDefault="003660F3" w:rsidP="003660F3">
      <w:pPr>
        <w:tabs>
          <w:tab w:val="left" w:pos="3969"/>
        </w:tabs>
        <w:spacing w:after="0" w:line="360" w:lineRule="exact"/>
        <w:ind w:firstLine="709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660F3" w:rsidRDefault="003660F3" w:rsidP="003660F3">
      <w:pPr>
        <w:tabs>
          <w:tab w:val="left" w:pos="3969"/>
        </w:tabs>
        <w:spacing w:after="0" w:line="360" w:lineRule="exact"/>
        <w:ind w:firstLine="709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660F3" w:rsidRDefault="003660F3" w:rsidP="003660F3">
      <w:pPr>
        <w:tabs>
          <w:tab w:val="left" w:pos="3969"/>
        </w:tabs>
        <w:spacing w:after="0" w:line="360" w:lineRule="exact"/>
        <w:ind w:firstLine="709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660F3" w:rsidRDefault="003660F3" w:rsidP="003660F3">
      <w:pPr>
        <w:tabs>
          <w:tab w:val="left" w:pos="3969"/>
        </w:tabs>
        <w:spacing w:after="0" w:line="360" w:lineRule="exact"/>
        <w:ind w:firstLine="709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660F3" w:rsidRDefault="003660F3" w:rsidP="003660F3">
      <w:pPr>
        <w:tabs>
          <w:tab w:val="left" w:pos="3969"/>
        </w:tabs>
        <w:spacing w:after="0" w:line="360" w:lineRule="exact"/>
        <w:rPr>
          <w:rFonts w:ascii="Times New Roman" w:hAnsi="Times New Roman"/>
          <w:b/>
          <w:caps/>
          <w:sz w:val="32"/>
          <w:szCs w:val="32"/>
        </w:rPr>
      </w:pPr>
    </w:p>
    <w:sectPr w:rsidR="003660F3" w:rsidSect="000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0F3"/>
    <w:rsid w:val="00097049"/>
    <w:rsid w:val="003660F3"/>
    <w:rsid w:val="00437220"/>
    <w:rsid w:val="00823D91"/>
    <w:rsid w:val="00873A37"/>
    <w:rsid w:val="009E3704"/>
    <w:rsid w:val="00C34903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833</Words>
  <Characters>4754</Characters>
  <Application>Microsoft Office Word</Application>
  <DocSecurity>0</DocSecurity>
  <Lines>39</Lines>
  <Paragraphs>11</Paragraphs>
  <ScaleCrop>false</ScaleCrop>
  <Company>BSU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2016-06-16T14:39:00Z</dcterms:created>
  <dcterms:modified xsi:type="dcterms:W3CDTF">2016-09-06T16:00:00Z</dcterms:modified>
</cp:coreProperties>
</file>