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F8C" w:rsidRDefault="00D12F8C" w:rsidP="00D12F8C">
      <w:pPr>
        <w:spacing w:after="0"/>
        <w:jc w:val="center"/>
        <w:rPr>
          <w:rFonts w:ascii="Times New Roman" w:hAnsi="Times New Roman" w:cs="Times New Roman"/>
          <w:b/>
          <w:sz w:val="24"/>
          <w:szCs w:val="24"/>
        </w:rPr>
      </w:pPr>
      <w:r>
        <w:rPr>
          <w:rFonts w:ascii="Times New Roman" w:hAnsi="Times New Roman" w:cs="Times New Roman"/>
          <w:b/>
          <w:sz w:val="24"/>
          <w:szCs w:val="24"/>
        </w:rPr>
        <w:t>РЕФЕРАТ</w:t>
      </w:r>
    </w:p>
    <w:p w:rsidR="00D12F8C" w:rsidRDefault="00D12F8C" w:rsidP="00D12F8C">
      <w:pPr>
        <w:spacing w:after="0"/>
        <w:jc w:val="center"/>
        <w:rPr>
          <w:rFonts w:ascii="Times New Roman" w:hAnsi="Times New Roman" w:cs="Times New Roman"/>
          <w:b/>
          <w:sz w:val="24"/>
          <w:szCs w:val="24"/>
        </w:rPr>
      </w:pPr>
      <w:proofErr w:type="spellStart"/>
      <w:r>
        <w:rPr>
          <w:rFonts w:ascii="Times New Roman" w:hAnsi="Times New Roman" w:cs="Times New Roman"/>
          <w:b/>
          <w:sz w:val="24"/>
          <w:szCs w:val="24"/>
        </w:rPr>
        <w:t>Волохович</w:t>
      </w:r>
      <w:proofErr w:type="spellEnd"/>
      <w:r>
        <w:rPr>
          <w:rFonts w:ascii="Times New Roman" w:hAnsi="Times New Roman" w:cs="Times New Roman"/>
          <w:b/>
          <w:sz w:val="24"/>
          <w:szCs w:val="24"/>
        </w:rPr>
        <w:t xml:space="preserve"> Анастасии Викторовны</w:t>
      </w:r>
    </w:p>
    <w:p w:rsidR="00D12F8C" w:rsidRDefault="00D12F8C" w:rsidP="00D12F8C">
      <w:pPr>
        <w:spacing w:after="0" w:line="360" w:lineRule="exact"/>
        <w:ind w:firstLine="708"/>
        <w:jc w:val="both"/>
        <w:rPr>
          <w:rFonts w:ascii="Times New Roman" w:hAnsi="Times New Roman" w:cs="Times New Roman"/>
          <w:sz w:val="24"/>
          <w:szCs w:val="24"/>
        </w:rPr>
      </w:pPr>
      <w:r>
        <w:rPr>
          <w:rFonts w:ascii="Times New Roman" w:hAnsi="Times New Roman" w:cs="Times New Roman"/>
          <w:b/>
          <w:sz w:val="24"/>
          <w:szCs w:val="24"/>
        </w:rPr>
        <w:t>Тема:</w:t>
      </w:r>
      <w:r>
        <w:rPr>
          <w:rFonts w:ascii="Times New Roman" w:hAnsi="Times New Roman" w:cs="Times New Roman"/>
          <w:sz w:val="24"/>
          <w:szCs w:val="24"/>
        </w:rPr>
        <w:t xml:space="preserve"> Эволюция культуры цыган Беларуси во второй половине </w:t>
      </w:r>
      <w:r>
        <w:rPr>
          <w:rFonts w:ascii="Times New Roman" w:hAnsi="Times New Roman" w:cs="Times New Roman"/>
          <w:sz w:val="24"/>
          <w:szCs w:val="24"/>
          <w:lang w:val="en-US"/>
        </w:rPr>
        <w:t>XIX</w:t>
      </w:r>
      <w:r w:rsidRPr="00D12F8C">
        <w:rPr>
          <w:rFonts w:ascii="Times New Roman" w:hAnsi="Times New Roman" w:cs="Times New Roman"/>
          <w:sz w:val="24"/>
          <w:szCs w:val="24"/>
        </w:rPr>
        <w:t xml:space="preserve"> </w:t>
      </w:r>
      <w:r>
        <w:rPr>
          <w:rFonts w:ascii="Times New Roman" w:hAnsi="Times New Roman" w:cs="Times New Roman"/>
          <w:sz w:val="24"/>
          <w:szCs w:val="24"/>
        </w:rPr>
        <w:t xml:space="preserve">- начале </w:t>
      </w:r>
      <w:r>
        <w:rPr>
          <w:rFonts w:ascii="Times New Roman" w:hAnsi="Times New Roman" w:cs="Times New Roman"/>
          <w:sz w:val="24"/>
          <w:szCs w:val="24"/>
          <w:lang w:val="en-US"/>
        </w:rPr>
        <w:t>XXI</w:t>
      </w:r>
      <w:r>
        <w:rPr>
          <w:rFonts w:ascii="Times New Roman" w:hAnsi="Times New Roman" w:cs="Times New Roman"/>
          <w:sz w:val="24"/>
          <w:szCs w:val="24"/>
        </w:rPr>
        <w:t xml:space="preserve"> века;</w:t>
      </w:r>
    </w:p>
    <w:p w:rsidR="00D12F8C" w:rsidRDefault="00D12F8C" w:rsidP="00D12F8C">
      <w:pPr>
        <w:spacing w:after="0" w:line="360" w:lineRule="exact"/>
        <w:ind w:firstLine="708"/>
        <w:jc w:val="both"/>
        <w:rPr>
          <w:rFonts w:ascii="Times New Roman" w:hAnsi="Times New Roman" w:cs="Times New Roman"/>
          <w:sz w:val="24"/>
          <w:szCs w:val="24"/>
        </w:rPr>
      </w:pPr>
      <w:r>
        <w:rPr>
          <w:rFonts w:ascii="Times New Roman" w:hAnsi="Times New Roman" w:cs="Times New Roman"/>
          <w:b/>
          <w:sz w:val="24"/>
          <w:szCs w:val="24"/>
        </w:rPr>
        <w:t>Ключевые слова:</w:t>
      </w:r>
      <w:r>
        <w:rPr>
          <w:rFonts w:ascii="Times New Roman" w:hAnsi="Times New Roman" w:cs="Times New Roman"/>
          <w:sz w:val="24"/>
          <w:szCs w:val="24"/>
        </w:rPr>
        <w:t xml:space="preserve"> материальная, духовная и социальная культура цыган, переход от кочевого к оседлому образу жизни, межэтнические отношения;</w:t>
      </w:r>
    </w:p>
    <w:p w:rsidR="00D12F8C" w:rsidRDefault="00D12F8C" w:rsidP="00D12F8C">
      <w:pPr>
        <w:spacing w:after="0" w:line="360" w:lineRule="exact"/>
        <w:ind w:firstLine="708"/>
        <w:jc w:val="both"/>
        <w:rPr>
          <w:rFonts w:ascii="Times New Roman" w:hAnsi="Times New Roman" w:cs="Times New Roman"/>
          <w:sz w:val="24"/>
          <w:szCs w:val="24"/>
        </w:rPr>
      </w:pPr>
      <w:r>
        <w:rPr>
          <w:rFonts w:ascii="Times New Roman" w:hAnsi="Times New Roman" w:cs="Times New Roman"/>
          <w:b/>
          <w:sz w:val="24"/>
          <w:szCs w:val="24"/>
        </w:rPr>
        <w:t>Цель дипломной работы</w:t>
      </w:r>
      <w:r>
        <w:rPr>
          <w:rFonts w:ascii="Times New Roman" w:hAnsi="Times New Roman" w:cs="Times New Roman"/>
          <w:sz w:val="24"/>
          <w:szCs w:val="24"/>
        </w:rPr>
        <w:t xml:space="preserve">: изучить эволюцию культуры цыган Беларуси в условиях местной </w:t>
      </w:r>
      <w:proofErr w:type="spellStart"/>
      <w:r>
        <w:rPr>
          <w:rFonts w:ascii="Times New Roman" w:hAnsi="Times New Roman" w:cs="Times New Roman"/>
          <w:sz w:val="24"/>
          <w:szCs w:val="24"/>
        </w:rPr>
        <w:t>иноэтнической</w:t>
      </w:r>
      <w:proofErr w:type="spellEnd"/>
      <w:r>
        <w:rPr>
          <w:rFonts w:ascii="Times New Roman" w:hAnsi="Times New Roman" w:cs="Times New Roman"/>
          <w:sz w:val="24"/>
          <w:szCs w:val="24"/>
        </w:rPr>
        <w:t xml:space="preserve"> среды, а также выявить её причины, способы и результаты;</w:t>
      </w:r>
    </w:p>
    <w:p w:rsidR="00D12F8C" w:rsidRDefault="00D12F8C" w:rsidP="00D12F8C">
      <w:pPr>
        <w:spacing w:after="0" w:line="360" w:lineRule="exact"/>
        <w:ind w:firstLine="708"/>
        <w:jc w:val="both"/>
        <w:rPr>
          <w:rFonts w:ascii="Times New Roman" w:hAnsi="Times New Roman" w:cs="Times New Roman"/>
          <w:sz w:val="24"/>
          <w:szCs w:val="24"/>
        </w:rPr>
      </w:pPr>
      <w:r>
        <w:rPr>
          <w:rFonts w:ascii="Times New Roman" w:hAnsi="Times New Roman" w:cs="Times New Roman"/>
          <w:b/>
          <w:sz w:val="24"/>
          <w:szCs w:val="24"/>
        </w:rPr>
        <w:t>Актуальность</w:t>
      </w:r>
      <w:r>
        <w:rPr>
          <w:rFonts w:ascii="Times New Roman" w:hAnsi="Times New Roman" w:cs="Times New Roman"/>
          <w:sz w:val="24"/>
          <w:szCs w:val="24"/>
        </w:rPr>
        <w:t>: знание и понимание основных способов развития культуры этнических меньшинств позволяет создавать для них комфортные условия постепенной интеграции в современное белорусское общество.</w:t>
      </w:r>
    </w:p>
    <w:p w:rsidR="00D12F8C" w:rsidRDefault="00D12F8C" w:rsidP="00D12F8C">
      <w:pPr>
        <w:spacing w:after="0" w:line="360" w:lineRule="exact"/>
        <w:ind w:firstLine="708"/>
        <w:jc w:val="both"/>
        <w:rPr>
          <w:rFonts w:ascii="Times New Roman" w:hAnsi="Times New Roman" w:cs="Times New Roman"/>
          <w:sz w:val="24"/>
          <w:szCs w:val="24"/>
        </w:rPr>
      </w:pPr>
      <w:r>
        <w:rPr>
          <w:rFonts w:ascii="Times New Roman" w:hAnsi="Times New Roman" w:cs="Times New Roman"/>
          <w:b/>
          <w:sz w:val="24"/>
          <w:szCs w:val="24"/>
        </w:rPr>
        <w:t>Основные положения, выносимые на защиту</w:t>
      </w:r>
      <w:r>
        <w:rPr>
          <w:rFonts w:ascii="Times New Roman" w:hAnsi="Times New Roman" w:cs="Times New Roman"/>
          <w:sz w:val="24"/>
          <w:szCs w:val="24"/>
        </w:rPr>
        <w:t xml:space="preserve">: </w:t>
      </w:r>
    </w:p>
    <w:p w:rsidR="00D12F8C" w:rsidRDefault="00D12F8C" w:rsidP="00D12F8C">
      <w:pPr>
        <w:spacing w:after="0" w:line="360" w:lineRule="exact"/>
        <w:jc w:val="both"/>
        <w:rPr>
          <w:rFonts w:ascii="Times New Roman" w:hAnsi="Times New Roman" w:cs="Times New Roman"/>
          <w:sz w:val="24"/>
          <w:szCs w:val="24"/>
        </w:rPr>
      </w:pPr>
      <w:r>
        <w:rPr>
          <w:rFonts w:ascii="Times New Roman" w:hAnsi="Times New Roman" w:cs="Times New Roman"/>
          <w:sz w:val="24"/>
          <w:szCs w:val="24"/>
        </w:rPr>
        <w:t xml:space="preserve">1.За указанный период культура цыган Беларуси подверглась значительной эволюции. </w:t>
      </w:r>
    </w:p>
    <w:p w:rsidR="00D12F8C" w:rsidRDefault="00D12F8C" w:rsidP="00D12F8C">
      <w:pPr>
        <w:spacing w:after="0" w:line="360" w:lineRule="exact"/>
        <w:jc w:val="both"/>
        <w:rPr>
          <w:rFonts w:ascii="Times New Roman" w:hAnsi="Times New Roman" w:cs="Times New Roman"/>
          <w:sz w:val="24"/>
          <w:szCs w:val="24"/>
        </w:rPr>
      </w:pPr>
      <w:r>
        <w:rPr>
          <w:rFonts w:ascii="Times New Roman" w:hAnsi="Times New Roman" w:cs="Times New Roman"/>
          <w:sz w:val="24"/>
          <w:szCs w:val="24"/>
        </w:rPr>
        <w:t xml:space="preserve">2.Переход от кочевого к оседлому образу жизни является основной движущей силой данных изменений. </w:t>
      </w:r>
    </w:p>
    <w:p w:rsidR="00D12F8C" w:rsidRDefault="00D12F8C" w:rsidP="00D12F8C">
      <w:pPr>
        <w:spacing w:after="0" w:line="360" w:lineRule="exact"/>
        <w:jc w:val="both"/>
        <w:rPr>
          <w:rFonts w:ascii="Times New Roman" w:hAnsi="Times New Roman" w:cs="Times New Roman"/>
          <w:sz w:val="24"/>
          <w:szCs w:val="24"/>
        </w:rPr>
      </w:pPr>
      <w:r>
        <w:rPr>
          <w:rFonts w:ascii="Times New Roman" w:hAnsi="Times New Roman" w:cs="Times New Roman"/>
          <w:sz w:val="24"/>
          <w:szCs w:val="24"/>
        </w:rPr>
        <w:t xml:space="preserve">3.Материальная культура белорусских цыган подверглась наибольшим изменениям. На современном этапе она практически не отличается от материальной культуры белорусского населения страны. Тем не менее, в цыганской среде сохраняется представление о ритуальной нечистоте, которое продолжает регламентировать определённые аспекты материальной культуры «белорусских рома». </w:t>
      </w:r>
    </w:p>
    <w:p w:rsidR="00D12F8C" w:rsidRDefault="00D12F8C" w:rsidP="00D12F8C">
      <w:pPr>
        <w:spacing w:after="0" w:line="360" w:lineRule="exact"/>
        <w:jc w:val="both"/>
        <w:rPr>
          <w:rFonts w:ascii="Times New Roman" w:hAnsi="Times New Roman" w:cs="Times New Roman"/>
          <w:sz w:val="24"/>
          <w:szCs w:val="24"/>
        </w:rPr>
      </w:pPr>
      <w:r>
        <w:rPr>
          <w:rFonts w:ascii="Times New Roman" w:hAnsi="Times New Roman" w:cs="Times New Roman"/>
          <w:sz w:val="24"/>
          <w:szCs w:val="24"/>
        </w:rPr>
        <w:t>4.Наблюдаются серьёзные изменения в духовной культуре цыган Беларуси. С переходом к оседлому образу жизни цыгане в значительной степени переняли у белорусского населения календарную обрядность. Кроме того, местные рома исповедуют религию подавляющего большинства населения Беларуси. Однако цыгане Беларуси продолжают использовать балтийский диалект цыганского языка для коммуникации внутри своей этнической среды.</w:t>
      </w:r>
    </w:p>
    <w:p w:rsidR="00D12F8C" w:rsidRDefault="00D12F8C" w:rsidP="00D12F8C">
      <w:pPr>
        <w:spacing w:after="0" w:line="360" w:lineRule="exact"/>
        <w:jc w:val="both"/>
        <w:rPr>
          <w:rFonts w:ascii="Times New Roman" w:hAnsi="Times New Roman" w:cs="Times New Roman"/>
          <w:sz w:val="24"/>
          <w:szCs w:val="24"/>
        </w:rPr>
      </w:pPr>
      <w:r>
        <w:rPr>
          <w:rFonts w:ascii="Times New Roman" w:hAnsi="Times New Roman" w:cs="Times New Roman"/>
          <w:sz w:val="24"/>
          <w:szCs w:val="24"/>
        </w:rPr>
        <w:t xml:space="preserve">5.В наименьшей степени изменения затронули социальную культуру цыган Беларуси. Сильное противодействие процессу трансформации социальной культуры оказывали консервативное цыганское воспитание, строго очерченные нормы поведения и морали, тесные экономические и социальные связями внутри общины. Серьёзные тенденции по изменению цыганской социальной культуры наметились лишь в конце </w:t>
      </w:r>
      <w:r>
        <w:rPr>
          <w:rFonts w:ascii="Times New Roman" w:hAnsi="Times New Roman" w:cs="Times New Roman"/>
          <w:sz w:val="24"/>
          <w:szCs w:val="24"/>
          <w:lang w:val="en-US"/>
        </w:rPr>
        <w:t>XX</w:t>
      </w:r>
      <w:r>
        <w:rPr>
          <w:rFonts w:ascii="Times New Roman" w:hAnsi="Times New Roman" w:cs="Times New Roman"/>
          <w:sz w:val="24"/>
          <w:szCs w:val="24"/>
        </w:rPr>
        <w:t xml:space="preserve"> века. </w:t>
      </w:r>
    </w:p>
    <w:p w:rsidR="00D12F8C" w:rsidRDefault="00D12F8C" w:rsidP="00D12F8C">
      <w:pPr>
        <w:spacing w:after="0" w:line="360" w:lineRule="exact"/>
        <w:ind w:firstLine="708"/>
        <w:jc w:val="both"/>
        <w:rPr>
          <w:rFonts w:ascii="Times New Roman" w:hAnsi="Times New Roman" w:cs="Times New Roman"/>
          <w:sz w:val="24"/>
          <w:szCs w:val="24"/>
        </w:rPr>
      </w:pPr>
      <w:r>
        <w:rPr>
          <w:rFonts w:ascii="Times New Roman" w:hAnsi="Times New Roman" w:cs="Times New Roman"/>
          <w:b/>
          <w:sz w:val="24"/>
          <w:szCs w:val="24"/>
        </w:rPr>
        <w:t>Структура и объём работы:</w:t>
      </w:r>
      <w:r>
        <w:rPr>
          <w:rFonts w:ascii="Times New Roman" w:hAnsi="Times New Roman" w:cs="Times New Roman"/>
          <w:sz w:val="24"/>
          <w:szCs w:val="24"/>
        </w:rPr>
        <w:t xml:space="preserve"> диплом состоит из введения, четырёх глав, заключения, приложений и списка использованных источников и лит</w:t>
      </w:r>
      <w:r w:rsidR="00394AA1">
        <w:rPr>
          <w:rFonts w:ascii="Times New Roman" w:hAnsi="Times New Roman" w:cs="Times New Roman"/>
          <w:sz w:val="24"/>
          <w:szCs w:val="24"/>
        </w:rPr>
        <w:t>ературы. Общий объём работы – 86</w:t>
      </w:r>
      <w:r>
        <w:rPr>
          <w:rFonts w:ascii="Times New Roman" w:hAnsi="Times New Roman" w:cs="Times New Roman"/>
          <w:sz w:val="24"/>
          <w:szCs w:val="24"/>
        </w:rPr>
        <w:t xml:space="preserve"> страницы, из них список использованных ис</w:t>
      </w:r>
      <w:r w:rsidR="00394AA1">
        <w:rPr>
          <w:rFonts w:ascii="Times New Roman" w:hAnsi="Times New Roman" w:cs="Times New Roman"/>
          <w:sz w:val="24"/>
          <w:szCs w:val="24"/>
        </w:rPr>
        <w:t>точников и литературы занимает 5 страницы (67</w:t>
      </w:r>
      <w:r>
        <w:rPr>
          <w:rFonts w:ascii="Times New Roman" w:hAnsi="Times New Roman" w:cs="Times New Roman"/>
          <w:sz w:val="24"/>
          <w:szCs w:val="24"/>
        </w:rPr>
        <w:t xml:space="preserve"> наименования), реферат на русском, белорусском и английском языке – 3 страницы.</w:t>
      </w:r>
    </w:p>
    <w:p w:rsidR="00D12F8C" w:rsidRDefault="00D12F8C" w:rsidP="00D12F8C">
      <w:pPr>
        <w:spacing w:after="0" w:line="360" w:lineRule="exact"/>
        <w:ind w:firstLine="708"/>
        <w:jc w:val="both"/>
        <w:rPr>
          <w:rFonts w:ascii="Times New Roman" w:hAnsi="Times New Roman" w:cs="Times New Roman"/>
          <w:sz w:val="24"/>
          <w:szCs w:val="24"/>
        </w:rPr>
      </w:pPr>
    </w:p>
    <w:p w:rsidR="00D12F8C" w:rsidRDefault="00D12F8C" w:rsidP="00D12F8C">
      <w:pPr>
        <w:spacing w:after="0" w:line="360" w:lineRule="exact"/>
        <w:ind w:firstLine="708"/>
        <w:jc w:val="both"/>
        <w:rPr>
          <w:rFonts w:ascii="Times New Roman" w:hAnsi="Times New Roman" w:cs="Times New Roman"/>
          <w:sz w:val="24"/>
          <w:szCs w:val="24"/>
        </w:rPr>
      </w:pPr>
    </w:p>
    <w:p w:rsidR="00D12F8C" w:rsidRDefault="00D12F8C" w:rsidP="00D12F8C">
      <w:pPr>
        <w:spacing w:after="0" w:line="360" w:lineRule="exact"/>
        <w:ind w:firstLine="708"/>
        <w:jc w:val="both"/>
        <w:rPr>
          <w:rFonts w:ascii="Times New Roman" w:hAnsi="Times New Roman" w:cs="Times New Roman"/>
          <w:sz w:val="24"/>
          <w:szCs w:val="24"/>
        </w:rPr>
      </w:pPr>
    </w:p>
    <w:p w:rsidR="00D12F8C" w:rsidRDefault="00D12F8C" w:rsidP="00D12F8C">
      <w:pPr>
        <w:spacing w:after="0"/>
        <w:jc w:val="both"/>
        <w:rPr>
          <w:rFonts w:ascii="Times New Roman" w:hAnsi="Times New Roman" w:cs="Times New Roman"/>
          <w:sz w:val="24"/>
          <w:szCs w:val="24"/>
        </w:rPr>
      </w:pPr>
    </w:p>
    <w:p w:rsidR="00D12F8C" w:rsidRDefault="00D12F8C" w:rsidP="00D12F8C">
      <w:pPr>
        <w:spacing w:after="0"/>
        <w:jc w:val="both"/>
        <w:rPr>
          <w:rFonts w:ascii="Times New Roman" w:hAnsi="Times New Roman" w:cs="Times New Roman"/>
          <w:sz w:val="24"/>
          <w:szCs w:val="24"/>
        </w:rPr>
      </w:pPr>
    </w:p>
    <w:p w:rsidR="00D12F8C" w:rsidRDefault="00D12F8C" w:rsidP="00D12F8C">
      <w:pPr>
        <w:spacing w:after="0"/>
        <w:jc w:val="both"/>
        <w:rPr>
          <w:rFonts w:ascii="Times New Roman" w:hAnsi="Times New Roman" w:cs="Times New Roman"/>
          <w:sz w:val="24"/>
          <w:szCs w:val="24"/>
        </w:rPr>
      </w:pPr>
    </w:p>
    <w:p w:rsidR="00D12F8C" w:rsidRDefault="00D12F8C" w:rsidP="00D12F8C">
      <w:pPr>
        <w:spacing w:after="0"/>
        <w:jc w:val="center"/>
        <w:rPr>
          <w:rFonts w:ascii="Times New Roman" w:hAnsi="Times New Roman" w:cs="Times New Roman"/>
          <w:b/>
          <w:sz w:val="28"/>
          <w:szCs w:val="28"/>
          <w:lang w:val="be-BY"/>
        </w:rPr>
      </w:pPr>
      <w:r>
        <w:rPr>
          <w:rFonts w:ascii="Times New Roman" w:hAnsi="Times New Roman" w:cs="Times New Roman"/>
          <w:b/>
          <w:sz w:val="28"/>
          <w:szCs w:val="28"/>
          <w:lang w:val="be-BY"/>
        </w:rPr>
        <w:lastRenderedPageBreak/>
        <w:t>РЭФЕРАТ</w:t>
      </w:r>
    </w:p>
    <w:p w:rsidR="00D12F8C" w:rsidRDefault="00D12F8C" w:rsidP="00D12F8C">
      <w:pPr>
        <w:spacing w:after="0"/>
        <w:jc w:val="center"/>
        <w:rPr>
          <w:rFonts w:ascii="Times New Roman" w:hAnsi="Times New Roman" w:cs="Times New Roman"/>
          <w:b/>
          <w:sz w:val="28"/>
          <w:szCs w:val="28"/>
          <w:lang w:val="be-BY"/>
        </w:rPr>
      </w:pPr>
      <w:r>
        <w:rPr>
          <w:rFonts w:ascii="Times New Roman" w:hAnsi="Times New Roman" w:cs="Times New Roman"/>
          <w:b/>
          <w:sz w:val="28"/>
          <w:szCs w:val="28"/>
          <w:lang w:val="be-BY"/>
        </w:rPr>
        <w:t>Валаховіч Анастасіі Віктараўны</w:t>
      </w:r>
    </w:p>
    <w:p w:rsidR="00D12F8C" w:rsidRDefault="00D12F8C" w:rsidP="00D12F8C">
      <w:pPr>
        <w:spacing w:after="0"/>
        <w:ind w:firstLine="708"/>
        <w:jc w:val="both"/>
        <w:rPr>
          <w:rFonts w:ascii="Times New Roman" w:hAnsi="Times New Roman" w:cs="Times New Roman"/>
          <w:sz w:val="28"/>
          <w:szCs w:val="28"/>
          <w:lang w:val="be-BY"/>
        </w:rPr>
      </w:pPr>
      <w:r>
        <w:rPr>
          <w:rFonts w:ascii="Times New Roman" w:hAnsi="Times New Roman" w:cs="Times New Roman"/>
          <w:b/>
          <w:sz w:val="28"/>
          <w:szCs w:val="28"/>
          <w:lang w:val="be-BY"/>
        </w:rPr>
        <w:t>Тэма:</w:t>
      </w:r>
      <w:r>
        <w:rPr>
          <w:rFonts w:ascii="Times New Roman" w:hAnsi="Times New Roman" w:cs="Times New Roman"/>
          <w:sz w:val="28"/>
          <w:szCs w:val="28"/>
          <w:lang w:val="be-BY"/>
        </w:rPr>
        <w:t xml:space="preserve"> Эвалюцыя культуры цыганоў на Беларусі ў другой палове XIX - пачатку XXI ст.;</w:t>
      </w:r>
    </w:p>
    <w:p w:rsidR="00D12F8C" w:rsidRDefault="00D12F8C" w:rsidP="00D12F8C">
      <w:pPr>
        <w:spacing w:after="0"/>
        <w:ind w:firstLine="708"/>
        <w:jc w:val="both"/>
        <w:rPr>
          <w:rFonts w:ascii="Times New Roman" w:hAnsi="Times New Roman" w:cs="Times New Roman"/>
          <w:sz w:val="28"/>
          <w:szCs w:val="28"/>
          <w:lang w:val="be-BY"/>
        </w:rPr>
      </w:pPr>
      <w:r>
        <w:rPr>
          <w:rFonts w:ascii="Times New Roman" w:hAnsi="Times New Roman" w:cs="Times New Roman"/>
          <w:b/>
          <w:sz w:val="28"/>
          <w:szCs w:val="28"/>
          <w:lang w:val="be-BY"/>
        </w:rPr>
        <w:t>Ключавыя словы:</w:t>
      </w:r>
      <w:r>
        <w:rPr>
          <w:rFonts w:ascii="Times New Roman" w:hAnsi="Times New Roman" w:cs="Times New Roman"/>
          <w:sz w:val="28"/>
          <w:szCs w:val="28"/>
          <w:lang w:val="be-BY"/>
        </w:rPr>
        <w:t xml:space="preserve"> матэрыяльная, духоўная і сацыяльная культура цыганоў, пераход ад вандравання да аселага ладу жыцця, міжэтнічныя адносіны;</w:t>
      </w:r>
    </w:p>
    <w:p w:rsidR="00D12F8C" w:rsidRDefault="00D12F8C" w:rsidP="00D12F8C">
      <w:pPr>
        <w:spacing w:after="0"/>
        <w:ind w:firstLine="708"/>
        <w:jc w:val="both"/>
        <w:rPr>
          <w:rFonts w:ascii="Times New Roman" w:hAnsi="Times New Roman" w:cs="Times New Roman"/>
          <w:sz w:val="28"/>
          <w:szCs w:val="28"/>
          <w:lang w:val="be-BY"/>
        </w:rPr>
      </w:pPr>
      <w:r>
        <w:rPr>
          <w:rFonts w:ascii="Times New Roman" w:hAnsi="Times New Roman" w:cs="Times New Roman"/>
          <w:b/>
          <w:sz w:val="28"/>
          <w:szCs w:val="28"/>
          <w:lang w:val="be-BY"/>
        </w:rPr>
        <w:t>Мэта дыпломнай працы:</w:t>
      </w:r>
      <w:r>
        <w:rPr>
          <w:rFonts w:ascii="Times New Roman" w:hAnsi="Times New Roman" w:cs="Times New Roman"/>
          <w:sz w:val="28"/>
          <w:szCs w:val="28"/>
          <w:lang w:val="be-BY"/>
        </w:rPr>
        <w:t xml:space="preserve"> разгледз</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be-BY"/>
        </w:rPr>
        <w:t>ць эвалюцыю культуры цыганоў Беларусі ва ўмовах мясцовага інаэтнічнага асяроддзя, а таксама выявіць яё прычыны, сродк</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be-BY"/>
        </w:rPr>
        <w:t xml:space="preserve"> і вынікі.</w:t>
      </w:r>
    </w:p>
    <w:p w:rsidR="00D12F8C" w:rsidRDefault="00D12F8C" w:rsidP="00D12F8C">
      <w:pPr>
        <w:spacing w:after="0"/>
        <w:ind w:firstLine="708"/>
        <w:jc w:val="both"/>
        <w:rPr>
          <w:rFonts w:ascii="Times New Roman" w:hAnsi="Times New Roman" w:cs="Times New Roman"/>
          <w:sz w:val="28"/>
          <w:szCs w:val="28"/>
          <w:lang w:val="be-BY"/>
        </w:rPr>
      </w:pPr>
      <w:r>
        <w:rPr>
          <w:rFonts w:ascii="Times New Roman" w:hAnsi="Times New Roman" w:cs="Times New Roman"/>
          <w:b/>
          <w:sz w:val="28"/>
          <w:szCs w:val="28"/>
          <w:lang w:val="be-BY"/>
        </w:rPr>
        <w:t>Актуальнасць:</w:t>
      </w:r>
      <w:r>
        <w:rPr>
          <w:rFonts w:ascii="Times New Roman" w:hAnsi="Times New Roman" w:cs="Times New Roman"/>
          <w:sz w:val="28"/>
          <w:szCs w:val="28"/>
          <w:lang w:val="be-BY"/>
        </w:rPr>
        <w:t xml:space="preserve"> веданне і разуменне асноўных спосабаў разв</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be-BY"/>
        </w:rPr>
        <w:t>цця культуры этнічных меншасцяў дазваляе ствараць камфортныя ўмовы iх паступовай інтэграцыі ў сучаснае беларускае грамадства.</w:t>
      </w:r>
    </w:p>
    <w:p w:rsidR="00D12F8C" w:rsidRDefault="00D12F8C" w:rsidP="00D12F8C">
      <w:pPr>
        <w:spacing w:after="0"/>
        <w:ind w:firstLine="708"/>
        <w:jc w:val="both"/>
        <w:rPr>
          <w:rFonts w:ascii="Times New Roman" w:hAnsi="Times New Roman" w:cs="Times New Roman"/>
          <w:b/>
          <w:sz w:val="28"/>
          <w:szCs w:val="28"/>
          <w:lang w:val="be-BY"/>
        </w:rPr>
      </w:pPr>
      <w:r>
        <w:rPr>
          <w:rFonts w:ascii="Times New Roman" w:hAnsi="Times New Roman" w:cs="Times New Roman"/>
          <w:b/>
          <w:sz w:val="28"/>
          <w:szCs w:val="28"/>
          <w:lang w:val="be-BY"/>
        </w:rPr>
        <w:t>Асноўныя палажэнні, якія выносяцца на абарону:</w:t>
      </w:r>
    </w:p>
    <w:p w:rsidR="00D12F8C" w:rsidRDefault="00D12F8C" w:rsidP="00D12F8C">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1.За акрэслены перыяд культура цыганоў Беларусі прыцярпела значныя змены.</w:t>
      </w:r>
    </w:p>
    <w:p w:rsidR="00D12F8C" w:rsidRDefault="00D12F8C" w:rsidP="00D12F8C">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2.Переход ад вандравання да аселага ладу жыцця з'яўляецца асноўнай рухаючай сілай дадзеных зменаў.</w:t>
      </w:r>
    </w:p>
    <w:p w:rsidR="00D12F8C" w:rsidRDefault="00D12F8C" w:rsidP="00D12F8C">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3.Матэр</w:t>
      </w:r>
      <w:r w:rsidR="00BA7C8D">
        <w:rPr>
          <w:rFonts w:ascii="Times New Roman" w:hAnsi="Times New Roman" w:cs="Times New Roman"/>
          <w:sz w:val="28"/>
          <w:szCs w:val="28"/>
          <w:lang w:val="be-BY"/>
        </w:rPr>
        <w:t>ыяльная культура беларускіх цыгано</w:t>
      </w:r>
      <w:r>
        <w:rPr>
          <w:rFonts w:ascii="Times New Roman" w:hAnsi="Times New Roman" w:cs="Times New Roman"/>
          <w:sz w:val="28"/>
          <w:szCs w:val="28"/>
          <w:lang w:val="be-BY"/>
        </w:rPr>
        <w:t>ў падверглася самым значным зменам. На сучасным этапе яна практычна не адрозніваецца ад матэрыяльнай культуры беларускага насельніцтва краіны. Тым не менш, у цыганскiм асяроддзі захоўваецца ўяўленне аб рытуальнай нячыстаце, якое працягвае уздзейнiчаць на пэўныя аспекты матэрыяльнай культуры «беларускіх ромаў».</w:t>
      </w:r>
    </w:p>
    <w:p w:rsidR="00D12F8C" w:rsidRDefault="00D12F8C" w:rsidP="00D12F8C">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4.Назіраюцца вялізныя змены ў духоўнай культуры цыганоў Беларусі. З пераходам да аселага ладу жыцця цыганы ў значнай ступені запазычылі ў беларускага насельніцтва каляндарную абраднасць. Акрамя таго, мясцовыя ромалы вызнаюць рэлігію пераважнай большасці насельніцтва Беларусі.</w:t>
      </w:r>
      <w:r w:rsidRPr="00286EC3">
        <w:rPr>
          <w:rFonts w:ascii="Times New Roman" w:hAnsi="Times New Roman" w:cs="Times New Roman"/>
          <w:sz w:val="28"/>
          <w:szCs w:val="28"/>
          <w:lang w:val="be-BY"/>
        </w:rPr>
        <w:t xml:space="preserve"> Аднак </w:t>
      </w:r>
      <w:r>
        <w:rPr>
          <w:rFonts w:ascii="Times New Roman" w:hAnsi="Times New Roman" w:cs="Times New Roman"/>
          <w:sz w:val="28"/>
          <w:szCs w:val="28"/>
          <w:lang w:val="be-BY"/>
        </w:rPr>
        <w:t>цыганы Беларусі працягваюць выкарыстоўваць балтыйскі дыялект цыганскай мовы для камунікацыі ўнутры сваёй этнічнай групы.</w:t>
      </w:r>
    </w:p>
    <w:p w:rsidR="00D12F8C" w:rsidRDefault="00D12F8C" w:rsidP="00D12F8C">
      <w:pPr>
        <w:spacing w:after="0"/>
        <w:jc w:val="both"/>
        <w:rPr>
          <w:rFonts w:ascii="Times New Roman" w:hAnsi="Times New Roman" w:cs="Times New Roman"/>
          <w:sz w:val="28"/>
          <w:szCs w:val="28"/>
          <w:lang w:val="be-BY"/>
        </w:rPr>
      </w:pPr>
      <w:r>
        <w:rPr>
          <w:rFonts w:ascii="Times New Roman" w:hAnsi="Times New Roman" w:cs="Times New Roman"/>
          <w:sz w:val="28"/>
          <w:szCs w:val="28"/>
          <w:lang w:val="be-BY"/>
        </w:rPr>
        <w:t>5.У найменшай ступені эвалюцыя за</w:t>
      </w:r>
      <w:r w:rsidR="00BA7C8D">
        <w:rPr>
          <w:rFonts w:ascii="Times New Roman" w:hAnsi="Times New Roman" w:cs="Times New Roman"/>
          <w:sz w:val="28"/>
          <w:szCs w:val="28"/>
          <w:lang w:val="be-BY"/>
        </w:rPr>
        <w:t>кранула сацыяльную культуру цыгано</w:t>
      </w:r>
      <w:r>
        <w:rPr>
          <w:rFonts w:ascii="Times New Roman" w:hAnsi="Times New Roman" w:cs="Times New Roman"/>
          <w:sz w:val="28"/>
          <w:szCs w:val="28"/>
          <w:lang w:val="be-BY"/>
        </w:rPr>
        <w:t>ў Беларусі. Моцнае супрацьдзеянне працэсу змены сацыяльнай культуры доўгi час аказвалі кансерватыўнае цыганскае выхаванне, строгiя нормы паводзінаў і маралі, а таксама цесныя эканамічныя і сацыяльныя сувязі ўнутры абшчыны. Значная тэндэнцыі па змене цыганскай сацыяльнай культуры намеціліся толькі напрыканцы XX стагоддзя.</w:t>
      </w:r>
    </w:p>
    <w:p w:rsidR="00D12F8C" w:rsidRDefault="00D12F8C" w:rsidP="00D12F8C">
      <w:pPr>
        <w:spacing w:after="0"/>
        <w:ind w:firstLine="708"/>
        <w:jc w:val="both"/>
        <w:rPr>
          <w:rFonts w:ascii="Times New Roman" w:hAnsi="Times New Roman" w:cs="Times New Roman"/>
          <w:sz w:val="28"/>
          <w:szCs w:val="28"/>
          <w:lang w:val="be-BY"/>
        </w:rPr>
      </w:pPr>
      <w:r>
        <w:rPr>
          <w:rFonts w:ascii="Times New Roman" w:hAnsi="Times New Roman" w:cs="Times New Roman"/>
          <w:b/>
          <w:sz w:val="28"/>
          <w:szCs w:val="28"/>
          <w:lang w:val="be-BY"/>
        </w:rPr>
        <w:t>Структура і аб'ём працы:</w:t>
      </w:r>
      <w:r>
        <w:rPr>
          <w:rFonts w:ascii="Times New Roman" w:hAnsi="Times New Roman" w:cs="Times New Roman"/>
          <w:sz w:val="28"/>
          <w:szCs w:val="28"/>
          <w:lang w:val="be-BY"/>
        </w:rPr>
        <w:t xml:space="preserve"> дыплом мае ўводзiны, чатыры главы, заключную частку, прыдаткi і спіс выкарыстаных крыніц і літа</w:t>
      </w:r>
      <w:r w:rsidR="00394AA1">
        <w:rPr>
          <w:rFonts w:ascii="Times New Roman" w:hAnsi="Times New Roman" w:cs="Times New Roman"/>
          <w:sz w:val="28"/>
          <w:szCs w:val="28"/>
          <w:lang w:val="be-BY"/>
        </w:rPr>
        <w:t>ратуры. Агульны аб'ём працы - 86</w:t>
      </w:r>
      <w:r>
        <w:rPr>
          <w:rFonts w:ascii="Times New Roman" w:hAnsi="Times New Roman" w:cs="Times New Roman"/>
          <w:sz w:val="28"/>
          <w:szCs w:val="28"/>
          <w:lang w:val="be-BY"/>
        </w:rPr>
        <w:t xml:space="preserve"> старонкі, з іх спіс выкарыста</w:t>
      </w:r>
      <w:r w:rsidR="00394AA1">
        <w:rPr>
          <w:rFonts w:ascii="Times New Roman" w:hAnsi="Times New Roman" w:cs="Times New Roman"/>
          <w:sz w:val="28"/>
          <w:szCs w:val="28"/>
          <w:lang w:val="be-BY"/>
        </w:rPr>
        <w:t>ных крыніц і літаратуры займае 5 старонкі (67</w:t>
      </w:r>
      <w:r>
        <w:rPr>
          <w:rFonts w:ascii="Times New Roman" w:hAnsi="Times New Roman" w:cs="Times New Roman"/>
          <w:sz w:val="28"/>
          <w:szCs w:val="28"/>
          <w:lang w:val="be-BY"/>
        </w:rPr>
        <w:t xml:space="preserve"> найменні), рэферат на рускай, беларускай і англельскай мове - 3 старонкі.</w:t>
      </w:r>
    </w:p>
    <w:p w:rsidR="00D12F8C" w:rsidRDefault="00D12F8C" w:rsidP="00D12F8C">
      <w:pPr>
        <w:spacing w:after="0"/>
        <w:ind w:firstLine="708"/>
        <w:jc w:val="both"/>
        <w:rPr>
          <w:rFonts w:ascii="Times New Roman" w:hAnsi="Times New Roman" w:cs="Times New Roman"/>
          <w:sz w:val="28"/>
          <w:szCs w:val="28"/>
          <w:lang w:val="be-BY"/>
        </w:rPr>
      </w:pPr>
    </w:p>
    <w:p w:rsidR="00D12F8C" w:rsidRDefault="00D12F8C" w:rsidP="00D12F8C">
      <w:pPr>
        <w:spacing w:after="0"/>
        <w:jc w:val="both"/>
        <w:rPr>
          <w:rFonts w:ascii="Times New Roman" w:hAnsi="Times New Roman" w:cs="Times New Roman"/>
          <w:sz w:val="28"/>
          <w:szCs w:val="28"/>
          <w:lang w:val="be-BY"/>
        </w:rPr>
      </w:pPr>
    </w:p>
    <w:p w:rsidR="00D12F8C" w:rsidRDefault="00D12F8C" w:rsidP="00D12F8C">
      <w:pPr>
        <w:spacing w:after="0" w:line="360" w:lineRule="exact"/>
        <w:ind w:firstLine="708"/>
        <w:jc w:val="both"/>
        <w:rPr>
          <w:rFonts w:ascii="Times New Roman" w:hAnsi="Times New Roman" w:cs="Times New Roman"/>
          <w:sz w:val="28"/>
          <w:szCs w:val="28"/>
          <w:lang w:val="be-BY"/>
        </w:rPr>
      </w:pPr>
    </w:p>
    <w:p w:rsidR="00D12F8C" w:rsidRDefault="00D12F8C" w:rsidP="00D12F8C">
      <w:pPr>
        <w:spacing w:after="0" w:line="360" w:lineRule="exact"/>
        <w:jc w:val="center"/>
        <w:rPr>
          <w:rFonts w:ascii="Times New Roman" w:hAnsi="Times New Roman" w:cs="Times New Roman"/>
          <w:b/>
          <w:sz w:val="28"/>
          <w:szCs w:val="28"/>
          <w:lang w:val="be-BY"/>
        </w:rPr>
      </w:pPr>
      <w:r>
        <w:rPr>
          <w:rFonts w:ascii="Times New Roman" w:hAnsi="Times New Roman" w:cs="Times New Roman"/>
          <w:b/>
          <w:sz w:val="28"/>
          <w:szCs w:val="28"/>
          <w:lang w:val="be-BY"/>
        </w:rPr>
        <w:t>SAMMURY</w:t>
      </w:r>
    </w:p>
    <w:p w:rsidR="00D12F8C" w:rsidRDefault="00D12F8C" w:rsidP="00D12F8C">
      <w:pPr>
        <w:spacing w:line="360" w:lineRule="exact"/>
        <w:jc w:val="center"/>
        <w:rPr>
          <w:rFonts w:ascii="Times New Roman" w:hAnsi="Times New Roman" w:cs="Times New Roman"/>
          <w:b/>
          <w:sz w:val="28"/>
          <w:szCs w:val="28"/>
          <w:lang w:val="be-BY"/>
        </w:rPr>
      </w:pPr>
      <w:r>
        <w:rPr>
          <w:rFonts w:ascii="Times New Roman" w:hAnsi="Times New Roman" w:cs="Times New Roman"/>
          <w:b/>
          <w:sz w:val="28"/>
          <w:szCs w:val="28"/>
          <w:lang w:val="be-BY"/>
        </w:rPr>
        <w:t>Volohovich Anastasia Viktorovna</w:t>
      </w:r>
    </w:p>
    <w:p w:rsidR="00D12F8C" w:rsidRDefault="00D12F8C" w:rsidP="00D12F8C">
      <w:pPr>
        <w:spacing w:after="0" w:line="360" w:lineRule="exact"/>
        <w:ind w:firstLine="708"/>
        <w:jc w:val="both"/>
        <w:rPr>
          <w:rFonts w:ascii="Times New Roman" w:hAnsi="Times New Roman" w:cs="Times New Roman"/>
          <w:sz w:val="28"/>
          <w:szCs w:val="28"/>
          <w:lang w:val="be-BY"/>
        </w:rPr>
      </w:pPr>
      <w:r>
        <w:rPr>
          <w:rFonts w:ascii="Times New Roman" w:hAnsi="Times New Roman" w:cs="Times New Roman"/>
          <w:b/>
          <w:sz w:val="28"/>
          <w:szCs w:val="28"/>
          <w:lang w:val="en-US"/>
        </w:rPr>
        <w:t>T</w:t>
      </w:r>
      <w:r>
        <w:rPr>
          <w:rFonts w:ascii="Times New Roman" w:hAnsi="Times New Roman" w:cs="Times New Roman"/>
          <w:b/>
          <w:sz w:val="28"/>
          <w:szCs w:val="28"/>
          <w:lang w:val="be-BY"/>
        </w:rPr>
        <w:t>heme of the diploma</w:t>
      </w:r>
      <w:r>
        <w:rPr>
          <w:rFonts w:ascii="Times New Roman" w:hAnsi="Times New Roman" w:cs="Times New Roman"/>
          <w:sz w:val="28"/>
          <w:szCs w:val="28"/>
          <w:lang w:val="be-BY"/>
        </w:rPr>
        <w:t xml:space="preserve">: Transformation culture of the Belarusian Roma in the second half of </w:t>
      </w:r>
      <w:r>
        <w:rPr>
          <w:rFonts w:ascii="Times New Roman" w:hAnsi="Times New Roman" w:cs="Times New Roman"/>
          <w:sz w:val="28"/>
          <w:szCs w:val="28"/>
          <w:lang w:val="en-US"/>
        </w:rPr>
        <w:t xml:space="preserve">the </w:t>
      </w:r>
      <w:r>
        <w:rPr>
          <w:rFonts w:ascii="Times New Roman" w:hAnsi="Times New Roman" w:cs="Times New Roman"/>
          <w:sz w:val="28"/>
          <w:szCs w:val="28"/>
          <w:lang w:val="be-BY"/>
        </w:rPr>
        <w:t>XIX</w:t>
      </w:r>
      <w:proofErr w:type="spellStart"/>
      <w:r>
        <w:rPr>
          <w:rFonts w:ascii="Times New Roman" w:hAnsi="Times New Roman" w:cs="Times New Roman"/>
          <w:sz w:val="28"/>
          <w:szCs w:val="28"/>
          <w:vertAlign w:val="superscript"/>
          <w:lang w:val="en-US"/>
        </w:rPr>
        <w:t>th</w:t>
      </w:r>
      <w:proofErr w:type="spellEnd"/>
      <w:r>
        <w:rPr>
          <w:rFonts w:ascii="Times New Roman" w:hAnsi="Times New Roman" w:cs="Times New Roman"/>
          <w:sz w:val="28"/>
          <w:szCs w:val="28"/>
          <w:vertAlign w:val="superscript"/>
          <w:lang w:val="en-US"/>
        </w:rPr>
        <w:t xml:space="preserve"> </w:t>
      </w:r>
      <w:r>
        <w:rPr>
          <w:rFonts w:ascii="Times New Roman" w:hAnsi="Times New Roman" w:cs="Times New Roman"/>
          <w:sz w:val="28"/>
          <w:szCs w:val="28"/>
          <w:lang w:val="be-BY"/>
        </w:rPr>
        <w:t>- beginning of the XXI</w:t>
      </w:r>
      <w:proofErr w:type="spellStart"/>
      <w:r>
        <w:rPr>
          <w:rFonts w:ascii="Times New Roman" w:hAnsi="Times New Roman" w:cs="Times New Roman"/>
          <w:sz w:val="28"/>
          <w:szCs w:val="28"/>
          <w:vertAlign w:val="superscript"/>
          <w:lang w:val="en-US"/>
        </w:rPr>
        <w:t>th</w:t>
      </w:r>
      <w:proofErr w:type="spellEnd"/>
      <w:r>
        <w:rPr>
          <w:rFonts w:ascii="Times New Roman" w:hAnsi="Times New Roman" w:cs="Times New Roman"/>
          <w:sz w:val="28"/>
          <w:szCs w:val="28"/>
          <w:lang w:val="be-BY"/>
        </w:rPr>
        <w:t xml:space="preserve"> century;</w:t>
      </w:r>
    </w:p>
    <w:p w:rsidR="00D12F8C" w:rsidRDefault="00D12F8C" w:rsidP="00D12F8C">
      <w:pPr>
        <w:spacing w:after="0" w:line="360" w:lineRule="exact"/>
        <w:ind w:firstLine="708"/>
        <w:jc w:val="both"/>
        <w:rPr>
          <w:rFonts w:ascii="Times New Roman" w:hAnsi="Times New Roman" w:cs="Times New Roman"/>
          <w:sz w:val="28"/>
          <w:szCs w:val="28"/>
          <w:lang w:val="be-BY"/>
        </w:rPr>
      </w:pPr>
      <w:r>
        <w:rPr>
          <w:rFonts w:ascii="Times New Roman" w:hAnsi="Times New Roman" w:cs="Times New Roman"/>
          <w:b/>
          <w:sz w:val="28"/>
          <w:szCs w:val="28"/>
          <w:lang w:val="be-BY"/>
        </w:rPr>
        <w:t>Key</w:t>
      </w:r>
      <w:r>
        <w:rPr>
          <w:rFonts w:ascii="Times New Roman" w:hAnsi="Times New Roman" w:cs="Times New Roman"/>
          <w:b/>
          <w:sz w:val="28"/>
          <w:szCs w:val="28"/>
          <w:lang w:val="en-US"/>
        </w:rPr>
        <w:t xml:space="preserve"> </w:t>
      </w:r>
      <w:r>
        <w:rPr>
          <w:rFonts w:ascii="Times New Roman" w:hAnsi="Times New Roman" w:cs="Times New Roman"/>
          <w:b/>
          <w:sz w:val="28"/>
          <w:szCs w:val="28"/>
          <w:lang w:val="be-BY"/>
        </w:rPr>
        <w:t>words:</w:t>
      </w:r>
      <w:r>
        <w:rPr>
          <w:rFonts w:ascii="Times New Roman" w:hAnsi="Times New Roman" w:cs="Times New Roman"/>
          <w:sz w:val="28"/>
          <w:szCs w:val="28"/>
          <w:lang w:val="be-BY"/>
        </w:rPr>
        <w:t xml:space="preserve"> material, spiritual and social culture of the Roma, the transition from a nomadic to a sedentary lifestyle, inter-ethnic relations;</w:t>
      </w:r>
    </w:p>
    <w:p w:rsidR="00D12F8C" w:rsidRDefault="00D12F8C" w:rsidP="00D12F8C">
      <w:pPr>
        <w:spacing w:after="0" w:line="360" w:lineRule="exact"/>
        <w:ind w:firstLine="708"/>
        <w:jc w:val="both"/>
        <w:rPr>
          <w:rFonts w:ascii="Times New Roman" w:hAnsi="Times New Roman" w:cs="Times New Roman"/>
          <w:sz w:val="28"/>
          <w:szCs w:val="28"/>
          <w:lang w:val="be-BY"/>
        </w:rPr>
      </w:pPr>
      <w:r>
        <w:rPr>
          <w:rFonts w:ascii="Times New Roman" w:hAnsi="Times New Roman" w:cs="Times New Roman"/>
          <w:b/>
          <w:sz w:val="28"/>
          <w:szCs w:val="28"/>
          <w:lang w:val="be-BY"/>
        </w:rPr>
        <w:t>The aim of the</w:t>
      </w:r>
      <w:r>
        <w:rPr>
          <w:rFonts w:ascii="Times New Roman" w:hAnsi="Times New Roman" w:cs="Times New Roman"/>
          <w:b/>
          <w:sz w:val="28"/>
          <w:szCs w:val="28"/>
          <w:lang w:val="en-US"/>
        </w:rPr>
        <w:t xml:space="preserve"> research</w:t>
      </w:r>
      <w:r>
        <w:rPr>
          <w:rFonts w:ascii="Times New Roman" w:hAnsi="Times New Roman" w:cs="Times New Roman"/>
          <w:b/>
          <w:sz w:val="28"/>
          <w:szCs w:val="28"/>
          <w:lang w:val="be-BY"/>
        </w:rPr>
        <w:t xml:space="preserve"> </w:t>
      </w:r>
      <w:r>
        <w:rPr>
          <w:rFonts w:ascii="Times New Roman" w:hAnsi="Times New Roman" w:cs="Times New Roman"/>
          <w:sz w:val="28"/>
          <w:szCs w:val="28"/>
          <w:lang w:val="be-BY"/>
        </w:rPr>
        <w:t>is to study the transformation of the Belarusian Roma culture in the local another ethnic environment and to identify the causes and the results of this transformation.</w:t>
      </w:r>
    </w:p>
    <w:p w:rsidR="00D12F8C" w:rsidRDefault="00D12F8C" w:rsidP="00D12F8C">
      <w:pPr>
        <w:spacing w:after="0" w:line="360" w:lineRule="exact"/>
        <w:ind w:firstLine="708"/>
        <w:jc w:val="both"/>
        <w:rPr>
          <w:rFonts w:ascii="Times New Roman" w:hAnsi="Times New Roman" w:cs="Times New Roman"/>
          <w:sz w:val="28"/>
          <w:szCs w:val="28"/>
          <w:lang w:val="be-BY"/>
        </w:rPr>
      </w:pPr>
      <w:r>
        <w:rPr>
          <w:rFonts w:ascii="Times New Roman" w:hAnsi="Times New Roman" w:cs="Times New Roman"/>
          <w:b/>
          <w:sz w:val="28"/>
          <w:szCs w:val="28"/>
          <w:lang w:val="be-BY"/>
        </w:rPr>
        <w:t>Actuality:</w:t>
      </w:r>
      <w:r>
        <w:rPr>
          <w:rFonts w:ascii="Times New Roman" w:hAnsi="Times New Roman" w:cs="Times New Roman"/>
          <w:sz w:val="28"/>
          <w:szCs w:val="28"/>
          <w:lang w:val="be-BY"/>
        </w:rPr>
        <w:t xml:space="preserve"> knowledge of the basic transformation of</w:t>
      </w:r>
      <w:r>
        <w:rPr>
          <w:rFonts w:ascii="Times New Roman" w:hAnsi="Times New Roman" w:cs="Times New Roman"/>
          <w:sz w:val="28"/>
          <w:szCs w:val="28"/>
          <w:lang w:val="en-US"/>
        </w:rPr>
        <w:t xml:space="preserve"> the</w:t>
      </w:r>
      <w:r>
        <w:rPr>
          <w:rFonts w:ascii="Times New Roman" w:hAnsi="Times New Roman" w:cs="Times New Roman"/>
          <w:sz w:val="28"/>
          <w:szCs w:val="28"/>
          <w:lang w:val="be-BY"/>
        </w:rPr>
        <w:t xml:space="preserve"> roma ethnic culture can create for them comfortable conditions </w:t>
      </w:r>
      <w:r>
        <w:rPr>
          <w:rFonts w:ascii="Times New Roman" w:hAnsi="Times New Roman" w:cs="Times New Roman"/>
          <w:sz w:val="28"/>
          <w:szCs w:val="28"/>
          <w:lang w:val="en-US"/>
        </w:rPr>
        <w:t>to</w:t>
      </w:r>
      <w:r>
        <w:rPr>
          <w:rFonts w:ascii="Times New Roman" w:hAnsi="Times New Roman" w:cs="Times New Roman"/>
          <w:sz w:val="28"/>
          <w:szCs w:val="28"/>
          <w:lang w:val="be-BY"/>
        </w:rPr>
        <w:t xml:space="preserve"> gradual integration to the modern Belarusian society.</w:t>
      </w:r>
    </w:p>
    <w:p w:rsidR="00D12F8C" w:rsidRDefault="00D12F8C" w:rsidP="00D12F8C">
      <w:pPr>
        <w:spacing w:after="0" w:line="360" w:lineRule="exact"/>
        <w:ind w:firstLine="708"/>
        <w:jc w:val="both"/>
        <w:rPr>
          <w:rFonts w:ascii="Times New Roman" w:hAnsi="Times New Roman" w:cs="Times New Roman"/>
          <w:b/>
          <w:sz w:val="28"/>
          <w:szCs w:val="28"/>
          <w:lang w:val="be-BY"/>
        </w:rPr>
      </w:pPr>
      <w:r>
        <w:rPr>
          <w:rFonts w:ascii="Times New Roman" w:hAnsi="Times New Roman" w:cs="Times New Roman"/>
          <w:b/>
          <w:sz w:val="28"/>
          <w:szCs w:val="28"/>
          <w:lang w:val="be-BY"/>
        </w:rPr>
        <w:t>The main provisions for the defense:</w:t>
      </w:r>
    </w:p>
    <w:p w:rsidR="00D12F8C" w:rsidRDefault="00D12F8C" w:rsidP="00D12F8C">
      <w:pPr>
        <w:spacing w:after="0" w:line="360" w:lineRule="exact"/>
        <w:jc w:val="both"/>
        <w:rPr>
          <w:rFonts w:ascii="Times New Roman" w:hAnsi="Times New Roman" w:cs="Times New Roman"/>
          <w:sz w:val="28"/>
          <w:szCs w:val="28"/>
          <w:lang w:val="be-BY"/>
        </w:rPr>
      </w:pPr>
      <w:r>
        <w:rPr>
          <w:rFonts w:ascii="Times New Roman" w:hAnsi="Times New Roman" w:cs="Times New Roman"/>
          <w:sz w:val="28"/>
          <w:szCs w:val="28"/>
          <w:lang w:val="be-BY"/>
        </w:rPr>
        <w:t>1.For a specified period the culture of Belarusian Roma undergone significant transformation.</w:t>
      </w:r>
    </w:p>
    <w:p w:rsidR="00D12F8C" w:rsidRDefault="00D12F8C" w:rsidP="00D12F8C">
      <w:pPr>
        <w:spacing w:after="0" w:line="360" w:lineRule="exact"/>
        <w:jc w:val="both"/>
        <w:rPr>
          <w:rFonts w:ascii="Times New Roman" w:hAnsi="Times New Roman" w:cs="Times New Roman"/>
          <w:sz w:val="28"/>
          <w:szCs w:val="28"/>
          <w:lang w:val="be-BY"/>
        </w:rPr>
      </w:pPr>
      <w:r>
        <w:rPr>
          <w:rFonts w:ascii="Times New Roman" w:hAnsi="Times New Roman" w:cs="Times New Roman"/>
          <w:sz w:val="28"/>
          <w:szCs w:val="28"/>
          <w:lang w:val="be-BY"/>
        </w:rPr>
        <w:t>2.The transition from a nomadic to a sedentary lifestyle is the main cause of these changes.</w:t>
      </w:r>
    </w:p>
    <w:p w:rsidR="00D12F8C" w:rsidRDefault="00D12F8C" w:rsidP="00D12F8C">
      <w:pPr>
        <w:spacing w:after="0" w:line="360" w:lineRule="exact"/>
        <w:jc w:val="both"/>
        <w:rPr>
          <w:rFonts w:ascii="Times New Roman" w:hAnsi="Times New Roman" w:cs="Times New Roman"/>
          <w:sz w:val="28"/>
          <w:szCs w:val="28"/>
          <w:lang w:val="be-BY"/>
        </w:rPr>
      </w:pPr>
      <w:r>
        <w:rPr>
          <w:rFonts w:ascii="Times New Roman" w:hAnsi="Times New Roman" w:cs="Times New Roman"/>
          <w:sz w:val="28"/>
          <w:szCs w:val="28"/>
          <w:lang w:val="be-BY"/>
        </w:rPr>
        <w:t>3.</w:t>
      </w:r>
      <w:r>
        <w:rPr>
          <w:lang w:val="en-US"/>
        </w:rPr>
        <w:t xml:space="preserve"> </w:t>
      </w:r>
      <w:r>
        <w:rPr>
          <w:rFonts w:ascii="Times New Roman" w:hAnsi="Times New Roman" w:cs="Times New Roman"/>
          <w:sz w:val="28"/>
          <w:szCs w:val="28"/>
          <w:lang w:val="be-BY"/>
        </w:rPr>
        <w:t>The material culture of the Belarusian Roma underwent the greatest changes. At the present stage it is virtually identical to the material culture of the Belarusian population. However, in the Roma environment preserved an idea of ritual impurity, which continues to regulate certain aspects of material culture "of the Belarusian Roma."</w:t>
      </w:r>
    </w:p>
    <w:p w:rsidR="00D12F8C" w:rsidRDefault="00D12F8C" w:rsidP="00D12F8C">
      <w:pPr>
        <w:spacing w:after="0" w:line="360" w:lineRule="exact"/>
        <w:jc w:val="both"/>
        <w:rPr>
          <w:rFonts w:ascii="Times New Roman" w:hAnsi="Times New Roman" w:cs="Times New Roman"/>
          <w:sz w:val="28"/>
          <w:szCs w:val="28"/>
          <w:lang w:val="en-US"/>
        </w:rPr>
      </w:pPr>
      <w:r>
        <w:rPr>
          <w:rFonts w:ascii="Times New Roman" w:hAnsi="Times New Roman" w:cs="Times New Roman"/>
          <w:sz w:val="28"/>
          <w:szCs w:val="28"/>
          <w:lang w:val="be-BY"/>
        </w:rPr>
        <w:t>4.</w:t>
      </w:r>
      <w:r>
        <w:rPr>
          <w:lang w:val="en-US"/>
        </w:rPr>
        <w:t xml:space="preserve"> </w:t>
      </w:r>
      <w:r>
        <w:rPr>
          <w:rFonts w:ascii="Times New Roman" w:hAnsi="Times New Roman" w:cs="Times New Roman"/>
          <w:sz w:val="28"/>
          <w:szCs w:val="28"/>
          <w:lang w:val="be-BY"/>
        </w:rPr>
        <w:t xml:space="preserve">There are major changes in the spiritual culture of the Roma in Belarus. In the process of transition to a settled way of life the Belarusian Roma have borrowed ritual calendar of the Belarusian </w:t>
      </w:r>
      <w:r>
        <w:rPr>
          <w:rFonts w:ascii="Times New Roman" w:hAnsi="Times New Roman" w:cs="Times New Roman"/>
          <w:sz w:val="28"/>
          <w:szCs w:val="28"/>
          <w:lang w:val="en-US"/>
        </w:rPr>
        <w:t>local</w:t>
      </w:r>
      <w:r>
        <w:rPr>
          <w:rFonts w:ascii="Times New Roman" w:hAnsi="Times New Roman" w:cs="Times New Roman"/>
          <w:sz w:val="28"/>
          <w:szCs w:val="28"/>
          <w:lang w:val="be-BY"/>
        </w:rPr>
        <w:t xml:space="preserve"> population. In addition, Roma profess the religion of </w:t>
      </w:r>
      <w:r>
        <w:rPr>
          <w:rFonts w:ascii="Times New Roman" w:hAnsi="Times New Roman" w:cs="Times New Roman"/>
          <w:sz w:val="28"/>
          <w:szCs w:val="28"/>
          <w:lang w:val="en-US"/>
        </w:rPr>
        <w:t xml:space="preserve">the </w:t>
      </w:r>
      <w:r>
        <w:rPr>
          <w:rFonts w:ascii="Times New Roman" w:hAnsi="Times New Roman" w:cs="Times New Roman"/>
          <w:sz w:val="28"/>
          <w:szCs w:val="28"/>
          <w:lang w:val="be-BY"/>
        </w:rPr>
        <w:t xml:space="preserve">most </w:t>
      </w:r>
      <w:r>
        <w:rPr>
          <w:rFonts w:ascii="Times New Roman" w:hAnsi="Times New Roman" w:cs="Times New Roman"/>
          <w:sz w:val="28"/>
          <w:szCs w:val="28"/>
          <w:lang w:val="en-US"/>
        </w:rPr>
        <w:t>local people</w:t>
      </w:r>
      <w:r>
        <w:rPr>
          <w:rFonts w:ascii="Times New Roman" w:hAnsi="Times New Roman" w:cs="Times New Roman"/>
          <w:sz w:val="28"/>
          <w:szCs w:val="28"/>
          <w:lang w:val="be-BY"/>
        </w:rPr>
        <w:t>.</w:t>
      </w:r>
      <w:r>
        <w:rPr>
          <w:rFonts w:ascii="Times New Roman" w:hAnsi="Times New Roman" w:cs="Times New Roman"/>
          <w:sz w:val="28"/>
          <w:szCs w:val="28"/>
          <w:lang w:val="en-US"/>
        </w:rPr>
        <w:t xml:space="preserve"> However, Roma continue to use the Baltic dialect of Romani language for communication within their own ethnic backgrounds.</w:t>
      </w:r>
    </w:p>
    <w:p w:rsidR="00D12F8C" w:rsidRDefault="00D12F8C" w:rsidP="00D12F8C">
      <w:pPr>
        <w:spacing w:after="0" w:line="360" w:lineRule="exact"/>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5. Social Culture of Belarus Roma has changed the least. Conservative </w:t>
      </w:r>
      <w:proofErr w:type="spellStart"/>
      <w:r>
        <w:rPr>
          <w:rFonts w:ascii="Times New Roman" w:hAnsi="Times New Roman" w:cs="Times New Roman"/>
          <w:sz w:val="28"/>
          <w:szCs w:val="28"/>
          <w:lang w:val="en-US"/>
        </w:rPr>
        <w:t>roma’s</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lang w:val="be-BY"/>
        </w:rPr>
        <w:t xml:space="preserve">upbringing, well-defined standards of conduct and ethics, close economic and social ties within the community </w:t>
      </w:r>
      <w:r>
        <w:rPr>
          <w:rFonts w:ascii="Times New Roman" w:hAnsi="Times New Roman" w:cs="Times New Roman"/>
          <w:sz w:val="28"/>
          <w:szCs w:val="28"/>
          <w:lang w:val="en-US"/>
        </w:rPr>
        <w:t xml:space="preserve">was </w:t>
      </w:r>
      <w:r>
        <w:rPr>
          <w:rFonts w:ascii="Times New Roman" w:hAnsi="Times New Roman" w:cs="Times New Roman"/>
          <w:sz w:val="28"/>
          <w:szCs w:val="28"/>
          <w:lang w:val="be-BY"/>
        </w:rPr>
        <w:t>hindered this transformation. Serious tendency to change the social culture of the gypsy emerged only in the late XX</w:t>
      </w:r>
      <w:proofErr w:type="spellStart"/>
      <w:r>
        <w:rPr>
          <w:rFonts w:ascii="Times New Roman" w:hAnsi="Times New Roman" w:cs="Times New Roman"/>
          <w:sz w:val="28"/>
          <w:szCs w:val="28"/>
          <w:vertAlign w:val="superscript"/>
          <w:lang w:val="en-US"/>
        </w:rPr>
        <w:t>th</w:t>
      </w:r>
      <w:proofErr w:type="spellEnd"/>
      <w:r>
        <w:rPr>
          <w:rFonts w:ascii="Times New Roman" w:hAnsi="Times New Roman" w:cs="Times New Roman"/>
          <w:sz w:val="28"/>
          <w:szCs w:val="28"/>
          <w:lang w:val="be-BY"/>
        </w:rPr>
        <w:t xml:space="preserve"> century.</w:t>
      </w:r>
    </w:p>
    <w:p w:rsidR="00D12F8C" w:rsidRDefault="00D12F8C" w:rsidP="00D12F8C">
      <w:pPr>
        <w:spacing w:after="0" w:line="360" w:lineRule="exact"/>
        <w:ind w:firstLine="708"/>
        <w:jc w:val="both"/>
        <w:rPr>
          <w:rFonts w:ascii="Times New Roman" w:hAnsi="Times New Roman" w:cs="Times New Roman"/>
          <w:sz w:val="28"/>
          <w:szCs w:val="28"/>
          <w:lang w:val="en-US"/>
        </w:rPr>
      </w:pPr>
      <w:r>
        <w:rPr>
          <w:rFonts w:ascii="Times New Roman" w:hAnsi="Times New Roman" w:cs="Times New Roman"/>
          <w:b/>
          <w:sz w:val="28"/>
          <w:szCs w:val="28"/>
          <w:lang w:val="be-BY"/>
        </w:rPr>
        <w:t>The structure and amount of work:</w:t>
      </w:r>
      <w:r>
        <w:rPr>
          <w:rFonts w:ascii="Times New Roman" w:hAnsi="Times New Roman" w:cs="Times New Roman"/>
          <w:sz w:val="28"/>
          <w:szCs w:val="28"/>
          <w:lang w:val="be-BY"/>
        </w:rPr>
        <w:t xml:space="preserve"> Diploma consists of an introduction, four chapters, conclusion, applications and a list of sources and literatur</w:t>
      </w:r>
      <w:r w:rsidR="00394AA1">
        <w:rPr>
          <w:rFonts w:ascii="Times New Roman" w:hAnsi="Times New Roman" w:cs="Times New Roman"/>
          <w:sz w:val="28"/>
          <w:szCs w:val="28"/>
          <w:lang w:val="be-BY"/>
        </w:rPr>
        <w:t>e. The total amount of work - 86</w:t>
      </w:r>
      <w:r>
        <w:rPr>
          <w:rFonts w:ascii="Times New Roman" w:hAnsi="Times New Roman" w:cs="Times New Roman"/>
          <w:sz w:val="28"/>
          <w:szCs w:val="28"/>
          <w:lang w:val="be-BY"/>
        </w:rPr>
        <w:t xml:space="preserve"> pages, including a list of s</w:t>
      </w:r>
      <w:r w:rsidR="00394AA1">
        <w:rPr>
          <w:rFonts w:ascii="Times New Roman" w:hAnsi="Times New Roman" w:cs="Times New Roman"/>
          <w:sz w:val="28"/>
          <w:szCs w:val="28"/>
          <w:lang w:val="be-BY"/>
        </w:rPr>
        <w:t>ources and literature occupies 5 pages (67</w:t>
      </w:r>
      <w:bookmarkStart w:id="0" w:name="_GoBack"/>
      <w:bookmarkEnd w:id="0"/>
      <w:r>
        <w:rPr>
          <w:rFonts w:ascii="Times New Roman" w:hAnsi="Times New Roman" w:cs="Times New Roman"/>
          <w:sz w:val="28"/>
          <w:szCs w:val="28"/>
          <w:lang w:val="be-BY"/>
        </w:rPr>
        <w:t xml:space="preserve"> titles), </w:t>
      </w:r>
      <w:proofErr w:type="spellStart"/>
      <w:r>
        <w:rPr>
          <w:rFonts w:ascii="Times New Roman" w:hAnsi="Times New Roman" w:cs="Times New Roman"/>
          <w:sz w:val="28"/>
          <w:szCs w:val="28"/>
          <w:lang w:val="en-US"/>
        </w:rPr>
        <w:t>sammury</w:t>
      </w:r>
      <w:proofErr w:type="spellEnd"/>
      <w:r>
        <w:rPr>
          <w:rFonts w:ascii="Times New Roman" w:hAnsi="Times New Roman" w:cs="Times New Roman"/>
          <w:sz w:val="28"/>
          <w:szCs w:val="28"/>
          <w:lang w:val="be-BY"/>
        </w:rPr>
        <w:t xml:space="preserve"> in Russian, Belarusian and English - 3 pages.</w:t>
      </w:r>
    </w:p>
    <w:p w:rsidR="002A5EC0" w:rsidRPr="00D12F8C" w:rsidRDefault="002A5EC0">
      <w:pPr>
        <w:rPr>
          <w:lang w:val="en-US"/>
        </w:rPr>
      </w:pPr>
    </w:p>
    <w:sectPr w:rsidR="002A5EC0" w:rsidRPr="00D12F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F8C"/>
    <w:rsid w:val="00286EC3"/>
    <w:rsid w:val="002A5EC0"/>
    <w:rsid w:val="00394AA1"/>
    <w:rsid w:val="005803BA"/>
    <w:rsid w:val="00BA7C8D"/>
    <w:rsid w:val="00D12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28808-C979-443A-9D8B-45E0EB2B0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2F8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12F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1130">
      <w:bodyDiv w:val="1"/>
      <w:marLeft w:val="0"/>
      <w:marRight w:val="0"/>
      <w:marTop w:val="0"/>
      <w:marBottom w:val="0"/>
      <w:divBdr>
        <w:top w:val="none" w:sz="0" w:space="0" w:color="auto"/>
        <w:left w:val="none" w:sz="0" w:space="0" w:color="auto"/>
        <w:bottom w:val="none" w:sz="0" w:space="0" w:color="auto"/>
        <w:right w:val="none" w:sz="0" w:space="0" w:color="auto"/>
      </w:divBdr>
    </w:div>
    <w:div w:id="20430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1030</Words>
  <Characters>5872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2016-06-01T19:57:00Z</dcterms:created>
  <dcterms:modified xsi:type="dcterms:W3CDTF">2016-06-03T05:33:00Z</dcterms:modified>
</cp:coreProperties>
</file>