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C8" w:rsidRDefault="002B2EC8" w:rsidP="002B2EC8">
      <w:pPr>
        <w:pStyle w:val="a5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2B2EC8" w:rsidRDefault="002B2EC8" w:rsidP="002B2EC8">
      <w:pPr>
        <w:pStyle w:val="a5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2B2EC8" w:rsidRDefault="002B2EC8" w:rsidP="002B2EC8">
      <w:pPr>
        <w:pStyle w:val="a5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2B2EC8" w:rsidRDefault="002B2EC8" w:rsidP="002B2EC8">
      <w:pPr>
        <w:pStyle w:val="a5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AD7752" w:rsidP="002B2EC8">
      <w:pPr>
        <w:spacing w:line="360" w:lineRule="exact"/>
        <w:jc w:val="center"/>
        <w:rPr>
          <w:szCs w:val="28"/>
        </w:rPr>
      </w:pPr>
      <w:r>
        <w:rPr>
          <w:szCs w:val="28"/>
          <w:lang w:val="ru-RU"/>
        </w:rPr>
        <w:t>Зубков</w:t>
      </w:r>
    </w:p>
    <w:p w:rsidR="002B2EC8" w:rsidRDefault="00AD7752" w:rsidP="002B2EC8">
      <w:pPr>
        <w:spacing w:line="360" w:lineRule="exact"/>
        <w:jc w:val="center"/>
        <w:rPr>
          <w:szCs w:val="28"/>
        </w:rPr>
      </w:pPr>
      <w:r>
        <w:rPr>
          <w:szCs w:val="28"/>
          <w:lang w:val="ru-RU"/>
        </w:rPr>
        <w:t>Валерий</w:t>
      </w:r>
      <w:r w:rsidR="002B2EC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Владимирович</w:t>
      </w: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AD7752" w:rsidP="002B2EC8">
      <w:pPr>
        <w:spacing w:line="360" w:lineRule="exact"/>
        <w:jc w:val="center"/>
        <w:rPr>
          <w:szCs w:val="28"/>
        </w:rPr>
      </w:pPr>
      <w:r w:rsidRPr="00AD7752">
        <w:rPr>
          <w:b/>
          <w:lang w:val="ru-RU"/>
        </w:rPr>
        <w:t>Метод сжимаемых частиц для расчета сильно нелинейных движений жидкости со свободной границей</w:t>
      </w: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tabs>
          <w:tab w:val="left" w:pos="4820"/>
        </w:tabs>
        <w:spacing w:line="360" w:lineRule="exact"/>
        <w:ind w:left="4820" w:firstLine="0"/>
        <w:rPr>
          <w:szCs w:val="28"/>
        </w:rPr>
      </w:pPr>
      <w:r>
        <w:rPr>
          <w:szCs w:val="28"/>
        </w:rPr>
        <w:t>Научный руководитель:</w:t>
      </w:r>
    </w:p>
    <w:p w:rsidR="002B2EC8" w:rsidRDefault="002B2EC8" w:rsidP="002B2EC8">
      <w:pPr>
        <w:spacing w:line="360" w:lineRule="exact"/>
        <w:ind w:left="4820" w:firstLine="0"/>
        <w:rPr>
          <w:szCs w:val="28"/>
        </w:rPr>
      </w:pPr>
      <w:r>
        <w:rPr>
          <w:szCs w:val="28"/>
        </w:rPr>
        <w:t>кандидат физико-математических наук,</w:t>
      </w:r>
    </w:p>
    <w:p w:rsidR="002B2EC8" w:rsidRDefault="002B2EC8" w:rsidP="002B2EC8">
      <w:pPr>
        <w:spacing w:line="360" w:lineRule="exact"/>
        <w:ind w:left="4820" w:firstLine="0"/>
        <w:rPr>
          <w:szCs w:val="28"/>
          <w:lang w:val="ru-RU"/>
        </w:rPr>
      </w:pPr>
      <w:r>
        <w:rPr>
          <w:szCs w:val="28"/>
        </w:rPr>
        <w:t xml:space="preserve">доцент </w:t>
      </w:r>
      <w:r w:rsidR="00AD7752">
        <w:rPr>
          <w:szCs w:val="28"/>
          <w:lang w:val="ru-RU"/>
        </w:rPr>
        <w:t>Б</w:t>
      </w:r>
      <w:r>
        <w:rPr>
          <w:szCs w:val="28"/>
          <w:lang w:val="ru-RU"/>
        </w:rPr>
        <w:t xml:space="preserve">. </w:t>
      </w:r>
      <w:r w:rsidR="00AD7752">
        <w:rPr>
          <w:szCs w:val="28"/>
          <w:lang w:val="ru-RU"/>
        </w:rPr>
        <w:t>Е</w:t>
      </w:r>
      <w:r>
        <w:rPr>
          <w:szCs w:val="28"/>
          <w:lang w:val="ru-RU"/>
        </w:rPr>
        <w:t xml:space="preserve">. </w:t>
      </w:r>
      <w:r w:rsidR="00AD7752">
        <w:rPr>
          <w:szCs w:val="28"/>
          <w:lang w:val="ru-RU"/>
        </w:rPr>
        <w:t>Протопопов</w:t>
      </w: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jc w:val="center"/>
        <w:rPr>
          <w:szCs w:val="28"/>
        </w:rPr>
      </w:pPr>
    </w:p>
    <w:p w:rsidR="002B2EC8" w:rsidRDefault="002B2EC8" w:rsidP="002B2EC8">
      <w:pPr>
        <w:spacing w:line="360" w:lineRule="exact"/>
        <w:rPr>
          <w:szCs w:val="28"/>
        </w:rPr>
      </w:pPr>
      <w:r>
        <w:rPr>
          <w:szCs w:val="28"/>
        </w:rPr>
        <w:t>Допущен к защите</w:t>
      </w:r>
    </w:p>
    <w:p w:rsidR="002B2EC8" w:rsidRDefault="002B2EC8" w:rsidP="002B2EC8">
      <w:pPr>
        <w:spacing w:line="360" w:lineRule="exact"/>
        <w:rPr>
          <w:szCs w:val="28"/>
        </w:rPr>
      </w:pPr>
    </w:p>
    <w:p w:rsidR="002B2EC8" w:rsidRDefault="002B2EC8" w:rsidP="002B2EC8">
      <w:pPr>
        <w:spacing w:line="360" w:lineRule="exact"/>
        <w:rPr>
          <w:szCs w:val="28"/>
        </w:rPr>
      </w:pPr>
      <w:r>
        <w:rPr>
          <w:szCs w:val="28"/>
        </w:rPr>
        <w:t>«</w:t>
      </w:r>
      <w:r>
        <w:rPr>
          <w:b/>
          <w:szCs w:val="28"/>
        </w:rPr>
        <w:t>__</w:t>
      </w:r>
      <w:r>
        <w:rPr>
          <w:szCs w:val="28"/>
        </w:rPr>
        <w:t xml:space="preserve">» </w:t>
      </w:r>
      <w:r>
        <w:rPr>
          <w:b/>
          <w:szCs w:val="28"/>
        </w:rPr>
        <w:t>__________</w:t>
      </w:r>
      <w:r>
        <w:rPr>
          <w:szCs w:val="28"/>
        </w:rPr>
        <w:t xml:space="preserve"> 201</w:t>
      </w:r>
      <w:r w:rsidR="00AD7752">
        <w:rPr>
          <w:szCs w:val="28"/>
          <w:lang w:val="ru-RU"/>
        </w:rPr>
        <w:t>6</w:t>
      </w:r>
      <w:r>
        <w:rPr>
          <w:szCs w:val="28"/>
        </w:rPr>
        <w:t xml:space="preserve"> г.</w:t>
      </w:r>
    </w:p>
    <w:p w:rsidR="002B2EC8" w:rsidRDefault="002B2EC8" w:rsidP="002B2EC8">
      <w:pPr>
        <w:spacing w:line="360" w:lineRule="exact"/>
        <w:rPr>
          <w:szCs w:val="28"/>
        </w:rPr>
      </w:pPr>
    </w:p>
    <w:p w:rsidR="002B2EC8" w:rsidRDefault="002B2EC8" w:rsidP="002B2EC8">
      <w:pPr>
        <w:spacing w:line="360" w:lineRule="exact"/>
        <w:rPr>
          <w:szCs w:val="28"/>
          <w:lang w:val="ru-RU"/>
        </w:rPr>
      </w:pPr>
      <w:r>
        <w:rPr>
          <w:szCs w:val="28"/>
        </w:rPr>
        <w:t>Зав. кафедрой теоретической и прикладной механики</w:t>
      </w:r>
    </w:p>
    <w:p w:rsidR="002B2EC8" w:rsidRDefault="002B2EC8" w:rsidP="002B2EC8">
      <w:pPr>
        <w:rPr>
          <w:szCs w:val="28"/>
          <w:lang w:val="ru-RU"/>
        </w:rPr>
      </w:pPr>
      <w:r>
        <w:rPr>
          <w:szCs w:val="28"/>
        </w:rPr>
        <w:t xml:space="preserve">доктор физико-математических наук, профессор </w:t>
      </w:r>
      <w:r>
        <w:rPr>
          <w:szCs w:val="28"/>
          <w:lang w:val="ru-RU"/>
        </w:rPr>
        <w:t>М</w:t>
      </w:r>
      <w:r>
        <w:rPr>
          <w:szCs w:val="28"/>
        </w:rPr>
        <w:t>.</w:t>
      </w:r>
      <w:r>
        <w:rPr>
          <w:szCs w:val="28"/>
          <w:lang w:val="ru-RU"/>
        </w:rPr>
        <w:t>А</w:t>
      </w:r>
      <w:r>
        <w:rPr>
          <w:szCs w:val="28"/>
        </w:rPr>
        <w:t xml:space="preserve">. </w:t>
      </w:r>
      <w:r>
        <w:rPr>
          <w:szCs w:val="28"/>
          <w:lang w:val="ru-RU"/>
        </w:rPr>
        <w:t>Журавков</w:t>
      </w:r>
    </w:p>
    <w:p w:rsidR="002B2EC8" w:rsidRDefault="002B2EC8" w:rsidP="002B2EC8">
      <w:pPr>
        <w:rPr>
          <w:szCs w:val="28"/>
          <w:lang w:val="ru-RU"/>
        </w:rPr>
      </w:pPr>
    </w:p>
    <w:p w:rsidR="002B2EC8" w:rsidRPr="0039392B" w:rsidRDefault="002B2EC8" w:rsidP="002B2EC8">
      <w:pPr>
        <w:spacing w:line="360" w:lineRule="exact"/>
        <w:jc w:val="center"/>
        <w:rPr>
          <w:szCs w:val="28"/>
          <w:lang w:val="ru-RU"/>
        </w:rPr>
      </w:pPr>
      <w:r>
        <w:rPr>
          <w:szCs w:val="28"/>
        </w:rPr>
        <w:t>Минск, 201</w:t>
      </w:r>
      <w:r w:rsidR="00E35CE0">
        <w:rPr>
          <w:szCs w:val="28"/>
          <w:lang w:val="ru-RU"/>
        </w:rPr>
        <w:t>6</w:t>
      </w:r>
    </w:p>
    <w:p w:rsidR="002B2EC8" w:rsidRDefault="002B2EC8" w:rsidP="002B2EC8">
      <w:pPr>
        <w:rPr>
          <w:lang w:val="ru-RU"/>
        </w:rPr>
      </w:pPr>
    </w:p>
    <w:p w:rsidR="002B2EC8" w:rsidRDefault="002B2EC8" w:rsidP="002B2EC8">
      <w:pPr>
        <w:rPr>
          <w:lang w:val="ru-RU"/>
        </w:rPr>
      </w:pPr>
    </w:p>
    <w:p w:rsidR="002B2EC8" w:rsidRDefault="002B2EC8" w:rsidP="002B2EC8">
      <w:pPr>
        <w:spacing w:line="360" w:lineRule="exact"/>
        <w:ind w:firstLine="0"/>
        <w:rPr>
          <w:lang w:val="ru-RU"/>
        </w:rPr>
      </w:pPr>
    </w:p>
    <w:p w:rsidR="00987712" w:rsidRPr="00F1640D" w:rsidRDefault="002B2EC8" w:rsidP="00F1640D">
      <w:pPr>
        <w:pStyle w:val="1"/>
        <w:ind w:left="567" w:right="567"/>
        <w:jc w:val="center"/>
        <w:rPr>
          <w:b/>
          <w:color w:val="auto"/>
        </w:rPr>
      </w:pPr>
      <w:bookmarkStart w:id="0" w:name="_Toc452713209"/>
      <w:r w:rsidRPr="00F1640D">
        <w:rPr>
          <w:b/>
          <w:color w:val="auto"/>
        </w:rPr>
        <w:lastRenderedPageBreak/>
        <w:t>РЕФЕРАТ</w:t>
      </w:r>
      <w:bookmarkEnd w:id="0"/>
    </w:p>
    <w:p w:rsidR="005013A7" w:rsidRPr="000E6382" w:rsidRDefault="005013A7" w:rsidP="00F1640D">
      <w:pPr>
        <w:pStyle w:val="Gradtitle"/>
        <w:spacing w:after="360" w:line="240" w:lineRule="auto"/>
        <w:ind w:left="567" w:right="567"/>
        <w:jc w:val="both"/>
      </w:pPr>
      <w:r w:rsidRPr="000E6382">
        <w:t>Метод сжимаемых частиц для расчета сильно нелинейных движений жидкости со свободной границей / Зубков Валерий Владимирович; Механико-математический факультет, Кафедра теоретической и прикладной механики; науч. рук. Б. Е. Протопопов.</w:t>
      </w:r>
    </w:p>
    <w:p w:rsidR="005013A7" w:rsidRPr="000E6382" w:rsidRDefault="005013A7" w:rsidP="00F1640D">
      <w:pPr>
        <w:pStyle w:val="Gradtext"/>
        <w:ind w:left="567" w:right="567" w:firstLine="851"/>
      </w:pPr>
      <w:r w:rsidRPr="000E6382">
        <w:t>Дипломная работа содержит</w:t>
      </w:r>
    </w:p>
    <w:p w:rsidR="005013A7" w:rsidRPr="000E6382" w:rsidRDefault="005013A7" w:rsidP="00F1640D">
      <w:pPr>
        <w:pStyle w:val="Gradtext"/>
        <w:numPr>
          <w:ilvl w:val="0"/>
          <w:numId w:val="1"/>
        </w:numPr>
        <w:spacing w:line="240" w:lineRule="auto"/>
        <w:ind w:left="567" w:right="567" w:firstLine="851"/>
      </w:pPr>
      <w:r w:rsidRPr="000E6382">
        <w:rPr>
          <w:lang w:val="en-US"/>
        </w:rPr>
        <w:t>4</w:t>
      </w:r>
      <w:r w:rsidR="00004224">
        <w:t>4</w:t>
      </w:r>
      <w:r w:rsidRPr="000E6382">
        <w:t xml:space="preserve"> страниц</w:t>
      </w:r>
      <w:r w:rsidR="00574A55">
        <w:t>ы</w:t>
      </w:r>
      <w:r w:rsidRPr="000E6382">
        <w:t>,</w:t>
      </w:r>
    </w:p>
    <w:p w:rsidR="005013A7" w:rsidRPr="000E6382" w:rsidRDefault="005013A7" w:rsidP="00F1640D">
      <w:pPr>
        <w:pStyle w:val="Gradtext"/>
        <w:numPr>
          <w:ilvl w:val="0"/>
          <w:numId w:val="1"/>
        </w:numPr>
        <w:spacing w:line="240" w:lineRule="auto"/>
        <w:ind w:left="567" w:right="567" w:firstLine="851"/>
      </w:pPr>
      <w:r w:rsidRPr="000E6382">
        <w:t>16 иллюстраций,</w:t>
      </w:r>
    </w:p>
    <w:p w:rsidR="005013A7" w:rsidRPr="000E6382" w:rsidRDefault="00D77ACF" w:rsidP="00F1640D">
      <w:pPr>
        <w:pStyle w:val="Gradtext"/>
        <w:numPr>
          <w:ilvl w:val="0"/>
          <w:numId w:val="1"/>
        </w:numPr>
        <w:spacing w:line="240" w:lineRule="auto"/>
        <w:ind w:left="567" w:right="567" w:firstLine="851"/>
      </w:pPr>
      <w:r w:rsidRPr="000E6382">
        <w:t>1</w:t>
      </w:r>
      <w:r w:rsidR="005013A7" w:rsidRPr="000E6382">
        <w:t xml:space="preserve"> приложени</w:t>
      </w:r>
      <w:r w:rsidRPr="000E6382">
        <w:t>е</w:t>
      </w:r>
      <w:r w:rsidR="005013A7" w:rsidRPr="000E6382">
        <w:t>,</w:t>
      </w:r>
    </w:p>
    <w:p w:rsidR="005013A7" w:rsidRPr="000E6382" w:rsidRDefault="005013A7" w:rsidP="00F1640D">
      <w:pPr>
        <w:pStyle w:val="Gradtext"/>
        <w:numPr>
          <w:ilvl w:val="0"/>
          <w:numId w:val="1"/>
        </w:numPr>
        <w:spacing w:after="360" w:line="240" w:lineRule="auto"/>
        <w:ind w:left="567" w:right="567" w:firstLine="851"/>
      </w:pPr>
      <w:r w:rsidRPr="000E6382">
        <w:t>12 использованных источников.</w:t>
      </w:r>
    </w:p>
    <w:p w:rsidR="005013A7" w:rsidRPr="000E6382" w:rsidRDefault="005013A7" w:rsidP="00F1640D">
      <w:pPr>
        <w:ind w:left="567" w:right="567"/>
      </w:pPr>
      <w:r w:rsidRPr="000E6382">
        <w:t xml:space="preserve">Ключевые слова: </w:t>
      </w:r>
      <w:r w:rsidR="00D77ACF" w:rsidRPr="000E6382">
        <w:rPr>
          <w:caps/>
        </w:rPr>
        <w:t>нелинейн</w:t>
      </w:r>
      <w:r w:rsidR="00D77ACF" w:rsidRPr="000E6382">
        <w:rPr>
          <w:caps/>
          <w:lang w:val="ru-RU"/>
        </w:rPr>
        <w:t>ое</w:t>
      </w:r>
      <w:r w:rsidR="00D77ACF" w:rsidRPr="000E6382">
        <w:rPr>
          <w:caps/>
        </w:rPr>
        <w:t xml:space="preserve"> движени</w:t>
      </w:r>
      <w:r w:rsidR="00D77ACF" w:rsidRPr="000E6382">
        <w:rPr>
          <w:caps/>
          <w:lang w:val="ru-RU"/>
        </w:rPr>
        <w:t>е</w:t>
      </w:r>
      <w:r w:rsidR="00D77ACF" w:rsidRPr="000E6382">
        <w:rPr>
          <w:caps/>
        </w:rPr>
        <w:t xml:space="preserve"> жидкости</w:t>
      </w:r>
      <w:r w:rsidRPr="000E6382">
        <w:rPr>
          <w:caps/>
        </w:rPr>
        <w:t xml:space="preserve">, уравнения Навье-Стокса, </w:t>
      </w:r>
      <w:r w:rsidR="00D77ACF" w:rsidRPr="000E6382">
        <w:rPr>
          <w:caps/>
          <w:lang w:val="ru-RU"/>
        </w:rPr>
        <w:t>БЕССЕТОЧНЫЕ МЕТОДЫ</w:t>
      </w:r>
      <w:r w:rsidR="00D77ACF" w:rsidRPr="000E6382">
        <w:rPr>
          <w:caps/>
        </w:rPr>
        <w:t>,</w:t>
      </w:r>
      <w:r w:rsidRPr="000E6382">
        <w:rPr>
          <w:caps/>
        </w:rPr>
        <w:t xml:space="preserve"> </w:t>
      </w:r>
      <w:r w:rsidR="00D77ACF" w:rsidRPr="000E6382">
        <w:rPr>
          <w:caps/>
          <w:lang w:val="ru-RU"/>
        </w:rPr>
        <w:t>МЕТОД СГЛАЖЕННЫ</w:t>
      </w:r>
      <w:r w:rsidR="00FF01AC">
        <w:rPr>
          <w:caps/>
          <w:lang w:val="ru-RU"/>
        </w:rPr>
        <w:t>х</w:t>
      </w:r>
      <w:r w:rsidR="00D77ACF" w:rsidRPr="000E6382">
        <w:rPr>
          <w:caps/>
          <w:lang w:val="ru-RU"/>
        </w:rPr>
        <w:t xml:space="preserve"> (СЖИМАЕМЫХ) ЧАСТИЦ</w:t>
      </w:r>
      <w:r w:rsidRPr="000E6382">
        <w:rPr>
          <w:caps/>
        </w:rPr>
        <w:t xml:space="preserve">, поток </w:t>
      </w:r>
      <w:r w:rsidR="00D77ACF" w:rsidRPr="000E6382">
        <w:rPr>
          <w:caps/>
        </w:rPr>
        <w:t>жидкости</w:t>
      </w:r>
      <w:r w:rsidRPr="000E6382">
        <w:t>.</w:t>
      </w:r>
    </w:p>
    <w:p w:rsidR="005013A7" w:rsidRPr="000E6382" w:rsidRDefault="005013A7" w:rsidP="00F1640D">
      <w:pPr>
        <w:ind w:left="567" w:right="567"/>
      </w:pPr>
      <w:r w:rsidRPr="000E6382">
        <w:t xml:space="preserve">В дипломной работе изучается задача о </w:t>
      </w:r>
      <w:r w:rsidR="00D77ACF" w:rsidRPr="000E6382">
        <w:t>сильно нелинейн</w:t>
      </w:r>
      <w:r w:rsidR="00D77ACF" w:rsidRPr="000E6382">
        <w:rPr>
          <w:lang w:val="ru-RU"/>
        </w:rPr>
        <w:t>ом</w:t>
      </w:r>
      <w:r w:rsidR="00D77ACF" w:rsidRPr="000E6382">
        <w:t xml:space="preserve"> движени</w:t>
      </w:r>
      <w:r w:rsidR="00D77ACF" w:rsidRPr="000E6382">
        <w:rPr>
          <w:lang w:val="ru-RU"/>
        </w:rPr>
        <w:t>и</w:t>
      </w:r>
      <w:r w:rsidR="00D77ACF" w:rsidRPr="000E6382">
        <w:t xml:space="preserve"> жидкости со свободной границей</w:t>
      </w:r>
      <w:r w:rsidR="00D77ACF" w:rsidRPr="000E6382">
        <w:rPr>
          <w:lang w:val="ru-RU"/>
        </w:rPr>
        <w:t xml:space="preserve"> с помощью </w:t>
      </w:r>
      <w:proofErr w:type="spellStart"/>
      <w:r w:rsidR="00D77ACF" w:rsidRPr="000E6382">
        <w:rPr>
          <w:lang w:val="ru-RU"/>
        </w:rPr>
        <w:t>бессеточного</w:t>
      </w:r>
      <w:proofErr w:type="spellEnd"/>
      <w:r w:rsidR="00D77ACF" w:rsidRPr="000E6382">
        <w:rPr>
          <w:lang w:val="ru-RU"/>
        </w:rPr>
        <w:t xml:space="preserve"> метода моделирования течений</w:t>
      </w:r>
      <w:r w:rsidRPr="000E6382">
        <w:t>.</w:t>
      </w:r>
    </w:p>
    <w:p w:rsidR="005013A7" w:rsidRPr="000E6382" w:rsidRDefault="005013A7" w:rsidP="00F1640D">
      <w:pPr>
        <w:ind w:left="567" w:right="567"/>
      </w:pPr>
      <w:r w:rsidRPr="000E6382">
        <w:t xml:space="preserve">Целью дипломной работы является </w:t>
      </w:r>
      <w:r w:rsidR="00D77ACF" w:rsidRPr="000E6382">
        <w:rPr>
          <w:lang w:val="ru-RU"/>
        </w:rPr>
        <w:t xml:space="preserve">анализ и изучение </w:t>
      </w:r>
      <w:proofErr w:type="spellStart"/>
      <w:r w:rsidR="00D77ACF" w:rsidRPr="000E6382">
        <w:rPr>
          <w:lang w:val="ru-RU"/>
        </w:rPr>
        <w:t>бессеточного</w:t>
      </w:r>
      <w:proofErr w:type="spellEnd"/>
      <w:r w:rsidR="00D77ACF" w:rsidRPr="000E6382">
        <w:rPr>
          <w:lang w:val="ru-RU"/>
        </w:rPr>
        <w:t xml:space="preserve"> метода сглаженных (сжимаемых) частиц, построение алгоритма данного метода изучение специфики и модификаций метода</w:t>
      </w:r>
      <w:r w:rsidRPr="000E6382">
        <w:t>,</w:t>
      </w:r>
      <w:r w:rsidR="00D77ACF" w:rsidRPr="000E6382">
        <w:rPr>
          <w:lang w:val="ru-RU"/>
        </w:rPr>
        <w:t xml:space="preserve"> сравнение результатов решения с аналитическими решениями, сравнение полученных результатов с некоторыми численными методами</w:t>
      </w:r>
      <w:r w:rsidRPr="000E6382">
        <w:t>.</w:t>
      </w:r>
    </w:p>
    <w:p w:rsidR="005013A7" w:rsidRPr="000E6382" w:rsidRDefault="005013A7" w:rsidP="00F1640D">
      <w:pPr>
        <w:ind w:left="567" w:right="567"/>
        <w:rPr>
          <w:lang w:val="ru-RU"/>
        </w:rPr>
      </w:pPr>
      <w:r w:rsidRPr="000E6382">
        <w:t>Для достижения поставленной цели использовались:</w:t>
      </w:r>
    </w:p>
    <w:p w:rsidR="005013A7" w:rsidRPr="000E6382" w:rsidRDefault="005013A7" w:rsidP="00F1640D">
      <w:pPr>
        <w:pStyle w:val="a6"/>
        <w:numPr>
          <w:ilvl w:val="0"/>
          <w:numId w:val="2"/>
        </w:numPr>
        <w:ind w:left="567" w:right="567"/>
      </w:pPr>
      <w:r w:rsidRPr="000E6382">
        <w:t xml:space="preserve">Модель вязкой </w:t>
      </w:r>
      <w:proofErr w:type="spellStart"/>
      <w:r w:rsidR="00D77ACF" w:rsidRPr="000E6382">
        <w:rPr>
          <w:lang w:val="ru-RU"/>
        </w:rPr>
        <w:t>слабосжимаемой</w:t>
      </w:r>
      <w:proofErr w:type="spellEnd"/>
      <w:r w:rsidRPr="000E6382">
        <w:t xml:space="preserve"> жидкости с</w:t>
      </w:r>
      <w:r w:rsidR="00D77ACF" w:rsidRPr="000E6382">
        <w:rPr>
          <w:lang w:val="ru-RU"/>
        </w:rPr>
        <w:t>о</w:t>
      </w:r>
      <w:r w:rsidRPr="000E6382">
        <w:t xml:space="preserve"> </w:t>
      </w:r>
      <w:r w:rsidRPr="000E6382">
        <w:br/>
      </w:r>
      <w:r w:rsidR="00D77ACF" w:rsidRPr="000E6382">
        <w:rPr>
          <w:lang w:val="ru-RU"/>
        </w:rPr>
        <w:t>свободными границами</w:t>
      </w:r>
      <w:r w:rsidRPr="000E6382">
        <w:t>.</w:t>
      </w:r>
    </w:p>
    <w:p w:rsidR="005013A7" w:rsidRPr="000E6382" w:rsidRDefault="005013A7" w:rsidP="00F1640D">
      <w:pPr>
        <w:pStyle w:val="a6"/>
        <w:numPr>
          <w:ilvl w:val="0"/>
          <w:numId w:val="2"/>
        </w:numPr>
        <w:ind w:left="567" w:right="567"/>
      </w:pPr>
      <w:r w:rsidRPr="000E6382">
        <w:t xml:space="preserve">Разработанный алгоритм </w:t>
      </w:r>
      <w:r w:rsidR="00D77ACF" w:rsidRPr="000E6382">
        <w:rPr>
          <w:lang w:val="ru-RU"/>
        </w:rPr>
        <w:t>моделирования</w:t>
      </w:r>
      <w:r w:rsidRPr="000E6382">
        <w:t xml:space="preserve"> </w:t>
      </w:r>
      <w:r w:rsidR="00D77ACF" w:rsidRPr="000E6382">
        <w:rPr>
          <w:lang w:val="ru-RU"/>
        </w:rPr>
        <w:t>течений в</w:t>
      </w:r>
      <w:r w:rsidRPr="000E6382">
        <w:t xml:space="preserve"> </w:t>
      </w:r>
      <w:r w:rsidR="00D77ACF" w:rsidRPr="000E6382">
        <w:rPr>
          <w:lang w:val="ru-RU"/>
        </w:rPr>
        <w:t>среде программирования</w:t>
      </w:r>
      <w:r w:rsidRPr="000E6382">
        <w:t xml:space="preserve"> </w:t>
      </w:r>
      <w:r w:rsidR="00D77ACF" w:rsidRPr="000E6382">
        <w:rPr>
          <w:lang w:val="en-US"/>
        </w:rPr>
        <w:t>Microsoft</w:t>
      </w:r>
      <w:r w:rsidR="00D77ACF" w:rsidRPr="000E6382">
        <w:rPr>
          <w:lang w:val="ru-RU"/>
        </w:rPr>
        <w:t xml:space="preserve"> </w:t>
      </w:r>
      <w:r w:rsidR="00D77ACF" w:rsidRPr="000E6382">
        <w:rPr>
          <w:lang w:val="en-US"/>
        </w:rPr>
        <w:t>Visual</w:t>
      </w:r>
      <w:r w:rsidR="00D77ACF" w:rsidRPr="000E6382">
        <w:rPr>
          <w:lang w:val="ru-RU"/>
        </w:rPr>
        <w:t xml:space="preserve"> </w:t>
      </w:r>
      <w:r w:rsidR="00D77ACF" w:rsidRPr="000E6382">
        <w:rPr>
          <w:lang w:val="en-US"/>
        </w:rPr>
        <w:t>Studio</w:t>
      </w:r>
      <w:r w:rsidRPr="000E6382">
        <w:t>.</w:t>
      </w:r>
    </w:p>
    <w:p w:rsidR="005013A7" w:rsidRPr="000E6382" w:rsidRDefault="005013A7" w:rsidP="00F1640D">
      <w:pPr>
        <w:pStyle w:val="Gradtext"/>
        <w:tabs>
          <w:tab w:val="left" w:pos="7600"/>
        </w:tabs>
        <w:ind w:left="567" w:right="567"/>
      </w:pPr>
    </w:p>
    <w:p w:rsidR="005013A7" w:rsidRPr="000E6382" w:rsidRDefault="005013A7" w:rsidP="00F1640D">
      <w:pPr>
        <w:ind w:left="567" w:right="567"/>
      </w:pPr>
      <w:r w:rsidRPr="000E6382">
        <w:t>В дипломной работе получены следующие результаты:</w:t>
      </w:r>
    </w:p>
    <w:p w:rsidR="005013A7" w:rsidRPr="000E6382" w:rsidRDefault="00D77ACF" w:rsidP="00F1640D">
      <w:pPr>
        <w:pStyle w:val="a6"/>
        <w:numPr>
          <w:ilvl w:val="0"/>
          <w:numId w:val="3"/>
        </w:numPr>
        <w:ind w:left="567" w:right="567"/>
        <w:rPr>
          <w:lang w:val="ru-RU"/>
        </w:rPr>
      </w:pPr>
      <w:r w:rsidRPr="000E6382">
        <w:rPr>
          <w:lang w:val="ru-RU"/>
        </w:rPr>
        <w:t xml:space="preserve">Сформулированы основные этапы моделирования течения жидкости с помощью метода </w:t>
      </w:r>
      <w:r w:rsidRPr="000E6382">
        <w:rPr>
          <w:lang w:val="en-US"/>
        </w:rPr>
        <w:t>SPH</w:t>
      </w:r>
      <w:r w:rsidRPr="000E6382">
        <w:rPr>
          <w:lang w:val="ru-RU"/>
        </w:rPr>
        <w:t>.</w:t>
      </w:r>
      <w:r w:rsidR="005013A7" w:rsidRPr="000E6382">
        <w:rPr>
          <w:lang w:val="ru-RU"/>
        </w:rPr>
        <w:t xml:space="preserve"> Рассмотрены </w:t>
      </w:r>
      <w:r w:rsidRPr="000E6382">
        <w:rPr>
          <w:lang w:val="ru-RU"/>
        </w:rPr>
        <w:t>некоторые типичные</w:t>
      </w:r>
      <w:r w:rsidR="005013A7" w:rsidRPr="000E6382">
        <w:rPr>
          <w:lang w:val="ru-RU"/>
        </w:rPr>
        <w:t xml:space="preserve"> </w:t>
      </w:r>
      <w:r w:rsidR="000E6382" w:rsidRPr="000E6382">
        <w:rPr>
          <w:lang w:val="ru-RU"/>
        </w:rPr>
        <w:t>задачи для проверки отдельных компонент алгоритма</w:t>
      </w:r>
      <w:r w:rsidR="005013A7" w:rsidRPr="000E6382">
        <w:rPr>
          <w:lang w:val="ru-RU"/>
        </w:rPr>
        <w:t>.</w:t>
      </w:r>
    </w:p>
    <w:p w:rsidR="005013A7" w:rsidRPr="000E6382" w:rsidRDefault="000E6382" w:rsidP="00F1640D">
      <w:pPr>
        <w:pStyle w:val="a6"/>
        <w:numPr>
          <w:ilvl w:val="0"/>
          <w:numId w:val="3"/>
        </w:numPr>
        <w:ind w:left="567" w:right="567"/>
        <w:rPr>
          <w:b/>
          <w:sz w:val="32"/>
          <w:szCs w:val="32"/>
          <w:lang w:val="ru-RU"/>
        </w:rPr>
      </w:pPr>
      <w:r w:rsidRPr="000E6382">
        <w:rPr>
          <w:lang w:val="ru-RU"/>
        </w:rPr>
        <w:t>Проведен анализ и сравнение полученных результатов с аналитическими решениями известных задач, изучены и внедрены некоторые модификации алгоритма</w:t>
      </w:r>
      <w:r w:rsidR="005013A7" w:rsidRPr="000E6382">
        <w:rPr>
          <w:lang w:val="ru-RU"/>
        </w:rPr>
        <w:t>.</w:t>
      </w:r>
    </w:p>
    <w:p w:rsidR="005013A7" w:rsidRPr="000E6382" w:rsidRDefault="000E6382" w:rsidP="00F1640D">
      <w:pPr>
        <w:pStyle w:val="a6"/>
        <w:numPr>
          <w:ilvl w:val="0"/>
          <w:numId w:val="3"/>
        </w:numPr>
        <w:spacing w:after="360"/>
        <w:ind w:left="567" w:right="567" w:hanging="357"/>
        <w:rPr>
          <w:b/>
          <w:sz w:val="32"/>
          <w:szCs w:val="32"/>
          <w:lang w:val="ru-RU"/>
        </w:rPr>
      </w:pPr>
      <w:r w:rsidRPr="000E6382">
        <w:rPr>
          <w:lang w:val="ru-RU"/>
        </w:rPr>
        <w:lastRenderedPageBreak/>
        <w:t>Смоделирована задача об обрушении столба жидкости, с несколькими способами вывода результата на интерфейс пользователя</w:t>
      </w:r>
      <w:r w:rsidR="005013A7" w:rsidRPr="000E6382">
        <w:rPr>
          <w:lang w:val="ru-RU"/>
        </w:rPr>
        <w:t>.</w:t>
      </w:r>
    </w:p>
    <w:p w:rsidR="005013A7" w:rsidRPr="000E6382" w:rsidRDefault="005013A7" w:rsidP="00F1640D">
      <w:pPr>
        <w:ind w:left="567" w:right="567"/>
      </w:pPr>
      <w:r w:rsidRPr="000E6382">
        <w:t>Дипломная работа носит практический</w:t>
      </w:r>
      <w:r w:rsidR="000E6382" w:rsidRPr="000E6382">
        <w:rPr>
          <w:lang w:val="ru-RU"/>
        </w:rPr>
        <w:t xml:space="preserve"> и аналитический</w:t>
      </w:r>
      <w:r w:rsidRPr="000E6382">
        <w:t xml:space="preserve"> характер. </w:t>
      </w:r>
      <w:r w:rsidR="000E6382" w:rsidRPr="000E6382">
        <w:rPr>
          <w:lang w:val="ru-RU"/>
        </w:rPr>
        <w:t xml:space="preserve">Компоненты и модификации алгоритма могут быть применены в других программах моделирования течения жидкости с помощью </w:t>
      </w:r>
      <w:proofErr w:type="spellStart"/>
      <w:r w:rsidR="000E6382" w:rsidRPr="000E6382">
        <w:rPr>
          <w:lang w:val="ru-RU"/>
        </w:rPr>
        <w:t>бессеточных</w:t>
      </w:r>
      <w:proofErr w:type="spellEnd"/>
      <w:r w:rsidR="000E6382" w:rsidRPr="000E6382">
        <w:rPr>
          <w:lang w:val="ru-RU"/>
        </w:rPr>
        <w:t xml:space="preserve"> методов, а также некоторые из компонентов могут быть применены в моделировании </w:t>
      </w:r>
      <w:r w:rsidR="00565DC8" w:rsidRPr="00565DC8">
        <w:rPr>
          <w:lang w:val="ru-RU"/>
        </w:rPr>
        <w:t>астрономические</w:t>
      </w:r>
      <w:r w:rsidR="000E6382" w:rsidRPr="000E6382">
        <w:rPr>
          <w:lang w:val="ru-RU"/>
        </w:rPr>
        <w:t xml:space="preserve"> явлений</w:t>
      </w:r>
      <w:r w:rsidRPr="000E6382">
        <w:t>.</w:t>
      </w:r>
    </w:p>
    <w:p w:rsidR="005013A7" w:rsidRPr="000E6382" w:rsidRDefault="005013A7" w:rsidP="00F1640D">
      <w:pPr>
        <w:ind w:left="567" w:right="567"/>
      </w:pPr>
      <w:r w:rsidRPr="000E6382">
        <w:rPr>
          <w:szCs w:val="28"/>
        </w:rPr>
        <w:t>Дипломная работа выполнена автором самостоятельно.</w:t>
      </w:r>
    </w:p>
    <w:p w:rsidR="00987712" w:rsidRPr="005013A7" w:rsidRDefault="00987712" w:rsidP="00F1640D">
      <w:pPr>
        <w:spacing w:after="160" w:line="259" w:lineRule="auto"/>
        <w:ind w:left="567" w:right="567" w:firstLine="0"/>
        <w:jc w:val="left"/>
        <w:rPr>
          <w:rFonts w:eastAsia="Times New Roman"/>
          <w:b/>
          <w:caps/>
          <w:sz w:val="32"/>
          <w:szCs w:val="20"/>
          <w:lang w:eastAsia="ru-RU"/>
        </w:rPr>
      </w:pPr>
    </w:p>
    <w:p w:rsidR="002B2EC8" w:rsidRDefault="002B2EC8" w:rsidP="00F1640D">
      <w:pPr>
        <w:ind w:left="567" w:right="567"/>
      </w:pPr>
    </w:p>
    <w:p w:rsidR="0033629C" w:rsidRDefault="0033629C" w:rsidP="00F1640D">
      <w:pPr>
        <w:spacing w:after="160" w:line="259" w:lineRule="auto"/>
        <w:ind w:left="567" w:right="567" w:firstLine="0"/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33629C" w:rsidRPr="00574A55" w:rsidRDefault="0033629C" w:rsidP="00F1640D">
      <w:pPr>
        <w:pStyle w:val="2"/>
        <w:spacing w:after="720"/>
        <w:ind w:left="567" w:right="567"/>
        <w:rPr>
          <w:b/>
          <w:lang w:val="en-US"/>
        </w:rPr>
      </w:pPr>
      <w:bookmarkStart w:id="1" w:name="_Toc452453642"/>
      <w:bookmarkStart w:id="2" w:name="_Toc452713210"/>
      <w:r w:rsidRPr="00574A55">
        <w:rPr>
          <w:b/>
          <w:lang w:val="en-US"/>
        </w:rPr>
        <w:lastRenderedPageBreak/>
        <w:t>THESIS</w:t>
      </w:r>
      <w:bookmarkEnd w:id="1"/>
      <w:bookmarkEnd w:id="2"/>
    </w:p>
    <w:p w:rsidR="0033629C" w:rsidRPr="00574A55" w:rsidRDefault="0033629C" w:rsidP="00F1640D">
      <w:pPr>
        <w:spacing w:after="360"/>
        <w:ind w:left="567" w:right="567"/>
        <w:rPr>
          <w:b/>
          <w:lang w:val="en-US"/>
        </w:rPr>
      </w:pPr>
      <w:r w:rsidRPr="00574A55">
        <w:rPr>
          <w:lang w:val="en-US"/>
        </w:rPr>
        <w:t xml:space="preserve">Smoothing Particle Method for calculation of strongly nonlinear fluid flows with a free boundary/ </w:t>
      </w:r>
      <w:proofErr w:type="spellStart"/>
      <w:r w:rsidRPr="00574A55">
        <w:rPr>
          <w:lang w:val="en-US"/>
        </w:rPr>
        <w:t>Zubkov</w:t>
      </w:r>
      <w:proofErr w:type="spellEnd"/>
      <w:r w:rsidRPr="00574A55">
        <w:rPr>
          <w:lang w:val="en-US"/>
        </w:rPr>
        <w:t xml:space="preserve"> </w:t>
      </w:r>
      <w:proofErr w:type="spellStart"/>
      <w:r w:rsidRPr="00574A55">
        <w:rPr>
          <w:lang w:val="en-US"/>
        </w:rPr>
        <w:t>Valeriy</w:t>
      </w:r>
      <w:proofErr w:type="spellEnd"/>
      <w:r w:rsidRPr="00574A55">
        <w:rPr>
          <w:lang w:val="en-US"/>
        </w:rPr>
        <w:t xml:space="preserve">; Faculty of Mechanics and Mathematics, Department </w:t>
      </w:r>
      <w:proofErr w:type="gramStart"/>
      <w:r w:rsidRPr="00574A55">
        <w:rPr>
          <w:lang w:val="en-US"/>
        </w:rPr>
        <w:t>of  Theoretical</w:t>
      </w:r>
      <w:proofErr w:type="gramEnd"/>
      <w:r w:rsidRPr="00574A55">
        <w:rPr>
          <w:lang w:val="en-US"/>
        </w:rPr>
        <w:t xml:space="preserve"> and Applied Mechanics; supervisor B. E. </w:t>
      </w:r>
      <w:proofErr w:type="spellStart"/>
      <w:r w:rsidRPr="00574A55">
        <w:rPr>
          <w:lang w:val="en-US"/>
        </w:rPr>
        <w:t>Protopopov</w:t>
      </w:r>
      <w:proofErr w:type="spellEnd"/>
      <w:r w:rsidRPr="00574A55">
        <w:rPr>
          <w:lang w:val="en-US"/>
        </w:rPr>
        <w:t>.</w:t>
      </w:r>
    </w:p>
    <w:p w:rsidR="0033629C" w:rsidRPr="00574A55" w:rsidRDefault="0033629C" w:rsidP="00F1640D">
      <w:pPr>
        <w:ind w:left="567" w:right="567" w:firstLine="851"/>
        <w:rPr>
          <w:szCs w:val="28"/>
          <w:lang w:val="en-US"/>
        </w:rPr>
      </w:pPr>
      <w:r w:rsidRPr="00574A55">
        <w:rPr>
          <w:szCs w:val="28"/>
          <w:lang w:val="en-US"/>
        </w:rPr>
        <w:t>Research contains:</w:t>
      </w:r>
    </w:p>
    <w:p w:rsidR="0033629C" w:rsidRPr="00574A55" w:rsidRDefault="0033629C" w:rsidP="00F1640D">
      <w:pPr>
        <w:widowControl w:val="0"/>
        <w:numPr>
          <w:ilvl w:val="0"/>
          <w:numId w:val="4"/>
        </w:numPr>
        <w:spacing w:line="240" w:lineRule="auto"/>
        <w:ind w:left="567" w:right="567" w:firstLine="851"/>
        <w:rPr>
          <w:szCs w:val="28"/>
        </w:rPr>
      </w:pPr>
      <w:r w:rsidRPr="00574A55">
        <w:rPr>
          <w:szCs w:val="28"/>
          <w:lang w:val="en-US"/>
        </w:rPr>
        <w:t>4</w:t>
      </w:r>
      <w:r w:rsidR="00004224">
        <w:rPr>
          <w:szCs w:val="28"/>
          <w:lang w:val="ru-RU"/>
        </w:rPr>
        <w:t>4</w:t>
      </w:r>
      <w:r w:rsidRPr="00574A55">
        <w:rPr>
          <w:szCs w:val="28"/>
          <w:lang w:val="en-US"/>
        </w:rPr>
        <w:t xml:space="preserve"> pages</w:t>
      </w:r>
      <w:r w:rsidRPr="00574A55">
        <w:rPr>
          <w:szCs w:val="28"/>
        </w:rPr>
        <w:t>,</w:t>
      </w:r>
    </w:p>
    <w:p w:rsidR="0033629C" w:rsidRPr="00574A55" w:rsidRDefault="0033629C" w:rsidP="00F1640D">
      <w:pPr>
        <w:widowControl w:val="0"/>
        <w:numPr>
          <w:ilvl w:val="0"/>
          <w:numId w:val="4"/>
        </w:numPr>
        <w:spacing w:line="240" w:lineRule="auto"/>
        <w:ind w:left="567" w:right="567" w:firstLine="851"/>
        <w:rPr>
          <w:szCs w:val="28"/>
        </w:rPr>
      </w:pPr>
      <w:r w:rsidRPr="00574A55">
        <w:rPr>
          <w:szCs w:val="28"/>
          <w:lang w:val="en-US"/>
        </w:rPr>
        <w:t>16 images</w:t>
      </w:r>
      <w:r w:rsidRPr="00574A55">
        <w:rPr>
          <w:szCs w:val="28"/>
        </w:rPr>
        <w:t>,</w:t>
      </w:r>
    </w:p>
    <w:p w:rsidR="0033629C" w:rsidRPr="00574A55" w:rsidRDefault="0033629C" w:rsidP="00F1640D">
      <w:pPr>
        <w:widowControl w:val="0"/>
        <w:numPr>
          <w:ilvl w:val="0"/>
          <w:numId w:val="4"/>
        </w:numPr>
        <w:spacing w:line="240" w:lineRule="auto"/>
        <w:ind w:left="567" w:right="567" w:firstLine="851"/>
        <w:rPr>
          <w:szCs w:val="28"/>
        </w:rPr>
      </w:pPr>
      <w:r w:rsidRPr="00574A55">
        <w:rPr>
          <w:szCs w:val="28"/>
          <w:lang w:val="en-US"/>
        </w:rPr>
        <w:t>1 appendix,</w:t>
      </w:r>
    </w:p>
    <w:p w:rsidR="0033629C" w:rsidRPr="00574A55" w:rsidRDefault="0033629C" w:rsidP="00F1640D">
      <w:pPr>
        <w:widowControl w:val="0"/>
        <w:numPr>
          <w:ilvl w:val="0"/>
          <w:numId w:val="4"/>
        </w:numPr>
        <w:spacing w:after="360" w:line="240" w:lineRule="auto"/>
        <w:ind w:left="567" w:right="567" w:firstLine="851"/>
        <w:rPr>
          <w:szCs w:val="28"/>
        </w:rPr>
      </w:pPr>
      <w:r w:rsidRPr="00574A55">
        <w:rPr>
          <w:szCs w:val="28"/>
          <w:lang w:val="ru-RU"/>
        </w:rPr>
        <w:t>12</w:t>
      </w:r>
      <w:r w:rsidRPr="00574A55">
        <w:rPr>
          <w:szCs w:val="28"/>
        </w:rPr>
        <w:t xml:space="preserve"> </w:t>
      </w:r>
      <w:r w:rsidRPr="00574A55">
        <w:rPr>
          <w:szCs w:val="28"/>
          <w:lang w:val="en-US"/>
        </w:rPr>
        <w:t>used sources.</w:t>
      </w:r>
    </w:p>
    <w:p w:rsidR="0033629C" w:rsidRPr="00574A55" w:rsidRDefault="0033629C" w:rsidP="00F1640D">
      <w:pPr>
        <w:ind w:left="567" w:right="567"/>
        <w:rPr>
          <w:lang w:val="en-US"/>
        </w:rPr>
      </w:pPr>
      <w:r w:rsidRPr="00574A55">
        <w:rPr>
          <w:lang w:val="en-US"/>
        </w:rPr>
        <w:t>Keywords</w:t>
      </w:r>
      <w:proofErr w:type="gramStart"/>
      <w:r w:rsidRPr="00574A55">
        <w:rPr>
          <w:lang w:val="en-US"/>
        </w:rPr>
        <w:t>:</w:t>
      </w:r>
      <w:r w:rsidRPr="00574A55">
        <w:rPr>
          <w:caps/>
          <w:lang w:val="en-US"/>
        </w:rPr>
        <w:t>,</w:t>
      </w:r>
      <w:proofErr w:type="gramEnd"/>
      <w:r w:rsidRPr="00574A55">
        <w:rPr>
          <w:caps/>
          <w:lang w:val="en-US"/>
        </w:rPr>
        <w:t xml:space="preserve"> NONLINEAR FLUID MOTION, Smoothing Particle Method , Navier-Stokes equations, Meshfree method, FLIUD FLOW.</w:t>
      </w:r>
      <w:r w:rsidRPr="00574A55">
        <w:rPr>
          <w:lang w:val="en-US"/>
        </w:rPr>
        <w:t xml:space="preserve"> </w:t>
      </w:r>
    </w:p>
    <w:p w:rsidR="00565DC8" w:rsidRDefault="00565DC8" w:rsidP="00F1640D">
      <w:pPr>
        <w:ind w:left="567" w:right="567"/>
        <w:rPr>
          <w:lang w:val="en-US"/>
        </w:rPr>
      </w:pPr>
      <w:r w:rsidRPr="00574A55">
        <w:rPr>
          <w:lang w:val="en-US"/>
        </w:rPr>
        <w:t xml:space="preserve">The research paper is studied the problem of the highly nonlinear motion of a fluid with a free boundary using </w:t>
      </w:r>
      <w:proofErr w:type="spellStart"/>
      <w:r w:rsidRPr="00574A55">
        <w:rPr>
          <w:lang w:val="en-US"/>
        </w:rPr>
        <w:t>gridless</w:t>
      </w:r>
      <w:proofErr w:type="spellEnd"/>
      <w:r w:rsidRPr="00574A55">
        <w:rPr>
          <w:lang w:val="en-US"/>
        </w:rPr>
        <w:t xml:space="preserve"> method during the </w:t>
      </w:r>
      <w:proofErr w:type="gramStart"/>
      <w:r w:rsidRPr="00574A55">
        <w:rPr>
          <w:lang w:val="en-US"/>
        </w:rPr>
        <w:t>simulation</w:t>
      </w:r>
      <w:r w:rsidRPr="00565DC8">
        <w:rPr>
          <w:lang w:val="en-US"/>
        </w:rPr>
        <w:t xml:space="preserve"> .</w:t>
      </w:r>
      <w:proofErr w:type="gramEnd"/>
    </w:p>
    <w:p w:rsidR="00565DC8" w:rsidRDefault="00565DC8" w:rsidP="00F1640D">
      <w:pPr>
        <w:ind w:left="567" w:right="567"/>
        <w:rPr>
          <w:lang w:val="en-US"/>
        </w:rPr>
      </w:pPr>
      <w:r w:rsidRPr="00565DC8">
        <w:rPr>
          <w:lang w:val="en-US"/>
        </w:rPr>
        <w:t xml:space="preserve">The aim of the thesis is to analyze and study the </w:t>
      </w:r>
      <w:proofErr w:type="spellStart"/>
      <w:r w:rsidRPr="00565DC8">
        <w:rPr>
          <w:lang w:val="en-US"/>
        </w:rPr>
        <w:t>gridless</w:t>
      </w:r>
      <w:proofErr w:type="spellEnd"/>
      <w:r w:rsidRPr="00565DC8">
        <w:rPr>
          <w:lang w:val="en-US"/>
        </w:rPr>
        <w:t xml:space="preserve"> method smoothed </w:t>
      </w:r>
      <w:proofErr w:type="gramStart"/>
      <w:r w:rsidRPr="00565DC8">
        <w:rPr>
          <w:lang w:val="en-US"/>
        </w:rPr>
        <w:t>( compressed</w:t>
      </w:r>
      <w:proofErr w:type="gramEnd"/>
      <w:r w:rsidRPr="00565DC8">
        <w:rPr>
          <w:lang w:val="en-US"/>
        </w:rPr>
        <w:t xml:space="preserve"> ) of the particles , the construction algorithm of this method to study specific features and modifications of the method , the comparison decision results with analytical solutions , comparison of the results with some numerical methods.</w:t>
      </w:r>
    </w:p>
    <w:p w:rsidR="00565DC8" w:rsidRPr="00565DC8" w:rsidRDefault="00565DC8" w:rsidP="00F1640D">
      <w:pPr>
        <w:spacing w:before="120"/>
        <w:ind w:left="567" w:right="567"/>
        <w:rPr>
          <w:lang w:val="en-US"/>
        </w:rPr>
      </w:pPr>
      <w:r w:rsidRPr="00565DC8">
        <w:rPr>
          <w:lang w:val="en-US"/>
        </w:rPr>
        <w:t xml:space="preserve">To achieve this goal have been </w:t>
      </w:r>
      <w:proofErr w:type="gramStart"/>
      <w:r w:rsidRPr="00565DC8">
        <w:rPr>
          <w:lang w:val="en-US"/>
        </w:rPr>
        <w:t>used :</w:t>
      </w:r>
      <w:proofErr w:type="gramEnd"/>
    </w:p>
    <w:p w:rsidR="00565DC8" w:rsidRPr="00565DC8" w:rsidRDefault="00565DC8" w:rsidP="00F1640D">
      <w:pPr>
        <w:spacing w:before="120"/>
        <w:ind w:left="567" w:right="567"/>
        <w:rPr>
          <w:lang w:val="en-US"/>
        </w:rPr>
      </w:pPr>
      <w:r w:rsidRPr="00565DC8">
        <w:rPr>
          <w:lang w:val="en-US"/>
        </w:rPr>
        <w:t xml:space="preserve">• </w:t>
      </w:r>
      <w:proofErr w:type="gramStart"/>
      <w:r w:rsidRPr="00565DC8">
        <w:rPr>
          <w:lang w:val="en-US"/>
        </w:rPr>
        <w:t>viscous</w:t>
      </w:r>
      <w:proofErr w:type="gramEnd"/>
      <w:r w:rsidRPr="00565DC8">
        <w:rPr>
          <w:lang w:val="en-US"/>
        </w:rPr>
        <w:t xml:space="preserve"> weakly compressible fluid model with</w:t>
      </w:r>
    </w:p>
    <w:p w:rsidR="00565DC8" w:rsidRPr="00565DC8" w:rsidRDefault="00565DC8" w:rsidP="00F1640D">
      <w:pPr>
        <w:spacing w:before="120"/>
        <w:ind w:left="567" w:right="567"/>
        <w:rPr>
          <w:lang w:val="en-US"/>
        </w:rPr>
      </w:pPr>
      <w:proofErr w:type="gramStart"/>
      <w:r w:rsidRPr="00565DC8">
        <w:rPr>
          <w:lang w:val="en-US"/>
        </w:rPr>
        <w:t>free</w:t>
      </w:r>
      <w:proofErr w:type="gramEnd"/>
      <w:r w:rsidRPr="00565DC8">
        <w:rPr>
          <w:lang w:val="en-US"/>
        </w:rPr>
        <w:t xml:space="preserve"> boundaries .</w:t>
      </w:r>
    </w:p>
    <w:p w:rsidR="0033629C" w:rsidRPr="001E2993" w:rsidRDefault="00565DC8" w:rsidP="00F1640D">
      <w:pPr>
        <w:spacing w:before="120"/>
        <w:ind w:left="567" w:right="567"/>
        <w:rPr>
          <w:highlight w:val="yellow"/>
          <w:lang w:val="en-US"/>
        </w:rPr>
      </w:pPr>
      <w:r w:rsidRPr="00565DC8">
        <w:rPr>
          <w:lang w:val="en-US"/>
        </w:rPr>
        <w:t xml:space="preserve">• The algorithm simulation of flows in Microsoft Visual Studio programming </w:t>
      </w:r>
      <w:proofErr w:type="gramStart"/>
      <w:r w:rsidRPr="00565DC8">
        <w:rPr>
          <w:lang w:val="en-US"/>
        </w:rPr>
        <w:t>environment .</w:t>
      </w:r>
      <w:proofErr w:type="gramEnd"/>
    </w:p>
    <w:p w:rsidR="0033629C" w:rsidRPr="001E2993" w:rsidRDefault="0033629C" w:rsidP="00F1640D">
      <w:pPr>
        <w:ind w:left="567" w:right="567"/>
        <w:rPr>
          <w:highlight w:val="yellow"/>
          <w:lang w:val="en-US"/>
        </w:rPr>
      </w:pPr>
    </w:p>
    <w:p w:rsidR="0033629C" w:rsidRPr="001E2993" w:rsidRDefault="0033629C" w:rsidP="00F1640D">
      <w:pPr>
        <w:ind w:left="567" w:right="567"/>
        <w:rPr>
          <w:highlight w:val="yellow"/>
          <w:lang w:val="en-US"/>
        </w:rPr>
      </w:pPr>
    </w:p>
    <w:p w:rsidR="0033629C" w:rsidRPr="001E2993" w:rsidRDefault="0033629C" w:rsidP="00F1640D">
      <w:pPr>
        <w:ind w:left="567" w:right="567"/>
        <w:rPr>
          <w:highlight w:val="yellow"/>
          <w:lang w:val="en-US"/>
        </w:rPr>
      </w:pPr>
    </w:p>
    <w:p w:rsidR="0033629C" w:rsidRPr="001E2993" w:rsidRDefault="0033629C" w:rsidP="00F1640D">
      <w:pPr>
        <w:ind w:left="567" w:right="567"/>
        <w:rPr>
          <w:highlight w:val="yellow"/>
          <w:lang w:val="en-US"/>
        </w:rPr>
      </w:pPr>
    </w:p>
    <w:p w:rsidR="00565DC8" w:rsidRPr="00565DC8" w:rsidRDefault="00565DC8" w:rsidP="00F1640D">
      <w:pPr>
        <w:spacing w:before="120"/>
        <w:ind w:left="567" w:right="567"/>
        <w:rPr>
          <w:lang w:val="en-US"/>
        </w:rPr>
      </w:pPr>
      <w:r w:rsidRPr="00565DC8">
        <w:rPr>
          <w:lang w:val="en-US"/>
        </w:rPr>
        <w:t xml:space="preserve">In the thesis work the following </w:t>
      </w:r>
      <w:proofErr w:type="gramStart"/>
      <w:r w:rsidRPr="00565DC8">
        <w:rPr>
          <w:lang w:val="en-US"/>
        </w:rPr>
        <w:t>results :</w:t>
      </w:r>
      <w:proofErr w:type="gramEnd"/>
    </w:p>
    <w:p w:rsidR="00565DC8" w:rsidRPr="00565DC8" w:rsidRDefault="00565DC8" w:rsidP="00F1640D">
      <w:pPr>
        <w:spacing w:before="120"/>
        <w:ind w:left="567" w:right="567"/>
        <w:rPr>
          <w:lang w:val="en-US"/>
        </w:rPr>
      </w:pPr>
      <w:r w:rsidRPr="00565DC8">
        <w:rPr>
          <w:lang w:val="en-US"/>
        </w:rPr>
        <w:t xml:space="preserve">• The basic steps of fluid flow simulations using the SPH method. Certain common tasks to test individual components of the </w:t>
      </w:r>
      <w:proofErr w:type="gramStart"/>
      <w:r w:rsidRPr="00565DC8">
        <w:rPr>
          <w:lang w:val="en-US"/>
        </w:rPr>
        <w:t>algorithm .</w:t>
      </w:r>
      <w:proofErr w:type="gramEnd"/>
    </w:p>
    <w:p w:rsidR="00565DC8" w:rsidRPr="00565DC8" w:rsidRDefault="00565DC8" w:rsidP="00F1640D">
      <w:pPr>
        <w:spacing w:before="120"/>
        <w:ind w:left="567" w:right="567"/>
        <w:rPr>
          <w:lang w:val="en-US"/>
        </w:rPr>
      </w:pPr>
      <w:r w:rsidRPr="00565DC8">
        <w:rPr>
          <w:lang w:val="en-US"/>
        </w:rPr>
        <w:lastRenderedPageBreak/>
        <w:t xml:space="preserve">• The analysis and comparison of the results with analytical solutions of known </w:t>
      </w:r>
      <w:proofErr w:type="gramStart"/>
      <w:r w:rsidRPr="00565DC8">
        <w:rPr>
          <w:lang w:val="en-US"/>
        </w:rPr>
        <w:t>problems ,</w:t>
      </w:r>
      <w:proofErr w:type="gramEnd"/>
      <w:r w:rsidRPr="00565DC8">
        <w:rPr>
          <w:lang w:val="en-US"/>
        </w:rPr>
        <w:t xml:space="preserve"> studied and introduced some modifications of the algorithm .</w:t>
      </w:r>
    </w:p>
    <w:p w:rsidR="00565DC8" w:rsidRDefault="00565DC8" w:rsidP="00F1640D">
      <w:pPr>
        <w:spacing w:before="120"/>
        <w:ind w:left="567" w:right="567"/>
        <w:rPr>
          <w:lang w:val="en-US"/>
        </w:rPr>
      </w:pPr>
      <w:r w:rsidRPr="00565DC8">
        <w:rPr>
          <w:lang w:val="en-US"/>
        </w:rPr>
        <w:t xml:space="preserve">• modeled the problem of the collapse of the liquid </w:t>
      </w:r>
      <w:proofErr w:type="gramStart"/>
      <w:r w:rsidRPr="00565DC8">
        <w:rPr>
          <w:lang w:val="en-US"/>
        </w:rPr>
        <w:t>column ,</w:t>
      </w:r>
      <w:proofErr w:type="gramEnd"/>
      <w:r w:rsidRPr="00565DC8">
        <w:rPr>
          <w:lang w:val="en-US"/>
        </w:rPr>
        <w:t xml:space="preserve"> with multiple ways to output the result to the user interface .</w:t>
      </w:r>
    </w:p>
    <w:p w:rsidR="00565DC8" w:rsidRPr="00565DC8" w:rsidRDefault="00565DC8" w:rsidP="00F1640D">
      <w:pPr>
        <w:ind w:left="567" w:right="567"/>
        <w:rPr>
          <w:lang w:val="en-US"/>
        </w:rPr>
      </w:pPr>
      <w:r w:rsidRPr="00565DC8">
        <w:rPr>
          <w:lang w:val="en-US"/>
        </w:rPr>
        <w:t xml:space="preserve">Degree work is practical and analytical. Components and modifications of the algorithm may be applied to other applications of fluid flow simulations using </w:t>
      </w:r>
      <w:proofErr w:type="spellStart"/>
      <w:r>
        <w:rPr>
          <w:lang w:val="en-US"/>
        </w:rPr>
        <w:t>meshfree</w:t>
      </w:r>
      <w:proofErr w:type="spellEnd"/>
      <w:r w:rsidRPr="00565DC8">
        <w:rPr>
          <w:lang w:val="en-US"/>
        </w:rPr>
        <w:t xml:space="preserve"> </w:t>
      </w:r>
      <w:proofErr w:type="gramStart"/>
      <w:r w:rsidRPr="00565DC8">
        <w:rPr>
          <w:lang w:val="en-US"/>
        </w:rPr>
        <w:t>methods ,</w:t>
      </w:r>
      <w:proofErr w:type="gramEnd"/>
      <w:r w:rsidRPr="00565DC8">
        <w:rPr>
          <w:lang w:val="en-US"/>
        </w:rPr>
        <w:t xml:space="preserve"> as well as some of the components may be used in modeling of astronomical events.</w:t>
      </w:r>
    </w:p>
    <w:p w:rsidR="00574A55" w:rsidRDefault="00565DC8" w:rsidP="00F1640D">
      <w:pPr>
        <w:ind w:left="567" w:right="567"/>
        <w:rPr>
          <w:lang w:val="en-US"/>
        </w:rPr>
      </w:pPr>
      <w:r w:rsidRPr="00565DC8">
        <w:rPr>
          <w:lang w:val="en-US"/>
        </w:rPr>
        <w:t xml:space="preserve">The diploma work is done by the author </w:t>
      </w:r>
      <w:proofErr w:type="gramStart"/>
      <w:r w:rsidRPr="00565DC8">
        <w:rPr>
          <w:lang w:val="en-US"/>
        </w:rPr>
        <w:t>alone .</w:t>
      </w:r>
      <w:proofErr w:type="gramEnd"/>
    </w:p>
    <w:p w:rsidR="00574A55" w:rsidRDefault="00574A55" w:rsidP="00F1640D">
      <w:pPr>
        <w:spacing w:after="160" w:line="259" w:lineRule="auto"/>
        <w:ind w:left="567" w:right="567" w:firstLine="0"/>
        <w:jc w:val="left"/>
        <w:rPr>
          <w:lang w:val="en-US"/>
        </w:rPr>
      </w:pPr>
      <w:r>
        <w:rPr>
          <w:lang w:val="en-US"/>
        </w:rPr>
        <w:br w:type="page"/>
      </w:r>
    </w:p>
    <w:p w:rsidR="00574A55" w:rsidRPr="00574A55" w:rsidRDefault="00574A55" w:rsidP="00F1640D">
      <w:pPr>
        <w:pStyle w:val="2"/>
        <w:spacing w:after="720"/>
        <w:ind w:left="567" w:right="567"/>
        <w:rPr>
          <w:b/>
          <w:lang w:val="en-US"/>
        </w:rPr>
      </w:pPr>
      <w:bookmarkStart w:id="3" w:name="_Toc452453643"/>
      <w:bookmarkStart w:id="4" w:name="_Toc452713211"/>
      <w:r w:rsidRPr="00574A55">
        <w:rPr>
          <w:b/>
        </w:rPr>
        <w:lastRenderedPageBreak/>
        <w:t>РЭФЕРАТ</w:t>
      </w:r>
      <w:bookmarkEnd w:id="3"/>
      <w:bookmarkEnd w:id="4"/>
    </w:p>
    <w:p w:rsidR="00574A55" w:rsidRPr="00574A55" w:rsidRDefault="00574A55" w:rsidP="00F1640D">
      <w:pPr>
        <w:spacing w:after="360"/>
        <w:ind w:left="567" w:right="567"/>
        <w:rPr>
          <w:lang w:val="en-US"/>
        </w:rPr>
      </w:pPr>
      <w:r w:rsidRPr="00574A55">
        <w:t xml:space="preserve">Метад </w:t>
      </w:r>
      <w:r w:rsidRPr="00574A55">
        <w:rPr>
          <w:lang w:val="en-US"/>
        </w:rPr>
        <w:t>c</w:t>
      </w:r>
      <w:r w:rsidRPr="00574A55">
        <w:t>ціскала часціц для разліку моцна нелінейных рухаў вадкасці са свабоднай мяжой</w:t>
      </w:r>
      <w:r w:rsidRPr="00574A55">
        <w:rPr>
          <w:lang w:val="en-US"/>
        </w:rPr>
        <w:t xml:space="preserve"> / </w:t>
      </w:r>
      <w:r w:rsidRPr="00574A55">
        <w:t>Зубкоў Валерый Уладзіміравіч</w:t>
      </w:r>
      <w:r w:rsidRPr="00574A55">
        <w:rPr>
          <w:lang w:val="en-US"/>
        </w:rPr>
        <w:t xml:space="preserve">; </w:t>
      </w:r>
      <w:r w:rsidRPr="00574A55">
        <w:t>Механіка</w:t>
      </w:r>
      <w:r w:rsidRPr="00574A55">
        <w:rPr>
          <w:lang w:val="en-US"/>
        </w:rPr>
        <w:t>-</w:t>
      </w:r>
      <w:r w:rsidRPr="00574A55">
        <w:t>матэматычны</w:t>
      </w:r>
      <w:r w:rsidRPr="00574A55">
        <w:rPr>
          <w:lang w:val="en-US"/>
        </w:rPr>
        <w:t xml:space="preserve"> </w:t>
      </w:r>
      <w:r w:rsidRPr="00574A55">
        <w:t>факультэт</w:t>
      </w:r>
      <w:r w:rsidRPr="00574A55">
        <w:rPr>
          <w:lang w:val="en-US"/>
        </w:rPr>
        <w:t xml:space="preserve">, </w:t>
      </w:r>
      <w:r w:rsidRPr="00574A55">
        <w:t>Кафедра</w:t>
      </w:r>
      <w:r w:rsidRPr="00574A55">
        <w:rPr>
          <w:lang w:val="en-US"/>
        </w:rPr>
        <w:t xml:space="preserve"> </w:t>
      </w:r>
      <w:r w:rsidRPr="00574A55">
        <w:t>тэарэтычнай</w:t>
      </w:r>
      <w:r w:rsidRPr="00574A55">
        <w:rPr>
          <w:lang w:val="en-US"/>
        </w:rPr>
        <w:t xml:space="preserve"> </w:t>
      </w:r>
      <w:r w:rsidRPr="00574A55">
        <w:t>і</w:t>
      </w:r>
      <w:r w:rsidRPr="00574A55">
        <w:rPr>
          <w:lang w:val="en-US"/>
        </w:rPr>
        <w:t xml:space="preserve"> </w:t>
      </w:r>
      <w:r w:rsidRPr="00574A55">
        <w:t>прыкладной</w:t>
      </w:r>
      <w:r w:rsidRPr="00574A55">
        <w:rPr>
          <w:lang w:val="en-US"/>
        </w:rPr>
        <w:t xml:space="preserve"> </w:t>
      </w:r>
      <w:r w:rsidRPr="00574A55">
        <w:t>механікі</w:t>
      </w:r>
      <w:r w:rsidRPr="00574A55">
        <w:rPr>
          <w:lang w:val="en-US"/>
        </w:rPr>
        <w:t xml:space="preserve">; </w:t>
      </w:r>
      <w:r w:rsidRPr="00574A55">
        <w:t>навуковы</w:t>
      </w:r>
      <w:r w:rsidRPr="00574A55">
        <w:rPr>
          <w:lang w:val="en-US"/>
        </w:rPr>
        <w:t xml:space="preserve"> </w:t>
      </w:r>
      <w:r w:rsidRPr="00574A55">
        <w:t>кіраўнік</w:t>
      </w:r>
      <w:r w:rsidRPr="00574A55">
        <w:rPr>
          <w:lang w:val="en-US"/>
        </w:rPr>
        <w:t xml:space="preserve"> </w:t>
      </w:r>
      <w:r w:rsidRPr="00574A55">
        <w:rPr>
          <w:lang w:val="ru-RU"/>
        </w:rPr>
        <w:t>Б</w:t>
      </w:r>
      <w:r w:rsidRPr="00574A55">
        <w:rPr>
          <w:lang w:val="en-US"/>
        </w:rPr>
        <w:t xml:space="preserve">. </w:t>
      </w:r>
      <w:r w:rsidRPr="00574A55">
        <w:rPr>
          <w:lang w:val="ru-RU"/>
        </w:rPr>
        <w:t>Е</w:t>
      </w:r>
      <w:r w:rsidRPr="00574A55">
        <w:rPr>
          <w:lang w:val="en-US"/>
        </w:rPr>
        <w:t xml:space="preserve">. </w:t>
      </w:r>
      <w:proofErr w:type="spellStart"/>
      <w:r w:rsidRPr="00574A55">
        <w:rPr>
          <w:lang w:val="ru-RU"/>
        </w:rPr>
        <w:t>Пратапопов</w:t>
      </w:r>
      <w:proofErr w:type="spellEnd"/>
      <w:r w:rsidRPr="00574A55">
        <w:rPr>
          <w:lang w:val="en-US"/>
        </w:rPr>
        <w:t>.</w:t>
      </w:r>
    </w:p>
    <w:p w:rsidR="00574A55" w:rsidRPr="00574A55" w:rsidRDefault="00574A55" w:rsidP="00F1640D">
      <w:pPr>
        <w:pStyle w:val="Gradtext"/>
        <w:ind w:left="567" w:right="567"/>
      </w:pPr>
      <w:r w:rsidRPr="00574A55">
        <w:rPr>
          <w:lang w:val="be-BY"/>
        </w:rPr>
        <w:t xml:space="preserve">  Дыпломная праца ўтрымлівае</w:t>
      </w:r>
    </w:p>
    <w:p w:rsidR="00574A55" w:rsidRPr="00574A55" w:rsidRDefault="00574A55" w:rsidP="00F1640D">
      <w:pPr>
        <w:pStyle w:val="Gradtext"/>
        <w:numPr>
          <w:ilvl w:val="0"/>
          <w:numId w:val="1"/>
        </w:numPr>
        <w:spacing w:line="240" w:lineRule="auto"/>
        <w:ind w:left="567" w:right="567" w:firstLine="851"/>
      </w:pPr>
      <w:r w:rsidRPr="00574A55">
        <w:rPr>
          <w:lang w:val="en-US"/>
        </w:rPr>
        <w:t>4</w:t>
      </w:r>
      <w:r w:rsidR="00004224">
        <w:t>4</w:t>
      </w:r>
      <w:r w:rsidRPr="00574A55">
        <w:rPr>
          <w:lang w:val="be-BY"/>
        </w:rPr>
        <w:t xml:space="preserve"> старон</w:t>
      </w:r>
      <w:r>
        <w:rPr>
          <w:lang w:val="be-BY"/>
        </w:rPr>
        <w:t>к</w:t>
      </w:r>
      <w:r w:rsidRPr="00574A55">
        <w:rPr>
          <w:lang w:val="be-BY"/>
        </w:rPr>
        <w:t>і</w:t>
      </w:r>
      <w:r w:rsidRPr="00574A55">
        <w:t>,</w:t>
      </w:r>
    </w:p>
    <w:p w:rsidR="00574A55" w:rsidRPr="00574A55" w:rsidRDefault="00574A55" w:rsidP="00F1640D">
      <w:pPr>
        <w:pStyle w:val="Gradtext"/>
        <w:numPr>
          <w:ilvl w:val="0"/>
          <w:numId w:val="1"/>
        </w:numPr>
        <w:spacing w:line="240" w:lineRule="auto"/>
        <w:ind w:left="567" w:right="567" w:firstLine="851"/>
      </w:pPr>
      <w:r w:rsidRPr="00574A55">
        <w:rPr>
          <w:lang w:val="be-BY"/>
        </w:rPr>
        <w:t>16 ілюстрацый</w:t>
      </w:r>
      <w:r w:rsidRPr="00574A55">
        <w:t>,</w:t>
      </w:r>
    </w:p>
    <w:p w:rsidR="00574A55" w:rsidRPr="00574A55" w:rsidRDefault="00574A55" w:rsidP="00F1640D">
      <w:pPr>
        <w:pStyle w:val="Gradtext"/>
        <w:numPr>
          <w:ilvl w:val="0"/>
          <w:numId w:val="1"/>
        </w:numPr>
        <w:spacing w:line="240" w:lineRule="auto"/>
        <w:ind w:left="567" w:right="567" w:firstLine="851"/>
      </w:pPr>
      <w:r w:rsidRPr="00574A55">
        <w:rPr>
          <w:lang w:val="be-BY"/>
        </w:rPr>
        <w:t>1 дадатак</w:t>
      </w:r>
      <w:r w:rsidRPr="00574A55">
        <w:t>,</w:t>
      </w:r>
    </w:p>
    <w:p w:rsidR="00574A55" w:rsidRPr="00574A55" w:rsidRDefault="00574A55" w:rsidP="00F1640D">
      <w:pPr>
        <w:pStyle w:val="Gradtext"/>
        <w:numPr>
          <w:ilvl w:val="0"/>
          <w:numId w:val="1"/>
        </w:numPr>
        <w:spacing w:line="240" w:lineRule="auto"/>
        <w:ind w:left="567" w:right="567" w:firstLine="851"/>
      </w:pPr>
      <w:r w:rsidRPr="00574A55">
        <w:rPr>
          <w:lang w:val="be-BY"/>
        </w:rPr>
        <w:t>12 выкарыстаных крыніц</w:t>
      </w:r>
      <w:r w:rsidRPr="00574A55">
        <w:t>.</w:t>
      </w:r>
    </w:p>
    <w:p w:rsidR="00574A55" w:rsidRPr="00574A55" w:rsidRDefault="00574A55" w:rsidP="00F1640D">
      <w:pPr>
        <w:pStyle w:val="Gradtext"/>
        <w:spacing w:line="240" w:lineRule="auto"/>
        <w:ind w:left="567" w:right="567" w:firstLine="0"/>
      </w:pPr>
    </w:p>
    <w:p w:rsidR="00574A55" w:rsidRPr="00574A55" w:rsidRDefault="00574A55" w:rsidP="00F1640D">
      <w:pPr>
        <w:ind w:left="567" w:right="567"/>
      </w:pPr>
      <w:r w:rsidRPr="00574A55">
        <w:t xml:space="preserve">Ключавыя словы: </w:t>
      </w:r>
      <w:r w:rsidRPr="00574A55">
        <w:rPr>
          <w:caps/>
        </w:rPr>
        <w:t>нелінейных рух вадкасці</w:t>
      </w:r>
      <w:r w:rsidRPr="00574A55">
        <w:rPr>
          <w:caps/>
          <w:lang w:val="ru-RU"/>
        </w:rPr>
        <w:t xml:space="preserve">, </w:t>
      </w:r>
      <w:r w:rsidRPr="00574A55">
        <w:rPr>
          <w:caps/>
        </w:rPr>
        <w:t xml:space="preserve">вязкая вадкасць, ўраўненні Наўе-Стокса, </w:t>
      </w:r>
      <w:r w:rsidRPr="00574A55">
        <w:t>БЕССЕТОЧНЫЕ МЕТАДЫ</w:t>
      </w:r>
      <w:r w:rsidRPr="00574A55">
        <w:rPr>
          <w:caps/>
        </w:rPr>
        <w:t>, МЕТАД згладжанымі (Сціскала) часціц, струмень вадкасці..</w:t>
      </w:r>
    </w:p>
    <w:p w:rsidR="00574A55" w:rsidRPr="00FF01AC" w:rsidRDefault="00574A55" w:rsidP="00F1640D">
      <w:pPr>
        <w:ind w:left="567" w:right="567"/>
      </w:pPr>
      <w:r w:rsidRPr="00574A55">
        <w:t>У дыпломнай працы вывучаецца задача аб моцна нелінейнай руху вадкасці са свабоднай мяжой з дапамогай бессеточного метаду мадэлявання плыняў.</w:t>
      </w:r>
    </w:p>
    <w:p w:rsidR="00574A55" w:rsidRPr="00FF01AC" w:rsidRDefault="00574A55" w:rsidP="00F1640D">
      <w:pPr>
        <w:ind w:left="567" w:right="567"/>
      </w:pPr>
      <w:r w:rsidRPr="00574A55">
        <w:t xml:space="preserve">Мэтай дыпломнай працы з'яўляецца аналіз і вывучэнне бессеточного метаду </w:t>
      </w:r>
      <w:r w:rsidRPr="00FF01AC">
        <w:t>с</w:t>
      </w:r>
      <w:r w:rsidRPr="00574A55">
        <w:t>гладжаных часціц, пабудова алгарытму дадзенага метаду вывучэнне спецыфікі і мадыфікацый метаду, параўнанне вынікаў рашэння з аналітычнымі рашэннямі, параўнанне атрыманых вынікаў з некаторымі лікавымі метадамі.</w:t>
      </w:r>
    </w:p>
    <w:p w:rsidR="00574A55" w:rsidRPr="00574A55" w:rsidRDefault="00574A55" w:rsidP="00F1640D">
      <w:pPr>
        <w:pStyle w:val="Gradtext"/>
        <w:tabs>
          <w:tab w:val="left" w:pos="7600"/>
        </w:tabs>
        <w:spacing w:line="240" w:lineRule="auto"/>
        <w:ind w:left="567" w:right="567"/>
        <w:rPr>
          <w:rFonts w:eastAsiaTheme="minorEastAsia"/>
          <w:szCs w:val="22"/>
          <w:lang w:val="be-BY" w:eastAsia="be-BY"/>
        </w:rPr>
      </w:pPr>
      <w:r w:rsidRPr="00574A55">
        <w:rPr>
          <w:rFonts w:eastAsiaTheme="minorEastAsia"/>
          <w:szCs w:val="22"/>
          <w:lang w:val="be-BY" w:eastAsia="be-BY"/>
        </w:rPr>
        <w:t>Для дасягнення пастаўленай мэты выкарыстоўваліся:</w:t>
      </w:r>
    </w:p>
    <w:p w:rsidR="00574A55" w:rsidRPr="00574A55" w:rsidRDefault="00574A55" w:rsidP="00F1640D">
      <w:pPr>
        <w:pStyle w:val="Gradtext"/>
        <w:tabs>
          <w:tab w:val="left" w:pos="7600"/>
        </w:tabs>
        <w:spacing w:line="240" w:lineRule="auto"/>
        <w:ind w:left="567" w:right="567"/>
        <w:rPr>
          <w:rFonts w:eastAsiaTheme="minorEastAsia"/>
          <w:szCs w:val="22"/>
          <w:lang w:val="be-BY" w:eastAsia="be-BY"/>
        </w:rPr>
      </w:pPr>
      <w:r w:rsidRPr="00574A55">
        <w:rPr>
          <w:rFonts w:eastAsiaTheme="minorEastAsia"/>
          <w:szCs w:val="22"/>
          <w:lang w:val="be-BY" w:eastAsia="be-BY"/>
        </w:rPr>
        <w:t>• Мадэль вязкай слабосжимаемой вадкасці са</w:t>
      </w:r>
    </w:p>
    <w:p w:rsidR="00574A55" w:rsidRPr="00574A55" w:rsidRDefault="00574A55" w:rsidP="00F1640D">
      <w:pPr>
        <w:pStyle w:val="Gradtext"/>
        <w:tabs>
          <w:tab w:val="left" w:pos="7600"/>
        </w:tabs>
        <w:spacing w:line="240" w:lineRule="auto"/>
        <w:ind w:left="567" w:right="567"/>
        <w:rPr>
          <w:rFonts w:eastAsiaTheme="minorEastAsia"/>
          <w:szCs w:val="22"/>
          <w:lang w:val="be-BY" w:eastAsia="be-BY"/>
        </w:rPr>
      </w:pPr>
      <w:r w:rsidRPr="00574A55">
        <w:rPr>
          <w:rFonts w:eastAsiaTheme="minorEastAsia"/>
          <w:szCs w:val="22"/>
          <w:lang w:val="be-BY" w:eastAsia="be-BY"/>
        </w:rPr>
        <w:t>свабоднымі межамі.</w:t>
      </w:r>
    </w:p>
    <w:p w:rsidR="00574A55" w:rsidRPr="00574A55" w:rsidRDefault="00574A55" w:rsidP="00F1640D">
      <w:pPr>
        <w:pStyle w:val="Gradtext"/>
        <w:tabs>
          <w:tab w:val="left" w:pos="7600"/>
        </w:tabs>
        <w:spacing w:line="240" w:lineRule="auto"/>
        <w:ind w:left="567" w:right="567"/>
        <w:rPr>
          <w:lang w:val="be-BY"/>
        </w:rPr>
      </w:pPr>
      <w:r w:rsidRPr="00574A55">
        <w:rPr>
          <w:rFonts w:eastAsiaTheme="minorEastAsia"/>
          <w:szCs w:val="22"/>
          <w:lang w:val="be-BY" w:eastAsia="be-BY"/>
        </w:rPr>
        <w:t>• Распрацаваны алгарытм мадэлявання плыняў у асяроддзі праграмавання Microsoft Visual Studio.</w:t>
      </w:r>
    </w:p>
    <w:p w:rsidR="00574A55" w:rsidRPr="00574A55" w:rsidRDefault="00574A55" w:rsidP="00F1640D">
      <w:pPr>
        <w:pStyle w:val="Gradtext"/>
        <w:tabs>
          <w:tab w:val="left" w:pos="7600"/>
        </w:tabs>
        <w:spacing w:line="240" w:lineRule="auto"/>
        <w:ind w:left="567" w:right="567"/>
        <w:rPr>
          <w:lang w:val="be-BY"/>
        </w:rPr>
      </w:pPr>
    </w:p>
    <w:p w:rsidR="00574A55" w:rsidRPr="00574A55" w:rsidRDefault="00574A55" w:rsidP="00F1640D">
      <w:pPr>
        <w:pStyle w:val="Gradtext"/>
        <w:tabs>
          <w:tab w:val="left" w:pos="7600"/>
        </w:tabs>
        <w:spacing w:line="240" w:lineRule="auto"/>
        <w:ind w:left="567" w:right="567"/>
        <w:rPr>
          <w:lang w:val="be-BY"/>
        </w:rPr>
      </w:pPr>
    </w:p>
    <w:p w:rsidR="00574A55" w:rsidRPr="00574A55" w:rsidRDefault="00574A55" w:rsidP="00F1640D">
      <w:pPr>
        <w:ind w:left="567" w:right="567"/>
      </w:pPr>
      <w:r w:rsidRPr="00574A55">
        <w:t>У дыпломнай працы атрыманы наступныя вынікі:</w:t>
      </w:r>
    </w:p>
    <w:p w:rsidR="00574A55" w:rsidRPr="00574A55" w:rsidRDefault="00574A55" w:rsidP="00F1640D">
      <w:pPr>
        <w:ind w:left="567" w:right="567"/>
      </w:pPr>
      <w:r w:rsidRPr="00574A55">
        <w:t>• Сфармуляваны асноўныя этапы мадэлявання плыні вадкасці з дапамогай метаду SPH. Разгледжаны некаторыя тыповыя задачы для праверкі асобных кампанент алгарытму.</w:t>
      </w:r>
    </w:p>
    <w:p w:rsidR="00574A55" w:rsidRPr="00574A55" w:rsidRDefault="00574A55" w:rsidP="00F1640D">
      <w:pPr>
        <w:ind w:left="567" w:right="567"/>
      </w:pPr>
      <w:r w:rsidRPr="00574A55">
        <w:t>• Праведзены аналіз і параўнанне атрыманых вынікаў з аналітычнымі рашэннямі вядомых задач, вывучаны і ўкаранёны некаторыя мадыфікацыі алгарытму.</w:t>
      </w:r>
    </w:p>
    <w:p w:rsidR="00574A55" w:rsidRPr="00FF01AC" w:rsidRDefault="00574A55" w:rsidP="00F1640D">
      <w:pPr>
        <w:ind w:left="567" w:right="567"/>
      </w:pPr>
      <w:r w:rsidRPr="00574A55">
        <w:lastRenderedPageBreak/>
        <w:t>• змадэляваць задача аб абрушэнні слупа вадкасці, з некалькімі спосабамі вываду выніку на інтэрфейс карыстальніка.</w:t>
      </w:r>
    </w:p>
    <w:p w:rsidR="00574A55" w:rsidRPr="00574A55" w:rsidRDefault="00574A55" w:rsidP="00F1640D">
      <w:pPr>
        <w:ind w:left="567" w:right="567"/>
      </w:pPr>
      <w:r w:rsidRPr="00574A55">
        <w:t>Дыпломная праца носіць практычны і аналітычны характар. Кампаненты і мадыфікацыі алгарытму могуць быць ужытыя ў іншых праграмах мадэлявання плыні вадкасці з дапамогай бессеточных метадаў, а таксама некаторыя з кампанентаў могуць быць ужытыя ў мадэляванні астранамічныя з'яў.</w:t>
      </w:r>
    </w:p>
    <w:p w:rsidR="00987712" w:rsidRDefault="00574A55" w:rsidP="00AF2A98">
      <w:pPr>
        <w:ind w:left="567" w:right="567"/>
      </w:pPr>
      <w:r w:rsidRPr="00574A55">
        <w:t>Дыпломная праца выканана аўтарам самастойна.</w:t>
      </w:r>
      <w:r w:rsidR="00987712">
        <w:br w:type="page"/>
      </w:r>
      <w:bookmarkStart w:id="5" w:name="_GoBack"/>
      <w:bookmarkEnd w:id="5"/>
    </w:p>
    <w:p w:rsidR="00987712" w:rsidRPr="00987712" w:rsidRDefault="00987712" w:rsidP="00EC2574">
      <w:pPr>
        <w:rPr>
          <w:lang w:val="en-US"/>
        </w:rPr>
      </w:pPr>
    </w:p>
    <w:sectPr w:rsidR="00987712" w:rsidRPr="00987712" w:rsidSect="006814D6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DA" w:rsidRDefault="00A771DA" w:rsidP="006814D6">
      <w:pPr>
        <w:spacing w:line="240" w:lineRule="auto"/>
      </w:pPr>
      <w:r>
        <w:separator/>
      </w:r>
    </w:p>
  </w:endnote>
  <w:endnote w:type="continuationSeparator" w:id="0">
    <w:p w:rsidR="00A771DA" w:rsidRDefault="00A771DA" w:rsidP="00681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68024"/>
      <w:docPartObj>
        <w:docPartGallery w:val="Page Numbers (Bottom of Page)"/>
        <w:docPartUnique/>
      </w:docPartObj>
    </w:sdtPr>
    <w:sdtEndPr/>
    <w:sdtContent>
      <w:p w:rsidR="00FF01AC" w:rsidRDefault="00FF01A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A98" w:rsidRPr="00AF2A98">
          <w:rPr>
            <w:noProof/>
            <w:lang w:val="ru-RU"/>
          </w:rPr>
          <w:t>2</w:t>
        </w:r>
        <w:r>
          <w:fldChar w:fldCharType="end"/>
        </w:r>
      </w:p>
    </w:sdtContent>
  </w:sdt>
  <w:p w:rsidR="00FF01AC" w:rsidRDefault="00FF01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DA" w:rsidRDefault="00A771DA" w:rsidP="006814D6">
      <w:pPr>
        <w:spacing w:line="240" w:lineRule="auto"/>
      </w:pPr>
      <w:r>
        <w:separator/>
      </w:r>
    </w:p>
  </w:footnote>
  <w:footnote w:type="continuationSeparator" w:id="0">
    <w:p w:rsidR="00A771DA" w:rsidRDefault="00A771DA" w:rsidP="006814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A36"/>
    <w:multiLevelType w:val="hybridMultilevel"/>
    <w:tmpl w:val="6750FC1E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B527C8"/>
    <w:multiLevelType w:val="hybridMultilevel"/>
    <w:tmpl w:val="D4B606F2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C129FA"/>
    <w:multiLevelType w:val="multilevel"/>
    <w:tmpl w:val="263A09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31B56BA"/>
    <w:multiLevelType w:val="hybridMultilevel"/>
    <w:tmpl w:val="D0109E5A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686BE1"/>
    <w:multiLevelType w:val="hybridMultilevel"/>
    <w:tmpl w:val="E3F25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5F6AA1"/>
    <w:multiLevelType w:val="hybridMultilevel"/>
    <w:tmpl w:val="EB662942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336A59"/>
    <w:multiLevelType w:val="hybridMultilevel"/>
    <w:tmpl w:val="6AEA1432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515872"/>
    <w:multiLevelType w:val="hybridMultilevel"/>
    <w:tmpl w:val="C0DE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D0DDF"/>
    <w:multiLevelType w:val="hybridMultilevel"/>
    <w:tmpl w:val="2D744890"/>
    <w:lvl w:ilvl="0" w:tplc="04190011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>
    <w:nsid w:val="5B522F44"/>
    <w:multiLevelType w:val="hybridMultilevel"/>
    <w:tmpl w:val="03E6DE8C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5E"/>
    <w:rsid w:val="00004224"/>
    <w:rsid w:val="00010D94"/>
    <w:rsid w:val="000466E6"/>
    <w:rsid w:val="00075986"/>
    <w:rsid w:val="000B1CE1"/>
    <w:rsid w:val="000E6382"/>
    <w:rsid w:val="001155BF"/>
    <w:rsid w:val="00115EE6"/>
    <w:rsid w:val="00125E10"/>
    <w:rsid w:val="001B1F0B"/>
    <w:rsid w:val="001E2993"/>
    <w:rsid w:val="0022600D"/>
    <w:rsid w:val="00250113"/>
    <w:rsid w:val="00252118"/>
    <w:rsid w:val="00280644"/>
    <w:rsid w:val="002809C1"/>
    <w:rsid w:val="0029267F"/>
    <w:rsid w:val="002B2EC8"/>
    <w:rsid w:val="002C44ED"/>
    <w:rsid w:val="002F6C07"/>
    <w:rsid w:val="0031798A"/>
    <w:rsid w:val="0033629C"/>
    <w:rsid w:val="0035706F"/>
    <w:rsid w:val="00387B8D"/>
    <w:rsid w:val="0039392B"/>
    <w:rsid w:val="003B7872"/>
    <w:rsid w:val="003E3D9E"/>
    <w:rsid w:val="00474D57"/>
    <w:rsid w:val="00486EB7"/>
    <w:rsid w:val="00491AF1"/>
    <w:rsid w:val="004B0E42"/>
    <w:rsid w:val="005013A7"/>
    <w:rsid w:val="005109E8"/>
    <w:rsid w:val="00511E87"/>
    <w:rsid w:val="0054260B"/>
    <w:rsid w:val="00554785"/>
    <w:rsid w:val="00555866"/>
    <w:rsid w:val="00565DC8"/>
    <w:rsid w:val="00574A55"/>
    <w:rsid w:val="00586A52"/>
    <w:rsid w:val="00587873"/>
    <w:rsid w:val="005C66F2"/>
    <w:rsid w:val="005D719F"/>
    <w:rsid w:val="005F60F0"/>
    <w:rsid w:val="00602EFC"/>
    <w:rsid w:val="00617667"/>
    <w:rsid w:val="00635B3E"/>
    <w:rsid w:val="00643360"/>
    <w:rsid w:val="00651A65"/>
    <w:rsid w:val="006736EB"/>
    <w:rsid w:val="00673B4B"/>
    <w:rsid w:val="006814D6"/>
    <w:rsid w:val="00687AF0"/>
    <w:rsid w:val="006F4848"/>
    <w:rsid w:val="006F68E5"/>
    <w:rsid w:val="0073511F"/>
    <w:rsid w:val="00752482"/>
    <w:rsid w:val="00764F2F"/>
    <w:rsid w:val="00780000"/>
    <w:rsid w:val="007C17D3"/>
    <w:rsid w:val="007C4F5D"/>
    <w:rsid w:val="00887D29"/>
    <w:rsid w:val="008950AA"/>
    <w:rsid w:val="008A5996"/>
    <w:rsid w:val="008C704D"/>
    <w:rsid w:val="008C7DDA"/>
    <w:rsid w:val="008E6BD5"/>
    <w:rsid w:val="0095004F"/>
    <w:rsid w:val="0097365D"/>
    <w:rsid w:val="009845A6"/>
    <w:rsid w:val="00987712"/>
    <w:rsid w:val="009905CA"/>
    <w:rsid w:val="00A05DC4"/>
    <w:rsid w:val="00A75821"/>
    <w:rsid w:val="00A7654B"/>
    <w:rsid w:val="00A771DA"/>
    <w:rsid w:val="00AA4A64"/>
    <w:rsid w:val="00AD7184"/>
    <w:rsid w:val="00AD7752"/>
    <w:rsid w:val="00AD7E11"/>
    <w:rsid w:val="00AF2A98"/>
    <w:rsid w:val="00B047CB"/>
    <w:rsid w:val="00B06F2A"/>
    <w:rsid w:val="00B67ECE"/>
    <w:rsid w:val="00BA6CAF"/>
    <w:rsid w:val="00BC0B4E"/>
    <w:rsid w:val="00C0723E"/>
    <w:rsid w:val="00CA2023"/>
    <w:rsid w:val="00CA7EA3"/>
    <w:rsid w:val="00CC376F"/>
    <w:rsid w:val="00CD45B7"/>
    <w:rsid w:val="00CE0A42"/>
    <w:rsid w:val="00CF5283"/>
    <w:rsid w:val="00CF7918"/>
    <w:rsid w:val="00D50881"/>
    <w:rsid w:val="00D77ACF"/>
    <w:rsid w:val="00D813B2"/>
    <w:rsid w:val="00D857BC"/>
    <w:rsid w:val="00D966A6"/>
    <w:rsid w:val="00DC1FA3"/>
    <w:rsid w:val="00DF42BE"/>
    <w:rsid w:val="00E35CE0"/>
    <w:rsid w:val="00E70644"/>
    <w:rsid w:val="00E9649D"/>
    <w:rsid w:val="00EC2574"/>
    <w:rsid w:val="00ED7627"/>
    <w:rsid w:val="00F12081"/>
    <w:rsid w:val="00F1640D"/>
    <w:rsid w:val="00F6545E"/>
    <w:rsid w:val="00F65C76"/>
    <w:rsid w:val="00F71122"/>
    <w:rsid w:val="00F73B33"/>
    <w:rsid w:val="00F8200E"/>
    <w:rsid w:val="00FE3A10"/>
    <w:rsid w:val="00FF01AC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C8"/>
    <w:pPr>
      <w:spacing w:after="0" w:line="360" w:lineRule="atLeast"/>
      <w:ind w:firstLine="709"/>
      <w:jc w:val="both"/>
    </w:pPr>
    <w:rPr>
      <w:rFonts w:ascii="Times New Roman" w:eastAsiaTheme="minorEastAsia" w:hAnsi="Times New Roman" w:cs="Times New Roman"/>
      <w:sz w:val="28"/>
      <w:lang w:val="be-BY" w:eastAsia="be-BY"/>
    </w:rPr>
  </w:style>
  <w:style w:type="paragraph" w:styleId="1">
    <w:name w:val="heading 1"/>
    <w:basedOn w:val="a"/>
    <w:next w:val="a"/>
    <w:link w:val="10"/>
    <w:uiPriority w:val="9"/>
    <w:qFormat/>
    <w:rsid w:val="002B2E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Главы"/>
    <w:basedOn w:val="a"/>
    <w:next w:val="a"/>
    <w:link w:val="20"/>
    <w:unhideWhenUsed/>
    <w:qFormat/>
    <w:rsid w:val="002B2EC8"/>
    <w:pPr>
      <w:keepNext/>
      <w:spacing w:before="720" w:after="540"/>
      <w:ind w:firstLine="0"/>
      <w:contextualSpacing/>
      <w:jc w:val="center"/>
      <w:outlineLvl w:val="1"/>
    </w:pPr>
    <w:rPr>
      <w:rFonts w:eastAsia="Times New Roman"/>
      <w:caps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15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Главы Знак"/>
    <w:basedOn w:val="a0"/>
    <w:link w:val="2"/>
    <w:rsid w:val="002B2EC8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2B2EC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B2EC8"/>
    <w:pPr>
      <w:spacing w:before="120"/>
      <w:jc w:val="left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B2EC8"/>
    <w:pPr>
      <w:ind w:left="280"/>
      <w:jc w:val="left"/>
    </w:pPr>
    <w:rPr>
      <w:rFonts w:asciiTheme="minorHAnsi" w:hAnsiTheme="minorHAnsi"/>
      <w:b/>
      <w:sz w:val="22"/>
    </w:rPr>
  </w:style>
  <w:style w:type="character" w:customStyle="1" w:styleId="a4">
    <w:name w:val="Без интервала Знак"/>
    <w:basedOn w:val="a0"/>
    <w:link w:val="a5"/>
    <w:uiPriority w:val="1"/>
    <w:locked/>
    <w:rsid w:val="002B2EC8"/>
  </w:style>
  <w:style w:type="paragraph" w:styleId="a5">
    <w:name w:val="No Spacing"/>
    <w:basedOn w:val="a"/>
    <w:link w:val="a4"/>
    <w:uiPriority w:val="1"/>
    <w:qFormat/>
    <w:rsid w:val="002B2EC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lang w:val="ru-RU" w:eastAsia="en-US"/>
    </w:rPr>
  </w:style>
  <w:style w:type="paragraph" w:styleId="a6">
    <w:name w:val="List Paragraph"/>
    <w:basedOn w:val="a"/>
    <w:uiPriority w:val="34"/>
    <w:qFormat/>
    <w:rsid w:val="002B2E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2E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e-BY" w:eastAsia="be-BY"/>
    </w:rPr>
  </w:style>
  <w:style w:type="paragraph" w:styleId="a7">
    <w:name w:val="TOC Heading"/>
    <w:basedOn w:val="1"/>
    <w:next w:val="a"/>
    <w:uiPriority w:val="39"/>
    <w:semiHidden/>
    <w:unhideWhenUsed/>
    <w:qFormat/>
    <w:rsid w:val="002B2EC8"/>
    <w:pPr>
      <w:spacing w:before="480" w:line="276" w:lineRule="auto"/>
      <w:ind w:firstLine="0"/>
      <w:jc w:val="left"/>
      <w:outlineLvl w:val="9"/>
    </w:pPr>
    <w:rPr>
      <w:b/>
      <w:bCs/>
      <w:sz w:val="28"/>
      <w:szCs w:val="28"/>
      <w:lang w:val="en-US" w:eastAsia="en-US"/>
    </w:rPr>
  </w:style>
  <w:style w:type="paragraph" w:customStyle="1" w:styleId="Gradtitle">
    <w:name w:val="Grad_title"/>
    <w:basedOn w:val="a"/>
    <w:qFormat/>
    <w:rsid w:val="002B2EC8"/>
    <w:pPr>
      <w:spacing w:line="360" w:lineRule="auto"/>
      <w:ind w:firstLine="0"/>
      <w:jc w:val="center"/>
    </w:pPr>
    <w:rPr>
      <w:rFonts w:eastAsia="MS Mincho"/>
      <w:szCs w:val="28"/>
      <w:lang w:val="ru-RU" w:eastAsia="en-US"/>
    </w:rPr>
  </w:style>
  <w:style w:type="paragraph" w:customStyle="1" w:styleId="Gradtext">
    <w:name w:val="Grad_text"/>
    <w:basedOn w:val="Gradtitle"/>
    <w:qFormat/>
    <w:rsid w:val="002B2EC8"/>
    <w:pPr>
      <w:ind w:firstLine="720"/>
      <w:jc w:val="both"/>
    </w:pPr>
  </w:style>
  <w:style w:type="character" w:customStyle="1" w:styleId="txt">
    <w:name w:val="txt"/>
    <w:rsid w:val="002B2EC8"/>
  </w:style>
  <w:style w:type="paragraph" w:styleId="a8">
    <w:name w:val="Balloon Text"/>
    <w:basedOn w:val="a"/>
    <w:link w:val="a9"/>
    <w:uiPriority w:val="99"/>
    <w:semiHidden/>
    <w:unhideWhenUsed/>
    <w:rsid w:val="00AD7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752"/>
    <w:rPr>
      <w:rFonts w:ascii="Tahoma" w:eastAsiaTheme="minorEastAsia" w:hAnsi="Tahoma" w:cs="Tahoma"/>
      <w:sz w:val="16"/>
      <w:szCs w:val="16"/>
      <w:lang w:val="be-BY" w:eastAsia="be-BY"/>
    </w:rPr>
  </w:style>
  <w:style w:type="character" w:styleId="aa">
    <w:name w:val="Placeholder Text"/>
    <w:basedOn w:val="a0"/>
    <w:uiPriority w:val="99"/>
    <w:semiHidden/>
    <w:rsid w:val="00635B3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115EE6"/>
    <w:rPr>
      <w:rFonts w:asciiTheme="majorHAnsi" w:eastAsiaTheme="majorEastAsia" w:hAnsiTheme="majorHAnsi" w:cstheme="majorBidi"/>
      <w:b/>
      <w:bCs/>
      <w:color w:val="5B9BD5" w:themeColor="accent1"/>
      <w:sz w:val="28"/>
      <w:lang w:val="be-BY" w:eastAsia="be-BY"/>
    </w:rPr>
  </w:style>
  <w:style w:type="paragraph" w:styleId="HTML">
    <w:name w:val="HTML Preformatted"/>
    <w:basedOn w:val="a"/>
    <w:link w:val="HTML0"/>
    <w:uiPriority w:val="99"/>
    <w:semiHidden/>
    <w:unhideWhenUsed/>
    <w:rsid w:val="00987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7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eyword">
    <w:name w:val="keyword"/>
    <w:basedOn w:val="a0"/>
    <w:rsid w:val="00987712"/>
  </w:style>
  <w:style w:type="character" w:customStyle="1" w:styleId="comment">
    <w:name w:val="comment"/>
    <w:basedOn w:val="a0"/>
    <w:rsid w:val="00987712"/>
  </w:style>
  <w:style w:type="paragraph" w:styleId="ab">
    <w:name w:val="header"/>
    <w:basedOn w:val="a"/>
    <w:link w:val="ac"/>
    <w:uiPriority w:val="99"/>
    <w:unhideWhenUsed/>
    <w:rsid w:val="006814D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4D6"/>
    <w:rPr>
      <w:rFonts w:ascii="Times New Roman" w:eastAsiaTheme="minorEastAsia" w:hAnsi="Times New Roman" w:cs="Times New Roman"/>
      <w:sz w:val="28"/>
      <w:lang w:val="be-BY" w:eastAsia="be-BY"/>
    </w:rPr>
  </w:style>
  <w:style w:type="paragraph" w:styleId="ad">
    <w:name w:val="footer"/>
    <w:basedOn w:val="a"/>
    <w:link w:val="ae"/>
    <w:uiPriority w:val="99"/>
    <w:unhideWhenUsed/>
    <w:rsid w:val="006814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14D6"/>
    <w:rPr>
      <w:rFonts w:ascii="Times New Roman" w:eastAsiaTheme="minorEastAsia" w:hAnsi="Times New Roman" w:cs="Times New Roman"/>
      <w:sz w:val="28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C8"/>
    <w:pPr>
      <w:spacing w:after="0" w:line="360" w:lineRule="atLeast"/>
      <w:ind w:firstLine="709"/>
      <w:jc w:val="both"/>
    </w:pPr>
    <w:rPr>
      <w:rFonts w:ascii="Times New Roman" w:eastAsiaTheme="minorEastAsia" w:hAnsi="Times New Roman" w:cs="Times New Roman"/>
      <w:sz w:val="28"/>
      <w:lang w:val="be-BY" w:eastAsia="be-BY"/>
    </w:rPr>
  </w:style>
  <w:style w:type="paragraph" w:styleId="1">
    <w:name w:val="heading 1"/>
    <w:basedOn w:val="a"/>
    <w:next w:val="a"/>
    <w:link w:val="10"/>
    <w:uiPriority w:val="9"/>
    <w:qFormat/>
    <w:rsid w:val="002B2E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Главы"/>
    <w:basedOn w:val="a"/>
    <w:next w:val="a"/>
    <w:link w:val="20"/>
    <w:unhideWhenUsed/>
    <w:qFormat/>
    <w:rsid w:val="002B2EC8"/>
    <w:pPr>
      <w:keepNext/>
      <w:spacing w:before="720" w:after="540"/>
      <w:ind w:firstLine="0"/>
      <w:contextualSpacing/>
      <w:jc w:val="center"/>
      <w:outlineLvl w:val="1"/>
    </w:pPr>
    <w:rPr>
      <w:rFonts w:eastAsia="Times New Roman"/>
      <w:caps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15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Главы Знак"/>
    <w:basedOn w:val="a0"/>
    <w:link w:val="2"/>
    <w:rsid w:val="002B2EC8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2B2EC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B2EC8"/>
    <w:pPr>
      <w:spacing w:before="120"/>
      <w:jc w:val="left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B2EC8"/>
    <w:pPr>
      <w:ind w:left="280"/>
      <w:jc w:val="left"/>
    </w:pPr>
    <w:rPr>
      <w:rFonts w:asciiTheme="minorHAnsi" w:hAnsiTheme="minorHAnsi"/>
      <w:b/>
      <w:sz w:val="22"/>
    </w:rPr>
  </w:style>
  <w:style w:type="character" w:customStyle="1" w:styleId="a4">
    <w:name w:val="Без интервала Знак"/>
    <w:basedOn w:val="a0"/>
    <w:link w:val="a5"/>
    <w:uiPriority w:val="1"/>
    <w:locked/>
    <w:rsid w:val="002B2EC8"/>
  </w:style>
  <w:style w:type="paragraph" w:styleId="a5">
    <w:name w:val="No Spacing"/>
    <w:basedOn w:val="a"/>
    <w:link w:val="a4"/>
    <w:uiPriority w:val="1"/>
    <w:qFormat/>
    <w:rsid w:val="002B2EC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lang w:val="ru-RU" w:eastAsia="en-US"/>
    </w:rPr>
  </w:style>
  <w:style w:type="paragraph" w:styleId="a6">
    <w:name w:val="List Paragraph"/>
    <w:basedOn w:val="a"/>
    <w:uiPriority w:val="34"/>
    <w:qFormat/>
    <w:rsid w:val="002B2E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2E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e-BY" w:eastAsia="be-BY"/>
    </w:rPr>
  </w:style>
  <w:style w:type="paragraph" w:styleId="a7">
    <w:name w:val="TOC Heading"/>
    <w:basedOn w:val="1"/>
    <w:next w:val="a"/>
    <w:uiPriority w:val="39"/>
    <w:semiHidden/>
    <w:unhideWhenUsed/>
    <w:qFormat/>
    <w:rsid w:val="002B2EC8"/>
    <w:pPr>
      <w:spacing w:before="480" w:line="276" w:lineRule="auto"/>
      <w:ind w:firstLine="0"/>
      <w:jc w:val="left"/>
      <w:outlineLvl w:val="9"/>
    </w:pPr>
    <w:rPr>
      <w:b/>
      <w:bCs/>
      <w:sz w:val="28"/>
      <w:szCs w:val="28"/>
      <w:lang w:val="en-US" w:eastAsia="en-US"/>
    </w:rPr>
  </w:style>
  <w:style w:type="paragraph" w:customStyle="1" w:styleId="Gradtitle">
    <w:name w:val="Grad_title"/>
    <w:basedOn w:val="a"/>
    <w:qFormat/>
    <w:rsid w:val="002B2EC8"/>
    <w:pPr>
      <w:spacing w:line="360" w:lineRule="auto"/>
      <w:ind w:firstLine="0"/>
      <w:jc w:val="center"/>
    </w:pPr>
    <w:rPr>
      <w:rFonts w:eastAsia="MS Mincho"/>
      <w:szCs w:val="28"/>
      <w:lang w:val="ru-RU" w:eastAsia="en-US"/>
    </w:rPr>
  </w:style>
  <w:style w:type="paragraph" w:customStyle="1" w:styleId="Gradtext">
    <w:name w:val="Grad_text"/>
    <w:basedOn w:val="Gradtitle"/>
    <w:qFormat/>
    <w:rsid w:val="002B2EC8"/>
    <w:pPr>
      <w:ind w:firstLine="720"/>
      <w:jc w:val="both"/>
    </w:pPr>
  </w:style>
  <w:style w:type="character" w:customStyle="1" w:styleId="txt">
    <w:name w:val="txt"/>
    <w:rsid w:val="002B2EC8"/>
  </w:style>
  <w:style w:type="paragraph" w:styleId="a8">
    <w:name w:val="Balloon Text"/>
    <w:basedOn w:val="a"/>
    <w:link w:val="a9"/>
    <w:uiPriority w:val="99"/>
    <w:semiHidden/>
    <w:unhideWhenUsed/>
    <w:rsid w:val="00AD7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752"/>
    <w:rPr>
      <w:rFonts w:ascii="Tahoma" w:eastAsiaTheme="minorEastAsia" w:hAnsi="Tahoma" w:cs="Tahoma"/>
      <w:sz w:val="16"/>
      <w:szCs w:val="16"/>
      <w:lang w:val="be-BY" w:eastAsia="be-BY"/>
    </w:rPr>
  </w:style>
  <w:style w:type="character" w:styleId="aa">
    <w:name w:val="Placeholder Text"/>
    <w:basedOn w:val="a0"/>
    <w:uiPriority w:val="99"/>
    <w:semiHidden/>
    <w:rsid w:val="00635B3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115EE6"/>
    <w:rPr>
      <w:rFonts w:asciiTheme="majorHAnsi" w:eastAsiaTheme="majorEastAsia" w:hAnsiTheme="majorHAnsi" w:cstheme="majorBidi"/>
      <w:b/>
      <w:bCs/>
      <w:color w:val="5B9BD5" w:themeColor="accent1"/>
      <w:sz w:val="28"/>
      <w:lang w:val="be-BY" w:eastAsia="be-BY"/>
    </w:rPr>
  </w:style>
  <w:style w:type="paragraph" w:styleId="HTML">
    <w:name w:val="HTML Preformatted"/>
    <w:basedOn w:val="a"/>
    <w:link w:val="HTML0"/>
    <w:uiPriority w:val="99"/>
    <w:semiHidden/>
    <w:unhideWhenUsed/>
    <w:rsid w:val="00987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7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eyword">
    <w:name w:val="keyword"/>
    <w:basedOn w:val="a0"/>
    <w:rsid w:val="00987712"/>
  </w:style>
  <w:style w:type="character" w:customStyle="1" w:styleId="comment">
    <w:name w:val="comment"/>
    <w:basedOn w:val="a0"/>
    <w:rsid w:val="00987712"/>
  </w:style>
  <w:style w:type="paragraph" w:styleId="ab">
    <w:name w:val="header"/>
    <w:basedOn w:val="a"/>
    <w:link w:val="ac"/>
    <w:uiPriority w:val="99"/>
    <w:unhideWhenUsed/>
    <w:rsid w:val="006814D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4D6"/>
    <w:rPr>
      <w:rFonts w:ascii="Times New Roman" w:eastAsiaTheme="minorEastAsia" w:hAnsi="Times New Roman" w:cs="Times New Roman"/>
      <w:sz w:val="28"/>
      <w:lang w:val="be-BY" w:eastAsia="be-BY"/>
    </w:rPr>
  </w:style>
  <w:style w:type="paragraph" w:styleId="ad">
    <w:name w:val="footer"/>
    <w:basedOn w:val="a"/>
    <w:link w:val="ae"/>
    <w:uiPriority w:val="99"/>
    <w:unhideWhenUsed/>
    <w:rsid w:val="006814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14D6"/>
    <w:rPr>
      <w:rFonts w:ascii="Times New Roman" w:eastAsiaTheme="minorEastAsia" w:hAnsi="Times New Roman" w:cs="Times New Roman"/>
      <w:sz w:val="28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6719-8F53-492B-A16A-23E73F52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Konon</dc:creator>
  <cp:lastModifiedBy>Зубков Валерий</cp:lastModifiedBy>
  <cp:revision>2</cp:revision>
  <cp:lastPrinted>2016-06-03T07:47:00Z</cp:lastPrinted>
  <dcterms:created xsi:type="dcterms:W3CDTF">2016-06-08T11:02:00Z</dcterms:created>
  <dcterms:modified xsi:type="dcterms:W3CDTF">2016-06-08T11:02:00Z</dcterms:modified>
</cp:coreProperties>
</file>