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C64" w:rsidRDefault="004B5998" w:rsidP="003C3A7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998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 w:rsidR="00F27D6A" w:rsidRPr="004B5998">
        <w:rPr>
          <w:rFonts w:ascii="Times New Roman" w:hAnsi="Times New Roman" w:cs="Times New Roman"/>
          <w:b/>
          <w:sz w:val="28"/>
          <w:szCs w:val="28"/>
        </w:rPr>
        <w:t>МЕНЕДЖЕРОВ</w:t>
      </w:r>
      <w:r w:rsidRPr="004B59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1207" w:rsidRPr="004B5998" w:rsidRDefault="004B5998" w:rsidP="003C3A7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998">
        <w:rPr>
          <w:rFonts w:ascii="Times New Roman" w:hAnsi="Times New Roman" w:cs="Times New Roman"/>
          <w:b/>
          <w:sz w:val="28"/>
          <w:szCs w:val="28"/>
        </w:rPr>
        <w:t>ДЛЯ ИННОВАЦИОНОЙ ЭКОНОМИКИ</w:t>
      </w:r>
    </w:p>
    <w:p w:rsidR="00636705" w:rsidRDefault="00636705" w:rsidP="00636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1207" w:rsidRPr="00F82C3B" w:rsidRDefault="004B5998" w:rsidP="00636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C3B">
        <w:rPr>
          <w:rFonts w:ascii="Times New Roman" w:hAnsi="Times New Roman" w:cs="Times New Roman"/>
          <w:b/>
          <w:sz w:val="24"/>
          <w:szCs w:val="24"/>
        </w:rPr>
        <w:t>Сорокина А</w:t>
      </w:r>
      <w:r>
        <w:rPr>
          <w:rFonts w:ascii="Times New Roman" w:hAnsi="Times New Roman" w:cs="Times New Roman"/>
          <w:b/>
          <w:sz w:val="24"/>
          <w:szCs w:val="24"/>
        </w:rPr>
        <w:t xml:space="preserve">лла </w:t>
      </w:r>
      <w:r w:rsidRPr="00F82C3B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вановна</w:t>
      </w:r>
      <w:r w:rsidR="000A5C2D" w:rsidRPr="00F82C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6BF8" w:rsidRPr="00636705" w:rsidRDefault="000A5C2D" w:rsidP="00636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705">
        <w:rPr>
          <w:rFonts w:ascii="Times New Roman" w:hAnsi="Times New Roman" w:cs="Times New Roman"/>
          <w:sz w:val="24"/>
          <w:szCs w:val="24"/>
        </w:rPr>
        <w:t>Белорусский национальный технический университет</w:t>
      </w:r>
      <w:r w:rsidR="00636705" w:rsidRPr="00636705">
        <w:rPr>
          <w:rFonts w:ascii="Times New Roman" w:hAnsi="Times New Roman" w:cs="Times New Roman"/>
          <w:sz w:val="24"/>
          <w:szCs w:val="24"/>
        </w:rPr>
        <w:t>, Республика Беларусь</w:t>
      </w:r>
    </w:p>
    <w:p w:rsidR="007C2523" w:rsidRDefault="00636705" w:rsidP="00636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241EC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allasorokina</w:t>
        </w:r>
        <w:r w:rsidRPr="00241EC5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241EC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41EC5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241EC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36705" w:rsidRPr="00636705" w:rsidRDefault="00636705" w:rsidP="00636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396" w:rsidRDefault="00F62677" w:rsidP="00C031B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C3B">
        <w:rPr>
          <w:rFonts w:ascii="Times New Roman" w:hAnsi="Times New Roman" w:cs="Times New Roman"/>
          <w:sz w:val="24"/>
          <w:szCs w:val="24"/>
        </w:rPr>
        <w:t xml:space="preserve">В своей профессиональной деятельности преподаватели </w:t>
      </w:r>
      <w:r w:rsidR="00F705F0">
        <w:rPr>
          <w:rFonts w:ascii="Times New Roman" w:hAnsi="Times New Roman" w:cs="Times New Roman"/>
          <w:sz w:val="24"/>
          <w:szCs w:val="24"/>
        </w:rPr>
        <w:t xml:space="preserve">университетов </w:t>
      </w:r>
      <w:r w:rsidRPr="00F82C3B">
        <w:rPr>
          <w:rFonts w:ascii="Times New Roman" w:hAnsi="Times New Roman" w:cs="Times New Roman"/>
          <w:sz w:val="24"/>
          <w:szCs w:val="24"/>
        </w:rPr>
        <w:t>руководствуются различными нормативными документами, и в первую очередь</w:t>
      </w:r>
      <w:r w:rsidR="00102E1A">
        <w:rPr>
          <w:rFonts w:ascii="Times New Roman" w:hAnsi="Times New Roman" w:cs="Times New Roman"/>
          <w:sz w:val="24"/>
          <w:szCs w:val="24"/>
        </w:rPr>
        <w:t>,</w:t>
      </w:r>
      <w:r w:rsidRPr="00F82C3B">
        <w:rPr>
          <w:rFonts w:ascii="Times New Roman" w:hAnsi="Times New Roman" w:cs="Times New Roman"/>
          <w:sz w:val="24"/>
          <w:szCs w:val="24"/>
        </w:rPr>
        <w:t xml:space="preserve"> - Образовательным стандартом высшего образования, в котором</w:t>
      </w:r>
      <w:r w:rsidR="00F925BE">
        <w:rPr>
          <w:rFonts w:ascii="Times New Roman" w:hAnsi="Times New Roman" w:cs="Times New Roman"/>
          <w:sz w:val="24"/>
          <w:szCs w:val="24"/>
        </w:rPr>
        <w:t>,</w:t>
      </w:r>
      <w:r w:rsidRPr="00F82C3B">
        <w:rPr>
          <w:rFonts w:ascii="Times New Roman" w:hAnsi="Times New Roman" w:cs="Times New Roman"/>
          <w:sz w:val="24"/>
          <w:szCs w:val="24"/>
        </w:rPr>
        <w:t xml:space="preserve"> наряду с общими положениями</w:t>
      </w:r>
      <w:r w:rsidR="00F925BE">
        <w:rPr>
          <w:rFonts w:ascii="Times New Roman" w:hAnsi="Times New Roman" w:cs="Times New Roman"/>
          <w:sz w:val="24"/>
          <w:szCs w:val="24"/>
        </w:rPr>
        <w:t>,</w:t>
      </w:r>
      <w:r w:rsidRPr="00F82C3B">
        <w:rPr>
          <w:rFonts w:ascii="Times New Roman" w:hAnsi="Times New Roman" w:cs="Times New Roman"/>
          <w:sz w:val="24"/>
          <w:szCs w:val="24"/>
        </w:rPr>
        <w:t xml:space="preserve"> прописаны задачи будущей профессиональной деятельности </w:t>
      </w:r>
      <w:r w:rsidR="001D1103" w:rsidRPr="00F82C3B">
        <w:rPr>
          <w:rFonts w:ascii="Times New Roman" w:hAnsi="Times New Roman" w:cs="Times New Roman"/>
          <w:sz w:val="24"/>
          <w:szCs w:val="24"/>
        </w:rPr>
        <w:t xml:space="preserve">менеджеров </w:t>
      </w:r>
      <w:r w:rsidR="000E5DDD" w:rsidRPr="00F82C3B">
        <w:rPr>
          <w:rFonts w:ascii="Times New Roman" w:hAnsi="Times New Roman" w:cs="Times New Roman"/>
          <w:sz w:val="24"/>
          <w:szCs w:val="24"/>
        </w:rPr>
        <w:t xml:space="preserve">и компетенции, </w:t>
      </w:r>
      <w:r w:rsidR="001D1103" w:rsidRPr="00F82C3B">
        <w:rPr>
          <w:rFonts w:ascii="Times New Roman" w:hAnsi="Times New Roman" w:cs="Times New Roman"/>
          <w:sz w:val="24"/>
          <w:szCs w:val="24"/>
        </w:rPr>
        <w:t xml:space="preserve">которыми </w:t>
      </w:r>
      <w:r w:rsidR="00AD121A">
        <w:rPr>
          <w:rFonts w:ascii="Times New Roman" w:hAnsi="Times New Roman" w:cs="Times New Roman"/>
          <w:sz w:val="24"/>
          <w:szCs w:val="24"/>
        </w:rPr>
        <w:t xml:space="preserve">они </w:t>
      </w:r>
      <w:r w:rsidR="001D1103" w:rsidRPr="00F82C3B">
        <w:rPr>
          <w:rFonts w:ascii="Times New Roman" w:hAnsi="Times New Roman" w:cs="Times New Roman"/>
          <w:sz w:val="24"/>
          <w:szCs w:val="24"/>
        </w:rPr>
        <w:t>должн</w:t>
      </w:r>
      <w:r w:rsidR="00AD121A">
        <w:rPr>
          <w:rFonts w:ascii="Times New Roman" w:hAnsi="Times New Roman" w:cs="Times New Roman"/>
          <w:sz w:val="24"/>
          <w:szCs w:val="24"/>
        </w:rPr>
        <w:t>ы</w:t>
      </w:r>
      <w:r w:rsidR="001D1103" w:rsidRPr="00F82C3B">
        <w:rPr>
          <w:rFonts w:ascii="Times New Roman" w:hAnsi="Times New Roman" w:cs="Times New Roman"/>
          <w:sz w:val="24"/>
          <w:szCs w:val="24"/>
        </w:rPr>
        <w:t xml:space="preserve"> обладать после окончания университета</w:t>
      </w:r>
      <w:r w:rsidRPr="00F82C3B">
        <w:rPr>
          <w:rFonts w:ascii="Times New Roman" w:hAnsi="Times New Roman" w:cs="Times New Roman"/>
          <w:sz w:val="24"/>
          <w:szCs w:val="24"/>
        </w:rPr>
        <w:t>.</w:t>
      </w:r>
    </w:p>
    <w:p w:rsidR="00006396" w:rsidRPr="00F82C3B" w:rsidRDefault="00006396" w:rsidP="00C03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C3B">
        <w:rPr>
          <w:rFonts w:ascii="Times New Roman" w:hAnsi="Times New Roman" w:cs="Times New Roman"/>
          <w:sz w:val="24"/>
          <w:szCs w:val="24"/>
        </w:rPr>
        <w:t xml:space="preserve">Все компетенции сгруппированы в 3 группы:   </w:t>
      </w:r>
    </w:p>
    <w:p w:rsidR="00006396" w:rsidRDefault="00006396" w:rsidP="00C03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F76">
        <w:rPr>
          <w:rFonts w:ascii="Times New Roman" w:hAnsi="Times New Roman" w:cs="Times New Roman"/>
          <w:b/>
          <w:sz w:val="24"/>
          <w:szCs w:val="24"/>
        </w:rPr>
        <w:t>академические:</w:t>
      </w:r>
      <w:r w:rsidR="008B5F76" w:rsidRPr="008B5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F76">
        <w:rPr>
          <w:rFonts w:ascii="Times New Roman" w:hAnsi="Times New Roman" w:cs="Times New Roman"/>
          <w:sz w:val="24"/>
          <w:szCs w:val="24"/>
        </w:rPr>
        <w:t>уметь применять базовые научно-теоретические знания для решения теоретических и практических задач;</w:t>
      </w:r>
      <w:r w:rsidR="008B5F76">
        <w:rPr>
          <w:rFonts w:ascii="Times New Roman" w:hAnsi="Times New Roman" w:cs="Times New Roman"/>
          <w:sz w:val="24"/>
          <w:szCs w:val="24"/>
        </w:rPr>
        <w:t xml:space="preserve"> </w:t>
      </w:r>
      <w:r w:rsidRPr="00F82C3B">
        <w:rPr>
          <w:rFonts w:ascii="Times New Roman" w:hAnsi="Times New Roman" w:cs="Times New Roman"/>
          <w:sz w:val="24"/>
          <w:szCs w:val="24"/>
        </w:rPr>
        <w:t>владеть системным и сравнительным анализом;</w:t>
      </w:r>
      <w:r w:rsidR="008B5F76">
        <w:rPr>
          <w:rFonts w:ascii="Times New Roman" w:hAnsi="Times New Roman" w:cs="Times New Roman"/>
          <w:sz w:val="24"/>
          <w:szCs w:val="24"/>
        </w:rPr>
        <w:t xml:space="preserve"> </w:t>
      </w:r>
      <w:r w:rsidRPr="00F82C3B">
        <w:rPr>
          <w:rFonts w:ascii="Times New Roman" w:hAnsi="Times New Roman" w:cs="Times New Roman"/>
          <w:sz w:val="24"/>
          <w:szCs w:val="24"/>
        </w:rPr>
        <w:t>владеть исследовательскими навыками;</w:t>
      </w:r>
      <w:r w:rsidR="008B5F76">
        <w:rPr>
          <w:rFonts w:ascii="Times New Roman" w:hAnsi="Times New Roman" w:cs="Times New Roman"/>
          <w:sz w:val="24"/>
          <w:szCs w:val="24"/>
        </w:rPr>
        <w:t xml:space="preserve"> </w:t>
      </w:r>
      <w:r w:rsidRPr="00F82C3B">
        <w:rPr>
          <w:rFonts w:ascii="Times New Roman" w:hAnsi="Times New Roman" w:cs="Times New Roman"/>
          <w:sz w:val="24"/>
          <w:szCs w:val="24"/>
        </w:rPr>
        <w:t>уметь работать самостоятельно;</w:t>
      </w:r>
      <w:r w:rsidR="008B5F76">
        <w:rPr>
          <w:rFonts w:ascii="Times New Roman" w:hAnsi="Times New Roman" w:cs="Times New Roman"/>
          <w:sz w:val="24"/>
          <w:szCs w:val="24"/>
        </w:rPr>
        <w:t xml:space="preserve"> </w:t>
      </w:r>
      <w:r w:rsidRPr="00F82C3B">
        <w:rPr>
          <w:rFonts w:ascii="Times New Roman" w:hAnsi="Times New Roman" w:cs="Times New Roman"/>
          <w:sz w:val="24"/>
          <w:szCs w:val="24"/>
        </w:rPr>
        <w:t>быть способным вырабатывать новые идеи (обладать креативностью);</w:t>
      </w:r>
      <w:r w:rsidR="008B5F76">
        <w:rPr>
          <w:rFonts w:ascii="Times New Roman" w:hAnsi="Times New Roman" w:cs="Times New Roman"/>
          <w:sz w:val="24"/>
          <w:szCs w:val="24"/>
        </w:rPr>
        <w:t xml:space="preserve"> </w:t>
      </w:r>
      <w:r w:rsidRPr="00F82C3B">
        <w:rPr>
          <w:rFonts w:ascii="Times New Roman" w:hAnsi="Times New Roman" w:cs="Times New Roman"/>
          <w:sz w:val="24"/>
          <w:szCs w:val="24"/>
        </w:rPr>
        <w:t>владеть междисциплинарным подходом при решении проблем;</w:t>
      </w:r>
      <w:r w:rsidR="008B5F76">
        <w:rPr>
          <w:rFonts w:ascii="Times New Roman" w:hAnsi="Times New Roman" w:cs="Times New Roman"/>
          <w:sz w:val="24"/>
          <w:szCs w:val="24"/>
        </w:rPr>
        <w:t xml:space="preserve"> </w:t>
      </w:r>
      <w:r w:rsidRPr="00F82C3B">
        <w:rPr>
          <w:rFonts w:ascii="Times New Roman" w:hAnsi="Times New Roman" w:cs="Times New Roman"/>
          <w:sz w:val="24"/>
          <w:szCs w:val="24"/>
        </w:rPr>
        <w:t>иметь навыки, связанные с использованием технических устройств, управлением информацией и работой с компьютером;</w:t>
      </w:r>
      <w:r w:rsidR="008B5F76">
        <w:rPr>
          <w:rFonts w:ascii="Times New Roman" w:hAnsi="Times New Roman" w:cs="Times New Roman"/>
          <w:sz w:val="24"/>
          <w:szCs w:val="24"/>
        </w:rPr>
        <w:t xml:space="preserve"> </w:t>
      </w:r>
      <w:r w:rsidRPr="00F82C3B">
        <w:rPr>
          <w:rFonts w:ascii="Times New Roman" w:hAnsi="Times New Roman" w:cs="Times New Roman"/>
          <w:sz w:val="24"/>
          <w:szCs w:val="24"/>
        </w:rPr>
        <w:t>обладать навыками устной и письменной коммуникации;</w:t>
      </w:r>
      <w:proofErr w:type="gramEnd"/>
      <w:r w:rsidR="008B5F76">
        <w:rPr>
          <w:rFonts w:ascii="Times New Roman" w:hAnsi="Times New Roman" w:cs="Times New Roman"/>
          <w:sz w:val="24"/>
          <w:szCs w:val="24"/>
        </w:rPr>
        <w:t xml:space="preserve"> </w:t>
      </w:r>
      <w:r w:rsidRPr="00F82C3B">
        <w:rPr>
          <w:rFonts w:ascii="Times New Roman" w:hAnsi="Times New Roman" w:cs="Times New Roman"/>
          <w:sz w:val="24"/>
          <w:szCs w:val="24"/>
        </w:rPr>
        <w:t>уметь учиться, повышать свою квалификацию в течение всей жизни</w:t>
      </w:r>
      <w:r w:rsidR="008B5F76">
        <w:rPr>
          <w:rFonts w:ascii="Times New Roman" w:hAnsi="Times New Roman" w:cs="Times New Roman"/>
          <w:sz w:val="24"/>
          <w:szCs w:val="24"/>
        </w:rPr>
        <w:t>;</w:t>
      </w:r>
    </w:p>
    <w:p w:rsidR="00006396" w:rsidRPr="001723DB" w:rsidRDefault="00006396" w:rsidP="00C03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3DB">
        <w:rPr>
          <w:rFonts w:ascii="Times New Roman" w:hAnsi="Times New Roman" w:cs="Times New Roman"/>
          <w:b/>
          <w:sz w:val="24"/>
          <w:szCs w:val="24"/>
        </w:rPr>
        <w:t>социально-личностные:</w:t>
      </w:r>
      <w:r w:rsidR="008B5F76" w:rsidRPr="00172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3DB">
        <w:rPr>
          <w:rFonts w:ascii="Times New Roman" w:hAnsi="Times New Roman" w:cs="Times New Roman"/>
          <w:sz w:val="24"/>
          <w:szCs w:val="24"/>
        </w:rPr>
        <w:t>обладать качествами гражданственности;</w:t>
      </w:r>
      <w:r w:rsidR="008B5F76" w:rsidRPr="001723DB">
        <w:rPr>
          <w:rFonts w:ascii="Times New Roman" w:hAnsi="Times New Roman" w:cs="Times New Roman"/>
          <w:sz w:val="24"/>
          <w:szCs w:val="24"/>
        </w:rPr>
        <w:t xml:space="preserve"> </w:t>
      </w:r>
      <w:r w:rsidRPr="001723DB">
        <w:rPr>
          <w:rFonts w:ascii="Times New Roman" w:hAnsi="Times New Roman" w:cs="Times New Roman"/>
          <w:sz w:val="24"/>
          <w:szCs w:val="24"/>
        </w:rPr>
        <w:t>быть способным к социальному взаимодействию;</w:t>
      </w:r>
      <w:r w:rsidR="008B5F76" w:rsidRPr="001723DB">
        <w:rPr>
          <w:rFonts w:ascii="Times New Roman" w:hAnsi="Times New Roman" w:cs="Times New Roman"/>
          <w:sz w:val="24"/>
          <w:szCs w:val="24"/>
        </w:rPr>
        <w:t xml:space="preserve"> </w:t>
      </w:r>
      <w:r w:rsidRPr="001723DB">
        <w:rPr>
          <w:rFonts w:ascii="Times New Roman" w:hAnsi="Times New Roman" w:cs="Times New Roman"/>
          <w:sz w:val="24"/>
          <w:szCs w:val="24"/>
        </w:rPr>
        <w:t>обладать способностью к межличностным коммуникациям;</w:t>
      </w:r>
      <w:r w:rsidR="008B5F76" w:rsidRPr="001723DB">
        <w:rPr>
          <w:rFonts w:ascii="Times New Roman" w:hAnsi="Times New Roman" w:cs="Times New Roman"/>
          <w:sz w:val="24"/>
          <w:szCs w:val="24"/>
        </w:rPr>
        <w:t xml:space="preserve"> </w:t>
      </w:r>
      <w:r w:rsidRPr="001723DB">
        <w:rPr>
          <w:rFonts w:ascii="Times New Roman" w:hAnsi="Times New Roman" w:cs="Times New Roman"/>
          <w:sz w:val="24"/>
          <w:szCs w:val="24"/>
        </w:rPr>
        <w:t>быть способным к критике и самокритике (критическое мышление);</w:t>
      </w:r>
      <w:r w:rsidR="008B5F76" w:rsidRPr="001723DB">
        <w:rPr>
          <w:rFonts w:ascii="Times New Roman" w:hAnsi="Times New Roman" w:cs="Times New Roman"/>
          <w:sz w:val="24"/>
          <w:szCs w:val="24"/>
        </w:rPr>
        <w:t xml:space="preserve"> </w:t>
      </w:r>
      <w:r w:rsidRPr="001723DB">
        <w:rPr>
          <w:rFonts w:ascii="Times New Roman" w:hAnsi="Times New Roman" w:cs="Times New Roman"/>
          <w:sz w:val="24"/>
          <w:szCs w:val="24"/>
        </w:rPr>
        <w:t>уметь работать в команде;</w:t>
      </w:r>
      <w:r w:rsidR="008B5F76" w:rsidRPr="001723DB">
        <w:rPr>
          <w:rFonts w:ascii="Times New Roman" w:hAnsi="Times New Roman" w:cs="Times New Roman"/>
          <w:sz w:val="24"/>
          <w:szCs w:val="24"/>
        </w:rPr>
        <w:t xml:space="preserve"> </w:t>
      </w:r>
      <w:r w:rsidRPr="001723DB">
        <w:rPr>
          <w:rFonts w:ascii="Times New Roman" w:hAnsi="Times New Roman" w:cs="Times New Roman"/>
          <w:sz w:val="24"/>
          <w:szCs w:val="24"/>
        </w:rPr>
        <w:t>вести социально-ответственный бизнес</w:t>
      </w:r>
      <w:r w:rsidR="008B5F76" w:rsidRPr="001723DB">
        <w:rPr>
          <w:rFonts w:ascii="Times New Roman" w:hAnsi="Times New Roman" w:cs="Times New Roman"/>
          <w:sz w:val="24"/>
          <w:szCs w:val="24"/>
        </w:rPr>
        <w:t>;</w:t>
      </w:r>
    </w:p>
    <w:p w:rsidR="00006396" w:rsidRPr="001723DB" w:rsidRDefault="00006396" w:rsidP="00C03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3DB">
        <w:rPr>
          <w:rFonts w:ascii="Times New Roman" w:hAnsi="Times New Roman" w:cs="Times New Roman"/>
          <w:b/>
          <w:sz w:val="24"/>
          <w:szCs w:val="24"/>
        </w:rPr>
        <w:t>профессиональные:</w:t>
      </w:r>
      <w:r w:rsidR="00251230" w:rsidRPr="00172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230" w:rsidRPr="001723DB">
        <w:rPr>
          <w:rFonts w:ascii="Times New Roman" w:hAnsi="Times New Roman" w:cs="Times New Roman"/>
          <w:sz w:val="24"/>
          <w:szCs w:val="24"/>
        </w:rPr>
        <w:t>1)</w:t>
      </w:r>
      <w:r w:rsidR="00251230" w:rsidRPr="00172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3DB">
        <w:rPr>
          <w:rFonts w:ascii="Times New Roman" w:hAnsi="Times New Roman" w:cs="Times New Roman"/>
          <w:i/>
          <w:sz w:val="24"/>
          <w:szCs w:val="24"/>
        </w:rPr>
        <w:t>организационно-управленческая деятельность:</w:t>
      </w:r>
      <w:r w:rsidR="00251230" w:rsidRPr="001723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23DB">
        <w:rPr>
          <w:rFonts w:ascii="Times New Roman" w:hAnsi="Times New Roman" w:cs="Times New Roman"/>
          <w:sz w:val="24"/>
          <w:szCs w:val="24"/>
        </w:rPr>
        <w:t>находить перспективные направления бизнеса;</w:t>
      </w:r>
      <w:r w:rsidR="00251230" w:rsidRPr="001723DB">
        <w:rPr>
          <w:rFonts w:ascii="Times New Roman" w:hAnsi="Times New Roman" w:cs="Times New Roman"/>
          <w:sz w:val="24"/>
          <w:szCs w:val="24"/>
        </w:rPr>
        <w:t xml:space="preserve"> </w:t>
      </w:r>
      <w:r w:rsidRPr="001723DB">
        <w:rPr>
          <w:rFonts w:ascii="Times New Roman" w:hAnsi="Times New Roman" w:cs="Times New Roman"/>
          <w:sz w:val="24"/>
          <w:szCs w:val="24"/>
        </w:rPr>
        <w:t>управлять человеческими ресурсами предприятия</w:t>
      </w:r>
      <w:r w:rsidR="00251230" w:rsidRPr="001723DB">
        <w:rPr>
          <w:rFonts w:ascii="Times New Roman" w:hAnsi="Times New Roman" w:cs="Times New Roman"/>
          <w:sz w:val="24"/>
          <w:szCs w:val="24"/>
        </w:rPr>
        <w:t>;</w:t>
      </w:r>
      <w:r w:rsidRPr="001723DB">
        <w:rPr>
          <w:rFonts w:ascii="Times New Roman" w:hAnsi="Times New Roman" w:cs="Times New Roman"/>
          <w:sz w:val="24"/>
          <w:szCs w:val="24"/>
        </w:rPr>
        <w:t xml:space="preserve"> владеть современными социально-экономическими и психологическими методами управления;</w:t>
      </w:r>
      <w:r w:rsidR="00251230" w:rsidRPr="001723DB">
        <w:rPr>
          <w:rFonts w:ascii="Times New Roman" w:hAnsi="Times New Roman" w:cs="Times New Roman"/>
          <w:sz w:val="24"/>
          <w:szCs w:val="24"/>
        </w:rPr>
        <w:t xml:space="preserve"> </w:t>
      </w:r>
      <w:r w:rsidRPr="001723DB">
        <w:rPr>
          <w:rFonts w:ascii="Times New Roman" w:hAnsi="Times New Roman" w:cs="Times New Roman"/>
          <w:sz w:val="24"/>
          <w:szCs w:val="24"/>
        </w:rPr>
        <w:t>вести деловые переговоры;</w:t>
      </w:r>
      <w:r w:rsidR="00251230" w:rsidRPr="001723DB">
        <w:rPr>
          <w:rFonts w:ascii="Times New Roman" w:hAnsi="Times New Roman" w:cs="Times New Roman"/>
          <w:sz w:val="24"/>
          <w:szCs w:val="24"/>
        </w:rPr>
        <w:t xml:space="preserve"> </w:t>
      </w:r>
      <w:r w:rsidRPr="001723DB">
        <w:rPr>
          <w:rFonts w:ascii="Times New Roman" w:hAnsi="Times New Roman" w:cs="Times New Roman"/>
          <w:sz w:val="24"/>
          <w:szCs w:val="24"/>
        </w:rPr>
        <w:t>готовить доклады, материалы к презентациям;</w:t>
      </w:r>
      <w:r w:rsidR="00251230" w:rsidRPr="001723DB">
        <w:rPr>
          <w:rFonts w:ascii="Times New Roman" w:hAnsi="Times New Roman" w:cs="Times New Roman"/>
          <w:sz w:val="24"/>
          <w:szCs w:val="24"/>
        </w:rPr>
        <w:t xml:space="preserve"> 2) </w:t>
      </w:r>
      <w:r w:rsidRPr="001723DB">
        <w:rPr>
          <w:rFonts w:ascii="Times New Roman" w:hAnsi="Times New Roman" w:cs="Times New Roman"/>
          <w:i/>
          <w:sz w:val="24"/>
          <w:szCs w:val="24"/>
        </w:rPr>
        <w:t>информационно-аналитическая деятельность:</w:t>
      </w:r>
      <w:r w:rsidR="00251230" w:rsidRPr="001723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23DB">
        <w:rPr>
          <w:rFonts w:ascii="Times New Roman" w:hAnsi="Times New Roman" w:cs="Times New Roman"/>
          <w:sz w:val="24"/>
          <w:szCs w:val="24"/>
        </w:rPr>
        <w:t>анализировать и оценивать собранные данные;</w:t>
      </w:r>
      <w:r w:rsidR="00251230" w:rsidRPr="001723DB">
        <w:rPr>
          <w:rFonts w:ascii="Times New Roman" w:hAnsi="Times New Roman" w:cs="Times New Roman"/>
          <w:sz w:val="24"/>
          <w:szCs w:val="24"/>
        </w:rPr>
        <w:t xml:space="preserve"> </w:t>
      </w:r>
      <w:r w:rsidR="00822D12" w:rsidRPr="001723DB">
        <w:rPr>
          <w:rFonts w:ascii="Times New Roman" w:hAnsi="Times New Roman" w:cs="Times New Roman"/>
          <w:sz w:val="24"/>
          <w:szCs w:val="24"/>
        </w:rPr>
        <w:t xml:space="preserve">3) </w:t>
      </w:r>
      <w:r w:rsidRPr="001723DB">
        <w:rPr>
          <w:rFonts w:ascii="Times New Roman" w:hAnsi="Times New Roman" w:cs="Times New Roman"/>
          <w:i/>
          <w:sz w:val="24"/>
          <w:szCs w:val="24"/>
        </w:rPr>
        <w:t>инновационная деятельность:</w:t>
      </w:r>
      <w:r w:rsidR="00822D12" w:rsidRPr="001723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23DB">
        <w:rPr>
          <w:rFonts w:ascii="Times New Roman" w:hAnsi="Times New Roman" w:cs="Times New Roman"/>
          <w:sz w:val="24"/>
          <w:szCs w:val="24"/>
        </w:rPr>
        <w:t>определять сферы применения научно-технических идей и разработок;</w:t>
      </w:r>
      <w:r w:rsidR="00822D12" w:rsidRPr="001723DB">
        <w:rPr>
          <w:rFonts w:ascii="Times New Roman" w:hAnsi="Times New Roman" w:cs="Times New Roman"/>
          <w:sz w:val="24"/>
          <w:szCs w:val="24"/>
        </w:rPr>
        <w:t xml:space="preserve"> </w:t>
      </w:r>
      <w:r w:rsidRPr="001723DB">
        <w:rPr>
          <w:rFonts w:ascii="Times New Roman" w:hAnsi="Times New Roman" w:cs="Times New Roman"/>
          <w:sz w:val="24"/>
          <w:szCs w:val="24"/>
        </w:rPr>
        <w:t>ориентироваться во внешней среде инновационного предпринимательства. [2, с.7]</w:t>
      </w:r>
    </w:p>
    <w:p w:rsidR="00C56BF8" w:rsidRPr="00F82C3B" w:rsidRDefault="00F62677" w:rsidP="00C03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C3B">
        <w:rPr>
          <w:rFonts w:ascii="Times New Roman" w:hAnsi="Times New Roman" w:cs="Times New Roman"/>
          <w:sz w:val="24"/>
          <w:szCs w:val="24"/>
        </w:rPr>
        <w:t xml:space="preserve"> </w:t>
      </w:r>
      <w:r w:rsidR="00C56BF8" w:rsidRPr="00F82C3B">
        <w:rPr>
          <w:rFonts w:ascii="Times New Roman" w:hAnsi="Times New Roman" w:cs="Times New Roman"/>
          <w:sz w:val="24"/>
          <w:szCs w:val="24"/>
        </w:rPr>
        <w:t>Преподаватели делового иностранного языка прин</w:t>
      </w:r>
      <w:r w:rsidR="001D1103" w:rsidRPr="00F82C3B">
        <w:rPr>
          <w:rFonts w:ascii="Times New Roman" w:hAnsi="Times New Roman" w:cs="Times New Roman"/>
          <w:sz w:val="24"/>
          <w:szCs w:val="24"/>
        </w:rPr>
        <w:t xml:space="preserve">имают активное </w:t>
      </w:r>
      <w:r w:rsidR="00C56BF8" w:rsidRPr="00F82C3B">
        <w:rPr>
          <w:rFonts w:ascii="Times New Roman" w:hAnsi="Times New Roman" w:cs="Times New Roman"/>
          <w:sz w:val="24"/>
          <w:szCs w:val="24"/>
        </w:rPr>
        <w:t xml:space="preserve">участие в формировании </w:t>
      </w:r>
      <w:r w:rsidR="001A70FD" w:rsidRPr="00F82C3B">
        <w:rPr>
          <w:rFonts w:ascii="Times New Roman" w:hAnsi="Times New Roman" w:cs="Times New Roman"/>
          <w:sz w:val="24"/>
          <w:szCs w:val="24"/>
        </w:rPr>
        <w:t xml:space="preserve">некоторых из </w:t>
      </w:r>
      <w:r w:rsidR="00C56BF8" w:rsidRPr="00F82C3B">
        <w:rPr>
          <w:rFonts w:ascii="Times New Roman" w:hAnsi="Times New Roman" w:cs="Times New Roman"/>
          <w:sz w:val="24"/>
          <w:szCs w:val="24"/>
        </w:rPr>
        <w:t>этих компетенций через формирование межкультурной коммуникативной компетенции.</w:t>
      </w:r>
      <w:r w:rsidR="001A70FD" w:rsidRPr="00F82C3B">
        <w:rPr>
          <w:rFonts w:ascii="Times New Roman" w:hAnsi="Times New Roman" w:cs="Times New Roman"/>
          <w:sz w:val="24"/>
          <w:szCs w:val="24"/>
        </w:rPr>
        <w:t xml:space="preserve"> </w:t>
      </w:r>
      <w:r w:rsidR="00C56BF8" w:rsidRPr="00F82C3B">
        <w:rPr>
          <w:rFonts w:ascii="Times New Roman" w:hAnsi="Times New Roman" w:cs="Times New Roman"/>
          <w:sz w:val="24"/>
          <w:szCs w:val="24"/>
        </w:rPr>
        <w:t>Межкультурная коммуникативная компетенция</w:t>
      </w:r>
      <w:r w:rsidR="00D30671">
        <w:rPr>
          <w:rFonts w:ascii="Times New Roman" w:hAnsi="Times New Roman" w:cs="Times New Roman"/>
          <w:sz w:val="24"/>
          <w:szCs w:val="24"/>
        </w:rPr>
        <w:t xml:space="preserve"> </w:t>
      </w:r>
      <w:r w:rsidR="00C56BF8" w:rsidRPr="00F82C3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56BF8" w:rsidRPr="00F82C3B">
        <w:rPr>
          <w:rFonts w:ascii="Times New Roman" w:hAnsi="Times New Roman" w:cs="Times New Roman"/>
          <w:sz w:val="24"/>
          <w:szCs w:val="24"/>
        </w:rPr>
        <w:t>способность осуществлять коммуникацию с зарубежными партнерами, правильно используя систему иностранного языка, нормы речи и выбирая коммуникативное поведение в соответствии с аутентичной коммуникативной ситуацией.</w:t>
      </w:r>
      <w:r w:rsidR="00775FAF" w:rsidRPr="00F82C3B">
        <w:rPr>
          <w:rFonts w:ascii="Times New Roman" w:hAnsi="Times New Roman" w:cs="Times New Roman"/>
          <w:sz w:val="24"/>
          <w:szCs w:val="24"/>
        </w:rPr>
        <w:t xml:space="preserve"> </w:t>
      </w:r>
      <w:r w:rsidR="00775FAF" w:rsidRPr="00F82C3B">
        <w:rPr>
          <w:rFonts w:ascii="Times New Roman" w:hAnsi="Times New Roman" w:cs="Times New Roman"/>
          <w:bCs/>
          <w:sz w:val="24"/>
          <w:szCs w:val="24"/>
        </w:rPr>
        <w:t>[1, с.29</w:t>
      </w:r>
      <w:r w:rsidR="001D1103" w:rsidRPr="00F82C3B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1723DB">
        <w:rPr>
          <w:rFonts w:ascii="Times New Roman" w:hAnsi="Times New Roman" w:cs="Times New Roman"/>
          <w:bCs/>
          <w:sz w:val="24"/>
          <w:szCs w:val="24"/>
        </w:rPr>
        <w:t>3</w:t>
      </w:r>
      <w:r w:rsidR="00DF14CE" w:rsidRPr="00F82C3B">
        <w:rPr>
          <w:rFonts w:ascii="Times New Roman" w:hAnsi="Times New Roman" w:cs="Times New Roman"/>
          <w:bCs/>
          <w:sz w:val="24"/>
          <w:szCs w:val="24"/>
        </w:rPr>
        <w:t>, с.36]</w:t>
      </w:r>
    </w:p>
    <w:p w:rsidR="00D30671" w:rsidRDefault="00C56BF8" w:rsidP="00C031B6">
      <w:pPr>
        <w:tabs>
          <w:tab w:val="left" w:pos="67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C3B">
        <w:rPr>
          <w:rFonts w:ascii="Times New Roman" w:hAnsi="Times New Roman" w:cs="Times New Roman"/>
          <w:sz w:val="24"/>
          <w:szCs w:val="24"/>
        </w:rPr>
        <w:t xml:space="preserve">Задача преподавателей делового иностранного языка – выбрать </w:t>
      </w:r>
      <w:r w:rsidR="0067098D" w:rsidRPr="00F82C3B">
        <w:rPr>
          <w:rFonts w:ascii="Times New Roman" w:hAnsi="Times New Roman" w:cs="Times New Roman"/>
          <w:sz w:val="24"/>
          <w:szCs w:val="24"/>
        </w:rPr>
        <w:t xml:space="preserve">оптимальный </w:t>
      </w:r>
      <w:r w:rsidRPr="00F82C3B">
        <w:rPr>
          <w:rFonts w:ascii="Times New Roman" w:hAnsi="Times New Roman" w:cs="Times New Roman"/>
          <w:sz w:val="24"/>
          <w:szCs w:val="24"/>
        </w:rPr>
        <w:t xml:space="preserve">метод </w:t>
      </w:r>
      <w:r w:rsidR="00F93C05" w:rsidRPr="00F82C3B">
        <w:rPr>
          <w:rFonts w:ascii="Times New Roman" w:hAnsi="Times New Roman" w:cs="Times New Roman"/>
          <w:sz w:val="24"/>
          <w:szCs w:val="24"/>
        </w:rPr>
        <w:t xml:space="preserve">для </w:t>
      </w:r>
      <w:r w:rsidRPr="00F82C3B">
        <w:rPr>
          <w:rFonts w:ascii="Times New Roman" w:hAnsi="Times New Roman" w:cs="Times New Roman"/>
          <w:sz w:val="24"/>
          <w:szCs w:val="24"/>
        </w:rPr>
        <w:t>формирования</w:t>
      </w:r>
      <w:r w:rsidR="00F93C05" w:rsidRPr="00F82C3B">
        <w:rPr>
          <w:rFonts w:ascii="Times New Roman" w:hAnsi="Times New Roman" w:cs="Times New Roman"/>
          <w:sz w:val="24"/>
          <w:szCs w:val="24"/>
        </w:rPr>
        <w:t xml:space="preserve"> профессиональных </w:t>
      </w:r>
      <w:r w:rsidRPr="00F82C3B">
        <w:rPr>
          <w:rFonts w:ascii="Times New Roman" w:hAnsi="Times New Roman" w:cs="Times New Roman"/>
          <w:sz w:val="24"/>
          <w:szCs w:val="24"/>
        </w:rPr>
        <w:t>компетенций</w:t>
      </w:r>
      <w:r w:rsidR="00F93C05" w:rsidRPr="00F82C3B">
        <w:rPr>
          <w:rFonts w:ascii="Times New Roman" w:hAnsi="Times New Roman" w:cs="Times New Roman"/>
          <w:sz w:val="24"/>
          <w:szCs w:val="24"/>
        </w:rPr>
        <w:t xml:space="preserve"> менеджеров</w:t>
      </w:r>
      <w:r w:rsidRPr="00F82C3B">
        <w:rPr>
          <w:rFonts w:ascii="Times New Roman" w:hAnsi="Times New Roman" w:cs="Times New Roman"/>
          <w:sz w:val="24"/>
          <w:szCs w:val="24"/>
        </w:rPr>
        <w:t xml:space="preserve">. Многолетняя работа над этой проблемой показала, что наиболее эффективным </w:t>
      </w:r>
      <w:r w:rsidR="00F93C05" w:rsidRPr="00F82C3B">
        <w:rPr>
          <w:rFonts w:ascii="Times New Roman" w:hAnsi="Times New Roman" w:cs="Times New Roman"/>
          <w:sz w:val="24"/>
          <w:szCs w:val="24"/>
        </w:rPr>
        <w:t xml:space="preserve">методом </w:t>
      </w:r>
      <w:r w:rsidRPr="00F82C3B">
        <w:rPr>
          <w:rFonts w:ascii="Times New Roman" w:hAnsi="Times New Roman" w:cs="Times New Roman"/>
          <w:sz w:val="24"/>
          <w:szCs w:val="24"/>
        </w:rPr>
        <w:t>является метод</w:t>
      </w:r>
      <w:r w:rsidR="00F93C05" w:rsidRPr="00F82C3B">
        <w:rPr>
          <w:rFonts w:ascii="Times New Roman" w:hAnsi="Times New Roman" w:cs="Times New Roman"/>
          <w:sz w:val="24"/>
          <w:szCs w:val="24"/>
        </w:rPr>
        <w:t xml:space="preserve"> кейсов</w:t>
      </w:r>
      <w:r w:rsidRPr="00F82C3B">
        <w:rPr>
          <w:rFonts w:ascii="Times New Roman" w:hAnsi="Times New Roman" w:cs="Times New Roman"/>
          <w:sz w:val="24"/>
          <w:szCs w:val="24"/>
        </w:rPr>
        <w:t xml:space="preserve">. </w:t>
      </w:r>
      <w:r w:rsidR="00BB3F94" w:rsidRPr="00F82C3B">
        <w:rPr>
          <w:rFonts w:ascii="Times New Roman" w:hAnsi="Times New Roman" w:cs="Times New Roman"/>
          <w:sz w:val="24"/>
          <w:szCs w:val="24"/>
        </w:rPr>
        <w:t xml:space="preserve">Впервые он был применен в учебном процессе в школе права Гарвардского университета в 1870 году. С 1920 года началось широкое внедрение этого метода в обучении экономике и </w:t>
      </w:r>
      <w:proofErr w:type="gramStart"/>
      <w:r w:rsidR="00BB3F94" w:rsidRPr="00F82C3B">
        <w:rPr>
          <w:rFonts w:ascii="Times New Roman" w:hAnsi="Times New Roman" w:cs="Times New Roman"/>
          <w:sz w:val="24"/>
          <w:szCs w:val="24"/>
        </w:rPr>
        <w:t>бизнес-наукам</w:t>
      </w:r>
      <w:proofErr w:type="gramEnd"/>
      <w:r w:rsidR="00BB3F94" w:rsidRPr="00F82C3B">
        <w:rPr>
          <w:rFonts w:ascii="Times New Roman" w:hAnsi="Times New Roman" w:cs="Times New Roman"/>
          <w:sz w:val="24"/>
          <w:szCs w:val="24"/>
        </w:rPr>
        <w:t>.</w:t>
      </w:r>
      <w:r w:rsidR="00AF0580" w:rsidRPr="00F82C3B">
        <w:rPr>
          <w:rFonts w:ascii="Times New Roman" w:hAnsi="Times New Roman" w:cs="Times New Roman"/>
          <w:sz w:val="24"/>
          <w:szCs w:val="24"/>
        </w:rPr>
        <w:t xml:space="preserve"> </w:t>
      </w:r>
      <w:r w:rsidR="00F93C05" w:rsidRPr="00F82C3B">
        <w:rPr>
          <w:rFonts w:ascii="Times New Roman" w:hAnsi="Times New Roman" w:cs="Times New Roman"/>
          <w:sz w:val="24"/>
          <w:szCs w:val="24"/>
        </w:rPr>
        <w:t xml:space="preserve">Этот метод можно эффективно использовать и в обучении деловому иностранному языку. </w:t>
      </w:r>
      <w:r w:rsidRPr="00F82C3B">
        <w:rPr>
          <w:rFonts w:ascii="Times New Roman" w:hAnsi="Times New Roman" w:cs="Times New Roman"/>
          <w:sz w:val="24"/>
          <w:szCs w:val="24"/>
        </w:rPr>
        <w:t xml:space="preserve">Он позволяет погрузить студентов в атмосферу их будущей профессии, создавая проблемную ситуацию на основе фактов из реальной жизни. Кроме того кейс-метод объединяет несколько других обучающих </w:t>
      </w:r>
      <w:r w:rsidR="00D628FA" w:rsidRPr="00F82C3B">
        <w:rPr>
          <w:rFonts w:ascii="Times New Roman" w:hAnsi="Times New Roman" w:cs="Times New Roman"/>
          <w:sz w:val="24"/>
          <w:szCs w:val="24"/>
        </w:rPr>
        <w:t xml:space="preserve">методов, </w:t>
      </w:r>
      <w:r w:rsidR="00F2693E">
        <w:rPr>
          <w:rFonts w:ascii="Times New Roman" w:hAnsi="Times New Roman" w:cs="Times New Roman"/>
          <w:sz w:val="24"/>
          <w:szCs w:val="24"/>
        </w:rPr>
        <w:t>которые делают этот метод более значимым</w:t>
      </w:r>
      <w:r w:rsidR="000C05B4">
        <w:rPr>
          <w:rFonts w:ascii="Times New Roman" w:hAnsi="Times New Roman" w:cs="Times New Roman"/>
          <w:sz w:val="24"/>
          <w:szCs w:val="24"/>
        </w:rPr>
        <w:t>: проблемный метод, метод мозгового штурма, метод моделирования, системный метод, классификационный метод, метод анализа, метод эксперимента, метод дискуссии, игровой метод, метод описания, метод презентаций</w:t>
      </w:r>
      <w:r w:rsidR="00F2693E">
        <w:rPr>
          <w:rFonts w:ascii="Times New Roman" w:hAnsi="Times New Roman" w:cs="Times New Roman"/>
          <w:sz w:val="24"/>
          <w:szCs w:val="24"/>
        </w:rPr>
        <w:t xml:space="preserve">. </w:t>
      </w:r>
      <w:r w:rsidR="00D30671" w:rsidRPr="00F82C3B">
        <w:rPr>
          <w:rFonts w:ascii="Times New Roman" w:hAnsi="Times New Roman" w:cs="Times New Roman"/>
          <w:sz w:val="24"/>
          <w:szCs w:val="24"/>
        </w:rPr>
        <w:t xml:space="preserve">Эффективность кейс-метода в формировании ключевых компетенций менеджеров доказывает регулярный мониторинг </w:t>
      </w:r>
      <w:r w:rsidR="00D30671" w:rsidRPr="00F82C3B">
        <w:rPr>
          <w:rFonts w:ascii="Times New Roman" w:hAnsi="Times New Roman" w:cs="Times New Roman"/>
          <w:sz w:val="24"/>
          <w:szCs w:val="24"/>
        </w:rPr>
        <w:lastRenderedPageBreak/>
        <w:t xml:space="preserve">сформированных компетенций. Эта диагностическая процедура выглядит следующим образом. На каждого студента заводится карта, где аккумулируются все виды деятельности студента на протяжении всего срока обучения и баллы, оценивающие эти достижения.  </w:t>
      </w:r>
    </w:p>
    <w:p w:rsidR="00760B64" w:rsidRDefault="00760B64" w:rsidP="00C031B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C3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82C3B">
        <w:rPr>
          <w:rFonts w:ascii="Times New Roman" w:hAnsi="Times New Roman" w:cs="Times New Roman"/>
          <w:sz w:val="24"/>
          <w:szCs w:val="24"/>
        </w:rPr>
        <w:t>Кроме того, формирование межкультурной коммуникативной компетенции проходит и через внеаудиторную работу, которую преподаватели делового</w:t>
      </w:r>
      <w:r>
        <w:rPr>
          <w:rFonts w:ascii="Times New Roman" w:hAnsi="Times New Roman" w:cs="Times New Roman"/>
          <w:sz w:val="24"/>
          <w:szCs w:val="24"/>
        </w:rPr>
        <w:t xml:space="preserve"> иностранного языка </w:t>
      </w:r>
      <w:r w:rsidRPr="00F82C3B">
        <w:rPr>
          <w:rFonts w:ascii="Times New Roman" w:hAnsi="Times New Roman" w:cs="Times New Roman"/>
          <w:sz w:val="24"/>
          <w:szCs w:val="24"/>
        </w:rPr>
        <w:t xml:space="preserve">организуют с учетом компетенций, которые должны быть сформированы у будущих менеджеров в процессе обучения  их в университете. </w:t>
      </w:r>
      <w:r>
        <w:rPr>
          <w:rFonts w:ascii="Times New Roman" w:hAnsi="Times New Roman" w:cs="Times New Roman"/>
          <w:sz w:val="24"/>
          <w:szCs w:val="24"/>
        </w:rPr>
        <w:t xml:space="preserve">Эта работа может включать в себя </w:t>
      </w:r>
      <w:r w:rsidRPr="00F82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многочисленные </w:t>
      </w:r>
      <w:r w:rsidRPr="00F82C3B">
        <w:rPr>
          <w:rFonts w:ascii="Times New Roman" w:hAnsi="Times New Roman" w:cs="Times New Roman"/>
          <w:sz w:val="24"/>
          <w:szCs w:val="24"/>
        </w:rPr>
        <w:t>конкурсы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2C3B">
        <w:rPr>
          <w:rFonts w:ascii="Times New Roman" w:hAnsi="Times New Roman" w:cs="Times New Roman"/>
          <w:sz w:val="24"/>
          <w:szCs w:val="24"/>
        </w:rPr>
        <w:t xml:space="preserve"> такие как   конкурс ораторского мастерства, конкурс проектных работ, конкурс импровизации, конкурс на лучший перевод экономического текста. </w:t>
      </w:r>
    </w:p>
    <w:p w:rsidR="00CA5DAB" w:rsidRPr="00F82C3B" w:rsidRDefault="00CA5DAB" w:rsidP="00C031B6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C3B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>
        <w:rPr>
          <w:rFonts w:ascii="Times New Roman" w:hAnsi="Times New Roman" w:cs="Times New Roman"/>
          <w:sz w:val="24"/>
          <w:szCs w:val="24"/>
        </w:rPr>
        <w:t>эффективных</w:t>
      </w:r>
      <w:r w:rsidRPr="00760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технологий </w:t>
      </w:r>
      <w:r w:rsidRPr="00F82C3B">
        <w:rPr>
          <w:rFonts w:ascii="Times New Roman" w:hAnsi="Times New Roman" w:cs="Times New Roman"/>
          <w:sz w:val="24"/>
          <w:szCs w:val="24"/>
        </w:rPr>
        <w:t xml:space="preserve">в обучении </w:t>
      </w:r>
      <w:r>
        <w:rPr>
          <w:rFonts w:ascii="Times New Roman" w:hAnsi="Times New Roman" w:cs="Times New Roman"/>
          <w:sz w:val="24"/>
          <w:szCs w:val="24"/>
        </w:rPr>
        <w:t>менеджеров</w:t>
      </w:r>
      <w:r w:rsidRPr="00F82C3B">
        <w:rPr>
          <w:rFonts w:ascii="Times New Roman" w:hAnsi="Times New Roman" w:cs="Times New Roman"/>
          <w:sz w:val="24"/>
          <w:szCs w:val="24"/>
        </w:rPr>
        <w:t xml:space="preserve"> позволяет актуализировать комплекс знаний</w:t>
      </w:r>
      <w:r>
        <w:rPr>
          <w:rFonts w:ascii="Times New Roman" w:hAnsi="Times New Roman" w:cs="Times New Roman"/>
          <w:sz w:val="24"/>
          <w:szCs w:val="24"/>
        </w:rPr>
        <w:t>, полученных при изучении всех дисциплин</w:t>
      </w:r>
      <w:r w:rsidR="0020399C">
        <w:rPr>
          <w:rFonts w:ascii="Times New Roman" w:hAnsi="Times New Roman" w:cs="Times New Roman"/>
          <w:sz w:val="24"/>
          <w:szCs w:val="24"/>
        </w:rPr>
        <w:t>,</w:t>
      </w:r>
      <w:r w:rsidRPr="00F82C3B">
        <w:rPr>
          <w:rFonts w:ascii="Times New Roman" w:hAnsi="Times New Roman" w:cs="Times New Roman"/>
          <w:sz w:val="24"/>
          <w:szCs w:val="24"/>
        </w:rPr>
        <w:t xml:space="preserve"> повысить познавательный интерес к изучаемым дисциплинам, улучшить понимание экономических законов,</w:t>
      </w:r>
      <w:r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F82C3B">
        <w:rPr>
          <w:rFonts w:ascii="Times New Roman" w:hAnsi="Times New Roman" w:cs="Times New Roman"/>
          <w:sz w:val="24"/>
          <w:szCs w:val="24"/>
        </w:rPr>
        <w:t xml:space="preserve">способствует развитию аналитических, исследовательских, коммуникативных и творческих навыков принятия решений. </w:t>
      </w:r>
    </w:p>
    <w:p w:rsidR="00641773" w:rsidRPr="00F82C3B" w:rsidRDefault="00641773" w:rsidP="00C031B6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C3B">
        <w:rPr>
          <w:rFonts w:ascii="Times New Roman" w:hAnsi="Times New Roman" w:cs="Times New Roman"/>
          <w:sz w:val="24"/>
          <w:szCs w:val="24"/>
        </w:rPr>
        <w:t>Внедрени</w:t>
      </w:r>
      <w:r w:rsidR="004C6D88" w:rsidRPr="00F82C3B">
        <w:rPr>
          <w:rFonts w:ascii="Times New Roman" w:hAnsi="Times New Roman" w:cs="Times New Roman"/>
          <w:sz w:val="24"/>
          <w:szCs w:val="24"/>
        </w:rPr>
        <w:t>е</w:t>
      </w:r>
      <w:r w:rsidRPr="00F82C3B">
        <w:rPr>
          <w:rFonts w:ascii="Times New Roman" w:hAnsi="Times New Roman" w:cs="Times New Roman"/>
          <w:sz w:val="24"/>
          <w:szCs w:val="24"/>
        </w:rPr>
        <w:t xml:space="preserve"> </w:t>
      </w:r>
      <w:r w:rsidR="00760B64">
        <w:rPr>
          <w:rFonts w:ascii="Times New Roman" w:hAnsi="Times New Roman" w:cs="Times New Roman"/>
          <w:sz w:val="24"/>
          <w:szCs w:val="24"/>
        </w:rPr>
        <w:t>сов</w:t>
      </w:r>
      <w:bookmarkStart w:id="0" w:name="_GoBack"/>
      <w:bookmarkEnd w:id="0"/>
      <w:r w:rsidR="00760B64">
        <w:rPr>
          <w:rFonts w:ascii="Times New Roman" w:hAnsi="Times New Roman" w:cs="Times New Roman"/>
          <w:sz w:val="24"/>
          <w:szCs w:val="24"/>
        </w:rPr>
        <w:t xml:space="preserve">ременных технологий, повышающих эффективность подготовки менеджеров для инновационной экономики, </w:t>
      </w:r>
      <w:r w:rsidRPr="00F82C3B">
        <w:rPr>
          <w:rFonts w:ascii="Times New Roman" w:hAnsi="Times New Roman" w:cs="Times New Roman"/>
          <w:sz w:val="24"/>
          <w:szCs w:val="24"/>
        </w:rPr>
        <w:t>является весьма актуальн</w:t>
      </w:r>
      <w:r w:rsidR="004C6D88" w:rsidRPr="00F82C3B">
        <w:rPr>
          <w:rFonts w:ascii="Times New Roman" w:hAnsi="Times New Roman" w:cs="Times New Roman"/>
          <w:sz w:val="24"/>
          <w:szCs w:val="24"/>
        </w:rPr>
        <w:t>ым</w:t>
      </w:r>
      <w:r w:rsidRPr="00F82C3B">
        <w:rPr>
          <w:rFonts w:ascii="Times New Roman" w:hAnsi="Times New Roman" w:cs="Times New Roman"/>
          <w:sz w:val="24"/>
          <w:szCs w:val="24"/>
        </w:rPr>
        <w:t xml:space="preserve">. Это обусловлено высокими требованиями к качеству подготовки специалистов, </w:t>
      </w:r>
      <w:r w:rsidR="004C6D88" w:rsidRPr="00F82C3B">
        <w:rPr>
          <w:rFonts w:ascii="Times New Roman" w:hAnsi="Times New Roman" w:cs="Times New Roman"/>
          <w:sz w:val="24"/>
          <w:szCs w:val="24"/>
        </w:rPr>
        <w:t xml:space="preserve">а именно к формированию </w:t>
      </w:r>
      <w:r w:rsidR="00CA5DAB">
        <w:rPr>
          <w:rFonts w:ascii="Times New Roman" w:hAnsi="Times New Roman" w:cs="Times New Roman"/>
          <w:sz w:val="24"/>
          <w:szCs w:val="24"/>
        </w:rPr>
        <w:t>их</w:t>
      </w:r>
      <w:r w:rsidR="00CA5DAB" w:rsidRPr="00CA5DAB">
        <w:rPr>
          <w:rFonts w:ascii="Times New Roman" w:hAnsi="Times New Roman" w:cs="Times New Roman"/>
          <w:sz w:val="24"/>
          <w:szCs w:val="24"/>
        </w:rPr>
        <w:t xml:space="preserve"> </w:t>
      </w:r>
      <w:r w:rsidR="004C6D88" w:rsidRPr="00F82C3B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="00CB31F1">
        <w:rPr>
          <w:rFonts w:ascii="Times New Roman" w:hAnsi="Times New Roman" w:cs="Times New Roman"/>
          <w:sz w:val="24"/>
          <w:szCs w:val="24"/>
        </w:rPr>
        <w:t>к</w:t>
      </w:r>
      <w:r w:rsidR="004C6D88" w:rsidRPr="00F82C3B">
        <w:rPr>
          <w:rFonts w:ascii="Times New Roman" w:hAnsi="Times New Roman" w:cs="Times New Roman"/>
          <w:sz w:val="24"/>
          <w:szCs w:val="24"/>
        </w:rPr>
        <w:t>омпетентности</w:t>
      </w:r>
      <w:r w:rsidR="00760B64">
        <w:rPr>
          <w:rFonts w:ascii="Times New Roman" w:hAnsi="Times New Roman" w:cs="Times New Roman"/>
          <w:sz w:val="24"/>
          <w:szCs w:val="24"/>
        </w:rPr>
        <w:t>.</w:t>
      </w:r>
      <w:r w:rsidR="004C6D88" w:rsidRPr="00F82C3B">
        <w:rPr>
          <w:rFonts w:ascii="Times New Roman" w:hAnsi="Times New Roman" w:cs="Times New Roman"/>
          <w:sz w:val="24"/>
          <w:szCs w:val="24"/>
        </w:rPr>
        <w:t xml:space="preserve"> </w:t>
      </w:r>
      <w:r w:rsidR="00CA5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C3B" w:rsidRDefault="00F82C3B" w:rsidP="00C031B6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C0D" w:rsidRPr="00636705" w:rsidRDefault="00BF421F" w:rsidP="00636705">
      <w:pPr>
        <w:pStyle w:val="3"/>
        <w:spacing w:after="0" w:line="240" w:lineRule="auto"/>
        <w:ind w:left="0"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6705">
        <w:rPr>
          <w:rFonts w:ascii="Times New Roman" w:hAnsi="Times New Roman" w:cs="Times New Roman"/>
          <w:sz w:val="24"/>
          <w:szCs w:val="24"/>
        </w:rPr>
        <w:t>Литература</w:t>
      </w:r>
    </w:p>
    <w:p w:rsidR="00CA20D6" w:rsidRPr="00F82C3B" w:rsidRDefault="00CA20D6" w:rsidP="00636705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2C3B">
        <w:rPr>
          <w:rFonts w:ascii="Times New Roman" w:hAnsi="Times New Roman" w:cs="Times New Roman"/>
          <w:sz w:val="24"/>
          <w:szCs w:val="24"/>
        </w:rPr>
        <w:t>Колесникова, И., Долгина, О. Англо-русский терминологический справочник по методике преподавания иностранных языков. – СПб</w:t>
      </w:r>
      <w:proofErr w:type="gramStart"/>
      <w:r w:rsidRPr="00F82C3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82C3B">
        <w:rPr>
          <w:rFonts w:ascii="Times New Roman" w:hAnsi="Times New Roman" w:cs="Times New Roman"/>
          <w:sz w:val="24"/>
          <w:szCs w:val="24"/>
        </w:rPr>
        <w:t>Изд-во «Русско-Балтийский информационный центр «БЛИЦ»,  «</w:t>
      </w:r>
      <w:proofErr w:type="spellStart"/>
      <w:r w:rsidRPr="00F82C3B">
        <w:rPr>
          <w:rFonts w:ascii="Times New Roman" w:hAnsi="Times New Roman" w:cs="Times New Roman"/>
          <w:sz w:val="24"/>
          <w:szCs w:val="24"/>
          <w:lang w:val="en-US"/>
        </w:rPr>
        <w:t>CambridgeUniversityPress</w:t>
      </w:r>
      <w:proofErr w:type="spellEnd"/>
      <w:r w:rsidRPr="00F82C3B">
        <w:rPr>
          <w:rFonts w:ascii="Times New Roman" w:hAnsi="Times New Roman" w:cs="Times New Roman"/>
          <w:sz w:val="24"/>
          <w:szCs w:val="24"/>
        </w:rPr>
        <w:t>», 2001г. – 224с.</w:t>
      </w:r>
    </w:p>
    <w:p w:rsidR="004A51DC" w:rsidRPr="00F82C3B" w:rsidRDefault="004A51DC" w:rsidP="00F82C3B">
      <w:pPr>
        <w:pStyle w:val="a3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C3B">
        <w:rPr>
          <w:rFonts w:ascii="Times New Roman" w:hAnsi="Times New Roman" w:cs="Times New Roman"/>
          <w:sz w:val="24"/>
          <w:szCs w:val="24"/>
        </w:rPr>
        <w:t xml:space="preserve">Образовательный стандарт Республики Беларусь. Высшее образование. Первая ступень.  Специальность 1-26 02 01 – 2013 </w:t>
      </w:r>
      <w:proofErr w:type="spellStart"/>
      <w:r w:rsidRPr="00F82C3B">
        <w:rPr>
          <w:rFonts w:ascii="Times New Roman" w:hAnsi="Times New Roman" w:cs="Times New Roman"/>
          <w:sz w:val="24"/>
          <w:szCs w:val="24"/>
        </w:rPr>
        <w:t>Бизнес-администрирование</w:t>
      </w:r>
      <w:proofErr w:type="gramStart"/>
      <w:r w:rsidRPr="00F82C3B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F82C3B">
        <w:rPr>
          <w:rFonts w:ascii="Times New Roman" w:hAnsi="Times New Roman" w:cs="Times New Roman"/>
          <w:sz w:val="24"/>
          <w:szCs w:val="24"/>
        </w:rPr>
        <w:t>СРБ</w:t>
      </w:r>
      <w:proofErr w:type="spellEnd"/>
      <w:r w:rsidRPr="00F82C3B">
        <w:rPr>
          <w:rFonts w:ascii="Times New Roman" w:hAnsi="Times New Roman" w:cs="Times New Roman"/>
          <w:sz w:val="24"/>
          <w:szCs w:val="24"/>
        </w:rPr>
        <w:t xml:space="preserve"> 1-26 02 01 – 2013. – </w:t>
      </w:r>
      <w:proofErr w:type="spellStart"/>
      <w:r w:rsidRPr="00F82C3B">
        <w:rPr>
          <w:rFonts w:ascii="Times New Roman" w:hAnsi="Times New Roman" w:cs="Times New Roman"/>
          <w:sz w:val="24"/>
          <w:szCs w:val="24"/>
        </w:rPr>
        <w:t>Введ</w:t>
      </w:r>
      <w:proofErr w:type="spellEnd"/>
      <w:r w:rsidRPr="00F82C3B">
        <w:rPr>
          <w:rFonts w:ascii="Times New Roman" w:hAnsi="Times New Roman" w:cs="Times New Roman"/>
          <w:sz w:val="24"/>
          <w:szCs w:val="24"/>
        </w:rPr>
        <w:t>. 30.08.2013.  – Минск: М-во образования</w:t>
      </w:r>
      <w:proofErr w:type="gramStart"/>
      <w:r w:rsidRPr="00F82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C3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82C3B">
        <w:rPr>
          <w:rFonts w:ascii="Times New Roman" w:hAnsi="Times New Roman" w:cs="Times New Roman"/>
          <w:sz w:val="24"/>
          <w:szCs w:val="24"/>
        </w:rPr>
        <w:t>есп</w:t>
      </w:r>
      <w:proofErr w:type="spellEnd"/>
      <w:r w:rsidRPr="00F82C3B">
        <w:rPr>
          <w:rFonts w:ascii="Times New Roman" w:hAnsi="Times New Roman" w:cs="Times New Roman"/>
          <w:sz w:val="24"/>
          <w:szCs w:val="24"/>
        </w:rPr>
        <w:t>. Беларусь: РИВШ, 2013. -30 с.</w:t>
      </w:r>
    </w:p>
    <w:p w:rsidR="0001524B" w:rsidRPr="00F82C3B" w:rsidRDefault="0001524B" w:rsidP="00F82C3B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F82C3B">
        <w:rPr>
          <w:rFonts w:ascii="Times New Roman" w:hAnsi="Times New Roman" w:cs="Times New Roman"/>
          <w:bCs/>
          <w:sz w:val="24"/>
          <w:szCs w:val="24"/>
          <w:lang w:val="en-US"/>
        </w:rPr>
        <w:t>Sorokina</w:t>
      </w:r>
      <w:proofErr w:type="spellEnd"/>
      <w:r w:rsidRPr="00F82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F82C3B">
        <w:rPr>
          <w:rFonts w:ascii="Times New Roman" w:hAnsi="Times New Roman" w:cs="Times New Roman"/>
          <w:bCs/>
          <w:sz w:val="24"/>
          <w:szCs w:val="24"/>
          <w:lang w:val="en-US"/>
        </w:rPr>
        <w:t>Alla</w:t>
      </w:r>
      <w:proofErr w:type="spellEnd"/>
      <w:r w:rsidRPr="00F82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Competence Approach </w:t>
      </w:r>
      <w:proofErr w:type="gramStart"/>
      <w:r w:rsidRPr="00F82C3B">
        <w:rPr>
          <w:rFonts w:ascii="Times New Roman" w:hAnsi="Times New Roman" w:cs="Times New Roman"/>
          <w:bCs/>
          <w:sz w:val="24"/>
          <w:szCs w:val="24"/>
          <w:lang w:val="en-US"/>
        </w:rPr>
        <w:t>In Education Of</w:t>
      </w:r>
      <w:proofErr w:type="gramEnd"/>
      <w:r w:rsidRPr="00F82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Managers / </w:t>
      </w:r>
      <w:proofErr w:type="spellStart"/>
      <w:r w:rsidRPr="00F82C3B">
        <w:rPr>
          <w:rFonts w:ascii="Times New Roman" w:hAnsi="Times New Roman" w:cs="Times New Roman"/>
          <w:bCs/>
          <w:sz w:val="24"/>
          <w:szCs w:val="24"/>
          <w:lang w:val="en-US"/>
        </w:rPr>
        <w:t>AllaSorokina</w:t>
      </w:r>
      <w:proofErr w:type="spellEnd"/>
      <w:r w:rsidRPr="00F82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//       </w:t>
      </w:r>
      <w:r w:rsidRPr="00F82C3B">
        <w:rPr>
          <w:rFonts w:ascii="Times New Roman" w:hAnsi="Times New Roman" w:cs="Times New Roman"/>
          <w:bCs/>
          <w:sz w:val="24"/>
          <w:szCs w:val="24"/>
        </w:rPr>
        <w:t>Управление</w:t>
      </w:r>
      <w:r w:rsidR="00D32940" w:rsidRPr="00D329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82C3B">
        <w:rPr>
          <w:rFonts w:ascii="Times New Roman" w:hAnsi="Times New Roman" w:cs="Times New Roman"/>
          <w:bCs/>
          <w:sz w:val="24"/>
          <w:szCs w:val="24"/>
        </w:rPr>
        <w:t>и</w:t>
      </w:r>
      <w:r w:rsidR="00D32940" w:rsidRPr="00D329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82C3B">
        <w:rPr>
          <w:rFonts w:ascii="Times New Roman" w:hAnsi="Times New Roman" w:cs="Times New Roman"/>
          <w:bCs/>
          <w:sz w:val="24"/>
          <w:szCs w:val="24"/>
        </w:rPr>
        <w:t>устойчиво</w:t>
      </w:r>
      <w:r w:rsidR="00D32940" w:rsidRPr="00D329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82C3B">
        <w:rPr>
          <w:rFonts w:ascii="Times New Roman" w:hAnsi="Times New Roman" w:cs="Times New Roman"/>
          <w:bCs/>
          <w:sz w:val="24"/>
          <w:szCs w:val="24"/>
        </w:rPr>
        <w:t>развитие</w:t>
      </w:r>
      <w:r w:rsidRPr="00F82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– 2009. - № 2. – C. 34-38. </w:t>
      </w:r>
    </w:p>
    <w:p w:rsidR="00CA20D6" w:rsidRPr="00F82C3B" w:rsidRDefault="00CA20D6" w:rsidP="00F82C3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A20D6" w:rsidRPr="00F82C3B" w:rsidRDefault="00CA20D6" w:rsidP="003C3A70">
      <w:pPr>
        <w:tabs>
          <w:tab w:val="left" w:pos="426"/>
        </w:tabs>
        <w:spacing w:after="0" w:line="240" w:lineRule="auto"/>
        <w:ind w:left="426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A20D6" w:rsidRPr="00F82C3B" w:rsidRDefault="00CA20D6" w:rsidP="003C3A70">
      <w:pPr>
        <w:pStyle w:val="a3"/>
        <w:spacing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</w:p>
    <w:p w:rsidR="005C12F1" w:rsidRPr="00F82C3B" w:rsidRDefault="005C12F1" w:rsidP="003C3A70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5C4C0D" w:rsidRPr="00F82C3B" w:rsidRDefault="005C4C0D" w:rsidP="003C3A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12F1" w:rsidRPr="00F82C3B" w:rsidRDefault="005C12F1" w:rsidP="003C3A70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12F1" w:rsidRPr="00F82C3B" w:rsidRDefault="005C12F1" w:rsidP="005C4C0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C0D" w:rsidRPr="00F82C3B" w:rsidRDefault="005C4C0D" w:rsidP="005C4C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E4BD7" w:rsidRPr="00F82C3B" w:rsidRDefault="00AE4BD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E4BD7" w:rsidRPr="00F82C3B" w:rsidSect="00F82C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7DD0"/>
    <w:multiLevelType w:val="hybridMultilevel"/>
    <w:tmpl w:val="BD9EC910"/>
    <w:lvl w:ilvl="0" w:tplc="A1E0B38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D29B1"/>
    <w:multiLevelType w:val="hybridMultilevel"/>
    <w:tmpl w:val="8236DC6C"/>
    <w:lvl w:ilvl="0" w:tplc="DC3EB97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460B05"/>
    <w:multiLevelType w:val="hybridMultilevel"/>
    <w:tmpl w:val="F82658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C5290B"/>
    <w:multiLevelType w:val="hybridMultilevel"/>
    <w:tmpl w:val="B094D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864047"/>
    <w:multiLevelType w:val="hybridMultilevel"/>
    <w:tmpl w:val="3EBABA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91E6AAF"/>
    <w:multiLevelType w:val="hybridMultilevel"/>
    <w:tmpl w:val="05EA1C10"/>
    <w:lvl w:ilvl="0" w:tplc="A1E0B388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50215900"/>
    <w:multiLevelType w:val="hybridMultilevel"/>
    <w:tmpl w:val="5360F8DC"/>
    <w:lvl w:ilvl="0" w:tplc="A1E0B38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256806"/>
    <w:multiLevelType w:val="hybridMultilevel"/>
    <w:tmpl w:val="1C6A89C4"/>
    <w:lvl w:ilvl="0" w:tplc="A1E0B388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5FE116F6"/>
    <w:multiLevelType w:val="hybridMultilevel"/>
    <w:tmpl w:val="FF7A7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22FEE"/>
    <w:multiLevelType w:val="hybridMultilevel"/>
    <w:tmpl w:val="FF5AB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44C7E"/>
    <w:multiLevelType w:val="hybridMultilevel"/>
    <w:tmpl w:val="8DE06D54"/>
    <w:lvl w:ilvl="0" w:tplc="A1E0B38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A56EB1"/>
    <w:multiLevelType w:val="hybridMultilevel"/>
    <w:tmpl w:val="98567F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1C0ADA"/>
    <w:multiLevelType w:val="hybridMultilevel"/>
    <w:tmpl w:val="DF44C0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7135A"/>
    <w:multiLevelType w:val="hybridMultilevel"/>
    <w:tmpl w:val="A2C0257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0"/>
  </w:num>
  <w:num w:numId="6">
    <w:abstractNumId w:val="12"/>
  </w:num>
  <w:num w:numId="7">
    <w:abstractNumId w:val="7"/>
  </w:num>
  <w:num w:numId="8">
    <w:abstractNumId w:val="5"/>
  </w:num>
  <w:num w:numId="9">
    <w:abstractNumId w:val="8"/>
  </w:num>
  <w:num w:numId="10">
    <w:abstractNumId w:val="2"/>
  </w:num>
  <w:num w:numId="11">
    <w:abstractNumId w:val="4"/>
  </w:num>
  <w:num w:numId="12">
    <w:abstractNumId w:val="3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75"/>
    <w:rsid w:val="00006396"/>
    <w:rsid w:val="0001524B"/>
    <w:rsid w:val="00024A2F"/>
    <w:rsid w:val="00026FFD"/>
    <w:rsid w:val="00031A02"/>
    <w:rsid w:val="00051926"/>
    <w:rsid w:val="00067E83"/>
    <w:rsid w:val="000A0466"/>
    <w:rsid w:val="000A5C2D"/>
    <w:rsid w:val="000C05B4"/>
    <w:rsid w:val="000D3AC9"/>
    <w:rsid w:val="000D4A0C"/>
    <w:rsid w:val="000D7092"/>
    <w:rsid w:val="000E5DDD"/>
    <w:rsid w:val="00102E1A"/>
    <w:rsid w:val="00123886"/>
    <w:rsid w:val="00136D6A"/>
    <w:rsid w:val="001372AD"/>
    <w:rsid w:val="00154FA6"/>
    <w:rsid w:val="00161DCA"/>
    <w:rsid w:val="001723DB"/>
    <w:rsid w:val="001A277E"/>
    <w:rsid w:val="001A70FD"/>
    <w:rsid w:val="001C0ACC"/>
    <w:rsid w:val="001D1103"/>
    <w:rsid w:val="001E7EEA"/>
    <w:rsid w:val="0020399C"/>
    <w:rsid w:val="00212EAA"/>
    <w:rsid w:val="002343FF"/>
    <w:rsid w:val="00243C64"/>
    <w:rsid w:val="00251230"/>
    <w:rsid w:val="0027013B"/>
    <w:rsid w:val="002A0177"/>
    <w:rsid w:val="00302299"/>
    <w:rsid w:val="003178BA"/>
    <w:rsid w:val="00365FF4"/>
    <w:rsid w:val="003C2D94"/>
    <w:rsid w:val="003C3A70"/>
    <w:rsid w:val="003C59AC"/>
    <w:rsid w:val="003F48EA"/>
    <w:rsid w:val="004013ED"/>
    <w:rsid w:val="0042624A"/>
    <w:rsid w:val="0046609A"/>
    <w:rsid w:val="00467458"/>
    <w:rsid w:val="004760E0"/>
    <w:rsid w:val="004A42CE"/>
    <w:rsid w:val="004A51DC"/>
    <w:rsid w:val="004A5B03"/>
    <w:rsid w:val="004B5998"/>
    <w:rsid w:val="004C0962"/>
    <w:rsid w:val="004C6D88"/>
    <w:rsid w:val="004D29FD"/>
    <w:rsid w:val="004E1CE6"/>
    <w:rsid w:val="004E5412"/>
    <w:rsid w:val="0050159A"/>
    <w:rsid w:val="00502B33"/>
    <w:rsid w:val="00545BF1"/>
    <w:rsid w:val="00564D35"/>
    <w:rsid w:val="00575024"/>
    <w:rsid w:val="00592FB7"/>
    <w:rsid w:val="00594713"/>
    <w:rsid w:val="005A3560"/>
    <w:rsid w:val="005B3AAE"/>
    <w:rsid w:val="005C12F1"/>
    <w:rsid w:val="005C4C0D"/>
    <w:rsid w:val="005D307D"/>
    <w:rsid w:val="005E2163"/>
    <w:rsid w:val="00622C08"/>
    <w:rsid w:val="00636705"/>
    <w:rsid w:val="006373E5"/>
    <w:rsid w:val="00641773"/>
    <w:rsid w:val="0067098D"/>
    <w:rsid w:val="00685EF9"/>
    <w:rsid w:val="00690808"/>
    <w:rsid w:val="006B7D78"/>
    <w:rsid w:val="006D7363"/>
    <w:rsid w:val="006E06AB"/>
    <w:rsid w:val="00711775"/>
    <w:rsid w:val="007138A2"/>
    <w:rsid w:val="007403A9"/>
    <w:rsid w:val="00760B64"/>
    <w:rsid w:val="00774E59"/>
    <w:rsid w:val="00775FAF"/>
    <w:rsid w:val="007C2523"/>
    <w:rsid w:val="007C351D"/>
    <w:rsid w:val="008127D5"/>
    <w:rsid w:val="00822D12"/>
    <w:rsid w:val="00836F0E"/>
    <w:rsid w:val="00865552"/>
    <w:rsid w:val="008A24A1"/>
    <w:rsid w:val="008B5F76"/>
    <w:rsid w:val="008D6C3A"/>
    <w:rsid w:val="008F1FEE"/>
    <w:rsid w:val="00907324"/>
    <w:rsid w:val="00932CA7"/>
    <w:rsid w:val="009717B2"/>
    <w:rsid w:val="009C1110"/>
    <w:rsid w:val="009D0927"/>
    <w:rsid w:val="009D7F2C"/>
    <w:rsid w:val="009F1C9E"/>
    <w:rsid w:val="00A1338D"/>
    <w:rsid w:val="00A2234B"/>
    <w:rsid w:val="00A4460C"/>
    <w:rsid w:val="00A80596"/>
    <w:rsid w:val="00A83AD8"/>
    <w:rsid w:val="00AD0338"/>
    <w:rsid w:val="00AD121A"/>
    <w:rsid w:val="00AE4BD7"/>
    <w:rsid w:val="00AF0580"/>
    <w:rsid w:val="00AF57FE"/>
    <w:rsid w:val="00B04977"/>
    <w:rsid w:val="00B053DC"/>
    <w:rsid w:val="00B16211"/>
    <w:rsid w:val="00B16907"/>
    <w:rsid w:val="00B2699F"/>
    <w:rsid w:val="00B60268"/>
    <w:rsid w:val="00BB094E"/>
    <w:rsid w:val="00BB3F94"/>
    <w:rsid w:val="00BF421F"/>
    <w:rsid w:val="00C031B6"/>
    <w:rsid w:val="00C125E3"/>
    <w:rsid w:val="00C56BF8"/>
    <w:rsid w:val="00CA0B22"/>
    <w:rsid w:val="00CA20D6"/>
    <w:rsid w:val="00CA32FD"/>
    <w:rsid w:val="00CA4861"/>
    <w:rsid w:val="00CA5DAB"/>
    <w:rsid w:val="00CB31F1"/>
    <w:rsid w:val="00CC35B3"/>
    <w:rsid w:val="00CD79BB"/>
    <w:rsid w:val="00CF1207"/>
    <w:rsid w:val="00D30671"/>
    <w:rsid w:val="00D32940"/>
    <w:rsid w:val="00D56901"/>
    <w:rsid w:val="00D628FA"/>
    <w:rsid w:val="00D81514"/>
    <w:rsid w:val="00D83E7F"/>
    <w:rsid w:val="00DA7C12"/>
    <w:rsid w:val="00DB1273"/>
    <w:rsid w:val="00DE4C23"/>
    <w:rsid w:val="00DF14CE"/>
    <w:rsid w:val="00E238EA"/>
    <w:rsid w:val="00E31225"/>
    <w:rsid w:val="00E925F9"/>
    <w:rsid w:val="00EC6699"/>
    <w:rsid w:val="00EC7F97"/>
    <w:rsid w:val="00ED3568"/>
    <w:rsid w:val="00EF7352"/>
    <w:rsid w:val="00F2693E"/>
    <w:rsid w:val="00F27D6A"/>
    <w:rsid w:val="00F50300"/>
    <w:rsid w:val="00F52813"/>
    <w:rsid w:val="00F62677"/>
    <w:rsid w:val="00F705F0"/>
    <w:rsid w:val="00F82C3B"/>
    <w:rsid w:val="00F925BE"/>
    <w:rsid w:val="00F93C05"/>
    <w:rsid w:val="00F96981"/>
    <w:rsid w:val="00FF2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F8"/>
  </w:style>
  <w:style w:type="paragraph" w:styleId="2">
    <w:name w:val="heading 2"/>
    <w:basedOn w:val="a"/>
    <w:next w:val="a"/>
    <w:link w:val="20"/>
    <w:semiHidden/>
    <w:unhideWhenUsed/>
    <w:qFormat/>
    <w:rsid w:val="005C4C0D"/>
    <w:pPr>
      <w:keepNext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BF8"/>
    <w:pPr>
      <w:ind w:left="720"/>
      <w:contextualSpacing/>
    </w:pPr>
  </w:style>
  <w:style w:type="paragraph" w:styleId="21">
    <w:name w:val="Body Text Indent 2"/>
    <w:basedOn w:val="a"/>
    <w:link w:val="22"/>
    <w:rsid w:val="004D29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D2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C4C0D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D5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90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C12F1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unhideWhenUsed/>
    <w:rsid w:val="006417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4177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F8"/>
  </w:style>
  <w:style w:type="paragraph" w:styleId="2">
    <w:name w:val="heading 2"/>
    <w:basedOn w:val="a"/>
    <w:next w:val="a"/>
    <w:link w:val="20"/>
    <w:semiHidden/>
    <w:unhideWhenUsed/>
    <w:qFormat/>
    <w:rsid w:val="005C4C0D"/>
    <w:pPr>
      <w:keepNext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BF8"/>
    <w:pPr>
      <w:ind w:left="720"/>
      <w:contextualSpacing/>
    </w:pPr>
  </w:style>
  <w:style w:type="paragraph" w:styleId="21">
    <w:name w:val="Body Text Indent 2"/>
    <w:basedOn w:val="a"/>
    <w:link w:val="22"/>
    <w:rsid w:val="004D29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D2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C4C0D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D5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90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C12F1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unhideWhenUsed/>
    <w:rsid w:val="006417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4177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lasoroki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9C823-8143-4A96-B21E-E526B01E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FMME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goncharovaya</cp:lastModifiedBy>
  <cp:revision>2</cp:revision>
  <dcterms:created xsi:type="dcterms:W3CDTF">2016-02-15T08:42:00Z</dcterms:created>
  <dcterms:modified xsi:type="dcterms:W3CDTF">2016-02-15T08:42:00Z</dcterms:modified>
</cp:coreProperties>
</file>