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ABD" w:rsidRPr="00394015" w:rsidRDefault="00790ABD" w:rsidP="00C64909">
      <w:pPr>
        <w:spacing w:after="0" w:line="240" w:lineRule="auto"/>
        <w:jc w:val="center"/>
        <w:rPr>
          <w:rFonts w:ascii="Times New Roman" w:hAnsi="Times New Roman" w:cs="Times New Roman"/>
          <w:b/>
          <w:sz w:val="18"/>
          <w:szCs w:val="18"/>
        </w:rPr>
      </w:pPr>
      <w:bookmarkStart w:id="0" w:name="_GoBack"/>
      <w:r w:rsidRPr="00394015">
        <w:rPr>
          <w:rFonts w:ascii="Times New Roman" w:hAnsi="Times New Roman" w:cs="Times New Roman"/>
          <w:b/>
          <w:sz w:val="18"/>
          <w:szCs w:val="18"/>
        </w:rPr>
        <w:t>СЛОВАРНЫЙ ЗАПАС ДЛЯ СВОБОДНОГО ОБЩЕНИЯ НА ИНОСТРАННОМ ЯЗЫКЕ</w:t>
      </w:r>
    </w:p>
    <w:p w:rsidR="00C64909" w:rsidRPr="00394015" w:rsidRDefault="00C64909" w:rsidP="00C64909">
      <w:pPr>
        <w:spacing w:after="0" w:line="240" w:lineRule="auto"/>
        <w:rPr>
          <w:rFonts w:ascii="Times New Roman" w:hAnsi="Times New Roman" w:cs="Times New Roman"/>
          <w:sz w:val="18"/>
          <w:szCs w:val="18"/>
        </w:rPr>
      </w:pPr>
    </w:p>
    <w:p w:rsidR="005E05E3" w:rsidRPr="00394015" w:rsidRDefault="005E05E3" w:rsidP="00C64909">
      <w:pPr>
        <w:spacing w:after="0" w:line="240" w:lineRule="auto"/>
        <w:rPr>
          <w:rFonts w:ascii="Times New Roman" w:hAnsi="Times New Roman" w:cs="Times New Roman"/>
          <w:sz w:val="18"/>
          <w:szCs w:val="18"/>
        </w:rPr>
      </w:pPr>
      <w:r w:rsidRPr="00394015">
        <w:rPr>
          <w:rFonts w:ascii="Times New Roman" w:hAnsi="Times New Roman" w:cs="Times New Roman"/>
          <w:sz w:val="18"/>
          <w:szCs w:val="18"/>
        </w:rPr>
        <w:t>Березовская Марина Владимировна</w:t>
      </w:r>
    </w:p>
    <w:p w:rsidR="005E05E3" w:rsidRPr="00394015" w:rsidRDefault="005E05E3" w:rsidP="00C64909">
      <w:pPr>
        <w:spacing w:after="0" w:line="240" w:lineRule="auto"/>
        <w:rPr>
          <w:rFonts w:ascii="Times New Roman" w:hAnsi="Times New Roman" w:cs="Times New Roman"/>
          <w:sz w:val="18"/>
          <w:szCs w:val="18"/>
        </w:rPr>
      </w:pPr>
      <w:r w:rsidRPr="00394015">
        <w:rPr>
          <w:rFonts w:ascii="Times New Roman" w:hAnsi="Times New Roman" w:cs="Times New Roman"/>
          <w:sz w:val="18"/>
          <w:szCs w:val="18"/>
        </w:rPr>
        <w:t>Белорусский национальный технический университет</w:t>
      </w:r>
      <w:r w:rsidR="007F7AB6" w:rsidRPr="00394015">
        <w:rPr>
          <w:rFonts w:ascii="Times New Roman" w:hAnsi="Times New Roman" w:cs="Times New Roman"/>
          <w:sz w:val="18"/>
          <w:szCs w:val="18"/>
        </w:rPr>
        <w:t>, Республика Беларусь</w:t>
      </w:r>
    </w:p>
    <w:p w:rsidR="005E05E3" w:rsidRPr="00394015" w:rsidRDefault="00394015" w:rsidP="00C64909">
      <w:pPr>
        <w:spacing w:after="0" w:line="240" w:lineRule="auto"/>
        <w:rPr>
          <w:rFonts w:ascii="Times New Roman" w:hAnsi="Times New Roman" w:cs="Times New Roman"/>
          <w:sz w:val="18"/>
          <w:szCs w:val="18"/>
        </w:rPr>
      </w:pPr>
      <w:hyperlink r:id="rId5" w:history="1">
        <w:r w:rsidR="005E05E3" w:rsidRPr="00394015">
          <w:rPr>
            <w:rStyle w:val="a3"/>
            <w:rFonts w:ascii="Times New Roman" w:hAnsi="Times New Roman" w:cs="Times New Roman"/>
            <w:sz w:val="18"/>
            <w:szCs w:val="18"/>
            <w:lang w:val="en-US"/>
          </w:rPr>
          <w:t>Berezovskaya</w:t>
        </w:r>
        <w:r w:rsidR="005E05E3" w:rsidRPr="00394015">
          <w:rPr>
            <w:rStyle w:val="a3"/>
            <w:rFonts w:ascii="Times New Roman" w:hAnsi="Times New Roman" w:cs="Times New Roman"/>
            <w:sz w:val="18"/>
            <w:szCs w:val="18"/>
          </w:rPr>
          <w:t>81@</w:t>
        </w:r>
        <w:r w:rsidR="005E05E3" w:rsidRPr="00394015">
          <w:rPr>
            <w:rStyle w:val="a3"/>
            <w:rFonts w:ascii="Times New Roman" w:hAnsi="Times New Roman" w:cs="Times New Roman"/>
            <w:sz w:val="18"/>
            <w:szCs w:val="18"/>
            <w:lang w:val="en-US"/>
          </w:rPr>
          <w:t>inbox</w:t>
        </w:r>
        <w:r w:rsidR="005E05E3" w:rsidRPr="00394015">
          <w:rPr>
            <w:rStyle w:val="a3"/>
            <w:rFonts w:ascii="Times New Roman" w:hAnsi="Times New Roman" w:cs="Times New Roman"/>
            <w:sz w:val="18"/>
            <w:szCs w:val="18"/>
          </w:rPr>
          <w:t>.</w:t>
        </w:r>
        <w:r w:rsidR="005E05E3" w:rsidRPr="00394015">
          <w:rPr>
            <w:rStyle w:val="a3"/>
            <w:rFonts w:ascii="Times New Roman" w:hAnsi="Times New Roman" w:cs="Times New Roman"/>
            <w:sz w:val="18"/>
            <w:szCs w:val="18"/>
            <w:lang w:val="en-US"/>
          </w:rPr>
          <w:t>ru</w:t>
        </w:r>
      </w:hyperlink>
    </w:p>
    <w:p w:rsidR="005E05E3" w:rsidRPr="00394015" w:rsidRDefault="005E05E3" w:rsidP="00C64909">
      <w:pPr>
        <w:spacing w:after="0" w:line="240" w:lineRule="auto"/>
        <w:rPr>
          <w:rFonts w:ascii="Times New Roman" w:hAnsi="Times New Roman" w:cs="Times New Roman"/>
          <w:sz w:val="18"/>
          <w:szCs w:val="18"/>
        </w:rPr>
      </w:pPr>
    </w:p>
    <w:p w:rsidR="00C4143F" w:rsidRPr="00394015" w:rsidRDefault="000061D5" w:rsidP="00F35D41">
      <w:pPr>
        <w:spacing w:after="0" w:line="240" w:lineRule="auto"/>
        <w:ind w:firstLine="567"/>
        <w:jc w:val="both"/>
        <w:rPr>
          <w:rFonts w:ascii="Times New Roman" w:hAnsi="Times New Roman" w:cs="Times New Roman"/>
          <w:sz w:val="18"/>
          <w:szCs w:val="18"/>
        </w:rPr>
      </w:pPr>
      <w:r w:rsidRPr="00394015">
        <w:rPr>
          <w:rFonts w:ascii="Times New Roman" w:hAnsi="Times New Roman" w:cs="Times New Roman"/>
          <w:sz w:val="18"/>
          <w:szCs w:val="18"/>
        </w:rPr>
        <w:t>Владение иностранным языком сегодня - это необходимое условие для получения интересной, хорошо оплачиваемой работы, как в нашем государстве, так и за границей, для общения с зарубежными партнерами, для получения возможности продолжения образования за рубежом, профессионального развития в своей области.</w:t>
      </w:r>
    </w:p>
    <w:p w:rsidR="000061D5" w:rsidRPr="00394015" w:rsidRDefault="00AA04FF" w:rsidP="00F35D41">
      <w:pPr>
        <w:spacing w:after="0" w:line="240" w:lineRule="auto"/>
        <w:ind w:firstLine="567"/>
        <w:jc w:val="both"/>
        <w:rPr>
          <w:rFonts w:ascii="Times New Roman" w:hAnsi="Times New Roman" w:cs="Times New Roman"/>
          <w:sz w:val="18"/>
          <w:szCs w:val="18"/>
        </w:rPr>
      </w:pPr>
      <w:r w:rsidRPr="00394015">
        <w:rPr>
          <w:rFonts w:ascii="Times New Roman" w:hAnsi="Times New Roman" w:cs="Times New Roman"/>
          <w:sz w:val="18"/>
          <w:szCs w:val="18"/>
        </w:rPr>
        <w:t>Основной целью изучения иностранного языка является формирование лингвистической компетенции. Лингвистическая компетенция предполагает овладение определенной суммой формальных знаний и соответствующих им навыков, связанных с различными аспектами языка: лексикой, фонетикой, грамматикой. Следовательно, можно сделать вывод, что в преподавании акцент делается не на язык как систему, а на речь.</w:t>
      </w:r>
    </w:p>
    <w:p w:rsidR="003C3632" w:rsidRPr="00394015" w:rsidRDefault="003C3632" w:rsidP="00F35D41">
      <w:pPr>
        <w:spacing w:after="0" w:line="240" w:lineRule="auto"/>
        <w:ind w:firstLine="567"/>
        <w:jc w:val="both"/>
        <w:rPr>
          <w:rFonts w:ascii="Times New Roman" w:hAnsi="Times New Roman" w:cs="Times New Roman"/>
          <w:sz w:val="18"/>
          <w:szCs w:val="18"/>
        </w:rPr>
      </w:pPr>
      <w:r w:rsidRPr="00394015">
        <w:rPr>
          <w:rFonts w:ascii="Times New Roman" w:hAnsi="Times New Roman" w:cs="Times New Roman"/>
          <w:sz w:val="18"/>
          <w:szCs w:val="18"/>
        </w:rPr>
        <w:t>Согласно данным Оксфордского словаря, в английском языке насчитывается 250 тысяч слов и 615 тысяч словообразований. Здесь не учтены лексические единицы, характерные для национальных разновидностей языка международного общения. Например, японский, китайский или индийский английский имеют свои характерные единицы, которые можно также рассматривать как составляющую часть английского словаря. Также к названным цифрам не относятся неологизмы, включая те, которые возникают в интернет среде. Вместе с этими и некоторыми другими единицами общий объем слов в английском языке составит примерно 985 тысяч.</w:t>
      </w:r>
    </w:p>
    <w:p w:rsidR="00F35D41" w:rsidRPr="00394015" w:rsidRDefault="003C3632" w:rsidP="00F35D41">
      <w:pPr>
        <w:spacing w:after="0" w:line="240" w:lineRule="auto"/>
        <w:ind w:firstLine="567"/>
        <w:jc w:val="both"/>
        <w:rPr>
          <w:rFonts w:ascii="Times New Roman" w:hAnsi="Times New Roman" w:cs="Times New Roman"/>
          <w:sz w:val="18"/>
          <w:szCs w:val="18"/>
        </w:rPr>
      </w:pPr>
      <w:r w:rsidRPr="00394015">
        <w:rPr>
          <w:rFonts w:ascii="Times New Roman" w:hAnsi="Times New Roman" w:cs="Times New Roman"/>
          <w:sz w:val="18"/>
          <w:szCs w:val="18"/>
        </w:rPr>
        <w:t xml:space="preserve">Пассивный словарь формируется за счет двух основных видов деятельности – </w:t>
      </w:r>
      <w:proofErr w:type="spellStart"/>
      <w:r w:rsidRPr="00394015">
        <w:rPr>
          <w:rFonts w:ascii="Times New Roman" w:hAnsi="Times New Roman" w:cs="Times New Roman"/>
          <w:sz w:val="18"/>
          <w:szCs w:val="18"/>
        </w:rPr>
        <w:t>Listening</w:t>
      </w:r>
      <w:proofErr w:type="spellEnd"/>
      <w:r w:rsidRPr="00394015">
        <w:rPr>
          <w:rFonts w:ascii="Times New Roman" w:hAnsi="Times New Roman" w:cs="Times New Roman"/>
          <w:sz w:val="18"/>
          <w:szCs w:val="18"/>
        </w:rPr>
        <w:t xml:space="preserve"> (слушание) и </w:t>
      </w:r>
      <w:proofErr w:type="spellStart"/>
      <w:r w:rsidRPr="00394015">
        <w:rPr>
          <w:rFonts w:ascii="Times New Roman" w:hAnsi="Times New Roman" w:cs="Times New Roman"/>
          <w:sz w:val="18"/>
          <w:szCs w:val="18"/>
        </w:rPr>
        <w:t>Reading</w:t>
      </w:r>
      <w:proofErr w:type="spellEnd"/>
      <w:r w:rsidRPr="00394015">
        <w:rPr>
          <w:rFonts w:ascii="Times New Roman" w:hAnsi="Times New Roman" w:cs="Times New Roman"/>
          <w:sz w:val="18"/>
          <w:szCs w:val="18"/>
        </w:rPr>
        <w:t xml:space="preserve"> (чтение). Вот почему так важно систематически что-то прослушивать и читать тексты – тем самым, расширяется пассивный словарный запас. Очень важно постоянно набирать пассивный словарь. Это позволяет лучше воспринимать англоязычную речь на слух. Ну а с пассивным словарем уже можно продолжать работать и переводить слова и выражения в активный словарь, что позволит сделать речь намного красивее и насыщеннее.</w:t>
      </w:r>
    </w:p>
    <w:p w:rsidR="003C3632" w:rsidRPr="00394015" w:rsidRDefault="003C3632" w:rsidP="00F35D41">
      <w:pPr>
        <w:spacing w:after="0" w:line="240" w:lineRule="auto"/>
        <w:ind w:firstLine="567"/>
        <w:jc w:val="both"/>
        <w:rPr>
          <w:rFonts w:ascii="Times New Roman" w:hAnsi="Times New Roman" w:cs="Times New Roman"/>
          <w:sz w:val="18"/>
          <w:szCs w:val="18"/>
        </w:rPr>
      </w:pPr>
      <w:r w:rsidRPr="00394015">
        <w:rPr>
          <w:rFonts w:ascii="Times New Roman" w:hAnsi="Times New Roman" w:cs="Times New Roman"/>
          <w:sz w:val="18"/>
          <w:szCs w:val="18"/>
        </w:rPr>
        <w:t xml:space="preserve">Активация пассивного словарного запаса происходит с помощью двух других видов деятельности – </w:t>
      </w:r>
      <w:proofErr w:type="spellStart"/>
      <w:r w:rsidRPr="00394015">
        <w:rPr>
          <w:rFonts w:ascii="Times New Roman" w:hAnsi="Times New Roman" w:cs="Times New Roman"/>
          <w:sz w:val="18"/>
          <w:szCs w:val="18"/>
        </w:rPr>
        <w:t>Speaking</w:t>
      </w:r>
      <w:proofErr w:type="spellEnd"/>
      <w:r w:rsidRPr="00394015">
        <w:rPr>
          <w:rFonts w:ascii="Times New Roman" w:hAnsi="Times New Roman" w:cs="Times New Roman"/>
          <w:sz w:val="18"/>
          <w:szCs w:val="18"/>
        </w:rPr>
        <w:t xml:space="preserve"> (говорение) </w:t>
      </w:r>
      <w:proofErr w:type="spellStart"/>
      <w:r w:rsidRPr="00394015">
        <w:rPr>
          <w:rFonts w:ascii="Times New Roman" w:hAnsi="Times New Roman" w:cs="Times New Roman"/>
          <w:sz w:val="18"/>
          <w:szCs w:val="18"/>
        </w:rPr>
        <w:t>and</w:t>
      </w:r>
      <w:proofErr w:type="spellEnd"/>
      <w:r w:rsidRPr="00394015">
        <w:rPr>
          <w:rFonts w:ascii="Times New Roman" w:hAnsi="Times New Roman" w:cs="Times New Roman"/>
          <w:sz w:val="18"/>
          <w:szCs w:val="18"/>
        </w:rPr>
        <w:t xml:space="preserve"> </w:t>
      </w:r>
      <w:proofErr w:type="spellStart"/>
      <w:r w:rsidRPr="00394015">
        <w:rPr>
          <w:rFonts w:ascii="Times New Roman" w:hAnsi="Times New Roman" w:cs="Times New Roman"/>
          <w:sz w:val="18"/>
          <w:szCs w:val="18"/>
        </w:rPr>
        <w:t>Writing</w:t>
      </w:r>
      <w:proofErr w:type="spellEnd"/>
      <w:r w:rsidRPr="00394015">
        <w:rPr>
          <w:rFonts w:ascii="Times New Roman" w:hAnsi="Times New Roman" w:cs="Times New Roman"/>
          <w:sz w:val="18"/>
          <w:szCs w:val="18"/>
        </w:rPr>
        <w:t xml:space="preserve"> (письмо). Это продуктивные навыки, требующие активной мозговой деятельности. Именно через говорение и письмо слова начинают переходить из </w:t>
      </w:r>
      <w:r w:rsidR="00CE35A4" w:rsidRPr="00394015">
        <w:rPr>
          <w:rFonts w:ascii="Times New Roman" w:hAnsi="Times New Roman" w:cs="Times New Roman"/>
          <w:sz w:val="18"/>
          <w:szCs w:val="18"/>
        </w:rPr>
        <w:t xml:space="preserve">пассивного запаса в </w:t>
      </w:r>
      <w:proofErr w:type="gramStart"/>
      <w:r w:rsidR="00CE35A4" w:rsidRPr="00394015">
        <w:rPr>
          <w:rFonts w:ascii="Times New Roman" w:hAnsi="Times New Roman" w:cs="Times New Roman"/>
          <w:sz w:val="18"/>
          <w:szCs w:val="18"/>
        </w:rPr>
        <w:t>активный</w:t>
      </w:r>
      <w:proofErr w:type="gramEnd"/>
      <w:r w:rsidRPr="00394015">
        <w:rPr>
          <w:rFonts w:ascii="Times New Roman" w:hAnsi="Times New Roman" w:cs="Times New Roman"/>
          <w:sz w:val="18"/>
          <w:szCs w:val="18"/>
        </w:rPr>
        <w:t>.</w:t>
      </w:r>
    </w:p>
    <w:p w:rsidR="003C3632" w:rsidRPr="00394015" w:rsidRDefault="003C3632" w:rsidP="00F35D41">
      <w:pPr>
        <w:spacing w:after="0" w:line="240" w:lineRule="auto"/>
        <w:ind w:firstLine="567"/>
        <w:jc w:val="both"/>
        <w:rPr>
          <w:rFonts w:ascii="Times New Roman" w:hAnsi="Times New Roman" w:cs="Times New Roman"/>
          <w:sz w:val="18"/>
          <w:szCs w:val="18"/>
        </w:rPr>
      </w:pPr>
      <w:r w:rsidRPr="00394015">
        <w:rPr>
          <w:rFonts w:ascii="Times New Roman" w:hAnsi="Times New Roman" w:cs="Times New Roman"/>
          <w:sz w:val="18"/>
          <w:szCs w:val="18"/>
        </w:rPr>
        <w:t xml:space="preserve">Очень многие студенты при изучении английского языка упираются в недостаточность словарного запаса и не знают как быстро и качественно добиться его расширения. </w:t>
      </w:r>
    </w:p>
    <w:p w:rsidR="003C3632" w:rsidRPr="00394015" w:rsidRDefault="003C3632" w:rsidP="00F35D41">
      <w:pPr>
        <w:spacing w:after="0" w:line="240" w:lineRule="auto"/>
        <w:ind w:firstLine="567"/>
        <w:jc w:val="both"/>
        <w:rPr>
          <w:rFonts w:ascii="Times New Roman" w:hAnsi="Times New Roman" w:cs="Times New Roman"/>
          <w:sz w:val="18"/>
          <w:szCs w:val="18"/>
        </w:rPr>
      </w:pPr>
      <w:r w:rsidRPr="00394015">
        <w:rPr>
          <w:rFonts w:ascii="Times New Roman" w:hAnsi="Times New Roman" w:cs="Times New Roman"/>
          <w:sz w:val="18"/>
          <w:szCs w:val="18"/>
        </w:rPr>
        <w:t xml:space="preserve">Сколько же иностранных слов будет достаточно для полноценного общения на английском языке? </w:t>
      </w:r>
    </w:p>
    <w:p w:rsidR="003C3632" w:rsidRPr="00394015" w:rsidRDefault="003C3632" w:rsidP="00F35D41">
      <w:pPr>
        <w:spacing w:after="0" w:line="240" w:lineRule="auto"/>
        <w:ind w:firstLine="567"/>
        <w:jc w:val="both"/>
        <w:rPr>
          <w:rFonts w:ascii="Times New Roman" w:hAnsi="Times New Roman" w:cs="Times New Roman"/>
          <w:sz w:val="18"/>
          <w:szCs w:val="18"/>
        </w:rPr>
      </w:pPr>
      <w:r w:rsidRPr="00394015">
        <w:rPr>
          <w:rFonts w:ascii="Times New Roman" w:hAnsi="Times New Roman" w:cs="Times New Roman"/>
          <w:sz w:val="18"/>
          <w:szCs w:val="18"/>
        </w:rPr>
        <w:t>400–500 слов – составляют активный словарный запас для владения иностранным языком на базовом уровне.</w:t>
      </w:r>
    </w:p>
    <w:p w:rsidR="003C3632" w:rsidRPr="00394015" w:rsidRDefault="003C3632" w:rsidP="00F35D41">
      <w:pPr>
        <w:spacing w:after="0" w:line="240" w:lineRule="auto"/>
        <w:ind w:firstLine="567"/>
        <w:jc w:val="both"/>
        <w:rPr>
          <w:rFonts w:ascii="Times New Roman" w:hAnsi="Times New Roman" w:cs="Times New Roman"/>
          <w:sz w:val="18"/>
          <w:szCs w:val="18"/>
        </w:rPr>
      </w:pPr>
      <w:r w:rsidRPr="00394015">
        <w:rPr>
          <w:rFonts w:ascii="Times New Roman" w:hAnsi="Times New Roman" w:cs="Times New Roman"/>
          <w:sz w:val="18"/>
          <w:szCs w:val="18"/>
        </w:rPr>
        <w:t>800–1000 слов – составляют активный словарный запас достаточный для того, чтобы просто объясниться; или пассивный словарный запас для чтения на базовом уровне.</w:t>
      </w:r>
    </w:p>
    <w:p w:rsidR="003C3632" w:rsidRPr="00394015" w:rsidRDefault="003C3632" w:rsidP="00F35D41">
      <w:pPr>
        <w:spacing w:after="0" w:line="240" w:lineRule="auto"/>
        <w:ind w:firstLine="567"/>
        <w:jc w:val="both"/>
        <w:rPr>
          <w:rFonts w:ascii="Times New Roman" w:hAnsi="Times New Roman" w:cs="Times New Roman"/>
          <w:sz w:val="18"/>
          <w:szCs w:val="18"/>
        </w:rPr>
      </w:pPr>
      <w:r w:rsidRPr="00394015">
        <w:rPr>
          <w:rFonts w:ascii="Times New Roman" w:hAnsi="Times New Roman" w:cs="Times New Roman"/>
          <w:sz w:val="18"/>
          <w:szCs w:val="18"/>
        </w:rPr>
        <w:t>1500–2000 слов – составляют активный словарный запас, которого хватит для обеспечения повседневного общение в течение дня: или пассивный словарный запас, достаточный для уверенного чтения.</w:t>
      </w:r>
    </w:p>
    <w:p w:rsidR="003C3632" w:rsidRPr="00394015" w:rsidRDefault="003C3632" w:rsidP="00F35D41">
      <w:pPr>
        <w:spacing w:after="0" w:line="240" w:lineRule="auto"/>
        <w:ind w:firstLine="567"/>
        <w:jc w:val="both"/>
        <w:rPr>
          <w:rFonts w:ascii="Times New Roman" w:hAnsi="Times New Roman" w:cs="Times New Roman"/>
          <w:sz w:val="18"/>
          <w:szCs w:val="18"/>
        </w:rPr>
      </w:pPr>
      <w:r w:rsidRPr="00394015">
        <w:rPr>
          <w:rFonts w:ascii="Times New Roman" w:hAnsi="Times New Roman" w:cs="Times New Roman"/>
          <w:sz w:val="18"/>
          <w:szCs w:val="18"/>
        </w:rPr>
        <w:t>3000–4000 слов – достаточно для свободного чтения газет или литературы по специальности.</w:t>
      </w:r>
    </w:p>
    <w:p w:rsidR="003C3632" w:rsidRPr="00394015" w:rsidRDefault="003C3632" w:rsidP="00F35D41">
      <w:pPr>
        <w:spacing w:after="0" w:line="240" w:lineRule="auto"/>
        <w:ind w:firstLine="567"/>
        <w:jc w:val="both"/>
        <w:rPr>
          <w:rFonts w:ascii="Times New Roman" w:hAnsi="Times New Roman" w:cs="Times New Roman"/>
          <w:sz w:val="18"/>
          <w:szCs w:val="18"/>
        </w:rPr>
      </w:pPr>
      <w:r w:rsidRPr="00394015">
        <w:rPr>
          <w:rFonts w:ascii="Times New Roman" w:hAnsi="Times New Roman" w:cs="Times New Roman"/>
          <w:sz w:val="18"/>
          <w:szCs w:val="18"/>
        </w:rPr>
        <w:t xml:space="preserve">Около 8000 слов – обеспечивают полноценное общение для среднего европейца. </w:t>
      </w:r>
    </w:p>
    <w:p w:rsidR="003C3632" w:rsidRPr="00394015" w:rsidRDefault="003C3632" w:rsidP="00F35D41">
      <w:pPr>
        <w:spacing w:after="0" w:line="240" w:lineRule="auto"/>
        <w:ind w:firstLine="567"/>
        <w:jc w:val="both"/>
        <w:rPr>
          <w:rFonts w:ascii="Times New Roman" w:hAnsi="Times New Roman" w:cs="Times New Roman"/>
          <w:sz w:val="18"/>
          <w:szCs w:val="18"/>
        </w:rPr>
      </w:pPr>
      <w:r w:rsidRPr="00394015">
        <w:rPr>
          <w:rFonts w:ascii="Times New Roman" w:hAnsi="Times New Roman" w:cs="Times New Roman"/>
          <w:sz w:val="18"/>
          <w:szCs w:val="18"/>
        </w:rPr>
        <w:t>Это необходимое количество слов для свободного общения как устно, так и письменно, а также чтения литературы.</w:t>
      </w:r>
    </w:p>
    <w:p w:rsidR="003C3632" w:rsidRPr="00394015" w:rsidRDefault="003C3632" w:rsidP="00F35D41">
      <w:pPr>
        <w:spacing w:after="0" w:line="240" w:lineRule="auto"/>
        <w:ind w:firstLine="567"/>
        <w:jc w:val="both"/>
        <w:rPr>
          <w:rFonts w:ascii="Times New Roman" w:hAnsi="Times New Roman" w:cs="Times New Roman"/>
          <w:sz w:val="18"/>
          <w:szCs w:val="18"/>
        </w:rPr>
      </w:pPr>
      <w:r w:rsidRPr="00394015">
        <w:rPr>
          <w:rFonts w:ascii="Times New Roman" w:hAnsi="Times New Roman" w:cs="Times New Roman"/>
          <w:sz w:val="18"/>
          <w:szCs w:val="18"/>
        </w:rPr>
        <w:t xml:space="preserve">К таким выводам пришел известный шведский полиглот Эрик </w:t>
      </w:r>
      <w:proofErr w:type="spellStart"/>
      <w:r w:rsidRPr="00394015">
        <w:rPr>
          <w:rFonts w:ascii="Times New Roman" w:hAnsi="Times New Roman" w:cs="Times New Roman"/>
          <w:sz w:val="18"/>
          <w:szCs w:val="18"/>
        </w:rPr>
        <w:t>Гуннемарк</w:t>
      </w:r>
      <w:proofErr w:type="spellEnd"/>
      <w:r w:rsidRPr="00394015">
        <w:rPr>
          <w:rFonts w:ascii="Times New Roman" w:hAnsi="Times New Roman" w:cs="Times New Roman"/>
          <w:sz w:val="18"/>
          <w:szCs w:val="18"/>
        </w:rPr>
        <w:t>, основатель Международной ассоциации `</w:t>
      </w:r>
      <w:proofErr w:type="spellStart"/>
      <w:r w:rsidRPr="00394015">
        <w:rPr>
          <w:rFonts w:ascii="Times New Roman" w:hAnsi="Times New Roman" w:cs="Times New Roman"/>
          <w:sz w:val="18"/>
          <w:szCs w:val="18"/>
        </w:rPr>
        <w:t>Amici</w:t>
      </w:r>
      <w:proofErr w:type="spellEnd"/>
      <w:r w:rsidRPr="00394015">
        <w:rPr>
          <w:rFonts w:ascii="Times New Roman" w:hAnsi="Times New Roman" w:cs="Times New Roman"/>
          <w:sz w:val="18"/>
          <w:szCs w:val="18"/>
        </w:rPr>
        <w:t xml:space="preserve"> </w:t>
      </w:r>
      <w:proofErr w:type="spellStart"/>
      <w:r w:rsidRPr="00394015">
        <w:rPr>
          <w:rFonts w:ascii="Times New Roman" w:hAnsi="Times New Roman" w:cs="Times New Roman"/>
          <w:sz w:val="18"/>
          <w:szCs w:val="18"/>
        </w:rPr>
        <w:t>Linguarum</w:t>
      </w:r>
      <w:proofErr w:type="spellEnd"/>
      <w:r w:rsidRPr="00394015">
        <w:rPr>
          <w:rFonts w:ascii="Times New Roman" w:hAnsi="Times New Roman" w:cs="Times New Roman"/>
          <w:sz w:val="18"/>
          <w:szCs w:val="18"/>
        </w:rPr>
        <w:t xml:space="preserve">` (`Друзья языков`). Кроме того, он составил набор минимального количества слов и выражений, необходимых для базового уровня владения языком, назвав их </w:t>
      </w:r>
      <w:proofErr w:type="spellStart"/>
      <w:r w:rsidRPr="00394015">
        <w:rPr>
          <w:rFonts w:ascii="Times New Roman" w:hAnsi="Times New Roman" w:cs="Times New Roman"/>
          <w:sz w:val="18"/>
          <w:szCs w:val="18"/>
        </w:rPr>
        <w:t>Минилекс</w:t>
      </w:r>
      <w:proofErr w:type="spellEnd"/>
      <w:r w:rsidRPr="00394015">
        <w:rPr>
          <w:rFonts w:ascii="Times New Roman" w:hAnsi="Times New Roman" w:cs="Times New Roman"/>
          <w:sz w:val="18"/>
          <w:szCs w:val="18"/>
        </w:rPr>
        <w:t xml:space="preserve"> и </w:t>
      </w:r>
      <w:proofErr w:type="spellStart"/>
      <w:r w:rsidRPr="00394015">
        <w:rPr>
          <w:rFonts w:ascii="Times New Roman" w:hAnsi="Times New Roman" w:cs="Times New Roman"/>
          <w:sz w:val="18"/>
          <w:szCs w:val="18"/>
        </w:rPr>
        <w:t>Минифраз</w:t>
      </w:r>
      <w:proofErr w:type="spellEnd"/>
      <w:r w:rsidRPr="00394015">
        <w:rPr>
          <w:rFonts w:ascii="Times New Roman" w:hAnsi="Times New Roman" w:cs="Times New Roman"/>
          <w:sz w:val="18"/>
          <w:szCs w:val="18"/>
        </w:rPr>
        <w:t>.</w:t>
      </w:r>
    </w:p>
    <w:p w:rsidR="003C3632" w:rsidRPr="00394015" w:rsidRDefault="003C3632" w:rsidP="00F35D41">
      <w:pPr>
        <w:spacing w:after="0" w:line="240" w:lineRule="auto"/>
        <w:ind w:firstLine="567"/>
        <w:jc w:val="both"/>
        <w:rPr>
          <w:rFonts w:ascii="Times New Roman" w:hAnsi="Times New Roman" w:cs="Times New Roman"/>
          <w:sz w:val="18"/>
          <w:szCs w:val="18"/>
        </w:rPr>
      </w:pPr>
      <w:r w:rsidRPr="00394015">
        <w:rPr>
          <w:rFonts w:ascii="Times New Roman" w:hAnsi="Times New Roman" w:cs="Times New Roman"/>
          <w:sz w:val="18"/>
          <w:szCs w:val="18"/>
        </w:rPr>
        <w:t xml:space="preserve">Эрик </w:t>
      </w:r>
      <w:proofErr w:type="spellStart"/>
      <w:r w:rsidRPr="00394015">
        <w:rPr>
          <w:rFonts w:ascii="Times New Roman" w:hAnsi="Times New Roman" w:cs="Times New Roman"/>
          <w:sz w:val="18"/>
          <w:szCs w:val="18"/>
        </w:rPr>
        <w:t>Гуннемарк</w:t>
      </w:r>
      <w:proofErr w:type="spellEnd"/>
      <w:r w:rsidRPr="00394015">
        <w:rPr>
          <w:rFonts w:ascii="Times New Roman" w:hAnsi="Times New Roman" w:cs="Times New Roman"/>
          <w:sz w:val="18"/>
          <w:szCs w:val="18"/>
        </w:rPr>
        <w:t xml:space="preserve"> считает, чтобы овладеть устной речью нужно стараться говорить так много как только возможно. Он отмечает, что, прежде всего, следует обратить внимание на запоминание слов и выражений. Отмечается, что в современном образовании практически отсутствует полноценное обучение устному общению. В связи с тем, что в группах слишком много студентов, просто не хватает времени больше чем на выучивание нужных слов и выражений</w:t>
      </w:r>
      <w:r w:rsidR="00CE35A4" w:rsidRPr="00394015">
        <w:rPr>
          <w:rFonts w:ascii="Times New Roman" w:hAnsi="Times New Roman" w:cs="Times New Roman"/>
          <w:sz w:val="18"/>
          <w:szCs w:val="18"/>
        </w:rPr>
        <w:t>.</w:t>
      </w:r>
    </w:p>
    <w:p w:rsidR="00CE35A4" w:rsidRPr="00394015" w:rsidRDefault="00CE35A4" w:rsidP="00F35D41">
      <w:pPr>
        <w:spacing w:after="0" w:line="240" w:lineRule="auto"/>
        <w:ind w:firstLine="567"/>
        <w:jc w:val="both"/>
        <w:rPr>
          <w:rFonts w:ascii="Times New Roman" w:hAnsi="Times New Roman" w:cs="Times New Roman"/>
          <w:sz w:val="18"/>
          <w:szCs w:val="18"/>
        </w:rPr>
      </w:pPr>
      <w:r w:rsidRPr="00394015">
        <w:rPr>
          <w:rFonts w:ascii="Times New Roman" w:hAnsi="Times New Roman" w:cs="Times New Roman"/>
          <w:sz w:val="18"/>
          <w:szCs w:val="18"/>
        </w:rPr>
        <w:t xml:space="preserve">Один из часто задаваемых вопросов: как же эффективно и быстро пополнить словарный запас. Есть несколько доступных источников новых слов. Лучше всего запоминаются новые слова из просмотренного фильма, прочитанной книги, прослушанных песен либо аудиофайлов. Если при этом регулярно встречается какое-то слово, его легко будет запомнить. </w:t>
      </w:r>
    </w:p>
    <w:p w:rsidR="00CE35A4" w:rsidRPr="00394015" w:rsidRDefault="00CE35A4" w:rsidP="00F35D41">
      <w:pPr>
        <w:spacing w:after="0" w:line="240" w:lineRule="auto"/>
        <w:ind w:firstLine="567"/>
        <w:jc w:val="both"/>
        <w:rPr>
          <w:rFonts w:ascii="Times New Roman" w:hAnsi="Times New Roman" w:cs="Times New Roman"/>
          <w:sz w:val="18"/>
          <w:szCs w:val="18"/>
        </w:rPr>
      </w:pPr>
      <w:r w:rsidRPr="00394015">
        <w:rPr>
          <w:rFonts w:ascii="Times New Roman" w:hAnsi="Times New Roman" w:cs="Times New Roman"/>
          <w:sz w:val="18"/>
          <w:szCs w:val="18"/>
        </w:rPr>
        <w:t xml:space="preserve">Так же существует огромное количество способов запоминания новых слов и каждый может выбрать подходящий. Один из наиболее популярных в современной методике преподавания способ карточек, когда на одной стороне листика пишется слово, на второй стороне можно написать перевод слова или пример иллюстрирующий как правильно использовать данное слово. Для каждой части речи можно использовать определенный цвет. </w:t>
      </w:r>
    </w:p>
    <w:p w:rsidR="00CE35A4" w:rsidRPr="00394015" w:rsidRDefault="00CE35A4" w:rsidP="00F35D41">
      <w:pPr>
        <w:spacing w:after="0" w:line="240" w:lineRule="auto"/>
        <w:ind w:firstLine="567"/>
        <w:jc w:val="both"/>
        <w:rPr>
          <w:rFonts w:ascii="Times New Roman" w:hAnsi="Times New Roman" w:cs="Times New Roman"/>
          <w:sz w:val="18"/>
          <w:szCs w:val="18"/>
        </w:rPr>
      </w:pPr>
      <w:r w:rsidRPr="00394015">
        <w:rPr>
          <w:rFonts w:ascii="Times New Roman" w:hAnsi="Times New Roman" w:cs="Times New Roman"/>
          <w:sz w:val="18"/>
          <w:szCs w:val="18"/>
        </w:rPr>
        <w:t>Кроме того, эффективны языковые игры, такие как кроссворды, они помогают значительно обогатить словарный запас.</w:t>
      </w:r>
    </w:p>
    <w:p w:rsidR="00617CA0" w:rsidRPr="00394015" w:rsidRDefault="00CE35A4" w:rsidP="00F35D41">
      <w:pPr>
        <w:spacing w:after="0" w:line="240" w:lineRule="auto"/>
        <w:ind w:firstLine="567"/>
        <w:jc w:val="both"/>
        <w:rPr>
          <w:rFonts w:ascii="Times New Roman" w:hAnsi="Times New Roman" w:cs="Times New Roman"/>
          <w:sz w:val="18"/>
          <w:szCs w:val="18"/>
        </w:rPr>
      </w:pPr>
      <w:r w:rsidRPr="00394015">
        <w:rPr>
          <w:rFonts w:ascii="Times New Roman" w:hAnsi="Times New Roman" w:cs="Times New Roman"/>
          <w:sz w:val="18"/>
          <w:szCs w:val="18"/>
        </w:rPr>
        <w:t xml:space="preserve">Еще один способ запоминания новых слов это маркировка, вы можете промаркировать все предметы. Студенты учат сложные слова, используемые в книгах, технических пособиях, но при этом не знают элементарных слов, таких как названия вещей, которые используются ими ежедневно, окружающие их. Для того чтобы улучшить ситуацию, можно подписать окружающие предметы. </w:t>
      </w:r>
    </w:p>
    <w:p w:rsidR="00CE35A4" w:rsidRPr="00394015" w:rsidRDefault="00CE35A4" w:rsidP="00F35D41">
      <w:pPr>
        <w:spacing w:after="0" w:line="240" w:lineRule="auto"/>
        <w:ind w:firstLine="567"/>
        <w:jc w:val="both"/>
        <w:rPr>
          <w:rFonts w:ascii="Times New Roman" w:hAnsi="Times New Roman" w:cs="Times New Roman"/>
          <w:sz w:val="18"/>
          <w:szCs w:val="18"/>
        </w:rPr>
      </w:pPr>
      <w:r w:rsidRPr="00394015">
        <w:rPr>
          <w:rFonts w:ascii="Times New Roman" w:hAnsi="Times New Roman" w:cs="Times New Roman"/>
          <w:sz w:val="18"/>
          <w:szCs w:val="18"/>
        </w:rPr>
        <w:t xml:space="preserve">Еще один способ состоит в том, чтобы во время общения, если собеседник употребляет неизвестное слово, нужно понять его значение из контекста или уточнить </w:t>
      </w:r>
      <w:proofErr w:type="gramStart"/>
      <w:r w:rsidRPr="00394015">
        <w:rPr>
          <w:rFonts w:ascii="Times New Roman" w:hAnsi="Times New Roman" w:cs="Times New Roman"/>
          <w:sz w:val="18"/>
          <w:szCs w:val="18"/>
        </w:rPr>
        <w:t>у</w:t>
      </w:r>
      <w:proofErr w:type="gramEnd"/>
      <w:r w:rsidRPr="00394015">
        <w:rPr>
          <w:rFonts w:ascii="Times New Roman" w:hAnsi="Times New Roman" w:cs="Times New Roman"/>
          <w:sz w:val="18"/>
          <w:szCs w:val="18"/>
        </w:rPr>
        <w:t xml:space="preserve"> говорящего, а затем попытаться употребите это слово в разговоре. По реакции собеседника можно будет догадаться</w:t>
      </w:r>
      <w:r w:rsidR="00F35D41" w:rsidRPr="00394015">
        <w:rPr>
          <w:rFonts w:ascii="Times New Roman" w:hAnsi="Times New Roman" w:cs="Times New Roman"/>
          <w:sz w:val="18"/>
          <w:szCs w:val="18"/>
        </w:rPr>
        <w:t>,</w:t>
      </w:r>
      <w:r w:rsidRPr="00394015">
        <w:rPr>
          <w:rFonts w:ascii="Times New Roman" w:hAnsi="Times New Roman" w:cs="Times New Roman"/>
          <w:sz w:val="18"/>
          <w:szCs w:val="18"/>
        </w:rPr>
        <w:t xml:space="preserve"> правильно ли слово было использовано.</w:t>
      </w:r>
    </w:p>
    <w:p w:rsidR="00CE35A4" w:rsidRPr="00394015" w:rsidRDefault="00CE35A4" w:rsidP="00F35D41">
      <w:pPr>
        <w:spacing w:after="0" w:line="240" w:lineRule="auto"/>
        <w:ind w:firstLine="567"/>
        <w:jc w:val="both"/>
        <w:rPr>
          <w:rFonts w:ascii="Times New Roman" w:hAnsi="Times New Roman" w:cs="Times New Roman"/>
          <w:sz w:val="18"/>
          <w:szCs w:val="18"/>
        </w:rPr>
      </w:pPr>
      <w:r w:rsidRPr="00394015">
        <w:rPr>
          <w:rFonts w:ascii="Times New Roman" w:hAnsi="Times New Roman" w:cs="Times New Roman"/>
          <w:sz w:val="18"/>
          <w:szCs w:val="18"/>
        </w:rPr>
        <w:t>Классическим приемом для активизации словарного запаса является составление рассказа. Необходимо написать десять новых английских слов и сочинить историю с этими словами. Однако здесь есть недостаток. Слова из разных сф</w:t>
      </w:r>
      <w:r w:rsidR="00F35D41" w:rsidRPr="00394015">
        <w:rPr>
          <w:rFonts w:ascii="Times New Roman" w:hAnsi="Times New Roman" w:cs="Times New Roman"/>
          <w:sz w:val="18"/>
          <w:szCs w:val="18"/>
        </w:rPr>
        <w:t>ер бывает сложно связать вместе.</w:t>
      </w:r>
      <w:r w:rsidR="00617CA0" w:rsidRPr="00394015">
        <w:rPr>
          <w:rFonts w:ascii="Times New Roman" w:hAnsi="Times New Roman" w:cs="Times New Roman"/>
          <w:sz w:val="18"/>
          <w:szCs w:val="18"/>
        </w:rPr>
        <w:t xml:space="preserve"> </w:t>
      </w:r>
      <w:r w:rsidRPr="00394015">
        <w:rPr>
          <w:rFonts w:ascii="Times New Roman" w:hAnsi="Times New Roman" w:cs="Times New Roman"/>
          <w:sz w:val="18"/>
          <w:szCs w:val="18"/>
        </w:rPr>
        <w:t xml:space="preserve">Большинство английских слов имеют несколько разных значений, поэтому точное значение слова можно узнать только из контекста. </w:t>
      </w:r>
    </w:p>
    <w:p w:rsidR="00617CA0" w:rsidRPr="00394015" w:rsidRDefault="00617CA0" w:rsidP="00F35D41">
      <w:pPr>
        <w:spacing w:after="0" w:line="240" w:lineRule="auto"/>
        <w:ind w:firstLine="567"/>
        <w:jc w:val="both"/>
        <w:rPr>
          <w:rFonts w:ascii="Times New Roman" w:hAnsi="Times New Roman" w:cs="Times New Roman"/>
          <w:sz w:val="18"/>
          <w:szCs w:val="18"/>
        </w:rPr>
      </w:pPr>
      <w:r w:rsidRPr="00394015">
        <w:rPr>
          <w:rFonts w:ascii="Times New Roman" w:hAnsi="Times New Roman" w:cs="Times New Roman"/>
          <w:sz w:val="18"/>
          <w:szCs w:val="18"/>
        </w:rPr>
        <w:t xml:space="preserve">Таким образом, целью обучения иностранным языкам является овладение студентами способностью осуществлять общение с носителями языка в наиболее распространенных ситуациях профессионального общения. Это значит, что усвоение студентами языкового материала, грамматических правил, </w:t>
      </w:r>
      <w:proofErr w:type="spellStart"/>
      <w:r w:rsidRPr="00394015">
        <w:rPr>
          <w:rFonts w:ascii="Times New Roman" w:hAnsi="Times New Roman" w:cs="Times New Roman"/>
          <w:sz w:val="18"/>
          <w:szCs w:val="18"/>
        </w:rPr>
        <w:t>лингвокультуроведческих</w:t>
      </w:r>
      <w:proofErr w:type="spellEnd"/>
      <w:r w:rsidRPr="00394015">
        <w:rPr>
          <w:rFonts w:ascii="Times New Roman" w:hAnsi="Times New Roman" w:cs="Times New Roman"/>
          <w:sz w:val="18"/>
          <w:szCs w:val="18"/>
        </w:rPr>
        <w:t xml:space="preserve"> сведений, </w:t>
      </w:r>
      <w:r w:rsidRPr="00394015">
        <w:rPr>
          <w:rFonts w:ascii="Times New Roman" w:hAnsi="Times New Roman" w:cs="Times New Roman"/>
          <w:sz w:val="18"/>
          <w:szCs w:val="18"/>
        </w:rPr>
        <w:lastRenderedPageBreak/>
        <w:t>формирование речевых навыков и умений, а также развитие абстрактного мышления, необходимы для использования нового языкового материала.</w:t>
      </w:r>
    </w:p>
    <w:p w:rsidR="007F7AB6" w:rsidRPr="00394015" w:rsidRDefault="007F7AB6" w:rsidP="00F35D41">
      <w:pPr>
        <w:spacing w:after="0" w:line="240" w:lineRule="auto"/>
        <w:ind w:firstLine="567"/>
        <w:jc w:val="both"/>
        <w:rPr>
          <w:rFonts w:ascii="Times New Roman" w:hAnsi="Times New Roman" w:cs="Times New Roman"/>
          <w:sz w:val="18"/>
          <w:szCs w:val="18"/>
        </w:rPr>
      </w:pPr>
    </w:p>
    <w:p w:rsidR="00937B28" w:rsidRPr="00394015" w:rsidRDefault="00210219" w:rsidP="007F7AB6">
      <w:pPr>
        <w:spacing w:after="0" w:line="240" w:lineRule="auto"/>
        <w:ind w:firstLine="567"/>
        <w:jc w:val="center"/>
        <w:rPr>
          <w:rFonts w:ascii="Times New Roman" w:hAnsi="Times New Roman" w:cs="Times New Roman"/>
          <w:sz w:val="18"/>
          <w:szCs w:val="18"/>
        </w:rPr>
      </w:pPr>
      <w:r w:rsidRPr="00394015">
        <w:rPr>
          <w:rFonts w:ascii="Times New Roman" w:hAnsi="Times New Roman" w:cs="Times New Roman"/>
          <w:sz w:val="18"/>
          <w:szCs w:val="18"/>
        </w:rPr>
        <w:t>Л</w:t>
      </w:r>
      <w:proofErr w:type="spellStart"/>
      <w:r w:rsidR="00937B28" w:rsidRPr="00394015">
        <w:rPr>
          <w:rFonts w:ascii="Times New Roman" w:hAnsi="Times New Roman" w:cs="Times New Roman"/>
          <w:sz w:val="18"/>
          <w:szCs w:val="18"/>
          <w:lang w:val="en-US"/>
        </w:rPr>
        <w:t>итература</w:t>
      </w:r>
      <w:proofErr w:type="spellEnd"/>
    </w:p>
    <w:p w:rsidR="00937B28" w:rsidRPr="00394015" w:rsidRDefault="00937B28" w:rsidP="00F35D41">
      <w:pPr>
        <w:spacing w:after="0" w:line="240" w:lineRule="auto"/>
        <w:ind w:firstLine="567"/>
        <w:jc w:val="both"/>
        <w:rPr>
          <w:rFonts w:ascii="Times New Roman" w:hAnsi="Times New Roman" w:cs="Times New Roman"/>
          <w:sz w:val="18"/>
          <w:szCs w:val="18"/>
          <w:lang w:val="en-US"/>
        </w:rPr>
      </w:pPr>
      <w:r w:rsidRPr="00394015">
        <w:rPr>
          <w:rFonts w:ascii="Times New Roman" w:hAnsi="Times New Roman" w:cs="Times New Roman"/>
          <w:sz w:val="18"/>
          <w:szCs w:val="18"/>
          <w:lang w:val="en-US"/>
        </w:rPr>
        <w:t>1.</w:t>
      </w:r>
      <w:r w:rsidRPr="00394015">
        <w:rPr>
          <w:rFonts w:ascii="Times New Roman" w:hAnsi="Times New Roman" w:cs="Times New Roman"/>
          <w:sz w:val="18"/>
          <w:szCs w:val="18"/>
          <w:lang w:val="en-US"/>
        </w:rPr>
        <w:tab/>
        <w:t xml:space="preserve">Methods of teaching. </w:t>
      </w:r>
      <w:proofErr w:type="gramStart"/>
      <w:r w:rsidRPr="00394015">
        <w:rPr>
          <w:rFonts w:ascii="Times New Roman" w:hAnsi="Times New Roman" w:cs="Times New Roman"/>
          <w:sz w:val="18"/>
          <w:szCs w:val="18"/>
          <w:lang w:val="en-US"/>
        </w:rPr>
        <w:t>[</w:t>
      </w:r>
      <w:proofErr w:type="spellStart"/>
      <w:r w:rsidRPr="00394015">
        <w:rPr>
          <w:rFonts w:ascii="Times New Roman" w:hAnsi="Times New Roman" w:cs="Times New Roman"/>
          <w:sz w:val="18"/>
          <w:szCs w:val="18"/>
          <w:lang w:val="en-US"/>
        </w:rPr>
        <w:t>Электронный</w:t>
      </w:r>
      <w:proofErr w:type="spellEnd"/>
      <w:r w:rsidR="00FA7EC1" w:rsidRPr="00394015">
        <w:rPr>
          <w:rFonts w:ascii="Times New Roman" w:hAnsi="Times New Roman" w:cs="Times New Roman"/>
          <w:sz w:val="18"/>
          <w:szCs w:val="18"/>
          <w:lang w:val="en-US"/>
        </w:rPr>
        <w:t xml:space="preserve"> </w:t>
      </w:r>
      <w:proofErr w:type="spellStart"/>
      <w:r w:rsidRPr="00394015">
        <w:rPr>
          <w:rFonts w:ascii="Times New Roman" w:hAnsi="Times New Roman" w:cs="Times New Roman"/>
          <w:sz w:val="18"/>
          <w:szCs w:val="18"/>
          <w:lang w:val="en-US"/>
        </w:rPr>
        <w:t>ресурс</w:t>
      </w:r>
      <w:proofErr w:type="spellEnd"/>
      <w:r w:rsidRPr="00394015">
        <w:rPr>
          <w:rFonts w:ascii="Times New Roman" w:hAnsi="Times New Roman" w:cs="Times New Roman"/>
          <w:sz w:val="18"/>
          <w:szCs w:val="18"/>
          <w:lang w:val="en-US"/>
        </w:rPr>
        <w:t>].</w:t>
      </w:r>
      <w:proofErr w:type="gramEnd"/>
      <w:r w:rsidRPr="00394015">
        <w:rPr>
          <w:rFonts w:ascii="Times New Roman" w:hAnsi="Times New Roman" w:cs="Times New Roman"/>
          <w:sz w:val="18"/>
          <w:szCs w:val="18"/>
          <w:lang w:val="en-US"/>
        </w:rPr>
        <w:t xml:space="preserve"> – Access mode: http://habrahabr.ru/post/126189/ – Date of access: 07.12.2014.</w:t>
      </w:r>
    </w:p>
    <w:p w:rsidR="00937B28" w:rsidRPr="00394015" w:rsidRDefault="00937B28" w:rsidP="00F35D41">
      <w:pPr>
        <w:spacing w:after="0" w:line="240" w:lineRule="auto"/>
        <w:ind w:firstLine="567"/>
        <w:jc w:val="both"/>
        <w:rPr>
          <w:rFonts w:ascii="Times New Roman" w:hAnsi="Times New Roman" w:cs="Times New Roman"/>
          <w:sz w:val="18"/>
          <w:szCs w:val="18"/>
        </w:rPr>
      </w:pPr>
      <w:r w:rsidRPr="00394015">
        <w:rPr>
          <w:rFonts w:ascii="Times New Roman" w:hAnsi="Times New Roman" w:cs="Times New Roman"/>
          <w:sz w:val="18"/>
          <w:szCs w:val="18"/>
        </w:rPr>
        <w:t>2.</w:t>
      </w:r>
      <w:r w:rsidRPr="00394015">
        <w:rPr>
          <w:rFonts w:ascii="Times New Roman" w:hAnsi="Times New Roman" w:cs="Times New Roman"/>
          <w:sz w:val="18"/>
          <w:szCs w:val="18"/>
        </w:rPr>
        <w:tab/>
      </w:r>
      <w:proofErr w:type="spellStart"/>
      <w:r w:rsidRPr="00394015">
        <w:rPr>
          <w:rFonts w:ascii="Times New Roman" w:hAnsi="Times New Roman" w:cs="Times New Roman"/>
          <w:sz w:val="18"/>
          <w:szCs w:val="18"/>
        </w:rPr>
        <w:t>Гальзкова</w:t>
      </w:r>
      <w:proofErr w:type="spellEnd"/>
      <w:r w:rsidRPr="00394015">
        <w:rPr>
          <w:rFonts w:ascii="Times New Roman" w:hAnsi="Times New Roman" w:cs="Times New Roman"/>
          <w:sz w:val="18"/>
          <w:szCs w:val="18"/>
        </w:rPr>
        <w:t xml:space="preserve"> Н.Д., Гез Н.И. Теория обучения </w:t>
      </w:r>
      <w:proofErr w:type="gramStart"/>
      <w:r w:rsidRPr="00394015">
        <w:rPr>
          <w:rFonts w:ascii="Times New Roman" w:hAnsi="Times New Roman" w:cs="Times New Roman"/>
          <w:sz w:val="18"/>
          <w:szCs w:val="18"/>
        </w:rPr>
        <w:t>иностранный</w:t>
      </w:r>
      <w:proofErr w:type="gramEnd"/>
      <w:r w:rsidRPr="00394015">
        <w:rPr>
          <w:rFonts w:ascii="Times New Roman" w:hAnsi="Times New Roman" w:cs="Times New Roman"/>
          <w:sz w:val="18"/>
          <w:szCs w:val="18"/>
        </w:rPr>
        <w:t xml:space="preserve"> языкам. М., 2006, с.192.</w:t>
      </w:r>
    </w:p>
    <w:p w:rsidR="00937B28" w:rsidRPr="00394015" w:rsidRDefault="00937B28" w:rsidP="00F35D41">
      <w:pPr>
        <w:spacing w:after="0" w:line="240" w:lineRule="auto"/>
        <w:ind w:firstLine="567"/>
        <w:jc w:val="both"/>
        <w:rPr>
          <w:rFonts w:ascii="Times New Roman" w:hAnsi="Times New Roman" w:cs="Times New Roman"/>
          <w:sz w:val="18"/>
          <w:szCs w:val="18"/>
        </w:rPr>
      </w:pPr>
      <w:r w:rsidRPr="00394015">
        <w:rPr>
          <w:rFonts w:ascii="Times New Roman" w:hAnsi="Times New Roman" w:cs="Times New Roman"/>
          <w:sz w:val="18"/>
          <w:szCs w:val="18"/>
        </w:rPr>
        <w:t>3.</w:t>
      </w:r>
      <w:r w:rsidRPr="00394015">
        <w:rPr>
          <w:rFonts w:ascii="Times New Roman" w:hAnsi="Times New Roman" w:cs="Times New Roman"/>
          <w:sz w:val="18"/>
          <w:szCs w:val="18"/>
        </w:rPr>
        <w:tab/>
      </w:r>
      <w:proofErr w:type="spellStart"/>
      <w:r w:rsidRPr="00394015">
        <w:rPr>
          <w:rFonts w:ascii="Times New Roman" w:hAnsi="Times New Roman" w:cs="Times New Roman"/>
          <w:sz w:val="18"/>
          <w:szCs w:val="18"/>
        </w:rPr>
        <w:t>Маслыко</w:t>
      </w:r>
      <w:proofErr w:type="spellEnd"/>
      <w:r w:rsidRPr="00394015">
        <w:rPr>
          <w:rFonts w:ascii="Times New Roman" w:hAnsi="Times New Roman" w:cs="Times New Roman"/>
          <w:sz w:val="18"/>
          <w:szCs w:val="18"/>
        </w:rPr>
        <w:t xml:space="preserve"> Е.А., </w:t>
      </w:r>
      <w:proofErr w:type="spellStart"/>
      <w:r w:rsidRPr="00394015">
        <w:rPr>
          <w:rFonts w:ascii="Times New Roman" w:hAnsi="Times New Roman" w:cs="Times New Roman"/>
          <w:sz w:val="18"/>
          <w:szCs w:val="18"/>
        </w:rPr>
        <w:t>Бабинская</w:t>
      </w:r>
      <w:proofErr w:type="spellEnd"/>
      <w:r w:rsidRPr="00394015">
        <w:rPr>
          <w:rFonts w:ascii="Times New Roman" w:hAnsi="Times New Roman" w:cs="Times New Roman"/>
          <w:sz w:val="18"/>
          <w:szCs w:val="18"/>
        </w:rPr>
        <w:t xml:space="preserve"> П.К., Будько А.Ф., Петрова С.И. Настольная книга преподавателя иностранного языка. Минск, 1998, с.134.</w:t>
      </w:r>
      <w:bookmarkEnd w:id="0"/>
    </w:p>
    <w:sectPr w:rsidR="00937B28" w:rsidRPr="003940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3EE"/>
    <w:rsid w:val="000061D5"/>
    <w:rsid w:val="00210219"/>
    <w:rsid w:val="00394015"/>
    <w:rsid w:val="003C3632"/>
    <w:rsid w:val="003C73EE"/>
    <w:rsid w:val="005E05E3"/>
    <w:rsid w:val="00617CA0"/>
    <w:rsid w:val="00790ABD"/>
    <w:rsid w:val="007F7AB6"/>
    <w:rsid w:val="00937B28"/>
    <w:rsid w:val="00AA04FF"/>
    <w:rsid w:val="00C4143F"/>
    <w:rsid w:val="00C64909"/>
    <w:rsid w:val="00CE35A4"/>
    <w:rsid w:val="00F35D41"/>
    <w:rsid w:val="00FA7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05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05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erezovskaya81@inbo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1004</Words>
  <Characters>5729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goncharovaya</cp:lastModifiedBy>
  <cp:revision>7</cp:revision>
  <dcterms:created xsi:type="dcterms:W3CDTF">2016-02-04T15:01:00Z</dcterms:created>
  <dcterms:modified xsi:type="dcterms:W3CDTF">2016-03-04T07:04:00Z</dcterms:modified>
</cp:coreProperties>
</file>