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D8" w:rsidRDefault="002902D8" w:rsidP="002902D8">
      <w:pPr>
        <w:spacing w:line="288" w:lineRule="auto"/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174490"/>
            <wp:effectExtent l="19050" t="0" r="3810" b="0"/>
            <wp:docPr id="1" name="Рисунок 1" descr="D:\Мои документы\НОВЫЕ типовые и учебные программы\2013-2014-2015-2016\Уч_прогр_для сайта\ссканир. титулы программ и программы 2016\ScanImage5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НОВЫЕ типовые и учебные программы\2013-2014-2015-2016\Уч_прогр_для сайта\ссканир. титулы программ и программы 2016\ScanImage5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2D8" w:rsidRDefault="002902D8" w:rsidP="001A5816">
      <w:pPr>
        <w:spacing w:line="288" w:lineRule="auto"/>
        <w:jc w:val="center"/>
        <w:rPr>
          <w:sz w:val="28"/>
          <w:szCs w:val="28"/>
        </w:rPr>
      </w:pPr>
    </w:p>
    <w:p w:rsidR="002902D8" w:rsidRDefault="002902D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213E" w:rsidRPr="00892D37" w:rsidRDefault="00FB213E" w:rsidP="00FB213E">
      <w:pPr>
        <w:jc w:val="both"/>
        <w:rPr>
          <w:sz w:val="28"/>
          <w:szCs w:val="28"/>
        </w:rPr>
      </w:pPr>
      <w:r w:rsidRPr="00093F34">
        <w:rPr>
          <w:rFonts w:eastAsia="Calibri"/>
          <w:sz w:val="28"/>
          <w:szCs w:val="28"/>
          <w:lang w:val="be-BY" w:eastAsia="en-US"/>
        </w:rPr>
        <w:lastRenderedPageBreak/>
        <w:t>Учебная</w:t>
      </w:r>
      <w:r w:rsidRPr="00093F34">
        <w:rPr>
          <w:rFonts w:eastAsia="Calibri"/>
          <w:sz w:val="28"/>
          <w:szCs w:val="28"/>
          <w:lang w:eastAsia="en-US"/>
        </w:rPr>
        <w:t xml:space="preserve"> программа составлена на основе </w:t>
      </w:r>
      <w:r>
        <w:rPr>
          <w:rFonts w:eastAsia="Calibri"/>
          <w:sz w:val="28"/>
          <w:szCs w:val="28"/>
          <w:lang w:eastAsia="en-US"/>
        </w:rPr>
        <w:t xml:space="preserve">образовательного стандарта ОСВО 1-31 02 01 – 2013 </w:t>
      </w:r>
      <w:r w:rsidRPr="00093F34">
        <w:rPr>
          <w:sz w:val="28"/>
          <w:szCs w:val="28"/>
        </w:rPr>
        <w:t>по спе</w:t>
      </w:r>
      <w:r>
        <w:rPr>
          <w:sz w:val="28"/>
          <w:szCs w:val="28"/>
        </w:rPr>
        <w:t>циальности 1-31 02 01 География (по направлениям) и</w:t>
      </w:r>
      <w:r w:rsidRPr="00093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учебным планом УВО </w:t>
      </w:r>
      <w:r>
        <w:rPr>
          <w:sz w:val="28"/>
          <w:szCs w:val="28"/>
          <w:lang w:val="en-US"/>
        </w:rPr>
        <w:t>G</w:t>
      </w:r>
      <w:r w:rsidRPr="00995449">
        <w:rPr>
          <w:sz w:val="28"/>
          <w:szCs w:val="28"/>
          <w:lang w:val="be-BY"/>
        </w:rPr>
        <w:t xml:space="preserve"> 31-151</w:t>
      </w:r>
      <w:r>
        <w:rPr>
          <w:sz w:val="28"/>
          <w:szCs w:val="28"/>
          <w:lang w:val="be-BY"/>
        </w:rPr>
        <w:t>/уч., утвержденного 30.05.2013</w:t>
      </w:r>
    </w:p>
    <w:p w:rsidR="001A5816" w:rsidRPr="00FB213E" w:rsidRDefault="001A5816" w:rsidP="001A5816">
      <w:pPr>
        <w:jc w:val="both"/>
        <w:rPr>
          <w:color w:val="FF0000"/>
          <w:sz w:val="28"/>
          <w:szCs w:val="28"/>
          <w:highlight w:val="green"/>
        </w:rPr>
      </w:pPr>
    </w:p>
    <w:p w:rsidR="001A5816" w:rsidRPr="007C1208" w:rsidRDefault="001A5816" w:rsidP="001A5816">
      <w:pPr>
        <w:jc w:val="both"/>
        <w:rPr>
          <w:b/>
          <w:caps/>
          <w:sz w:val="28"/>
          <w:szCs w:val="28"/>
          <w:highlight w:val="green"/>
        </w:rPr>
      </w:pPr>
    </w:p>
    <w:p w:rsidR="001A5816" w:rsidRPr="007C1208" w:rsidRDefault="001A5816" w:rsidP="001A5816">
      <w:pPr>
        <w:jc w:val="both"/>
        <w:rPr>
          <w:b/>
          <w:caps/>
          <w:sz w:val="28"/>
          <w:szCs w:val="28"/>
          <w:highlight w:val="green"/>
        </w:rPr>
      </w:pPr>
    </w:p>
    <w:p w:rsidR="001A5816" w:rsidRPr="003C142C" w:rsidRDefault="001A5816" w:rsidP="001A5816">
      <w:pPr>
        <w:jc w:val="both"/>
        <w:rPr>
          <w:caps/>
          <w:sz w:val="28"/>
          <w:szCs w:val="28"/>
        </w:rPr>
      </w:pPr>
      <w:r w:rsidRPr="003C142C">
        <w:rPr>
          <w:caps/>
          <w:sz w:val="28"/>
          <w:szCs w:val="28"/>
        </w:rPr>
        <w:t>Составитель:</w:t>
      </w:r>
    </w:p>
    <w:p w:rsidR="001A5816" w:rsidRDefault="00552E1C" w:rsidP="001A5816">
      <w:pPr>
        <w:widowControl w:val="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М.М. Ермолович</w:t>
      </w:r>
      <w:r w:rsidR="001A5816" w:rsidRPr="00D26E93">
        <w:rPr>
          <w:sz w:val="28"/>
          <w:szCs w:val="28"/>
          <w:lang w:val="be-BY"/>
        </w:rPr>
        <w:t xml:space="preserve"> – старший преподаватель кафедры </w:t>
      </w:r>
      <w:r w:rsidR="001A5816" w:rsidRPr="00D26E93">
        <w:rPr>
          <w:sz w:val="28"/>
          <w:szCs w:val="28"/>
        </w:rPr>
        <w:t>физической географии</w:t>
      </w:r>
      <w:r w:rsidR="001A5816" w:rsidRPr="00633E81">
        <w:rPr>
          <w:sz w:val="28"/>
          <w:szCs w:val="28"/>
        </w:rPr>
        <w:t xml:space="preserve"> мира и образовательных технологий</w:t>
      </w:r>
      <w:r w:rsidR="001A5816">
        <w:rPr>
          <w:sz w:val="28"/>
          <w:szCs w:val="28"/>
        </w:rPr>
        <w:t xml:space="preserve"> Белорусского государственного университета географического факультета</w:t>
      </w:r>
      <w:r w:rsidR="001A5816" w:rsidRPr="00633E81">
        <w:rPr>
          <w:sz w:val="28"/>
          <w:szCs w:val="28"/>
          <w:lang w:val="be-BY"/>
        </w:rPr>
        <w:t>.</w:t>
      </w:r>
    </w:p>
    <w:p w:rsidR="00D9272C" w:rsidRPr="00633E81" w:rsidRDefault="00D9272C" w:rsidP="001A58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А.Е. Яротов – доцент кафедры</w:t>
      </w:r>
      <w:r w:rsidRPr="00D9272C">
        <w:rPr>
          <w:sz w:val="28"/>
          <w:szCs w:val="28"/>
        </w:rPr>
        <w:t xml:space="preserve"> </w:t>
      </w:r>
      <w:r w:rsidRPr="00D26E93">
        <w:rPr>
          <w:sz w:val="28"/>
          <w:szCs w:val="28"/>
        </w:rPr>
        <w:t>физической географии</w:t>
      </w:r>
      <w:r w:rsidRPr="00633E81">
        <w:rPr>
          <w:sz w:val="28"/>
          <w:szCs w:val="28"/>
        </w:rPr>
        <w:t xml:space="preserve"> мира и образовательных технологий</w:t>
      </w:r>
      <w:r>
        <w:rPr>
          <w:sz w:val="28"/>
          <w:szCs w:val="28"/>
        </w:rPr>
        <w:t xml:space="preserve"> Белорусского государственного университета географического факультета</w:t>
      </w:r>
      <w:r w:rsidR="00B10E1D">
        <w:rPr>
          <w:sz w:val="28"/>
          <w:szCs w:val="28"/>
        </w:rPr>
        <w:t>.</w:t>
      </w:r>
    </w:p>
    <w:p w:rsidR="001A5816" w:rsidRPr="00D26E93" w:rsidRDefault="001A5816" w:rsidP="001A5816">
      <w:pPr>
        <w:widowControl w:val="0"/>
        <w:ind w:firstLine="567"/>
        <w:rPr>
          <w:sz w:val="18"/>
          <w:szCs w:val="18"/>
        </w:rPr>
      </w:pPr>
      <w:r w:rsidRPr="00D26E93">
        <w:rPr>
          <w:sz w:val="18"/>
          <w:szCs w:val="18"/>
        </w:rPr>
        <w:tab/>
      </w:r>
      <w:r w:rsidRPr="00D26E93">
        <w:rPr>
          <w:sz w:val="18"/>
          <w:szCs w:val="18"/>
        </w:rPr>
        <w:tab/>
      </w:r>
      <w:r w:rsidRPr="00D26E93">
        <w:rPr>
          <w:sz w:val="18"/>
          <w:szCs w:val="18"/>
        </w:rPr>
        <w:tab/>
      </w:r>
      <w:r w:rsidRPr="00D26E93">
        <w:rPr>
          <w:sz w:val="18"/>
          <w:szCs w:val="18"/>
          <w:lang w:val="be-BY"/>
        </w:rPr>
        <w:tab/>
      </w:r>
      <w:r w:rsidRPr="00D26E93">
        <w:rPr>
          <w:sz w:val="18"/>
          <w:szCs w:val="18"/>
        </w:rPr>
        <w:t xml:space="preserve">        </w:t>
      </w:r>
    </w:p>
    <w:p w:rsidR="001A5816" w:rsidRPr="00D26E93" w:rsidRDefault="001A5816" w:rsidP="001A5816">
      <w:pPr>
        <w:widowControl w:val="0"/>
        <w:ind w:firstLine="567"/>
        <w:rPr>
          <w:sz w:val="28"/>
          <w:szCs w:val="28"/>
        </w:rPr>
      </w:pPr>
    </w:p>
    <w:p w:rsidR="001A5816" w:rsidRPr="00D26E93" w:rsidRDefault="001A5816" w:rsidP="001A5816">
      <w:pPr>
        <w:widowControl w:val="0"/>
        <w:ind w:firstLine="567"/>
        <w:rPr>
          <w:sz w:val="28"/>
          <w:szCs w:val="28"/>
        </w:rPr>
      </w:pPr>
    </w:p>
    <w:p w:rsidR="001A5816" w:rsidRPr="00D26E93" w:rsidRDefault="001A5816" w:rsidP="001A5816">
      <w:pPr>
        <w:widowControl w:val="0"/>
        <w:ind w:firstLine="540"/>
        <w:jc w:val="both"/>
        <w:rPr>
          <w:sz w:val="28"/>
          <w:szCs w:val="28"/>
          <w:lang w:val="be-BY"/>
        </w:rPr>
      </w:pPr>
    </w:p>
    <w:p w:rsidR="001A5816" w:rsidRPr="00D26E93" w:rsidRDefault="001A5816" w:rsidP="001A5816">
      <w:pPr>
        <w:widowControl w:val="0"/>
        <w:ind w:firstLine="567"/>
        <w:rPr>
          <w:sz w:val="28"/>
          <w:szCs w:val="28"/>
          <w:lang w:val="be-BY"/>
        </w:rPr>
      </w:pPr>
    </w:p>
    <w:p w:rsidR="00FB741B" w:rsidRDefault="00FB741B" w:rsidP="001A5816">
      <w:pPr>
        <w:widowControl w:val="0"/>
        <w:jc w:val="both"/>
        <w:rPr>
          <w:b/>
          <w:sz w:val="28"/>
          <w:szCs w:val="28"/>
        </w:rPr>
      </w:pPr>
    </w:p>
    <w:p w:rsidR="00FB741B" w:rsidRDefault="00FB741B" w:rsidP="001A5816">
      <w:pPr>
        <w:widowControl w:val="0"/>
        <w:jc w:val="both"/>
        <w:rPr>
          <w:b/>
          <w:sz w:val="28"/>
          <w:szCs w:val="28"/>
        </w:rPr>
      </w:pPr>
    </w:p>
    <w:p w:rsidR="00FF0544" w:rsidRDefault="00FF0544" w:rsidP="001A5816">
      <w:pPr>
        <w:widowControl w:val="0"/>
        <w:jc w:val="both"/>
        <w:rPr>
          <w:sz w:val="28"/>
          <w:szCs w:val="28"/>
        </w:rPr>
      </w:pPr>
      <w:r w:rsidRPr="00FF0544">
        <w:rPr>
          <w:sz w:val="28"/>
          <w:szCs w:val="28"/>
        </w:rPr>
        <w:t>РЕКОМЕНДОВАНА</w:t>
      </w:r>
      <w:r>
        <w:rPr>
          <w:sz w:val="28"/>
          <w:szCs w:val="28"/>
        </w:rPr>
        <w:t>:</w:t>
      </w:r>
    </w:p>
    <w:p w:rsidR="001A5816" w:rsidRPr="00FF0544" w:rsidRDefault="00FF0544" w:rsidP="001A5816">
      <w:pPr>
        <w:widowControl w:val="0"/>
        <w:jc w:val="both"/>
        <w:rPr>
          <w:sz w:val="28"/>
          <w:szCs w:val="28"/>
        </w:rPr>
      </w:pPr>
      <w:r w:rsidRPr="00FF0544">
        <w:rPr>
          <w:sz w:val="28"/>
          <w:szCs w:val="28"/>
        </w:rPr>
        <w:t xml:space="preserve"> </w:t>
      </w:r>
    </w:p>
    <w:p w:rsidR="00FF0544" w:rsidRDefault="001A5816" w:rsidP="001A5816">
      <w:pPr>
        <w:widowControl w:val="0"/>
        <w:jc w:val="both"/>
        <w:rPr>
          <w:sz w:val="28"/>
          <w:szCs w:val="28"/>
        </w:rPr>
      </w:pPr>
      <w:r w:rsidRPr="00D26E93">
        <w:rPr>
          <w:sz w:val="28"/>
          <w:szCs w:val="28"/>
        </w:rPr>
        <w:t>Кафедрой физической географии кафедры физической географии мир</w:t>
      </w:r>
      <w:r>
        <w:rPr>
          <w:sz w:val="28"/>
          <w:szCs w:val="28"/>
        </w:rPr>
        <w:t>а и образовательных технологий</w:t>
      </w:r>
      <w:r w:rsidRPr="00D26E93">
        <w:rPr>
          <w:sz w:val="28"/>
          <w:szCs w:val="28"/>
        </w:rPr>
        <w:t xml:space="preserve"> </w:t>
      </w:r>
    </w:p>
    <w:p w:rsidR="001A5816" w:rsidRPr="00D26E93" w:rsidRDefault="001A5816" w:rsidP="00597849">
      <w:pPr>
        <w:widowControl w:val="0"/>
        <w:rPr>
          <w:sz w:val="28"/>
          <w:szCs w:val="28"/>
        </w:rPr>
      </w:pPr>
      <w:r>
        <w:rPr>
          <w:sz w:val="28"/>
          <w:szCs w:val="28"/>
          <w:lang w:val="be-BY"/>
        </w:rPr>
        <w:t>протокол</w:t>
      </w:r>
      <w:r w:rsidR="00FB213E">
        <w:rPr>
          <w:sz w:val="28"/>
          <w:szCs w:val="28"/>
        </w:rPr>
        <w:t xml:space="preserve"> № </w:t>
      </w:r>
      <w:r w:rsidR="00FF0544">
        <w:rPr>
          <w:sz w:val="28"/>
          <w:szCs w:val="28"/>
        </w:rPr>
        <w:t>8 от 10.03.2016 г.</w:t>
      </w:r>
    </w:p>
    <w:p w:rsidR="001A5816" w:rsidRPr="00FB213E" w:rsidRDefault="001A5816" w:rsidP="00FF0544">
      <w:pPr>
        <w:widowControl w:val="0"/>
        <w:ind w:firstLine="567"/>
        <w:rPr>
          <w:sz w:val="44"/>
          <w:szCs w:val="28"/>
          <w:lang w:val="be-BY"/>
        </w:rPr>
      </w:pPr>
      <w:r w:rsidRPr="00FB213E">
        <w:rPr>
          <w:sz w:val="28"/>
          <w:szCs w:val="18"/>
          <w:lang w:val="be-BY"/>
        </w:rPr>
        <w:tab/>
      </w:r>
      <w:r w:rsidRPr="00FB213E">
        <w:rPr>
          <w:sz w:val="28"/>
          <w:szCs w:val="18"/>
          <w:lang w:val="be-BY"/>
        </w:rPr>
        <w:tab/>
      </w:r>
      <w:r w:rsidRPr="00FB213E">
        <w:rPr>
          <w:sz w:val="28"/>
          <w:szCs w:val="18"/>
          <w:lang w:val="be-BY"/>
        </w:rPr>
        <w:tab/>
      </w:r>
      <w:r w:rsidRPr="00FB213E">
        <w:rPr>
          <w:sz w:val="28"/>
          <w:szCs w:val="18"/>
          <w:lang w:val="be-BY"/>
        </w:rPr>
        <w:tab/>
      </w:r>
      <w:r w:rsidRPr="00FB213E">
        <w:rPr>
          <w:sz w:val="28"/>
          <w:szCs w:val="18"/>
          <w:lang w:val="be-BY"/>
        </w:rPr>
        <w:tab/>
      </w:r>
      <w:r w:rsidRPr="00FB213E">
        <w:rPr>
          <w:sz w:val="28"/>
          <w:szCs w:val="18"/>
          <w:lang w:val="be-BY"/>
        </w:rPr>
        <w:tab/>
      </w:r>
      <w:r w:rsidRPr="00FB213E">
        <w:rPr>
          <w:sz w:val="28"/>
          <w:szCs w:val="18"/>
          <w:lang w:val="be-BY"/>
        </w:rPr>
        <w:tab/>
        <w:t xml:space="preserve"> </w:t>
      </w:r>
    </w:p>
    <w:p w:rsidR="001A5816" w:rsidRPr="00FB213E" w:rsidRDefault="001A5816" w:rsidP="001A5816">
      <w:pPr>
        <w:ind w:firstLine="567"/>
        <w:rPr>
          <w:sz w:val="44"/>
          <w:szCs w:val="28"/>
          <w:lang w:val="be-BY"/>
        </w:rPr>
      </w:pPr>
      <w:r w:rsidRPr="00FB213E">
        <w:rPr>
          <w:sz w:val="44"/>
          <w:szCs w:val="28"/>
        </w:rPr>
        <w:tab/>
      </w:r>
      <w:r w:rsidRPr="00FB213E">
        <w:rPr>
          <w:sz w:val="44"/>
          <w:szCs w:val="28"/>
        </w:rPr>
        <w:tab/>
      </w:r>
      <w:r w:rsidRPr="00FB213E">
        <w:rPr>
          <w:sz w:val="44"/>
          <w:szCs w:val="28"/>
        </w:rPr>
        <w:tab/>
      </w:r>
      <w:r w:rsidRPr="00FB213E">
        <w:rPr>
          <w:sz w:val="44"/>
          <w:szCs w:val="28"/>
        </w:rPr>
        <w:tab/>
      </w:r>
      <w:r w:rsidRPr="00FB213E">
        <w:rPr>
          <w:sz w:val="44"/>
          <w:szCs w:val="28"/>
        </w:rPr>
        <w:tab/>
      </w:r>
      <w:r w:rsidRPr="00FB213E">
        <w:rPr>
          <w:sz w:val="44"/>
          <w:szCs w:val="28"/>
        </w:rPr>
        <w:tab/>
      </w:r>
      <w:r w:rsidRPr="00FB213E">
        <w:rPr>
          <w:sz w:val="44"/>
          <w:szCs w:val="28"/>
        </w:rPr>
        <w:tab/>
      </w:r>
    </w:p>
    <w:p w:rsidR="001A5816" w:rsidRPr="00D26E93" w:rsidRDefault="001A5816" w:rsidP="001A5816">
      <w:pPr>
        <w:widowControl w:val="0"/>
        <w:ind w:firstLine="567"/>
        <w:rPr>
          <w:sz w:val="28"/>
          <w:szCs w:val="28"/>
        </w:rPr>
      </w:pPr>
    </w:p>
    <w:p w:rsidR="001A5816" w:rsidRPr="00D26E93" w:rsidRDefault="001A5816" w:rsidP="001A5816">
      <w:pPr>
        <w:widowControl w:val="0"/>
        <w:ind w:firstLine="567"/>
        <w:rPr>
          <w:sz w:val="28"/>
          <w:szCs w:val="28"/>
        </w:rPr>
      </w:pPr>
    </w:p>
    <w:p w:rsidR="001A5816" w:rsidRPr="00D26E93" w:rsidRDefault="001A5816" w:rsidP="001A5816">
      <w:pPr>
        <w:widowControl w:val="0"/>
        <w:rPr>
          <w:sz w:val="18"/>
          <w:szCs w:val="18"/>
        </w:rPr>
      </w:pPr>
      <w:r>
        <w:rPr>
          <w:sz w:val="28"/>
          <w:szCs w:val="28"/>
        </w:rPr>
        <w:t xml:space="preserve">Научно-методической комиссией </w:t>
      </w:r>
      <w:r w:rsidRPr="00D26E93">
        <w:rPr>
          <w:sz w:val="28"/>
          <w:szCs w:val="28"/>
        </w:rPr>
        <w:t>географического факультета БГУ</w:t>
      </w:r>
      <w:r w:rsidRPr="00D26E93">
        <w:rPr>
          <w:sz w:val="18"/>
          <w:szCs w:val="18"/>
        </w:rPr>
        <w:tab/>
      </w:r>
    </w:p>
    <w:p w:rsidR="001A5816" w:rsidRPr="00D26E93" w:rsidRDefault="001A5816" w:rsidP="00597849">
      <w:pPr>
        <w:widowControl w:val="0"/>
        <w:rPr>
          <w:sz w:val="18"/>
          <w:szCs w:val="18"/>
          <w:lang w:val="be-BY"/>
        </w:rPr>
      </w:pPr>
      <w:r w:rsidRPr="00D26E93">
        <w:rPr>
          <w:sz w:val="28"/>
          <w:szCs w:val="28"/>
          <w:lang w:val="be-BY"/>
        </w:rPr>
        <w:t>протокол № ___ от _______________201</w:t>
      </w:r>
      <w:r w:rsidR="00FF0544">
        <w:rPr>
          <w:sz w:val="28"/>
          <w:szCs w:val="28"/>
          <w:lang w:val="be-BY"/>
        </w:rPr>
        <w:t>6</w:t>
      </w:r>
      <w:r w:rsidRPr="00D26E93">
        <w:rPr>
          <w:sz w:val="28"/>
          <w:szCs w:val="28"/>
          <w:lang w:val="be-BY"/>
        </w:rPr>
        <w:t xml:space="preserve"> г.</w:t>
      </w:r>
    </w:p>
    <w:p w:rsidR="001A5816" w:rsidRPr="007C1208" w:rsidRDefault="001A5816" w:rsidP="001A5816">
      <w:pPr>
        <w:widowControl w:val="0"/>
        <w:ind w:firstLine="567"/>
        <w:outlineLvl w:val="0"/>
        <w:rPr>
          <w:sz w:val="28"/>
          <w:szCs w:val="28"/>
          <w:highlight w:val="green"/>
        </w:rPr>
      </w:pPr>
    </w:p>
    <w:p w:rsidR="001A5816" w:rsidRPr="00CC6181" w:rsidRDefault="001A5816" w:rsidP="001A5816">
      <w:pPr>
        <w:widowControl w:val="0"/>
        <w:ind w:firstLine="567"/>
        <w:rPr>
          <w:sz w:val="18"/>
          <w:szCs w:val="18"/>
          <w:highlight w:val="green"/>
          <w:lang w:val="be-BY"/>
        </w:rPr>
      </w:pPr>
      <w:r>
        <w:rPr>
          <w:sz w:val="18"/>
          <w:szCs w:val="18"/>
          <w:highlight w:val="green"/>
        </w:rPr>
        <w:t xml:space="preserve">  </w:t>
      </w:r>
    </w:p>
    <w:p w:rsidR="001A5816" w:rsidRDefault="001A5816" w:rsidP="001A5816">
      <w:pPr>
        <w:rPr>
          <w:b/>
          <w:sz w:val="28"/>
          <w:szCs w:val="28"/>
          <w:highlight w:val="green"/>
          <w:lang w:val="be-BY"/>
        </w:rPr>
      </w:pPr>
    </w:p>
    <w:p w:rsidR="001A5816" w:rsidRPr="00D26E93" w:rsidRDefault="001A5816" w:rsidP="00BA12E2">
      <w:pPr>
        <w:spacing w:after="24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  <w:r w:rsidRPr="00D26E93">
        <w:rPr>
          <w:b/>
          <w:sz w:val="28"/>
          <w:szCs w:val="28"/>
          <w:lang w:val="be-BY"/>
        </w:rPr>
        <w:lastRenderedPageBreak/>
        <w:t xml:space="preserve"> ПОЯСНИТЕЛЬНАЯ ЗАПИСКА</w:t>
      </w:r>
    </w:p>
    <w:p w:rsidR="00387CD4" w:rsidRDefault="00597849" w:rsidP="00FB741B">
      <w:pPr>
        <w:ind w:firstLine="709"/>
        <w:jc w:val="both"/>
        <w:rPr>
          <w:sz w:val="28"/>
          <w:szCs w:val="28"/>
        </w:rPr>
      </w:pPr>
      <w:r w:rsidRPr="003D1F2A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д</w:t>
      </w:r>
      <w:r w:rsidR="00387CD4" w:rsidRPr="00387CD4">
        <w:rPr>
          <w:sz w:val="28"/>
          <w:szCs w:val="28"/>
        </w:rPr>
        <w:t xml:space="preserve">исциплина «География культурных растений» входит в цикл подготовки студентов направления </w:t>
      </w:r>
      <w:r w:rsidR="00387CD4">
        <w:rPr>
          <w:sz w:val="28"/>
          <w:szCs w:val="28"/>
        </w:rPr>
        <w:t xml:space="preserve">специальности «География. Научно-педагогическая деятельность» и </w:t>
      </w:r>
      <w:r w:rsidR="00387CD4" w:rsidRPr="00387CD4">
        <w:rPr>
          <w:sz w:val="28"/>
          <w:szCs w:val="28"/>
        </w:rPr>
        <w:t>базируется на знаниях, полученных студентами при изучении дисциплин «</w:t>
      </w:r>
      <w:r w:rsidR="00387CD4">
        <w:rPr>
          <w:sz w:val="28"/>
          <w:szCs w:val="28"/>
        </w:rPr>
        <w:t>Биогеография</w:t>
      </w:r>
      <w:r w:rsidR="00387CD4" w:rsidRPr="00387CD4">
        <w:rPr>
          <w:sz w:val="28"/>
          <w:szCs w:val="28"/>
        </w:rPr>
        <w:t>»</w:t>
      </w:r>
      <w:r w:rsidR="00387CD4">
        <w:rPr>
          <w:sz w:val="28"/>
          <w:szCs w:val="28"/>
        </w:rPr>
        <w:t xml:space="preserve">, </w:t>
      </w:r>
      <w:r w:rsidR="00387CD4" w:rsidRPr="003D1F2A">
        <w:rPr>
          <w:sz w:val="28"/>
          <w:szCs w:val="28"/>
        </w:rPr>
        <w:t>«Физическая география материков».</w:t>
      </w:r>
    </w:p>
    <w:p w:rsidR="00387CD4" w:rsidRPr="002117EF" w:rsidRDefault="00387CD4" w:rsidP="000E5A2D">
      <w:pPr>
        <w:pStyle w:val="af4"/>
        <w:spacing w:after="0"/>
        <w:ind w:left="0" w:firstLine="567"/>
        <w:jc w:val="both"/>
        <w:rPr>
          <w:sz w:val="28"/>
          <w:szCs w:val="28"/>
        </w:rPr>
      </w:pPr>
      <w:r w:rsidRPr="003A7816">
        <w:rPr>
          <w:sz w:val="28"/>
          <w:szCs w:val="28"/>
        </w:rPr>
        <w:t>В течение многих веков человечество работало над задачей, как поставить на службу человеку наиболее малочисленную группу флоры земного шара</w:t>
      </w:r>
      <w:r w:rsidR="000E5A2D">
        <w:rPr>
          <w:sz w:val="28"/>
          <w:szCs w:val="28"/>
        </w:rPr>
        <w:t>,</w:t>
      </w:r>
      <w:r w:rsidRPr="003A7816">
        <w:rPr>
          <w:sz w:val="28"/>
          <w:szCs w:val="28"/>
        </w:rPr>
        <w:t xml:space="preserve"> известную под названием культурных растений. </w:t>
      </w:r>
      <w:proofErr w:type="gramStart"/>
      <w:r w:rsidRPr="003A7816">
        <w:rPr>
          <w:sz w:val="28"/>
          <w:szCs w:val="28"/>
        </w:rPr>
        <w:t xml:space="preserve">Развитие знаний о географическом распределении </w:t>
      </w:r>
      <w:r w:rsidR="00597849">
        <w:rPr>
          <w:sz w:val="28"/>
          <w:szCs w:val="28"/>
        </w:rPr>
        <w:t>этой части флоры было начато А. </w:t>
      </w:r>
      <w:proofErr w:type="spellStart"/>
      <w:r w:rsidRPr="003A7816">
        <w:rPr>
          <w:sz w:val="28"/>
          <w:szCs w:val="28"/>
        </w:rPr>
        <w:t>Декандолем</w:t>
      </w:r>
      <w:proofErr w:type="spellEnd"/>
      <w:r w:rsidRPr="003A7816">
        <w:rPr>
          <w:sz w:val="28"/>
          <w:szCs w:val="28"/>
        </w:rPr>
        <w:t xml:space="preserve"> в 18 в</w:t>
      </w:r>
      <w:r w:rsidR="00597849">
        <w:rPr>
          <w:sz w:val="28"/>
          <w:szCs w:val="28"/>
        </w:rPr>
        <w:t>.</w:t>
      </w:r>
      <w:r w:rsidRPr="003A7816">
        <w:rPr>
          <w:sz w:val="28"/>
          <w:szCs w:val="28"/>
        </w:rPr>
        <w:t>, и продолжено в России Н. И. Вавиловым и его учениками:</w:t>
      </w:r>
      <w:proofErr w:type="gramEnd"/>
      <w:r w:rsidRPr="003A7816">
        <w:rPr>
          <w:sz w:val="28"/>
          <w:szCs w:val="28"/>
        </w:rPr>
        <w:t xml:space="preserve"> А. И. </w:t>
      </w:r>
      <w:proofErr w:type="spellStart"/>
      <w:r w:rsidRPr="003A7816">
        <w:rPr>
          <w:sz w:val="28"/>
          <w:szCs w:val="28"/>
        </w:rPr>
        <w:t>Купцовым</w:t>
      </w:r>
      <w:proofErr w:type="spellEnd"/>
      <w:r w:rsidRPr="003A7816">
        <w:rPr>
          <w:sz w:val="28"/>
          <w:szCs w:val="28"/>
        </w:rPr>
        <w:t>, А.М. Жуковским и др. Сформировалась новая ветвь биогеографии – география культурных растений. Впервые было оценено влияние человека на разнообразие естественной флоры под во</w:t>
      </w:r>
      <w:r w:rsidR="000E5A2D">
        <w:rPr>
          <w:sz w:val="28"/>
          <w:szCs w:val="28"/>
        </w:rPr>
        <w:t>здействием новых видов растений.</w:t>
      </w:r>
      <w:r w:rsidRPr="003A7816">
        <w:rPr>
          <w:sz w:val="28"/>
          <w:szCs w:val="28"/>
        </w:rPr>
        <w:t xml:space="preserve"> </w:t>
      </w:r>
      <w:r w:rsidRPr="002117EF">
        <w:rPr>
          <w:sz w:val="28"/>
          <w:szCs w:val="28"/>
        </w:rPr>
        <w:t>Экономическая ценность растений</w:t>
      </w:r>
      <w:r w:rsidR="000E5A2D">
        <w:rPr>
          <w:sz w:val="28"/>
          <w:szCs w:val="28"/>
        </w:rPr>
        <w:t>,</w:t>
      </w:r>
      <w:r w:rsidRPr="002117EF">
        <w:rPr>
          <w:sz w:val="28"/>
          <w:szCs w:val="28"/>
        </w:rPr>
        <w:t xml:space="preserve"> возделываемых человеком</w:t>
      </w:r>
      <w:r w:rsidR="000E5A2D">
        <w:rPr>
          <w:sz w:val="28"/>
          <w:szCs w:val="28"/>
        </w:rPr>
        <w:t xml:space="preserve">, показывает </w:t>
      </w:r>
      <w:r w:rsidRPr="002117EF">
        <w:rPr>
          <w:sz w:val="28"/>
          <w:szCs w:val="28"/>
        </w:rPr>
        <w:t>огромную работу, которую проделали исследователи и земледельцы, в течение долгого времени, приспосабливая дикорастущие виды для нужд человека. Антропогенные ландшафты вытесняют естественные, становятся преобладающими на земном шаре, и облик планеты определяют во все большей мере представители культурной флоры, формирование которой ра</w:t>
      </w:r>
      <w:r>
        <w:rPr>
          <w:sz w:val="28"/>
          <w:szCs w:val="28"/>
        </w:rPr>
        <w:t>ссматривается в данном курсе</w:t>
      </w:r>
      <w:r w:rsidRPr="002117EF">
        <w:rPr>
          <w:sz w:val="28"/>
          <w:szCs w:val="28"/>
        </w:rPr>
        <w:t>.</w:t>
      </w:r>
    </w:p>
    <w:p w:rsidR="001D736D" w:rsidRDefault="001A5816" w:rsidP="000E5A2D">
      <w:pPr>
        <w:ind w:firstLine="709"/>
        <w:jc w:val="both"/>
        <w:rPr>
          <w:sz w:val="28"/>
          <w:szCs w:val="28"/>
        </w:rPr>
      </w:pPr>
      <w:r w:rsidRPr="00BA12E2">
        <w:rPr>
          <w:spacing w:val="-4"/>
          <w:sz w:val="28"/>
          <w:szCs w:val="28"/>
        </w:rPr>
        <w:t xml:space="preserve">Цель </w:t>
      </w:r>
      <w:r w:rsidR="003C142C">
        <w:rPr>
          <w:spacing w:val="-4"/>
          <w:sz w:val="28"/>
          <w:szCs w:val="28"/>
        </w:rPr>
        <w:t xml:space="preserve">учебной </w:t>
      </w:r>
      <w:r w:rsidR="00AF243A">
        <w:rPr>
          <w:spacing w:val="-4"/>
          <w:sz w:val="28"/>
          <w:szCs w:val="28"/>
        </w:rPr>
        <w:t>дисциплины</w:t>
      </w:r>
      <w:r w:rsidRPr="00BA12E2">
        <w:rPr>
          <w:spacing w:val="-4"/>
          <w:sz w:val="28"/>
          <w:szCs w:val="28"/>
        </w:rPr>
        <w:t xml:space="preserve"> </w:t>
      </w:r>
      <w:r w:rsidRPr="000E5A2D">
        <w:rPr>
          <w:spacing w:val="-4"/>
          <w:sz w:val="28"/>
          <w:szCs w:val="28"/>
        </w:rPr>
        <w:t xml:space="preserve">– </w:t>
      </w:r>
      <w:r w:rsidR="000E5A2D">
        <w:rPr>
          <w:sz w:val="28"/>
          <w:szCs w:val="28"/>
        </w:rPr>
        <w:t xml:space="preserve"> сформировать представление</w:t>
      </w:r>
      <w:r w:rsidR="003F0480">
        <w:rPr>
          <w:sz w:val="28"/>
          <w:szCs w:val="28"/>
        </w:rPr>
        <w:t xml:space="preserve">  о географии культурных растений</w:t>
      </w:r>
      <w:r w:rsidR="00FA23BC">
        <w:rPr>
          <w:sz w:val="28"/>
          <w:szCs w:val="28"/>
        </w:rPr>
        <w:t>, как одного из направлений географической науки</w:t>
      </w:r>
      <w:r w:rsidR="00AF243A">
        <w:rPr>
          <w:sz w:val="28"/>
          <w:szCs w:val="28"/>
        </w:rPr>
        <w:t xml:space="preserve">. Задачами </w:t>
      </w:r>
      <w:r w:rsidR="003C142C">
        <w:rPr>
          <w:sz w:val="28"/>
          <w:szCs w:val="28"/>
        </w:rPr>
        <w:t xml:space="preserve">учебной </w:t>
      </w:r>
      <w:r w:rsidR="00AF243A">
        <w:rPr>
          <w:sz w:val="28"/>
          <w:szCs w:val="28"/>
        </w:rPr>
        <w:t>дисциплины являются: –</w:t>
      </w:r>
      <w:r w:rsidR="000E5A2D" w:rsidRPr="000E5A2D">
        <w:rPr>
          <w:sz w:val="28"/>
          <w:szCs w:val="28"/>
        </w:rPr>
        <w:t xml:space="preserve"> знакомство с концепциями центров происхожде</w:t>
      </w:r>
      <w:r w:rsidR="003F0480">
        <w:rPr>
          <w:sz w:val="28"/>
          <w:szCs w:val="28"/>
        </w:rPr>
        <w:t>ния культурных растений и</w:t>
      </w:r>
      <w:r w:rsidR="000E5A2D" w:rsidRPr="000E5A2D">
        <w:rPr>
          <w:sz w:val="28"/>
          <w:szCs w:val="28"/>
        </w:rPr>
        <w:t xml:space="preserve"> основными географическими областями историческо</w:t>
      </w:r>
      <w:r w:rsidR="00AF243A">
        <w:rPr>
          <w:sz w:val="28"/>
          <w:szCs w:val="28"/>
        </w:rPr>
        <w:t>го развития культурной флоры; –</w:t>
      </w:r>
      <w:r w:rsidR="000E5A2D" w:rsidRPr="000E5A2D">
        <w:rPr>
          <w:sz w:val="28"/>
          <w:szCs w:val="28"/>
        </w:rPr>
        <w:t xml:space="preserve"> знакомство с методами определения географических центров происхож</w:t>
      </w:r>
      <w:r w:rsidR="00146311">
        <w:rPr>
          <w:sz w:val="28"/>
          <w:szCs w:val="28"/>
        </w:rPr>
        <w:t>дения видов культурных растений;</w:t>
      </w:r>
      <w:r w:rsidR="000E5A2D" w:rsidRPr="000E5A2D">
        <w:rPr>
          <w:sz w:val="28"/>
          <w:szCs w:val="28"/>
        </w:rPr>
        <w:t xml:space="preserve"> </w:t>
      </w:r>
      <w:r w:rsidR="00AF243A">
        <w:rPr>
          <w:sz w:val="28"/>
          <w:szCs w:val="28"/>
        </w:rPr>
        <w:t>–</w:t>
      </w:r>
      <w:r w:rsidR="000E5A2D" w:rsidRPr="000E5A2D">
        <w:rPr>
          <w:sz w:val="28"/>
          <w:szCs w:val="28"/>
        </w:rPr>
        <w:t xml:space="preserve"> изучение основных групп культурных растений, их хозяйственного значения, происхождения и географического распространения.</w:t>
      </w:r>
    </w:p>
    <w:p w:rsidR="003A1B1F" w:rsidRPr="00744E0C" w:rsidRDefault="003A1B1F" w:rsidP="003A1B1F">
      <w:pPr>
        <w:ind w:firstLine="709"/>
        <w:jc w:val="both"/>
        <w:rPr>
          <w:sz w:val="28"/>
          <w:szCs w:val="28"/>
        </w:rPr>
      </w:pPr>
      <w:r w:rsidRPr="00744E0C">
        <w:rPr>
          <w:sz w:val="28"/>
          <w:szCs w:val="28"/>
        </w:rPr>
        <w:t xml:space="preserve">В результате изучения учебной дисциплины студент обязан владеть профессиональными компетенциями:  </w:t>
      </w:r>
    </w:p>
    <w:p w:rsidR="003A1B1F" w:rsidRPr="00744E0C" w:rsidRDefault="003A1B1F" w:rsidP="003A1B1F">
      <w:pPr>
        <w:ind w:firstLine="709"/>
        <w:jc w:val="both"/>
        <w:rPr>
          <w:i/>
          <w:sz w:val="28"/>
          <w:szCs w:val="28"/>
        </w:rPr>
      </w:pPr>
      <w:r w:rsidRPr="00744E0C">
        <w:rPr>
          <w:i/>
          <w:sz w:val="28"/>
          <w:szCs w:val="28"/>
        </w:rPr>
        <w:t>в научно-исследовательской деятельности:</w:t>
      </w:r>
    </w:p>
    <w:p w:rsidR="003A1B1F" w:rsidRPr="00744E0C" w:rsidRDefault="003A1B1F" w:rsidP="003A1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E0C">
        <w:rPr>
          <w:rFonts w:eastAsiaTheme="minorHAnsi"/>
          <w:sz w:val="28"/>
          <w:szCs w:val="28"/>
          <w:lang w:eastAsia="en-US"/>
        </w:rPr>
        <w:t>ПК-1 – использовать основные законы естественнонаучных дисциплин, законы и закономерности наук о Земле в профессиональной деятельности;</w:t>
      </w:r>
    </w:p>
    <w:p w:rsidR="003A1B1F" w:rsidRPr="00744E0C" w:rsidRDefault="003A1B1F" w:rsidP="003A1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5"/>
          <w:lang w:eastAsia="en-US"/>
        </w:rPr>
      </w:pPr>
      <w:r w:rsidRPr="00744E0C">
        <w:rPr>
          <w:rFonts w:eastAsiaTheme="minorHAnsi"/>
          <w:sz w:val="28"/>
          <w:szCs w:val="15"/>
          <w:lang w:eastAsia="en-US"/>
        </w:rPr>
        <w:t>ПК-3 – владеть основными методами, способами и средствами получения, хранения, переработки информации, наличием навыков работы с компьютером как средством управления информацией;</w:t>
      </w:r>
    </w:p>
    <w:p w:rsidR="003A1B1F" w:rsidRPr="00744E0C" w:rsidRDefault="003A1B1F" w:rsidP="003A1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5"/>
          <w:lang w:eastAsia="en-US"/>
        </w:rPr>
      </w:pPr>
      <w:r w:rsidRPr="00744E0C">
        <w:rPr>
          <w:rFonts w:eastAsiaTheme="minorHAnsi"/>
          <w:sz w:val="28"/>
          <w:szCs w:val="15"/>
          <w:lang w:eastAsia="en-US"/>
        </w:rPr>
        <w:t>ПК-8 –  составлять отчеты по научно-исследовательским работам, готовить научные доклады и статьи, сообщения, рефераты;</w:t>
      </w:r>
    </w:p>
    <w:p w:rsidR="003A1B1F" w:rsidRPr="00744E0C" w:rsidRDefault="003A1B1F" w:rsidP="003A1B1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15"/>
          <w:lang w:eastAsia="en-US"/>
        </w:rPr>
      </w:pPr>
      <w:r w:rsidRPr="00744E0C">
        <w:rPr>
          <w:rFonts w:eastAsiaTheme="minorHAnsi"/>
          <w:i/>
          <w:sz w:val="28"/>
          <w:szCs w:val="15"/>
          <w:lang w:eastAsia="en-US"/>
        </w:rPr>
        <w:t>в организационно-управленческой деятельности:</w:t>
      </w:r>
    </w:p>
    <w:p w:rsidR="003A1B1F" w:rsidRPr="00744E0C" w:rsidRDefault="003A1B1F" w:rsidP="003A1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5"/>
          <w:lang w:eastAsia="en-US"/>
        </w:rPr>
      </w:pPr>
      <w:r w:rsidRPr="00744E0C">
        <w:rPr>
          <w:rFonts w:eastAsiaTheme="minorHAnsi"/>
          <w:sz w:val="28"/>
          <w:szCs w:val="15"/>
          <w:lang w:eastAsia="en-US"/>
        </w:rPr>
        <w:t>ПК-30 – анализировать и оценивать собранные данные, решать исследовательские и педагогические задачи с использованием методов комплексного системного анализа;</w:t>
      </w:r>
    </w:p>
    <w:p w:rsidR="003A1B1F" w:rsidRPr="00744E0C" w:rsidRDefault="003A1B1F" w:rsidP="003A1B1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8"/>
          <w:szCs w:val="15"/>
          <w:lang w:eastAsia="en-US"/>
        </w:rPr>
      </w:pPr>
      <w:r w:rsidRPr="00744E0C">
        <w:rPr>
          <w:rFonts w:eastAsiaTheme="minorHAnsi"/>
          <w:bCs/>
          <w:i/>
          <w:sz w:val="28"/>
          <w:szCs w:val="15"/>
          <w:lang w:eastAsia="en-US"/>
        </w:rPr>
        <w:lastRenderedPageBreak/>
        <w:t>в инновационной деятельности:</w:t>
      </w:r>
    </w:p>
    <w:p w:rsidR="003A1B1F" w:rsidRPr="00744E0C" w:rsidRDefault="003A1B1F" w:rsidP="003A1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5"/>
          <w:lang w:eastAsia="en-US"/>
        </w:rPr>
      </w:pPr>
      <w:r w:rsidRPr="00744E0C">
        <w:rPr>
          <w:rFonts w:eastAsiaTheme="minorHAnsi"/>
          <w:sz w:val="28"/>
          <w:szCs w:val="15"/>
          <w:lang w:eastAsia="en-US"/>
        </w:rPr>
        <w:t xml:space="preserve">ПК-45 – готовить научные и учебно-методические доклады, материалы к </w:t>
      </w:r>
      <w:proofErr w:type="spellStart"/>
      <w:r w:rsidRPr="00744E0C">
        <w:rPr>
          <w:rFonts w:eastAsiaTheme="minorHAnsi"/>
          <w:sz w:val="28"/>
          <w:szCs w:val="15"/>
          <w:lang w:eastAsia="en-US"/>
        </w:rPr>
        <w:t>мультимедийным</w:t>
      </w:r>
      <w:proofErr w:type="spellEnd"/>
      <w:r w:rsidRPr="00744E0C">
        <w:rPr>
          <w:rFonts w:eastAsiaTheme="minorHAnsi"/>
          <w:sz w:val="28"/>
          <w:szCs w:val="15"/>
          <w:lang w:eastAsia="en-US"/>
        </w:rPr>
        <w:t xml:space="preserve"> презентациям на основе анализа информационных ресурсов, инновационных технологий, проектов и решений;</w:t>
      </w:r>
    </w:p>
    <w:p w:rsidR="003A1B1F" w:rsidRPr="00744E0C" w:rsidRDefault="003A1B1F" w:rsidP="003A1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5"/>
          <w:lang w:eastAsia="en-US"/>
        </w:rPr>
      </w:pPr>
      <w:r w:rsidRPr="00744E0C">
        <w:rPr>
          <w:rFonts w:eastAsiaTheme="minorHAnsi"/>
          <w:sz w:val="28"/>
          <w:szCs w:val="15"/>
          <w:lang w:eastAsia="en-US"/>
        </w:rPr>
        <w:t>ПК-46 –  знать современные проблемы природопользования, определять цели инновационной деятельности и способы их достижения.</w:t>
      </w:r>
    </w:p>
    <w:p w:rsidR="003A1B1F" w:rsidRPr="001E502D" w:rsidRDefault="003A1B1F" w:rsidP="003A1B1F">
      <w:pPr>
        <w:autoSpaceDE w:val="0"/>
        <w:autoSpaceDN w:val="0"/>
        <w:adjustRightInd w:val="0"/>
        <w:ind w:firstLine="709"/>
        <w:jc w:val="both"/>
        <w:rPr>
          <w:sz w:val="52"/>
          <w:szCs w:val="28"/>
        </w:rPr>
      </w:pPr>
      <w:r w:rsidRPr="00744E0C">
        <w:rPr>
          <w:rFonts w:eastAsiaTheme="minorHAnsi"/>
          <w:sz w:val="28"/>
          <w:szCs w:val="15"/>
          <w:lang w:eastAsia="en-US"/>
        </w:rPr>
        <w:t>ПК-47 – разрабатывать и применять методы анализа и организации внедрения инноваций.</w:t>
      </w:r>
    </w:p>
    <w:p w:rsidR="00FA23BC" w:rsidRPr="00FA23BC" w:rsidRDefault="00FA23BC" w:rsidP="00FA23BC">
      <w:pPr>
        <w:pStyle w:val="a5"/>
        <w:spacing w:after="0"/>
        <w:ind w:firstLine="567"/>
        <w:jc w:val="both"/>
        <w:rPr>
          <w:sz w:val="28"/>
          <w:szCs w:val="28"/>
        </w:rPr>
      </w:pPr>
      <w:r w:rsidRPr="00FA23BC">
        <w:rPr>
          <w:sz w:val="28"/>
          <w:szCs w:val="28"/>
        </w:rPr>
        <w:t xml:space="preserve">В результате изучения </w:t>
      </w:r>
      <w:r w:rsidR="003C142C">
        <w:rPr>
          <w:sz w:val="28"/>
          <w:szCs w:val="28"/>
        </w:rPr>
        <w:t xml:space="preserve">учебной </w:t>
      </w:r>
      <w:r w:rsidRPr="00FA23BC">
        <w:rPr>
          <w:sz w:val="28"/>
          <w:szCs w:val="28"/>
        </w:rPr>
        <w:t>дисциплины студент должен</w:t>
      </w:r>
      <w:r>
        <w:rPr>
          <w:sz w:val="28"/>
          <w:szCs w:val="28"/>
        </w:rPr>
        <w:t>:</w:t>
      </w:r>
      <w:r w:rsidRPr="00FA23BC">
        <w:rPr>
          <w:sz w:val="28"/>
          <w:szCs w:val="28"/>
        </w:rPr>
        <w:t xml:space="preserve"> </w:t>
      </w:r>
    </w:p>
    <w:p w:rsidR="00FA23BC" w:rsidRPr="00FA23BC" w:rsidRDefault="00FA23BC" w:rsidP="00FA23BC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A23BC">
        <w:rPr>
          <w:sz w:val="28"/>
          <w:szCs w:val="28"/>
        </w:rPr>
        <w:t xml:space="preserve">нать: </w:t>
      </w:r>
      <w:r w:rsidR="00AF243A">
        <w:rPr>
          <w:sz w:val="28"/>
          <w:szCs w:val="28"/>
        </w:rPr>
        <w:t>–</w:t>
      </w:r>
      <w:r w:rsidRPr="00FA23BC">
        <w:rPr>
          <w:sz w:val="28"/>
          <w:szCs w:val="28"/>
        </w:rPr>
        <w:t xml:space="preserve"> историческое развитие научной мысли в области географии культурных растений, принципы и методы науки;</w:t>
      </w:r>
    </w:p>
    <w:p w:rsidR="00FA23BC" w:rsidRPr="00FA23BC" w:rsidRDefault="00AF243A" w:rsidP="00FA23BC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A23BC">
        <w:rPr>
          <w:sz w:val="28"/>
          <w:szCs w:val="28"/>
        </w:rPr>
        <w:t xml:space="preserve"> </w:t>
      </w:r>
      <w:r w:rsidR="00FA23BC" w:rsidRPr="00FA23BC">
        <w:rPr>
          <w:sz w:val="28"/>
          <w:szCs w:val="28"/>
        </w:rPr>
        <w:t>классификаци</w:t>
      </w:r>
      <w:r w:rsidR="00FA23BC">
        <w:rPr>
          <w:sz w:val="28"/>
          <w:szCs w:val="28"/>
        </w:rPr>
        <w:t>и культурных растений, мировое</w:t>
      </w:r>
      <w:r w:rsidR="00FA23BC" w:rsidRPr="00FA23BC">
        <w:rPr>
          <w:sz w:val="28"/>
          <w:szCs w:val="28"/>
        </w:rPr>
        <w:t xml:space="preserve"> разнообразие культурных растений и связанные с этим факты и явления;</w:t>
      </w:r>
    </w:p>
    <w:p w:rsidR="00FA23BC" w:rsidRPr="00FA23BC" w:rsidRDefault="00AF243A" w:rsidP="00FA23BC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A23BC" w:rsidRPr="00FA23BC">
        <w:rPr>
          <w:sz w:val="28"/>
          <w:szCs w:val="28"/>
        </w:rPr>
        <w:t xml:space="preserve"> проблемы и направления исследований в области изучения и формирования культурной флоры мира и Беларуси;</w:t>
      </w:r>
    </w:p>
    <w:p w:rsidR="00FA23BC" w:rsidRPr="00FA23BC" w:rsidRDefault="00FA23BC" w:rsidP="00FA23BC">
      <w:pPr>
        <w:pStyle w:val="a5"/>
        <w:spacing w:after="0"/>
        <w:ind w:firstLine="567"/>
        <w:jc w:val="both"/>
        <w:rPr>
          <w:sz w:val="28"/>
          <w:szCs w:val="28"/>
        </w:rPr>
      </w:pPr>
      <w:r w:rsidRPr="00FA23BC">
        <w:rPr>
          <w:sz w:val="28"/>
          <w:szCs w:val="28"/>
        </w:rPr>
        <w:t xml:space="preserve">уметь: </w:t>
      </w:r>
      <w:r w:rsidR="00AF243A">
        <w:rPr>
          <w:sz w:val="28"/>
          <w:szCs w:val="28"/>
        </w:rPr>
        <w:t>–</w:t>
      </w:r>
      <w:r w:rsidRPr="00FA23BC">
        <w:rPr>
          <w:sz w:val="28"/>
          <w:szCs w:val="28"/>
        </w:rPr>
        <w:t xml:space="preserve"> классифицировать культ</w:t>
      </w:r>
      <w:r>
        <w:rPr>
          <w:sz w:val="28"/>
          <w:szCs w:val="28"/>
        </w:rPr>
        <w:t xml:space="preserve">урные растения исходя из </w:t>
      </w:r>
      <w:proofErr w:type="spellStart"/>
      <w:r>
        <w:rPr>
          <w:sz w:val="28"/>
          <w:szCs w:val="28"/>
        </w:rPr>
        <w:t>реа</w:t>
      </w:r>
      <w:r w:rsidRPr="00FA23BC">
        <w:rPr>
          <w:sz w:val="28"/>
          <w:szCs w:val="28"/>
        </w:rPr>
        <w:t>формирования</w:t>
      </w:r>
      <w:proofErr w:type="spellEnd"/>
      <w:r w:rsidRPr="00FA23BC">
        <w:rPr>
          <w:sz w:val="28"/>
          <w:szCs w:val="28"/>
        </w:rPr>
        <w:t xml:space="preserve"> культурной растительности мира;</w:t>
      </w:r>
    </w:p>
    <w:p w:rsidR="00FA23BC" w:rsidRPr="00FA23BC" w:rsidRDefault="00AF243A" w:rsidP="00FA23BC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A23BC" w:rsidRPr="00FA23BC">
        <w:rPr>
          <w:sz w:val="28"/>
          <w:szCs w:val="28"/>
        </w:rPr>
        <w:t xml:space="preserve"> определять основные принципы доместикации растений;</w:t>
      </w:r>
    </w:p>
    <w:p w:rsidR="00FA23BC" w:rsidRPr="00FA23BC" w:rsidRDefault="00AF243A" w:rsidP="00FA23BC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A23BC" w:rsidRPr="00FA23BC">
        <w:rPr>
          <w:sz w:val="28"/>
          <w:szCs w:val="28"/>
        </w:rPr>
        <w:t xml:space="preserve"> пользоваться  методами исторической географии растений;</w:t>
      </w:r>
    </w:p>
    <w:p w:rsidR="00FA23BC" w:rsidRPr="00FA23BC" w:rsidRDefault="00AF243A" w:rsidP="00FA23BC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A23BC" w:rsidRPr="00FA23BC">
        <w:rPr>
          <w:sz w:val="28"/>
          <w:szCs w:val="28"/>
        </w:rPr>
        <w:t xml:space="preserve"> </w:t>
      </w:r>
      <w:r w:rsidR="00264CB1">
        <w:rPr>
          <w:sz w:val="28"/>
          <w:szCs w:val="28"/>
        </w:rPr>
        <w:t>определять</w:t>
      </w:r>
      <w:r w:rsidR="00FA23BC" w:rsidRPr="00FA23BC">
        <w:rPr>
          <w:sz w:val="28"/>
          <w:szCs w:val="28"/>
        </w:rPr>
        <w:t xml:space="preserve"> роль </w:t>
      </w:r>
      <w:r w:rsidR="00264CB1">
        <w:rPr>
          <w:sz w:val="28"/>
          <w:szCs w:val="28"/>
        </w:rPr>
        <w:t>культурных растений в обеспечении устойчивого развития</w:t>
      </w:r>
      <w:r w:rsidR="00FA23BC" w:rsidRPr="00FA23BC">
        <w:rPr>
          <w:sz w:val="28"/>
          <w:szCs w:val="28"/>
        </w:rPr>
        <w:t>;</w:t>
      </w:r>
    </w:p>
    <w:p w:rsidR="00A1441C" w:rsidRPr="00FA23BC" w:rsidRDefault="00AF243A" w:rsidP="00A1441C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1441C">
        <w:rPr>
          <w:sz w:val="28"/>
          <w:szCs w:val="28"/>
        </w:rPr>
        <w:t>владеть:</w:t>
      </w:r>
      <w:r w:rsidR="00E460F7" w:rsidRPr="00E460F7">
        <w:rPr>
          <w:sz w:val="28"/>
          <w:szCs w:val="28"/>
        </w:rPr>
        <w:t xml:space="preserve"> </w:t>
      </w:r>
      <w:r w:rsidR="00E460F7">
        <w:rPr>
          <w:sz w:val="28"/>
          <w:szCs w:val="28"/>
        </w:rPr>
        <w:t>информацией</w:t>
      </w:r>
      <w:r w:rsidR="00E460F7" w:rsidRPr="00FA23BC">
        <w:rPr>
          <w:sz w:val="28"/>
          <w:szCs w:val="28"/>
        </w:rPr>
        <w:t xml:space="preserve"> о культурных растениях</w:t>
      </w:r>
      <w:r w:rsidR="00E460F7">
        <w:rPr>
          <w:sz w:val="28"/>
          <w:szCs w:val="28"/>
        </w:rPr>
        <w:t xml:space="preserve"> и умением использовать ее в учебном процессе.</w:t>
      </w:r>
    </w:p>
    <w:p w:rsidR="007D2FF2" w:rsidRDefault="007D2FF2" w:rsidP="00FB741B">
      <w:pPr>
        <w:pStyle w:val="a7"/>
        <w:spacing w:before="0" w:beforeAutospacing="0" w:after="0" w:afterAutospacing="0"/>
        <w:ind w:firstLine="709"/>
        <w:jc w:val="both"/>
      </w:pPr>
      <w:r w:rsidRPr="007D2FF2">
        <w:rPr>
          <w:sz w:val="28"/>
          <w:szCs w:val="28"/>
        </w:rPr>
        <w:t xml:space="preserve">В результате освоения </w:t>
      </w:r>
      <w:r w:rsidR="003C142C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дисциплины студент</w:t>
      </w:r>
      <w:r w:rsidRPr="007D2FF2">
        <w:rPr>
          <w:sz w:val="28"/>
          <w:szCs w:val="28"/>
        </w:rPr>
        <w:t xml:space="preserve"> должен обладать </w:t>
      </w:r>
      <w:r>
        <w:rPr>
          <w:sz w:val="28"/>
          <w:szCs w:val="28"/>
        </w:rPr>
        <w:t>следующими компетенциями: знать и использовать</w:t>
      </w:r>
      <w:r w:rsidRPr="007D2FF2">
        <w:rPr>
          <w:sz w:val="28"/>
          <w:szCs w:val="28"/>
        </w:rPr>
        <w:t xml:space="preserve"> основные теории, концепции и принципы в избранно</w:t>
      </w:r>
      <w:r>
        <w:rPr>
          <w:sz w:val="28"/>
          <w:szCs w:val="28"/>
        </w:rPr>
        <w:t>й области деятельности, быть способным к системному мышлению; демонстрировать</w:t>
      </w:r>
      <w:r w:rsidRPr="007D2FF2">
        <w:rPr>
          <w:sz w:val="28"/>
          <w:szCs w:val="28"/>
        </w:rPr>
        <w:t xml:space="preserve"> знание </w:t>
      </w:r>
      <w:r>
        <w:rPr>
          <w:sz w:val="28"/>
          <w:szCs w:val="28"/>
        </w:rPr>
        <w:t>по географии культурных растений,</w:t>
      </w:r>
      <w:r w:rsidRPr="007D2FF2">
        <w:rPr>
          <w:sz w:val="28"/>
          <w:szCs w:val="28"/>
        </w:rPr>
        <w:t xml:space="preserve"> расширя</w:t>
      </w:r>
      <w:r>
        <w:rPr>
          <w:sz w:val="28"/>
          <w:szCs w:val="28"/>
        </w:rPr>
        <w:t xml:space="preserve">ющие </w:t>
      </w:r>
      <w:r w:rsidRPr="007D2FF2">
        <w:rPr>
          <w:sz w:val="28"/>
          <w:szCs w:val="28"/>
        </w:rPr>
        <w:t>п</w:t>
      </w:r>
      <w:r>
        <w:rPr>
          <w:sz w:val="28"/>
          <w:szCs w:val="28"/>
        </w:rPr>
        <w:t>рофессиональную</w:t>
      </w:r>
      <w:r w:rsidRPr="007D2FF2">
        <w:rPr>
          <w:sz w:val="28"/>
          <w:szCs w:val="28"/>
        </w:rPr>
        <w:t xml:space="preserve"> подготовку.</w:t>
      </w:r>
      <w:r>
        <w:t xml:space="preserve"> </w:t>
      </w:r>
    </w:p>
    <w:p w:rsidR="003A1B1F" w:rsidRPr="004A5F09" w:rsidRDefault="003A1B1F" w:rsidP="003A1B1F">
      <w:pPr>
        <w:pStyle w:val="aa"/>
        <w:ind w:left="0" w:firstLine="708"/>
        <w:contextualSpacing/>
        <w:jc w:val="both"/>
        <w:rPr>
          <w:sz w:val="32"/>
          <w:szCs w:val="26"/>
        </w:rPr>
      </w:pPr>
      <w:r w:rsidRPr="004A5F09">
        <w:rPr>
          <w:sz w:val="28"/>
          <w:szCs w:val="26"/>
        </w:rPr>
        <w:t>Программа разработана для дневной формы получения высшего образования.</w:t>
      </w:r>
    </w:p>
    <w:p w:rsidR="003A1B1F" w:rsidRPr="004A5F09" w:rsidRDefault="003A1B1F" w:rsidP="003A1B1F">
      <w:pPr>
        <w:ind w:firstLine="709"/>
        <w:jc w:val="both"/>
        <w:rPr>
          <w:sz w:val="28"/>
          <w:szCs w:val="28"/>
        </w:rPr>
      </w:pPr>
      <w:r w:rsidRPr="004A5F09">
        <w:rPr>
          <w:sz w:val="28"/>
          <w:szCs w:val="28"/>
          <w:lang w:val="be-BY"/>
        </w:rPr>
        <w:t xml:space="preserve">Согласно учебному плану  учебная дисциплина </w:t>
      </w:r>
      <w:r w:rsidR="00112393" w:rsidRPr="004A5F09">
        <w:rPr>
          <w:sz w:val="28"/>
          <w:szCs w:val="28"/>
        </w:rPr>
        <w:t>«География культурных растений»</w:t>
      </w:r>
      <w:r w:rsidRPr="004A5F09">
        <w:rPr>
          <w:sz w:val="28"/>
          <w:szCs w:val="28"/>
        </w:rPr>
        <w:t xml:space="preserve"> изучается на 4 курсе в </w:t>
      </w:r>
      <w:r w:rsidR="00112393" w:rsidRPr="004A5F09">
        <w:rPr>
          <w:sz w:val="28"/>
          <w:szCs w:val="28"/>
        </w:rPr>
        <w:t>7</w:t>
      </w:r>
      <w:r w:rsidRPr="004A5F09">
        <w:rPr>
          <w:sz w:val="28"/>
          <w:szCs w:val="28"/>
        </w:rPr>
        <w:t xml:space="preserve"> семестре. </w:t>
      </w:r>
    </w:p>
    <w:p w:rsidR="003A1B1F" w:rsidRPr="00F07E13" w:rsidRDefault="003A1B1F" w:rsidP="003A1B1F">
      <w:pPr>
        <w:ind w:firstLine="709"/>
        <w:jc w:val="both"/>
        <w:rPr>
          <w:sz w:val="28"/>
          <w:szCs w:val="28"/>
        </w:rPr>
      </w:pPr>
      <w:r w:rsidRPr="004A5F09">
        <w:rPr>
          <w:sz w:val="28"/>
          <w:szCs w:val="28"/>
        </w:rPr>
        <w:t xml:space="preserve">На </w:t>
      </w:r>
      <w:r w:rsidRPr="004A5F09">
        <w:rPr>
          <w:sz w:val="28"/>
          <w:szCs w:val="28"/>
          <w:lang w:val="be-BY"/>
        </w:rPr>
        <w:t xml:space="preserve">изучение </w:t>
      </w:r>
      <w:r w:rsidR="003C142C">
        <w:rPr>
          <w:sz w:val="28"/>
          <w:szCs w:val="28"/>
          <w:lang w:val="be-BY"/>
        </w:rPr>
        <w:t xml:space="preserve">учебной </w:t>
      </w:r>
      <w:r w:rsidRPr="004A5F09">
        <w:rPr>
          <w:sz w:val="28"/>
          <w:szCs w:val="28"/>
          <w:lang w:val="be-BY"/>
        </w:rPr>
        <w:t xml:space="preserve">дисциплины  </w:t>
      </w:r>
      <w:r w:rsidRPr="004A5F09">
        <w:rPr>
          <w:bCs/>
          <w:iCs/>
          <w:spacing w:val="-4"/>
          <w:sz w:val="28"/>
          <w:szCs w:val="28"/>
        </w:rPr>
        <w:t>отводится 70 академических часов</w:t>
      </w:r>
      <w:r w:rsidR="00112393" w:rsidRPr="004A5F09">
        <w:rPr>
          <w:bCs/>
          <w:iCs/>
          <w:spacing w:val="-4"/>
          <w:sz w:val="28"/>
          <w:szCs w:val="28"/>
        </w:rPr>
        <w:t xml:space="preserve"> (2 зачетные единицы)</w:t>
      </w:r>
      <w:r w:rsidRPr="004A5F09">
        <w:rPr>
          <w:bCs/>
          <w:iCs/>
          <w:spacing w:val="-4"/>
          <w:sz w:val="28"/>
          <w:szCs w:val="28"/>
        </w:rPr>
        <w:t xml:space="preserve">, из них: </w:t>
      </w:r>
      <w:r w:rsidR="00112393" w:rsidRPr="004A5F09">
        <w:rPr>
          <w:bCs/>
          <w:iCs/>
          <w:spacing w:val="-4"/>
          <w:sz w:val="28"/>
          <w:szCs w:val="28"/>
        </w:rPr>
        <w:t>36</w:t>
      </w:r>
      <w:r w:rsidRPr="004A5F09">
        <w:rPr>
          <w:sz w:val="28"/>
          <w:szCs w:val="28"/>
        </w:rPr>
        <w:t xml:space="preserve"> аудиторных часов, в том числе: 3</w:t>
      </w:r>
      <w:r w:rsidR="00112393" w:rsidRPr="004A5F09">
        <w:rPr>
          <w:sz w:val="28"/>
          <w:szCs w:val="28"/>
        </w:rPr>
        <w:t>0</w:t>
      </w:r>
      <w:r w:rsidRPr="004A5F09">
        <w:rPr>
          <w:sz w:val="28"/>
          <w:szCs w:val="28"/>
        </w:rPr>
        <w:t xml:space="preserve"> час</w:t>
      </w:r>
      <w:r w:rsidR="003C142C">
        <w:rPr>
          <w:sz w:val="28"/>
          <w:szCs w:val="28"/>
        </w:rPr>
        <w:t>ов</w:t>
      </w:r>
      <w:r w:rsidRPr="004A5F09">
        <w:rPr>
          <w:sz w:val="28"/>
          <w:szCs w:val="28"/>
        </w:rPr>
        <w:t xml:space="preserve"> – лекционных, </w:t>
      </w:r>
      <w:r w:rsidR="00112393" w:rsidRPr="004A5F09">
        <w:rPr>
          <w:sz w:val="28"/>
          <w:szCs w:val="28"/>
        </w:rPr>
        <w:t>4</w:t>
      </w:r>
      <w:r w:rsidRPr="004A5F09">
        <w:rPr>
          <w:sz w:val="28"/>
          <w:szCs w:val="28"/>
        </w:rPr>
        <w:t xml:space="preserve"> – </w:t>
      </w:r>
      <w:r w:rsidR="00112393" w:rsidRPr="004A5F09">
        <w:rPr>
          <w:bCs/>
          <w:iCs/>
          <w:spacing w:val="-4"/>
          <w:sz w:val="28"/>
          <w:szCs w:val="28"/>
        </w:rPr>
        <w:t>практических,  2</w:t>
      </w:r>
      <w:r w:rsidRPr="004A5F09">
        <w:rPr>
          <w:bCs/>
          <w:iCs/>
          <w:spacing w:val="-4"/>
          <w:sz w:val="28"/>
          <w:szCs w:val="28"/>
        </w:rPr>
        <w:t xml:space="preserve"> час</w:t>
      </w:r>
      <w:r w:rsidR="003C142C">
        <w:rPr>
          <w:bCs/>
          <w:iCs/>
          <w:spacing w:val="-4"/>
          <w:sz w:val="28"/>
          <w:szCs w:val="28"/>
        </w:rPr>
        <w:t>а</w:t>
      </w:r>
      <w:r w:rsidRPr="004A5F09">
        <w:rPr>
          <w:bCs/>
          <w:iCs/>
          <w:spacing w:val="-4"/>
          <w:sz w:val="28"/>
          <w:szCs w:val="28"/>
        </w:rPr>
        <w:t xml:space="preserve"> УСР. Итоговый контроль знаний осуществляется в форме зачета</w:t>
      </w:r>
      <w:r w:rsidRPr="004A5F09">
        <w:rPr>
          <w:sz w:val="28"/>
          <w:szCs w:val="28"/>
        </w:rPr>
        <w:t>.</w:t>
      </w:r>
      <w:r w:rsidRPr="00755935">
        <w:rPr>
          <w:sz w:val="28"/>
          <w:szCs w:val="28"/>
        </w:rPr>
        <w:t xml:space="preserve">  </w:t>
      </w:r>
    </w:p>
    <w:p w:rsidR="0029730B" w:rsidRPr="00DC3D5E" w:rsidRDefault="00FB213E" w:rsidP="00DC3D5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05D6" w:rsidRDefault="003105D6" w:rsidP="003105D6">
      <w:pPr>
        <w:jc w:val="center"/>
        <w:rPr>
          <w:b/>
          <w:sz w:val="28"/>
          <w:szCs w:val="28"/>
          <w:lang w:val="be-BY"/>
        </w:rPr>
      </w:pPr>
      <w:r w:rsidRPr="002C3F71">
        <w:rPr>
          <w:b/>
          <w:sz w:val="28"/>
          <w:szCs w:val="28"/>
          <w:lang w:val="be-BY"/>
        </w:rPr>
        <w:lastRenderedPageBreak/>
        <w:t>СОДЕРЖАНИЕ УЧЕБНОГО МАТЕРИАЛА</w:t>
      </w:r>
    </w:p>
    <w:p w:rsidR="003105D6" w:rsidRPr="00DC3D5E" w:rsidRDefault="003105D6" w:rsidP="003105D6">
      <w:pPr>
        <w:rPr>
          <w:b/>
          <w:i/>
          <w:sz w:val="22"/>
          <w:szCs w:val="28"/>
        </w:rPr>
      </w:pPr>
    </w:p>
    <w:p w:rsidR="006A7CD8" w:rsidRPr="00811E00" w:rsidRDefault="006A7CD8" w:rsidP="00811E00">
      <w:pPr>
        <w:pStyle w:val="a7"/>
        <w:numPr>
          <w:ilvl w:val="0"/>
          <w:numId w:val="8"/>
        </w:numPr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11E00">
        <w:rPr>
          <w:bCs/>
          <w:color w:val="000000"/>
          <w:sz w:val="28"/>
          <w:szCs w:val="28"/>
        </w:rPr>
        <w:t>Введение</w:t>
      </w:r>
    </w:p>
    <w:p w:rsidR="006A7CD8" w:rsidRPr="00F108B9" w:rsidRDefault="006A7CD8" w:rsidP="00F94CB0">
      <w:pPr>
        <w:pStyle w:val="a7"/>
        <w:spacing w:before="0" w:beforeAutospacing="0" w:after="0" w:afterAutospacing="0"/>
        <w:ind w:left="927"/>
        <w:jc w:val="both"/>
        <w:rPr>
          <w:bCs/>
          <w:color w:val="000000"/>
          <w:sz w:val="16"/>
          <w:szCs w:val="16"/>
        </w:rPr>
      </w:pPr>
    </w:p>
    <w:p w:rsidR="004A3DD4" w:rsidRDefault="00E81022" w:rsidP="00DC3D5E">
      <w:pPr>
        <w:pStyle w:val="af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культурных растений в жизни человека. </w:t>
      </w:r>
      <w:r w:rsidR="004A3DD4" w:rsidRPr="00F94CB0">
        <w:rPr>
          <w:sz w:val="28"/>
          <w:szCs w:val="28"/>
        </w:rPr>
        <w:t>География культурных растений ка</w:t>
      </w:r>
      <w:r>
        <w:rPr>
          <w:sz w:val="28"/>
          <w:szCs w:val="28"/>
        </w:rPr>
        <w:t xml:space="preserve">к наука. Цели, задачи </w:t>
      </w:r>
      <w:r w:rsidR="004A3DD4" w:rsidRPr="00F94CB0">
        <w:rPr>
          <w:sz w:val="28"/>
          <w:szCs w:val="28"/>
        </w:rPr>
        <w:t>географи</w:t>
      </w:r>
      <w:r w:rsidR="00285D5D">
        <w:rPr>
          <w:sz w:val="28"/>
          <w:szCs w:val="28"/>
        </w:rPr>
        <w:t>и культурных растений в системе</w:t>
      </w:r>
      <w:r w:rsidR="004A3DD4" w:rsidRPr="00F94CB0">
        <w:rPr>
          <w:sz w:val="28"/>
          <w:szCs w:val="28"/>
        </w:rPr>
        <w:t xml:space="preserve"> географических наук. Междисциплинарные связи географии культурных растений</w:t>
      </w:r>
      <w:r w:rsidR="00AF42C3">
        <w:rPr>
          <w:sz w:val="28"/>
          <w:szCs w:val="28"/>
        </w:rPr>
        <w:t>.</w:t>
      </w:r>
      <w:r w:rsidR="004A3DD4" w:rsidRPr="00F94CB0">
        <w:rPr>
          <w:sz w:val="28"/>
          <w:szCs w:val="28"/>
        </w:rPr>
        <w:t xml:space="preserve"> Понятие культурных растений. Количественный и качественный состав культурной растительности. Предпосылки изучения культурной флоры. Основные этапы развития географии культурных растений. Закономерности распределения культурных растений.</w:t>
      </w:r>
    </w:p>
    <w:p w:rsidR="00E81022" w:rsidRDefault="00E81022" w:rsidP="00DC3D5E">
      <w:pPr>
        <w:pStyle w:val="af4"/>
        <w:spacing w:after="0"/>
        <w:ind w:left="0" w:firstLine="567"/>
        <w:jc w:val="both"/>
        <w:rPr>
          <w:sz w:val="28"/>
          <w:szCs w:val="28"/>
        </w:rPr>
      </w:pPr>
    </w:p>
    <w:p w:rsidR="00811E00" w:rsidRPr="00DC3D5E" w:rsidRDefault="00B145B9" w:rsidP="00811E00">
      <w:pPr>
        <w:pStyle w:val="a7"/>
        <w:spacing w:before="0" w:beforeAutospacing="0" w:after="0" w:afterAutospacing="0"/>
        <w:ind w:firstLine="567"/>
        <w:jc w:val="center"/>
        <w:rPr>
          <w:spacing w:val="-6"/>
          <w:sz w:val="28"/>
          <w:szCs w:val="28"/>
        </w:rPr>
      </w:pPr>
      <w:r w:rsidRPr="00DC3D5E">
        <w:rPr>
          <w:color w:val="000000"/>
          <w:spacing w:val="-6"/>
          <w:sz w:val="28"/>
          <w:szCs w:val="28"/>
        </w:rPr>
        <w:t xml:space="preserve">2. </w:t>
      </w:r>
      <w:r w:rsidR="001B3778" w:rsidRPr="00DC3D5E">
        <w:rPr>
          <w:spacing w:val="-6"/>
          <w:sz w:val="28"/>
          <w:szCs w:val="28"/>
        </w:rPr>
        <w:t>Возникновение культурных растений и</w:t>
      </w:r>
      <w:r w:rsidR="00811E00" w:rsidRPr="00DC3D5E">
        <w:rPr>
          <w:spacing w:val="-6"/>
          <w:sz w:val="28"/>
          <w:szCs w:val="28"/>
        </w:rPr>
        <w:t xml:space="preserve"> области древнейшего земледелия</w:t>
      </w:r>
    </w:p>
    <w:p w:rsidR="00811E00" w:rsidRPr="00F108B9" w:rsidRDefault="00811E00" w:rsidP="00811E00">
      <w:pPr>
        <w:pStyle w:val="a7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D07B8D" w:rsidRDefault="001B3778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CB0">
        <w:rPr>
          <w:sz w:val="28"/>
          <w:szCs w:val="28"/>
        </w:rPr>
        <w:t xml:space="preserve">Возникновение культурных растений в процессе земледельческой деятельности человека. Понятие </w:t>
      </w:r>
      <w:proofErr w:type="spellStart"/>
      <w:r w:rsidRPr="00F94CB0">
        <w:rPr>
          <w:sz w:val="28"/>
          <w:szCs w:val="28"/>
        </w:rPr>
        <w:t>антропофильных</w:t>
      </w:r>
      <w:proofErr w:type="spellEnd"/>
      <w:r w:rsidRPr="00F94CB0">
        <w:rPr>
          <w:sz w:val="28"/>
          <w:szCs w:val="28"/>
        </w:rPr>
        <w:t xml:space="preserve"> растений и их значение при введении в культуру диких </w:t>
      </w:r>
      <w:r w:rsidR="00747FBF">
        <w:rPr>
          <w:sz w:val="28"/>
          <w:szCs w:val="28"/>
        </w:rPr>
        <w:t>растений.</w:t>
      </w:r>
      <w:r w:rsidRPr="00F94CB0">
        <w:rPr>
          <w:sz w:val="28"/>
          <w:szCs w:val="28"/>
        </w:rPr>
        <w:t xml:space="preserve"> Мутационные процессы. Полиморфизм отдельных видов культурных растений</w:t>
      </w:r>
      <w:r w:rsidR="000715B8">
        <w:rPr>
          <w:sz w:val="28"/>
          <w:szCs w:val="28"/>
        </w:rPr>
        <w:t>.</w:t>
      </w:r>
    </w:p>
    <w:p w:rsidR="006A7CD8" w:rsidRDefault="00FB78FE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Первичные о</w:t>
      </w:r>
      <w:r w:rsidR="004A3DD4" w:rsidRPr="00F94CB0">
        <w:rPr>
          <w:sz w:val="28"/>
          <w:szCs w:val="28"/>
        </w:rPr>
        <w:t>чаги возникновения культурных растений. Второстепенные очаги возникновения культурных растений. Дифференциация очагов возникновения культурных растений по природным зонам.</w:t>
      </w:r>
      <w:r w:rsidR="003A6E2C">
        <w:rPr>
          <w:sz w:val="28"/>
          <w:szCs w:val="28"/>
        </w:rPr>
        <w:t xml:space="preserve"> </w:t>
      </w:r>
      <w:r w:rsidR="004A3DD4" w:rsidRPr="00F94CB0">
        <w:rPr>
          <w:sz w:val="28"/>
          <w:szCs w:val="28"/>
        </w:rPr>
        <w:t>Типы земледелия в связи с историческими особенностями полевого хозяйства отдельных очагов земледелия</w:t>
      </w:r>
      <w:r w:rsidR="00811E00">
        <w:rPr>
          <w:sz w:val="28"/>
          <w:szCs w:val="28"/>
        </w:rPr>
        <w:t>.</w:t>
      </w:r>
    </w:p>
    <w:p w:rsidR="00811E00" w:rsidRPr="00DC3D5E" w:rsidRDefault="00811E00" w:rsidP="00F94CB0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8"/>
        </w:rPr>
      </w:pPr>
    </w:p>
    <w:p w:rsidR="00811E00" w:rsidRDefault="006E1847" w:rsidP="00811E00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45B9" w:rsidRPr="00811E00">
        <w:rPr>
          <w:color w:val="000000"/>
          <w:sz w:val="28"/>
          <w:szCs w:val="28"/>
        </w:rPr>
        <w:t xml:space="preserve">. </w:t>
      </w:r>
      <w:r w:rsidR="004A3DD4" w:rsidRPr="00811E00">
        <w:rPr>
          <w:sz w:val="28"/>
          <w:szCs w:val="28"/>
        </w:rPr>
        <w:t xml:space="preserve">Культурно-исторические и этнографические факторы </w:t>
      </w:r>
    </w:p>
    <w:p w:rsidR="00811E00" w:rsidRPr="00811E00" w:rsidRDefault="004A3DD4" w:rsidP="00811E00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11E00">
        <w:rPr>
          <w:sz w:val="28"/>
          <w:szCs w:val="28"/>
        </w:rPr>
        <w:t>в расп</w:t>
      </w:r>
      <w:r w:rsidR="00811E00">
        <w:rPr>
          <w:sz w:val="28"/>
          <w:szCs w:val="28"/>
        </w:rPr>
        <w:t>ространении культурных растений</w:t>
      </w:r>
    </w:p>
    <w:p w:rsidR="00811E00" w:rsidRPr="00DC3D5E" w:rsidRDefault="00811E00" w:rsidP="00F94CB0">
      <w:pPr>
        <w:pStyle w:val="a7"/>
        <w:spacing w:before="0" w:beforeAutospacing="0" w:after="0" w:afterAutospacing="0"/>
        <w:ind w:firstLine="567"/>
        <w:jc w:val="both"/>
        <w:rPr>
          <w:sz w:val="20"/>
          <w:szCs w:val="16"/>
        </w:rPr>
      </w:pPr>
    </w:p>
    <w:p w:rsidR="006A7CD8" w:rsidRPr="00F94CB0" w:rsidRDefault="004A3DD4" w:rsidP="00F94CB0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CB0">
        <w:rPr>
          <w:sz w:val="28"/>
          <w:szCs w:val="28"/>
        </w:rPr>
        <w:t xml:space="preserve">Предпосылки возделывания культурных растений. Три основных типа взаимоотношений ареалов диких видов и географическое расположение районов возделывания соответствующих растений. Границы ареалов культурных растений. Связь распространения культурных растений с узкими группами земледельческого населения. Следы существования пяти крупных относительно изолированных культурно – этнических групп человечества в распределении культурных растений. </w:t>
      </w:r>
      <w:proofErr w:type="spellStart"/>
      <w:r w:rsidRPr="00F94CB0">
        <w:rPr>
          <w:sz w:val="28"/>
          <w:szCs w:val="28"/>
        </w:rPr>
        <w:t>Агроареалы</w:t>
      </w:r>
      <w:proofErr w:type="spellEnd"/>
      <w:r w:rsidRPr="00F94CB0">
        <w:rPr>
          <w:sz w:val="28"/>
          <w:szCs w:val="28"/>
        </w:rPr>
        <w:t xml:space="preserve"> отдельных культурных растений.</w:t>
      </w:r>
    </w:p>
    <w:p w:rsidR="006A7CD8" w:rsidRPr="00F94CB0" w:rsidRDefault="006A7CD8" w:rsidP="00F94CB0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811E00" w:rsidRPr="00811E00" w:rsidRDefault="00B97EE2" w:rsidP="00811E00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145B9" w:rsidRPr="00811E00">
        <w:rPr>
          <w:color w:val="000000"/>
          <w:sz w:val="28"/>
          <w:szCs w:val="28"/>
        </w:rPr>
        <w:t xml:space="preserve">. </w:t>
      </w:r>
      <w:r w:rsidR="004A3DD4" w:rsidRPr="00811E00">
        <w:rPr>
          <w:sz w:val="28"/>
          <w:szCs w:val="28"/>
        </w:rPr>
        <w:t>Физико-географические факторы расп</w:t>
      </w:r>
      <w:r w:rsidR="00811E00" w:rsidRPr="00811E00">
        <w:rPr>
          <w:sz w:val="28"/>
          <w:szCs w:val="28"/>
        </w:rPr>
        <w:t>ространения культурных растений</w:t>
      </w:r>
    </w:p>
    <w:p w:rsidR="00811E00" w:rsidRPr="00F108B9" w:rsidRDefault="00811E00" w:rsidP="00811E00">
      <w:pPr>
        <w:pStyle w:val="a7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4A3DD4" w:rsidRPr="00F94CB0" w:rsidRDefault="004A3DD4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CB0">
        <w:rPr>
          <w:sz w:val="28"/>
          <w:szCs w:val="28"/>
        </w:rPr>
        <w:t xml:space="preserve">Зональность возникновения первичных древних очагов земледелия. Широтные и высотные границы возделывания отдельных культурных растений. Почвенно-климатические факторы. Экономическая конкуренция культурных растений. Агрономический предел или агрономическая граница. Роль климатических факторов в возникновении вторичных культурных растений. Введение сорняков в культуру, как вторичных культурных </w:t>
      </w:r>
      <w:r w:rsidRPr="00F94CB0">
        <w:rPr>
          <w:sz w:val="28"/>
          <w:szCs w:val="28"/>
        </w:rPr>
        <w:lastRenderedPageBreak/>
        <w:t xml:space="preserve">растений. Ареалы вторичных культур. Закономерности экологического порядка в зональности ареалов главнейших культурных растений. </w:t>
      </w:r>
    </w:p>
    <w:p w:rsidR="006A7CD8" w:rsidRDefault="004A3DD4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94CB0">
        <w:rPr>
          <w:sz w:val="28"/>
          <w:szCs w:val="28"/>
        </w:rPr>
        <w:t>Физико</w:t>
      </w:r>
      <w:proofErr w:type="spellEnd"/>
      <w:r w:rsidRPr="00F94CB0">
        <w:rPr>
          <w:sz w:val="28"/>
          <w:szCs w:val="28"/>
        </w:rPr>
        <w:t xml:space="preserve"> – географическая характеристика основных зон распространения культурных растений. Высотные пределы земледелия. Продолжительность дня, как лимитирующий фактор распространения отдельных растительных форм.</w:t>
      </w:r>
    </w:p>
    <w:p w:rsidR="001C41BE" w:rsidRDefault="001C41BE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41BE" w:rsidRPr="003143DF" w:rsidRDefault="0062260A" w:rsidP="001C41BE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C41BE" w:rsidRPr="00811E00">
        <w:rPr>
          <w:color w:val="000000"/>
          <w:sz w:val="28"/>
          <w:szCs w:val="28"/>
        </w:rPr>
        <w:t xml:space="preserve"> </w:t>
      </w:r>
      <w:r w:rsidR="002C590F">
        <w:rPr>
          <w:sz w:val="28"/>
          <w:szCs w:val="28"/>
        </w:rPr>
        <w:t>Концепции происхождения</w:t>
      </w:r>
      <w:r w:rsidR="001C41BE" w:rsidRPr="003143DF">
        <w:rPr>
          <w:sz w:val="28"/>
          <w:szCs w:val="28"/>
        </w:rPr>
        <w:t xml:space="preserve"> культурных растений. </w:t>
      </w:r>
    </w:p>
    <w:p w:rsidR="001C41BE" w:rsidRPr="003143DF" w:rsidRDefault="001C41BE" w:rsidP="001C41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41BE" w:rsidRDefault="00497A00" w:rsidP="001C41B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Центры культурных растений по Н.И. Вавилову.</w:t>
      </w:r>
      <w:r w:rsidR="001C41BE" w:rsidRPr="003143DF">
        <w:rPr>
          <w:sz w:val="28"/>
          <w:szCs w:val="28"/>
        </w:rPr>
        <w:t xml:space="preserve"> </w:t>
      </w:r>
      <w:proofErr w:type="spellStart"/>
      <w:r w:rsidR="001C41BE" w:rsidRPr="003143DF">
        <w:rPr>
          <w:sz w:val="28"/>
          <w:szCs w:val="28"/>
        </w:rPr>
        <w:t>Мегагенцентры</w:t>
      </w:r>
      <w:proofErr w:type="spellEnd"/>
      <w:r w:rsidR="001C41BE" w:rsidRPr="003143DF">
        <w:rPr>
          <w:sz w:val="28"/>
          <w:szCs w:val="28"/>
        </w:rPr>
        <w:t xml:space="preserve"> происхождения культур</w:t>
      </w:r>
      <w:r w:rsidR="001C41BE">
        <w:rPr>
          <w:sz w:val="28"/>
          <w:szCs w:val="28"/>
        </w:rPr>
        <w:t>ных растений по П.М. Жуковскому</w:t>
      </w:r>
      <w:r w:rsidR="001C41BE" w:rsidRPr="003143DF">
        <w:rPr>
          <w:sz w:val="28"/>
          <w:szCs w:val="28"/>
        </w:rPr>
        <w:t xml:space="preserve">. Географические области исторического развития культурной флоры по Е.Н. </w:t>
      </w:r>
      <w:proofErr w:type="spellStart"/>
      <w:r w:rsidR="001C41BE" w:rsidRPr="003143DF">
        <w:rPr>
          <w:sz w:val="28"/>
          <w:szCs w:val="28"/>
        </w:rPr>
        <w:t>Синской</w:t>
      </w:r>
      <w:proofErr w:type="spellEnd"/>
      <w:r w:rsidR="001C41BE" w:rsidRPr="003143DF">
        <w:rPr>
          <w:sz w:val="28"/>
          <w:szCs w:val="28"/>
        </w:rPr>
        <w:t xml:space="preserve">. Центры происхождения культурных растений по А.И. </w:t>
      </w:r>
      <w:proofErr w:type="spellStart"/>
      <w:r w:rsidR="001C41BE" w:rsidRPr="003143DF">
        <w:rPr>
          <w:sz w:val="28"/>
          <w:szCs w:val="28"/>
        </w:rPr>
        <w:t>Купц</w:t>
      </w:r>
      <w:r w:rsidR="001C41BE">
        <w:rPr>
          <w:sz w:val="28"/>
          <w:szCs w:val="28"/>
        </w:rPr>
        <w:t>ов</w:t>
      </w:r>
      <w:r w:rsidR="003658A3">
        <w:rPr>
          <w:sz w:val="28"/>
          <w:szCs w:val="28"/>
        </w:rPr>
        <w:t>у</w:t>
      </w:r>
      <w:proofErr w:type="spellEnd"/>
      <w:r w:rsidR="003658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Моноцентрическая, полицентрическая и диффузная концепции.</w:t>
      </w:r>
    </w:p>
    <w:p w:rsidR="009F14CD" w:rsidRPr="00811E00" w:rsidRDefault="009F14CD" w:rsidP="00F94CB0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11E00" w:rsidRDefault="00B145B9" w:rsidP="00811E00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11E00">
        <w:rPr>
          <w:color w:val="000000"/>
          <w:sz w:val="28"/>
          <w:szCs w:val="28"/>
        </w:rPr>
        <w:t xml:space="preserve">6. </w:t>
      </w:r>
      <w:r w:rsidR="000039DB">
        <w:rPr>
          <w:sz w:val="28"/>
          <w:szCs w:val="28"/>
        </w:rPr>
        <w:t>Общая характеристика зерновых культур</w:t>
      </w:r>
    </w:p>
    <w:p w:rsidR="00811E00" w:rsidRPr="00F108B9" w:rsidRDefault="00811E00" w:rsidP="00811E00">
      <w:pPr>
        <w:pStyle w:val="a7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6A7CD8" w:rsidRDefault="009F14CD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CB0">
        <w:rPr>
          <w:sz w:val="28"/>
          <w:szCs w:val="28"/>
        </w:rPr>
        <w:t xml:space="preserve">Исторические предпосылки возникновения трёх основных </w:t>
      </w:r>
      <w:r w:rsidR="009E5F08">
        <w:rPr>
          <w:sz w:val="28"/>
          <w:szCs w:val="28"/>
        </w:rPr>
        <w:t>хлебных злаков</w:t>
      </w:r>
      <w:r w:rsidR="002519AA">
        <w:rPr>
          <w:sz w:val="28"/>
          <w:szCs w:val="28"/>
        </w:rPr>
        <w:t xml:space="preserve"> человечества и их полиморфизм.</w:t>
      </w:r>
      <w:r w:rsidR="009E5F08" w:rsidRPr="00F94CB0">
        <w:rPr>
          <w:sz w:val="28"/>
          <w:szCs w:val="28"/>
        </w:rPr>
        <w:t xml:space="preserve"> </w:t>
      </w:r>
      <w:r w:rsidRPr="00F94CB0">
        <w:rPr>
          <w:sz w:val="28"/>
          <w:szCs w:val="28"/>
        </w:rPr>
        <w:t xml:space="preserve">Ареалы трёх хлебных злаков: рис, пшеница, маис. </w:t>
      </w:r>
      <w:r w:rsidR="002519AA">
        <w:rPr>
          <w:sz w:val="28"/>
          <w:szCs w:val="28"/>
        </w:rPr>
        <w:t xml:space="preserve">Происхождение и история культуры. </w:t>
      </w:r>
      <w:r w:rsidRPr="00F94CB0">
        <w:rPr>
          <w:sz w:val="28"/>
          <w:szCs w:val="28"/>
        </w:rPr>
        <w:t>Характеристика морфологических физико-географических особенностей произрастания основных хлебных злаков.</w:t>
      </w:r>
      <w:r w:rsidR="009E5F08" w:rsidRPr="009E5F08">
        <w:rPr>
          <w:sz w:val="28"/>
          <w:szCs w:val="28"/>
        </w:rPr>
        <w:t xml:space="preserve"> </w:t>
      </w:r>
      <w:r w:rsidR="009E5F08" w:rsidRPr="00F94CB0">
        <w:rPr>
          <w:sz w:val="28"/>
          <w:szCs w:val="28"/>
        </w:rPr>
        <w:t>Химический состав хлебных растений.</w:t>
      </w:r>
    </w:p>
    <w:p w:rsidR="006A7CD8" w:rsidRDefault="00811E00" w:rsidP="00FC718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Второстепенные хлебные растения</w:t>
      </w:r>
      <w:r w:rsidR="00FC7188">
        <w:rPr>
          <w:sz w:val="28"/>
          <w:szCs w:val="28"/>
        </w:rPr>
        <w:t xml:space="preserve">. </w:t>
      </w:r>
      <w:r w:rsidR="009F14CD" w:rsidRPr="00F94CB0">
        <w:rPr>
          <w:sz w:val="28"/>
          <w:szCs w:val="28"/>
        </w:rPr>
        <w:t xml:space="preserve">Исторические предпосылки возникновения второстепенных хлебных растений. </w:t>
      </w:r>
      <w:r w:rsidR="00197DC3">
        <w:rPr>
          <w:sz w:val="28"/>
          <w:szCs w:val="28"/>
        </w:rPr>
        <w:t xml:space="preserve">История культур </w:t>
      </w:r>
      <w:r w:rsidR="00197DC3" w:rsidRPr="00F94CB0">
        <w:rPr>
          <w:sz w:val="28"/>
          <w:szCs w:val="28"/>
        </w:rPr>
        <w:t xml:space="preserve">(ячменя, овса, ржи, проса, сорго, гречихи, </w:t>
      </w:r>
      <w:proofErr w:type="spellStart"/>
      <w:r w:rsidR="00197DC3" w:rsidRPr="00F94CB0">
        <w:rPr>
          <w:sz w:val="28"/>
          <w:szCs w:val="28"/>
        </w:rPr>
        <w:t>киноа</w:t>
      </w:r>
      <w:proofErr w:type="spellEnd"/>
      <w:r w:rsidR="00197DC3" w:rsidRPr="00F94CB0">
        <w:rPr>
          <w:sz w:val="28"/>
          <w:szCs w:val="28"/>
        </w:rPr>
        <w:t>)</w:t>
      </w:r>
      <w:r w:rsidR="00197DC3">
        <w:rPr>
          <w:sz w:val="28"/>
          <w:szCs w:val="28"/>
        </w:rPr>
        <w:t xml:space="preserve">. </w:t>
      </w:r>
      <w:r w:rsidR="009F14CD" w:rsidRPr="00F94CB0">
        <w:rPr>
          <w:sz w:val="28"/>
          <w:szCs w:val="28"/>
        </w:rPr>
        <w:t xml:space="preserve">Морфологические особенности, полиморфизм </w:t>
      </w:r>
      <w:r w:rsidR="00197DC3">
        <w:rPr>
          <w:sz w:val="28"/>
          <w:szCs w:val="28"/>
        </w:rPr>
        <w:t>зерновых культур</w:t>
      </w:r>
      <w:r w:rsidR="009F14CD" w:rsidRPr="00F94CB0">
        <w:rPr>
          <w:sz w:val="28"/>
          <w:szCs w:val="28"/>
        </w:rPr>
        <w:t>. Химический состав</w:t>
      </w:r>
      <w:r w:rsidR="00470A4F">
        <w:rPr>
          <w:sz w:val="28"/>
          <w:szCs w:val="28"/>
        </w:rPr>
        <w:t xml:space="preserve"> культур</w:t>
      </w:r>
      <w:r w:rsidR="009F14CD" w:rsidRPr="00F94CB0">
        <w:rPr>
          <w:sz w:val="28"/>
          <w:szCs w:val="28"/>
        </w:rPr>
        <w:t>. Основные ареалы распространения, высотные и широтные границы. Значение в хозяйстве.</w:t>
      </w:r>
    </w:p>
    <w:p w:rsidR="00811E00" w:rsidRPr="00F94CB0" w:rsidRDefault="00811E00" w:rsidP="00F94CB0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811E00" w:rsidRDefault="000837CC" w:rsidP="00811E00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145B9" w:rsidRPr="00811E00">
        <w:rPr>
          <w:color w:val="000000"/>
          <w:sz w:val="28"/>
          <w:szCs w:val="28"/>
        </w:rPr>
        <w:t xml:space="preserve">. </w:t>
      </w:r>
      <w:r w:rsidR="009F14CD" w:rsidRPr="00811E00">
        <w:rPr>
          <w:sz w:val="28"/>
          <w:szCs w:val="28"/>
        </w:rPr>
        <w:t>Ос</w:t>
      </w:r>
      <w:r w:rsidR="00811E00">
        <w:rPr>
          <w:sz w:val="28"/>
          <w:szCs w:val="28"/>
        </w:rPr>
        <w:t>новные культурные растения мира</w:t>
      </w:r>
    </w:p>
    <w:p w:rsidR="00811E00" w:rsidRPr="00F108B9" w:rsidRDefault="00811E00" w:rsidP="00811E00">
      <w:pPr>
        <w:pStyle w:val="a7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0B1719" w:rsidRDefault="009F14CD" w:rsidP="000B171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CB0">
        <w:rPr>
          <w:sz w:val="28"/>
          <w:szCs w:val="28"/>
        </w:rPr>
        <w:t xml:space="preserve">Зернобобовые. </w:t>
      </w:r>
      <w:r w:rsidR="000B1719">
        <w:rPr>
          <w:sz w:val="28"/>
          <w:szCs w:val="28"/>
        </w:rPr>
        <w:t>Происх</w:t>
      </w:r>
      <w:r w:rsidR="00920BE7">
        <w:rPr>
          <w:sz w:val="28"/>
          <w:szCs w:val="28"/>
        </w:rPr>
        <w:t>ождение и история культур</w:t>
      </w:r>
      <w:r w:rsidR="000B1719">
        <w:rPr>
          <w:sz w:val="28"/>
          <w:szCs w:val="28"/>
        </w:rPr>
        <w:t xml:space="preserve">. Ботанические и биологические характеристики. Ареалы распространения. </w:t>
      </w:r>
      <w:r w:rsidR="000B1719" w:rsidRPr="00F94CB0">
        <w:rPr>
          <w:sz w:val="28"/>
          <w:szCs w:val="28"/>
        </w:rPr>
        <w:t>Значение в хозяйстве</w:t>
      </w:r>
      <w:r w:rsidR="000B1719">
        <w:rPr>
          <w:sz w:val="28"/>
          <w:szCs w:val="28"/>
        </w:rPr>
        <w:t>.</w:t>
      </w:r>
    </w:p>
    <w:p w:rsidR="000B1719" w:rsidRDefault="009F14CD" w:rsidP="000B171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CB0">
        <w:rPr>
          <w:sz w:val="28"/>
          <w:szCs w:val="28"/>
        </w:rPr>
        <w:t xml:space="preserve">Орехоплодные и масличные. </w:t>
      </w:r>
      <w:r w:rsidR="000B1719">
        <w:rPr>
          <w:sz w:val="28"/>
          <w:szCs w:val="28"/>
        </w:rPr>
        <w:t>Происх</w:t>
      </w:r>
      <w:r w:rsidR="00920BE7">
        <w:rPr>
          <w:sz w:val="28"/>
          <w:szCs w:val="28"/>
        </w:rPr>
        <w:t>ождение и история культур</w:t>
      </w:r>
      <w:r w:rsidR="000B1719">
        <w:rPr>
          <w:sz w:val="28"/>
          <w:szCs w:val="28"/>
        </w:rPr>
        <w:t xml:space="preserve">. Ботанические и биологические характеристики. Ареалы распространения. </w:t>
      </w:r>
      <w:r w:rsidR="000B1719" w:rsidRPr="00F94CB0">
        <w:rPr>
          <w:sz w:val="28"/>
          <w:szCs w:val="28"/>
        </w:rPr>
        <w:t>Значение в хозяйстве</w:t>
      </w:r>
      <w:r w:rsidR="000B1719">
        <w:rPr>
          <w:sz w:val="28"/>
          <w:szCs w:val="28"/>
        </w:rPr>
        <w:t>.</w:t>
      </w:r>
    </w:p>
    <w:p w:rsidR="000B1719" w:rsidRDefault="009F14CD" w:rsidP="000B171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94CB0">
        <w:rPr>
          <w:sz w:val="28"/>
          <w:szCs w:val="28"/>
        </w:rPr>
        <w:t>Крахмалоносные</w:t>
      </w:r>
      <w:proofErr w:type="spellEnd"/>
      <w:r w:rsidRPr="00F94CB0">
        <w:rPr>
          <w:sz w:val="28"/>
          <w:szCs w:val="28"/>
        </w:rPr>
        <w:t xml:space="preserve"> и </w:t>
      </w:r>
      <w:proofErr w:type="spellStart"/>
      <w:r w:rsidRPr="00F94CB0">
        <w:rPr>
          <w:sz w:val="28"/>
          <w:szCs w:val="28"/>
        </w:rPr>
        <w:t>инулиноносные</w:t>
      </w:r>
      <w:proofErr w:type="spellEnd"/>
      <w:r w:rsidRPr="00F94CB0">
        <w:rPr>
          <w:sz w:val="28"/>
          <w:szCs w:val="28"/>
        </w:rPr>
        <w:t xml:space="preserve"> культуры</w:t>
      </w:r>
      <w:r w:rsidR="000B1719">
        <w:rPr>
          <w:sz w:val="28"/>
          <w:szCs w:val="28"/>
        </w:rPr>
        <w:t>. Происх</w:t>
      </w:r>
      <w:r w:rsidR="00920BE7">
        <w:rPr>
          <w:sz w:val="28"/>
          <w:szCs w:val="28"/>
        </w:rPr>
        <w:t>ождение и история культур</w:t>
      </w:r>
      <w:r w:rsidR="000B1719">
        <w:rPr>
          <w:sz w:val="28"/>
          <w:szCs w:val="28"/>
        </w:rPr>
        <w:t xml:space="preserve">. Ботанические и биологические характеристики. Ареалы распространения. </w:t>
      </w:r>
      <w:r w:rsidR="000B1719" w:rsidRPr="00F94CB0">
        <w:rPr>
          <w:sz w:val="28"/>
          <w:szCs w:val="28"/>
        </w:rPr>
        <w:t>Значение в хозяйстве</w:t>
      </w:r>
      <w:r w:rsidR="000B1719">
        <w:rPr>
          <w:sz w:val="28"/>
          <w:szCs w:val="28"/>
        </w:rPr>
        <w:t>.</w:t>
      </w:r>
    </w:p>
    <w:p w:rsidR="000B1719" w:rsidRDefault="000B1719" w:rsidP="000B171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F14CD" w:rsidRPr="00F94CB0">
        <w:rPr>
          <w:sz w:val="28"/>
          <w:szCs w:val="28"/>
        </w:rPr>
        <w:t xml:space="preserve">ахароносные культуры. </w:t>
      </w:r>
      <w:r w:rsidR="00920BE7" w:rsidRPr="00F94CB0">
        <w:rPr>
          <w:sz w:val="28"/>
          <w:szCs w:val="28"/>
        </w:rPr>
        <w:t>Овощные огородные и бахчевые растения.</w:t>
      </w:r>
      <w:r w:rsidR="00920BE7">
        <w:rPr>
          <w:sz w:val="28"/>
          <w:szCs w:val="28"/>
        </w:rPr>
        <w:t xml:space="preserve"> </w:t>
      </w:r>
      <w:r w:rsidR="00920BE7" w:rsidRPr="00F94CB0">
        <w:rPr>
          <w:sz w:val="28"/>
          <w:szCs w:val="28"/>
        </w:rPr>
        <w:t xml:space="preserve">Пряные растения. </w:t>
      </w:r>
      <w:r>
        <w:rPr>
          <w:sz w:val="28"/>
          <w:szCs w:val="28"/>
        </w:rPr>
        <w:t xml:space="preserve">Происхождение и история культуры. Ботанические и биологические характеристики. Ареалы распространения. </w:t>
      </w:r>
      <w:r w:rsidRPr="00F94CB0">
        <w:rPr>
          <w:sz w:val="28"/>
          <w:szCs w:val="28"/>
        </w:rPr>
        <w:t>Значение в хозяйстве</w:t>
      </w:r>
      <w:r>
        <w:rPr>
          <w:sz w:val="28"/>
          <w:szCs w:val="28"/>
        </w:rPr>
        <w:t>.</w:t>
      </w:r>
    </w:p>
    <w:p w:rsidR="000B1719" w:rsidRDefault="009F14CD" w:rsidP="00920BE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CB0">
        <w:rPr>
          <w:sz w:val="28"/>
          <w:szCs w:val="28"/>
        </w:rPr>
        <w:lastRenderedPageBreak/>
        <w:t>Плодовые культуры тропиков. Плодовые и ягодники умеренного пояса.</w:t>
      </w:r>
      <w:r w:rsidR="000B1719" w:rsidRPr="000B1719">
        <w:rPr>
          <w:sz w:val="28"/>
          <w:szCs w:val="28"/>
        </w:rPr>
        <w:t xml:space="preserve"> </w:t>
      </w:r>
      <w:r w:rsidR="000B1719">
        <w:rPr>
          <w:sz w:val="28"/>
          <w:szCs w:val="28"/>
        </w:rPr>
        <w:t xml:space="preserve">Происхождение и история культуры. Ботанические и биологические характеристики. Ареалы распространения. </w:t>
      </w:r>
      <w:r w:rsidR="000B1719" w:rsidRPr="00F94CB0">
        <w:rPr>
          <w:sz w:val="28"/>
          <w:szCs w:val="28"/>
        </w:rPr>
        <w:t>Значение в хозяйстве</w:t>
      </w:r>
      <w:r w:rsidR="000B1719">
        <w:rPr>
          <w:sz w:val="28"/>
          <w:szCs w:val="28"/>
        </w:rPr>
        <w:t>.</w:t>
      </w:r>
    </w:p>
    <w:p w:rsidR="006A7CD8" w:rsidRDefault="009F14CD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CB0">
        <w:rPr>
          <w:sz w:val="28"/>
          <w:szCs w:val="28"/>
        </w:rPr>
        <w:t xml:space="preserve">Культурные растения со стимулирующими веществами. Культурные растения лекарственного и парфюмерного назначения, </w:t>
      </w:r>
      <w:proofErr w:type="spellStart"/>
      <w:r w:rsidRPr="00F94CB0">
        <w:rPr>
          <w:sz w:val="28"/>
          <w:szCs w:val="28"/>
        </w:rPr>
        <w:t>интексицидные</w:t>
      </w:r>
      <w:proofErr w:type="spellEnd"/>
      <w:r w:rsidRPr="00F94CB0">
        <w:rPr>
          <w:sz w:val="28"/>
          <w:szCs w:val="28"/>
        </w:rPr>
        <w:t xml:space="preserve"> и </w:t>
      </w:r>
      <w:proofErr w:type="spellStart"/>
      <w:r w:rsidRPr="00F94CB0">
        <w:rPr>
          <w:sz w:val="28"/>
          <w:szCs w:val="28"/>
        </w:rPr>
        <w:t>ратисицидные</w:t>
      </w:r>
      <w:proofErr w:type="spellEnd"/>
      <w:r w:rsidRPr="00F94CB0">
        <w:rPr>
          <w:sz w:val="28"/>
          <w:szCs w:val="28"/>
        </w:rPr>
        <w:t xml:space="preserve"> растения. Растения, дающие волокна. Растения источники каучука. Культуры древесных пород для получения древесины, пробки, дубильных вещест</w:t>
      </w:r>
      <w:r w:rsidR="00C563B4">
        <w:rPr>
          <w:sz w:val="28"/>
          <w:szCs w:val="28"/>
        </w:rPr>
        <w:t>в</w:t>
      </w:r>
      <w:r w:rsidRPr="00F94CB0">
        <w:rPr>
          <w:sz w:val="28"/>
          <w:szCs w:val="28"/>
        </w:rPr>
        <w:t xml:space="preserve">. </w:t>
      </w:r>
      <w:r w:rsidR="00C563B4">
        <w:rPr>
          <w:sz w:val="28"/>
          <w:szCs w:val="28"/>
        </w:rPr>
        <w:t>Происхождение и история культуры. Ботанические и биологические характери</w:t>
      </w:r>
      <w:r w:rsidR="0055262E">
        <w:rPr>
          <w:sz w:val="28"/>
          <w:szCs w:val="28"/>
        </w:rPr>
        <w:t>с</w:t>
      </w:r>
      <w:r w:rsidR="00C563B4">
        <w:rPr>
          <w:sz w:val="28"/>
          <w:szCs w:val="28"/>
        </w:rPr>
        <w:t xml:space="preserve">тики. Ареалы распространения. </w:t>
      </w:r>
      <w:r w:rsidRPr="00F94CB0">
        <w:rPr>
          <w:sz w:val="28"/>
          <w:szCs w:val="28"/>
        </w:rPr>
        <w:t>Значение в хозяйстве</w:t>
      </w:r>
      <w:r w:rsidR="00811E00">
        <w:rPr>
          <w:sz w:val="28"/>
          <w:szCs w:val="28"/>
        </w:rPr>
        <w:t>.</w:t>
      </w:r>
    </w:p>
    <w:p w:rsidR="00811E00" w:rsidRPr="00F94CB0" w:rsidRDefault="00811E00" w:rsidP="00F94CB0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811E00" w:rsidRDefault="0062260A" w:rsidP="00811E00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145B9" w:rsidRPr="00811E00">
        <w:rPr>
          <w:color w:val="000000"/>
          <w:sz w:val="28"/>
          <w:szCs w:val="28"/>
        </w:rPr>
        <w:t xml:space="preserve">. </w:t>
      </w:r>
      <w:r w:rsidR="009F14CD" w:rsidRPr="00811E00">
        <w:rPr>
          <w:sz w:val="28"/>
          <w:szCs w:val="28"/>
        </w:rPr>
        <w:t xml:space="preserve">Научные основы интродукции и изменения состава </w:t>
      </w:r>
    </w:p>
    <w:p w:rsidR="00811E00" w:rsidRDefault="00F108B9" w:rsidP="00811E00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географии культурных растений</w:t>
      </w:r>
    </w:p>
    <w:p w:rsidR="00CC3325" w:rsidRPr="003A1498" w:rsidRDefault="00CC3325" w:rsidP="00811E00">
      <w:pPr>
        <w:pStyle w:val="a7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6A7CD8" w:rsidRDefault="009F14CD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CB0">
        <w:rPr>
          <w:sz w:val="28"/>
          <w:szCs w:val="28"/>
        </w:rPr>
        <w:t>Понятие интродукции растений. Объект, цели и задачи интродукции. Фазы процесса интродукции. Роль закономерностей географического распространения, мутационная и комбинативная изменчивость. Натурализация. Акклиматизация. Экономическая оценка интродукции. Методы интродукции. Культура рассады. Трансформация. Закон гомологических рядов. Законы Менделя Г.И. Основные особенности мутагенеза культурных растений.</w:t>
      </w:r>
    </w:p>
    <w:p w:rsidR="00C43EAE" w:rsidRDefault="00C43EAE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генофонда. Основные направления биотехнологии.</w:t>
      </w:r>
    </w:p>
    <w:p w:rsidR="00EA3C63" w:rsidRDefault="00EA3C63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34C8E" w:rsidRDefault="00C34C8E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1E00" w:rsidRPr="00F94CB0" w:rsidRDefault="00811E00" w:rsidP="00F94CB0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330C3E" w:rsidRDefault="00330C3E" w:rsidP="00F94C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85D5D" w:rsidRPr="003143DF" w:rsidRDefault="00285D5D" w:rsidP="00F94CB0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  <w:sectPr w:rsidR="00285D5D" w:rsidRPr="003143DF" w:rsidSect="00D55DD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033EE" w:rsidRDefault="000033EE" w:rsidP="000033EE">
      <w:pPr>
        <w:ind w:firstLine="567"/>
        <w:jc w:val="center"/>
        <w:rPr>
          <w:b/>
          <w:sz w:val="28"/>
        </w:rPr>
      </w:pPr>
      <w:r w:rsidRPr="003D73E2">
        <w:rPr>
          <w:b/>
          <w:sz w:val="28"/>
        </w:rPr>
        <w:lastRenderedPageBreak/>
        <w:t>УЧЕБНО-МЕТОДИЧЕСКАЯ КАРТА</w:t>
      </w:r>
      <w:r w:rsidR="00044E75">
        <w:rPr>
          <w:b/>
          <w:sz w:val="28"/>
        </w:rPr>
        <w:t xml:space="preserve">  (</w:t>
      </w:r>
      <w:r w:rsidR="00044E75">
        <w:rPr>
          <w:b/>
          <w:sz w:val="28"/>
          <w:szCs w:val="28"/>
        </w:rPr>
        <w:t>дневн</w:t>
      </w:r>
      <w:r w:rsidR="003C142C">
        <w:rPr>
          <w:b/>
          <w:sz w:val="28"/>
          <w:szCs w:val="28"/>
        </w:rPr>
        <w:t>ой</w:t>
      </w:r>
      <w:r w:rsidR="00044E75">
        <w:rPr>
          <w:b/>
          <w:sz w:val="28"/>
          <w:szCs w:val="28"/>
        </w:rPr>
        <w:t xml:space="preserve"> форм</w:t>
      </w:r>
      <w:r w:rsidR="003C142C">
        <w:rPr>
          <w:b/>
          <w:sz w:val="28"/>
          <w:szCs w:val="28"/>
        </w:rPr>
        <w:t>ы</w:t>
      </w:r>
      <w:r w:rsidR="00044E75">
        <w:rPr>
          <w:b/>
          <w:sz w:val="28"/>
          <w:szCs w:val="28"/>
        </w:rPr>
        <w:t xml:space="preserve"> получения образования)</w:t>
      </w:r>
    </w:p>
    <w:p w:rsidR="000033EE" w:rsidRPr="003D73E2" w:rsidRDefault="000033EE" w:rsidP="000033EE">
      <w:pPr>
        <w:ind w:firstLine="567"/>
        <w:jc w:val="center"/>
        <w:rPr>
          <w:b/>
          <w:sz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480"/>
        <w:gridCol w:w="720"/>
        <w:gridCol w:w="900"/>
        <w:gridCol w:w="720"/>
        <w:gridCol w:w="900"/>
        <w:gridCol w:w="655"/>
        <w:gridCol w:w="965"/>
        <w:gridCol w:w="2437"/>
      </w:tblGrid>
      <w:tr w:rsidR="001570A9" w:rsidRPr="00112393" w:rsidTr="001570A9">
        <w:tc>
          <w:tcPr>
            <w:tcW w:w="648" w:type="dxa"/>
            <w:vMerge w:val="restart"/>
            <w:textDirection w:val="btLr"/>
          </w:tcPr>
          <w:p w:rsidR="001570A9" w:rsidRPr="00112393" w:rsidRDefault="001570A9" w:rsidP="00112393">
            <w:pPr>
              <w:rPr>
                <w:szCs w:val="28"/>
              </w:rPr>
            </w:pPr>
            <w:r w:rsidRPr="00112393">
              <w:rPr>
                <w:szCs w:val="28"/>
              </w:rPr>
              <w:t>Номер раздела, темы</w:t>
            </w:r>
          </w:p>
        </w:tc>
        <w:tc>
          <w:tcPr>
            <w:tcW w:w="6480" w:type="dxa"/>
            <w:vMerge w:val="restart"/>
          </w:tcPr>
          <w:p w:rsidR="001570A9" w:rsidRPr="00112393" w:rsidRDefault="001570A9" w:rsidP="00E72AD0">
            <w:pPr>
              <w:rPr>
                <w:szCs w:val="28"/>
              </w:rPr>
            </w:pPr>
          </w:p>
          <w:p w:rsidR="001570A9" w:rsidRPr="00112393" w:rsidRDefault="001570A9" w:rsidP="00E72AD0">
            <w:pPr>
              <w:rPr>
                <w:szCs w:val="28"/>
              </w:rPr>
            </w:pPr>
          </w:p>
          <w:p w:rsidR="001570A9" w:rsidRPr="00112393" w:rsidRDefault="001570A9" w:rsidP="00112393">
            <w:pPr>
              <w:jc w:val="center"/>
              <w:rPr>
                <w:szCs w:val="28"/>
              </w:rPr>
            </w:pPr>
            <w:r w:rsidRPr="00112393">
              <w:rPr>
                <w:szCs w:val="28"/>
              </w:rPr>
              <w:t>Название раздела, темы</w:t>
            </w:r>
          </w:p>
        </w:tc>
        <w:tc>
          <w:tcPr>
            <w:tcW w:w="3895" w:type="dxa"/>
            <w:gridSpan w:val="5"/>
          </w:tcPr>
          <w:p w:rsidR="001570A9" w:rsidRPr="00112393" w:rsidRDefault="001570A9" w:rsidP="00E72AD0">
            <w:pPr>
              <w:jc w:val="center"/>
              <w:rPr>
                <w:szCs w:val="28"/>
              </w:rPr>
            </w:pPr>
            <w:r w:rsidRPr="00112393">
              <w:rPr>
                <w:szCs w:val="28"/>
              </w:rPr>
              <w:t>Количество аудиторных часов</w:t>
            </w:r>
          </w:p>
        </w:tc>
        <w:tc>
          <w:tcPr>
            <w:tcW w:w="965" w:type="dxa"/>
            <w:vMerge w:val="restart"/>
            <w:textDirection w:val="btLr"/>
          </w:tcPr>
          <w:p w:rsidR="001570A9" w:rsidRPr="00112393" w:rsidRDefault="001570A9" w:rsidP="00E72AD0">
            <w:pPr>
              <w:jc w:val="both"/>
              <w:rPr>
                <w:szCs w:val="28"/>
              </w:rPr>
            </w:pPr>
          </w:p>
          <w:p w:rsidR="001570A9" w:rsidRPr="00112393" w:rsidRDefault="001570A9" w:rsidP="001570A9">
            <w:pPr>
              <w:jc w:val="both"/>
              <w:rPr>
                <w:szCs w:val="28"/>
              </w:rPr>
            </w:pPr>
            <w:r w:rsidRPr="00112393">
              <w:rPr>
                <w:szCs w:val="28"/>
              </w:rPr>
              <w:t>Количество УСР</w:t>
            </w:r>
          </w:p>
        </w:tc>
        <w:tc>
          <w:tcPr>
            <w:tcW w:w="2437" w:type="dxa"/>
            <w:vMerge w:val="restart"/>
            <w:textDirection w:val="btLr"/>
          </w:tcPr>
          <w:p w:rsidR="001570A9" w:rsidRPr="00112393" w:rsidRDefault="001570A9" w:rsidP="00E72AD0">
            <w:pPr>
              <w:jc w:val="both"/>
              <w:rPr>
                <w:szCs w:val="28"/>
              </w:rPr>
            </w:pPr>
          </w:p>
          <w:p w:rsidR="001570A9" w:rsidRPr="00112393" w:rsidRDefault="001570A9" w:rsidP="00E72AD0">
            <w:pPr>
              <w:jc w:val="both"/>
              <w:rPr>
                <w:szCs w:val="28"/>
              </w:rPr>
            </w:pPr>
            <w:r w:rsidRPr="00112393">
              <w:rPr>
                <w:szCs w:val="28"/>
              </w:rPr>
              <w:t>Формы контроля</w:t>
            </w:r>
          </w:p>
          <w:p w:rsidR="001570A9" w:rsidRPr="00112393" w:rsidRDefault="001570A9" w:rsidP="00E72AD0">
            <w:pPr>
              <w:jc w:val="both"/>
              <w:rPr>
                <w:szCs w:val="28"/>
              </w:rPr>
            </w:pPr>
            <w:r w:rsidRPr="00112393">
              <w:rPr>
                <w:szCs w:val="28"/>
              </w:rPr>
              <w:t>знаний</w:t>
            </w:r>
          </w:p>
        </w:tc>
      </w:tr>
      <w:tr w:rsidR="001570A9" w:rsidRPr="00112393" w:rsidTr="001570A9">
        <w:trPr>
          <w:cantSplit/>
          <w:trHeight w:val="2223"/>
        </w:trPr>
        <w:tc>
          <w:tcPr>
            <w:tcW w:w="648" w:type="dxa"/>
            <w:vMerge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Merge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1570A9" w:rsidRPr="00112393" w:rsidRDefault="001570A9" w:rsidP="00E72AD0">
            <w:pPr>
              <w:rPr>
                <w:szCs w:val="28"/>
              </w:rPr>
            </w:pPr>
            <w:r w:rsidRPr="00112393">
              <w:rPr>
                <w:szCs w:val="28"/>
              </w:rPr>
              <w:t>лекции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1570A9" w:rsidRPr="00112393" w:rsidRDefault="001570A9" w:rsidP="00E72AD0">
            <w:pPr>
              <w:rPr>
                <w:szCs w:val="28"/>
              </w:rPr>
            </w:pPr>
            <w:r w:rsidRPr="00112393">
              <w:rPr>
                <w:szCs w:val="28"/>
              </w:rPr>
              <w:t>практические</w:t>
            </w:r>
          </w:p>
          <w:p w:rsidR="001570A9" w:rsidRPr="00112393" w:rsidRDefault="001570A9" w:rsidP="00E72AD0">
            <w:pPr>
              <w:rPr>
                <w:szCs w:val="28"/>
              </w:rPr>
            </w:pPr>
            <w:r w:rsidRPr="00112393">
              <w:rPr>
                <w:szCs w:val="28"/>
              </w:rPr>
              <w:t>занятия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1570A9" w:rsidRPr="00112393" w:rsidRDefault="001570A9" w:rsidP="00E72AD0">
            <w:pPr>
              <w:rPr>
                <w:szCs w:val="28"/>
              </w:rPr>
            </w:pPr>
            <w:r w:rsidRPr="00112393">
              <w:rPr>
                <w:szCs w:val="28"/>
              </w:rPr>
              <w:t>семинарские</w:t>
            </w:r>
          </w:p>
          <w:p w:rsidR="001570A9" w:rsidRPr="00112393" w:rsidRDefault="001570A9" w:rsidP="00E72AD0">
            <w:pPr>
              <w:rPr>
                <w:szCs w:val="28"/>
              </w:rPr>
            </w:pPr>
            <w:r w:rsidRPr="00112393">
              <w:rPr>
                <w:szCs w:val="28"/>
              </w:rPr>
              <w:t>занятия</w:t>
            </w:r>
          </w:p>
        </w:tc>
        <w:tc>
          <w:tcPr>
            <w:tcW w:w="900" w:type="dxa"/>
            <w:textDirection w:val="btLr"/>
          </w:tcPr>
          <w:p w:rsidR="001570A9" w:rsidRPr="00112393" w:rsidRDefault="001570A9" w:rsidP="00E72AD0">
            <w:pPr>
              <w:rPr>
                <w:szCs w:val="28"/>
              </w:rPr>
            </w:pPr>
            <w:r w:rsidRPr="00112393">
              <w:rPr>
                <w:szCs w:val="28"/>
              </w:rPr>
              <w:t xml:space="preserve">лабораторные </w:t>
            </w:r>
          </w:p>
          <w:p w:rsidR="001570A9" w:rsidRPr="00112393" w:rsidRDefault="001570A9" w:rsidP="00E72AD0">
            <w:pPr>
              <w:rPr>
                <w:szCs w:val="28"/>
              </w:rPr>
            </w:pPr>
            <w:r w:rsidRPr="00112393">
              <w:rPr>
                <w:szCs w:val="28"/>
              </w:rPr>
              <w:t xml:space="preserve">работа </w:t>
            </w:r>
          </w:p>
        </w:tc>
        <w:tc>
          <w:tcPr>
            <w:tcW w:w="655" w:type="dxa"/>
            <w:textDirection w:val="btLr"/>
          </w:tcPr>
          <w:p w:rsidR="001570A9" w:rsidRPr="00112393" w:rsidRDefault="001570A9" w:rsidP="00E72AD0">
            <w:pPr>
              <w:rPr>
                <w:szCs w:val="28"/>
              </w:rPr>
            </w:pPr>
            <w:r w:rsidRPr="00112393">
              <w:rPr>
                <w:szCs w:val="28"/>
              </w:rPr>
              <w:t>Иное</w:t>
            </w:r>
          </w:p>
        </w:tc>
        <w:tc>
          <w:tcPr>
            <w:tcW w:w="965" w:type="dxa"/>
            <w:vMerge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</w:tr>
      <w:tr w:rsidR="001570A9" w:rsidRPr="00112393" w:rsidTr="001570A9">
        <w:tc>
          <w:tcPr>
            <w:tcW w:w="648" w:type="dxa"/>
          </w:tcPr>
          <w:p w:rsidR="001570A9" w:rsidRPr="00112393" w:rsidRDefault="001570A9" w:rsidP="00E72AD0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1570A9" w:rsidRPr="00112393" w:rsidRDefault="001570A9" w:rsidP="00112393">
            <w:pPr>
              <w:rPr>
                <w:b/>
                <w:sz w:val="28"/>
                <w:szCs w:val="28"/>
              </w:rPr>
            </w:pPr>
            <w:r w:rsidRPr="00112393">
              <w:rPr>
                <w:b/>
                <w:sz w:val="28"/>
                <w:szCs w:val="28"/>
              </w:rPr>
              <w:t>География культурных растений</w:t>
            </w:r>
          </w:p>
        </w:tc>
        <w:tc>
          <w:tcPr>
            <w:tcW w:w="720" w:type="dxa"/>
          </w:tcPr>
          <w:p w:rsidR="001570A9" w:rsidRPr="00112393" w:rsidRDefault="001570A9" w:rsidP="00E72AD0">
            <w:pPr>
              <w:jc w:val="center"/>
              <w:rPr>
                <w:b/>
                <w:sz w:val="28"/>
                <w:szCs w:val="28"/>
              </w:rPr>
            </w:pPr>
            <w:r w:rsidRPr="0011239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70A9" w:rsidRPr="00112393" w:rsidRDefault="001570A9" w:rsidP="00E72AD0">
            <w:pPr>
              <w:jc w:val="center"/>
              <w:rPr>
                <w:b/>
                <w:sz w:val="28"/>
                <w:szCs w:val="28"/>
              </w:rPr>
            </w:pPr>
            <w:r w:rsidRPr="001123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570A9" w:rsidRPr="00112393" w:rsidRDefault="001570A9" w:rsidP="00E72A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570A9" w:rsidRPr="00112393" w:rsidRDefault="001570A9" w:rsidP="00E72A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570A9" w:rsidRPr="00112393" w:rsidRDefault="001570A9" w:rsidP="004915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1570A9" w:rsidRPr="00112393" w:rsidRDefault="001570A9" w:rsidP="00E72AD0">
            <w:pPr>
              <w:jc w:val="center"/>
              <w:rPr>
                <w:b/>
                <w:sz w:val="28"/>
                <w:szCs w:val="28"/>
              </w:rPr>
            </w:pPr>
            <w:r w:rsidRPr="001123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</w:tr>
      <w:tr w:rsidR="001570A9" w:rsidRPr="00112393" w:rsidTr="00112393">
        <w:trPr>
          <w:trHeight w:val="337"/>
        </w:trPr>
        <w:tc>
          <w:tcPr>
            <w:tcW w:w="648" w:type="dxa"/>
          </w:tcPr>
          <w:p w:rsidR="001570A9" w:rsidRPr="00112393" w:rsidRDefault="001570A9" w:rsidP="008069D0">
            <w:pPr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1570A9" w:rsidRPr="00112393" w:rsidRDefault="00EF673D" w:rsidP="00EF673D">
            <w:pPr>
              <w:pStyle w:val="af4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  <w:r w:rsidR="001570A9" w:rsidRPr="001123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1570A9" w:rsidRPr="00112393" w:rsidRDefault="001570A9" w:rsidP="00112393">
            <w:pPr>
              <w:jc w:val="center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570A9" w:rsidRPr="00112393" w:rsidRDefault="001570A9" w:rsidP="001123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570A9" w:rsidRPr="00112393" w:rsidRDefault="001570A9" w:rsidP="001123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570A9" w:rsidRPr="00112393" w:rsidRDefault="001570A9" w:rsidP="00E72A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570A9" w:rsidRPr="00112393" w:rsidRDefault="001570A9" w:rsidP="004915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</w:tr>
      <w:tr w:rsidR="001570A9" w:rsidRPr="00112393" w:rsidTr="001570A9">
        <w:trPr>
          <w:trHeight w:val="559"/>
        </w:trPr>
        <w:tc>
          <w:tcPr>
            <w:tcW w:w="648" w:type="dxa"/>
          </w:tcPr>
          <w:p w:rsidR="001570A9" w:rsidRPr="00112393" w:rsidRDefault="001570A9" w:rsidP="008069D0">
            <w:pPr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1570A9" w:rsidRPr="00112393" w:rsidRDefault="001570A9" w:rsidP="00112393">
            <w:pPr>
              <w:pStyle w:val="af4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Возникновение культурных растений и</w:t>
            </w:r>
            <w:r w:rsidR="00EF673D">
              <w:rPr>
                <w:sz w:val="28"/>
                <w:szCs w:val="28"/>
              </w:rPr>
              <w:t xml:space="preserve"> области древнейшего земледелия</w:t>
            </w:r>
            <w:r w:rsidRPr="001123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1570A9" w:rsidRPr="00112393" w:rsidRDefault="001570A9" w:rsidP="00112393">
            <w:pPr>
              <w:jc w:val="center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570A9" w:rsidRPr="00112393" w:rsidRDefault="001570A9" w:rsidP="001123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570A9" w:rsidRPr="00112393" w:rsidRDefault="001570A9" w:rsidP="001123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570A9" w:rsidRPr="00112393" w:rsidRDefault="001570A9" w:rsidP="00E72A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570A9" w:rsidRPr="00112393" w:rsidRDefault="001570A9" w:rsidP="00E72A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570A9" w:rsidRPr="00112393" w:rsidRDefault="001570A9" w:rsidP="00F116D1">
            <w:pPr>
              <w:jc w:val="center"/>
              <w:rPr>
                <w:sz w:val="28"/>
                <w:szCs w:val="28"/>
              </w:rPr>
            </w:pPr>
          </w:p>
        </w:tc>
      </w:tr>
      <w:tr w:rsidR="001570A9" w:rsidRPr="00112393" w:rsidTr="001570A9">
        <w:trPr>
          <w:trHeight w:val="563"/>
        </w:trPr>
        <w:tc>
          <w:tcPr>
            <w:tcW w:w="648" w:type="dxa"/>
          </w:tcPr>
          <w:p w:rsidR="001570A9" w:rsidRPr="00112393" w:rsidRDefault="00EA05F3" w:rsidP="00806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1570A9" w:rsidRPr="00112393" w:rsidRDefault="001570A9" w:rsidP="00112393">
            <w:pPr>
              <w:pStyle w:val="af4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 xml:space="preserve"> Культурно-исторические и этнографические факторы в расп</w:t>
            </w:r>
            <w:r w:rsidR="00EF673D">
              <w:rPr>
                <w:sz w:val="28"/>
                <w:szCs w:val="28"/>
              </w:rPr>
              <w:t>ространении культурных растений</w:t>
            </w:r>
            <w:r w:rsidRPr="001123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1570A9" w:rsidRPr="00112393" w:rsidRDefault="00EA05F3" w:rsidP="00112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570A9" w:rsidRPr="00112393" w:rsidRDefault="001570A9" w:rsidP="00112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570A9" w:rsidRPr="00112393" w:rsidRDefault="001570A9" w:rsidP="00112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1570A9" w:rsidRPr="00112393" w:rsidRDefault="001570A9" w:rsidP="00E72AD0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570A9" w:rsidRPr="00112393" w:rsidRDefault="001570A9" w:rsidP="00E72AD0">
            <w:pPr>
              <w:jc w:val="center"/>
              <w:rPr>
                <w:sz w:val="28"/>
                <w:szCs w:val="28"/>
              </w:rPr>
            </w:pPr>
          </w:p>
        </w:tc>
      </w:tr>
      <w:tr w:rsidR="00EA05F3" w:rsidRPr="00112393" w:rsidTr="001570A9">
        <w:trPr>
          <w:trHeight w:val="563"/>
        </w:trPr>
        <w:tc>
          <w:tcPr>
            <w:tcW w:w="648" w:type="dxa"/>
          </w:tcPr>
          <w:p w:rsidR="00EA05F3" w:rsidRDefault="00EA05F3" w:rsidP="00806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EA05F3" w:rsidRPr="00112393" w:rsidRDefault="002C590F" w:rsidP="00BA1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Концепции происхождения</w:t>
            </w:r>
            <w:r w:rsidR="00EF673D">
              <w:rPr>
                <w:sz w:val="28"/>
                <w:szCs w:val="28"/>
              </w:rPr>
              <w:t xml:space="preserve"> культурных растений</w:t>
            </w:r>
            <w:r w:rsidR="00EA05F3" w:rsidRPr="001123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EA05F3" w:rsidRPr="00112393" w:rsidRDefault="00EA05F3" w:rsidP="00BA1316">
            <w:pPr>
              <w:jc w:val="center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A05F3" w:rsidRPr="00112393" w:rsidRDefault="002C590F" w:rsidP="00BA1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A05F3" w:rsidRPr="00112393" w:rsidRDefault="00EA05F3" w:rsidP="00BA1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A05F3" w:rsidRPr="00112393" w:rsidRDefault="00EA05F3" w:rsidP="00BA1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EA05F3" w:rsidRPr="00112393" w:rsidRDefault="00EA05F3" w:rsidP="00BA1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EA05F3" w:rsidRPr="00112393" w:rsidRDefault="00EA05F3" w:rsidP="00BA1316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EA05F3" w:rsidRPr="00112393" w:rsidRDefault="003C142C" w:rsidP="00BA1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A05F3" w:rsidRPr="00112393">
              <w:rPr>
                <w:sz w:val="28"/>
                <w:szCs w:val="28"/>
              </w:rPr>
              <w:t xml:space="preserve">прос, проверка </w:t>
            </w:r>
            <w:r>
              <w:rPr>
                <w:sz w:val="28"/>
                <w:szCs w:val="28"/>
              </w:rPr>
              <w:t xml:space="preserve">рабочих  </w:t>
            </w:r>
            <w:r w:rsidR="00EA05F3" w:rsidRPr="00112393">
              <w:rPr>
                <w:sz w:val="28"/>
                <w:szCs w:val="28"/>
              </w:rPr>
              <w:t>тетрадей</w:t>
            </w:r>
          </w:p>
        </w:tc>
      </w:tr>
      <w:tr w:rsidR="00EA05F3" w:rsidRPr="00112393" w:rsidTr="001570A9">
        <w:trPr>
          <w:trHeight w:val="70"/>
        </w:trPr>
        <w:tc>
          <w:tcPr>
            <w:tcW w:w="648" w:type="dxa"/>
          </w:tcPr>
          <w:p w:rsidR="00EA05F3" w:rsidRPr="00112393" w:rsidRDefault="00EA05F3" w:rsidP="00806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EA05F3" w:rsidRPr="00112393" w:rsidRDefault="00EA05F3" w:rsidP="00112393">
            <w:pPr>
              <w:pStyle w:val="af4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Физико-географические факторы расп</w:t>
            </w:r>
            <w:r w:rsidR="00EF673D">
              <w:rPr>
                <w:sz w:val="28"/>
                <w:szCs w:val="28"/>
              </w:rPr>
              <w:t>ространения культурных растений</w:t>
            </w:r>
            <w:r w:rsidRPr="001123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EA05F3" w:rsidRPr="00112393" w:rsidRDefault="00EA05F3" w:rsidP="00112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A05F3" w:rsidRPr="00112393" w:rsidRDefault="00EA05F3" w:rsidP="00112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A05F3" w:rsidRPr="00112393" w:rsidRDefault="00EA05F3" w:rsidP="00112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EA05F3" w:rsidRPr="00112393" w:rsidRDefault="00EA05F3" w:rsidP="00491539">
            <w:pPr>
              <w:jc w:val="center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проверка рабочих тетрадей</w:t>
            </w:r>
          </w:p>
        </w:tc>
      </w:tr>
      <w:tr w:rsidR="00EA05F3" w:rsidRPr="00112393" w:rsidTr="001570A9">
        <w:trPr>
          <w:trHeight w:val="70"/>
        </w:trPr>
        <w:tc>
          <w:tcPr>
            <w:tcW w:w="648" w:type="dxa"/>
          </w:tcPr>
          <w:p w:rsidR="00EA05F3" w:rsidRPr="00112393" w:rsidRDefault="00EA05F3" w:rsidP="008069D0">
            <w:pPr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EA05F3" w:rsidRPr="00112393" w:rsidRDefault="00EA05F3" w:rsidP="00112393">
            <w:pPr>
              <w:pStyle w:val="af4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зерновых культур</w:t>
            </w:r>
            <w:r w:rsidRPr="001123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EA05F3" w:rsidRPr="00112393" w:rsidRDefault="00EA05F3" w:rsidP="00112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EA05F3" w:rsidRPr="00112393" w:rsidRDefault="00EA05F3" w:rsidP="00112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A05F3" w:rsidRPr="00112393" w:rsidRDefault="00EA05F3" w:rsidP="00112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EA05F3" w:rsidRPr="00112393" w:rsidRDefault="00EA05F3" w:rsidP="00E72AD0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EA05F3" w:rsidRPr="00112393" w:rsidRDefault="003C142C" w:rsidP="00E7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EA05F3" w:rsidRPr="00112393">
              <w:rPr>
                <w:sz w:val="28"/>
                <w:szCs w:val="28"/>
              </w:rPr>
              <w:t>ссе</w:t>
            </w:r>
          </w:p>
        </w:tc>
      </w:tr>
      <w:tr w:rsidR="00EA05F3" w:rsidRPr="00112393" w:rsidTr="001570A9">
        <w:trPr>
          <w:trHeight w:val="70"/>
        </w:trPr>
        <w:tc>
          <w:tcPr>
            <w:tcW w:w="648" w:type="dxa"/>
          </w:tcPr>
          <w:p w:rsidR="00EA05F3" w:rsidRPr="00112393" w:rsidRDefault="00EA05F3" w:rsidP="00806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EA05F3" w:rsidRPr="00112393" w:rsidRDefault="00EA05F3" w:rsidP="00112393">
            <w:pPr>
              <w:pStyle w:val="af4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Ос</w:t>
            </w:r>
            <w:r w:rsidR="00EF673D">
              <w:rPr>
                <w:sz w:val="28"/>
                <w:szCs w:val="28"/>
              </w:rPr>
              <w:t>новные культурные растения мира</w:t>
            </w:r>
            <w:r w:rsidRPr="001123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EA05F3" w:rsidRPr="00112393" w:rsidRDefault="003E6F3D" w:rsidP="00112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EA05F3" w:rsidRPr="00112393" w:rsidRDefault="000C2243" w:rsidP="00112393">
            <w:pPr>
              <w:jc w:val="center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A05F3" w:rsidRPr="00112393" w:rsidRDefault="00EA05F3" w:rsidP="00112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EA05F3" w:rsidRPr="00112393" w:rsidRDefault="00EA05F3" w:rsidP="00E72AD0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EA05F3" w:rsidRPr="00112393" w:rsidRDefault="003C142C" w:rsidP="00E7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промежуточное</w:t>
            </w:r>
            <w:r w:rsidR="00EA05F3" w:rsidRPr="00112393">
              <w:rPr>
                <w:sz w:val="28"/>
                <w:szCs w:val="28"/>
              </w:rPr>
              <w:t xml:space="preserve"> </w:t>
            </w:r>
          </w:p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>тестирование</w:t>
            </w:r>
          </w:p>
        </w:tc>
      </w:tr>
      <w:tr w:rsidR="00EA05F3" w:rsidRPr="00112393" w:rsidTr="001570A9">
        <w:trPr>
          <w:trHeight w:val="70"/>
        </w:trPr>
        <w:tc>
          <w:tcPr>
            <w:tcW w:w="648" w:type="dxa"/>
          </w:tcPr>
          <w:p w:rsidR="00EA05F3" w:rsidRPr="00112393" w:rsidRDefault="00EA05F3" w:rsidP="00806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EA05F3" w:rsidRPr="00112393" w:rsidRDefault="00EA05F3" w:rsidP="00112393">
            <w:pPr>
              <w:jc w:val="both"/>
              <w:rPr>
                <w:bCs/>
                <w:sz w:val="28"/>
                <w:szCs w:val="28"/>
              </w:rPr>
            </w:pPr>
            <w:r w:rsidRPr="00112393">
              <w:rPr>
                <w:sz w:val="28"/>
                <w:szCs w:val="28"/>
              </w:rPr>
              <w:t xml:space="preserve">Научные основы интродукции и изменения состава </w:t>
            </w:r>
            <w:r w:rsidR="00EF673D">
              <w:rPr>
                <w:sz w:val="28"/>
                <w:szCs w:val="28"/>
              </w:rPr>
              <w:t>и географии культурных растений</w:t>
            </w:r>
            <w:r w:rsidRPr="001123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EA05F3" w:rsidRPr="00112393" w:rsidRDefault="008C0CC9" w:rsidP="00112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EA05F3" w:rsidRPr="00112393" w:rsidRDefault="00EA05F3" w:rsidP="00112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A05F3" w:rsidRPr="00112393" w:rsidRDefault="00EA05F3" w:rsidP="00112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EA05F3" w:rsidRPr="00112393" w:rsidRDefault="00EA05F3" w:rsidP="00E72AD0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EA05F3" w:rsidRPr="00112393" w:rsidRDefault="00EA05F3" w:rsidP="00E72A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33EE" w:rsidRDefault="000033EE" w:rsidP="000033EE">
      <w:pPr>
        <w:ind w:firstLine="567"/>
        <w:rPr>
          <w:b/>
          <w:sz w:val="28"/>
        </w:rPr>
        <w:sectPr w:rsidR="000033EE" w:rsidSect="009E3905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B67BF6" w:rsidRPr="00534EE9" w:rsidRDefault="00B67BF6" w:rsidP="00B67BF6">
      <w:pPr>
        <w:tabs>
          <w:tab w:val="right" w:leader="dot" w:pos="9354"/>
        </w:tabs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Информационно-мето</w:t>
      </w:r>
      <w:r w:rsidRPr="00534EE9">
        <w:rPr>
          <w:b/>
          <w:caps/>
          <w:sz w:val="28"/>
          <w:szCs w:val="28"/>
        </w:rPr>
        <w:t xml:space="preserve">дическая часть </w:t>
      </w:r>
    </w:p>
    <w:p w:rsidR="00B67BF6" w:rsidRPr="00B67BF6" w:rsidRDefault="00B67BF6" w:rsidP="00B67BF6">
      <w:pPr>
        <w:tabs>
          <w:tab w:val="right" w:leader="dot" w:pos="9354"/>
        </w:tabs>
        <w:ind w:firstLine="567"/>
        <w:jc w:val="center"/>
        <w:rPr>
          <w:b/>
          <w:sz w:val="16"/>
          <w:szCs w:val="16"/>
        </w:rPr>
      </w:pPr>
    </w:p>
    <w:p w:rsidR="00B67BF6" w:rsidRPr="00FD33AC" w:rsidRDefault="00B67BF6" w:rsidP="00B67BF6">
      <w:pPr>
        <w:tabs>
          <w:tab w:val="right" w:leader="do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B67BF6" w:rsidRPr="00B67BF6" w:rsidRDefault="00B67BF6" w:rsidP="00B67BF6">
      <w:pPr>
        <w:pStyle w:val="3"/>
        <w:tabs>
          <w:tab w:val="left" w:pos="360"/>
        </w:tabs>
        <w:ind w:firstLine="567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B67BF6">
        <w:rPr>
          <w:rFonts w:ascii="Times New Roman" w:hAnsi="Times New Roman"/>
          <w:b w:val="0"/>
          <w:color w:val="000000"/>
          <w:sz w:val="28"/>
          <w:szCs w:val="28"/>
        </w:rPr>
        <w:t>Основная</w:t>
      </w:r>
    </w:p>
    <w:p w:rsidR="00B67BF6" w:rsidRPr="000A341A" w:rsidRDefault="002F0CD7" w:rsidP="00B67BF6">
      <w:pPr>
        <w:pStyle w:val="af4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sz w:val="28"/>
          <w:szCs w:val="28"/>
        </w:rPr>
      </w:pPr>
      <w:r w:rsidRPr="000A341A">
        <w:rPr>
          <w:sz w:val="28"/>
          <w:szCs w:val="28"/>
        </w:rPr>
        <w:t xml:space="preserve">Второв П.П., Дроздов Н.Н. Биогеография. М.: </w:t>
      </w:r>
      <w:proofErr w:type="spellStart"/>
      <w:r w:rsidRPr="000A341A">
        <w:rPr>
          <w:sz w:val="28"/>
          <w:szCs w:val="28"/>
        </w:rPr>
        <w:t>Владос</w:t>
      </w:r>
      <w:proofErr w:type="spellEnd"/>
      <w:r w:rsidRPr="000A341A">
        <w:rPr>
          <w:sz w:val="28"/>
          <w:szCs w:val="28"/>
        </w:rPr>
        <w:t>. 2001</w:t>
      </w:r>
      <w:r w:rsidR="00B67BF6" w:rsidRPr="000A341A">
        <w:rPr>
          <w:sz w:val="28"/>
          <w:szCs w:val="28"/>
        </w:rPr>
        <w:t>.</w:t>
      </w:r>
    </w:p>
    <w:p w:rsidR="00B866BB" w:rsidRDefault="000A341A" w:rsidP="00B67BF6">
      <w:pPr>
        <w:pStyle w:val="af4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sz w:val="28"/>
          <w:szCs w:val="28"/>
        </w:rPr>
      </w:pPr>
      <w:r w:rsidRPr="000A341A">
        <w:rPr>
          <w:sz w:val="28"/>
          <w:szCs w:val="28"/>
        </w:rPr>
        <w:t xml:space="preserve">Гончаров Н.П. </w:t>
      </w:r>
      <w:r>
        <w:rPr>
          <w:sz w:val="28"/>
          <w:szCs w:val="28"/>
        </w:rPr>
        <w:t>Ц</w:t>
      </w:r>
      <w:r w:rsidRPr="000A341A">
        <w:rPr>
          <w:sz w:val="28"/>
          <w:szCs w:val="28"/>
        </w:rPr>
        <w:t xml:space="preserve">ентры происхождения культурных растений // Вестник </w:t>
      </w:r>
      <w:proofErr w:type="spellStart"/>
      <w:r w:rsidRPr="000A341A">
        <w:rPr>
          <w:sz w:val="28"/>
          <w:szCs w:val="28"/>
        </w:rPr>
        <w:t>ВОГиС</w:t>
      </w:r>
      <w:proofErr w:type="spellEnd"/>
      <w:r w:rsidRPr="000A341A">
        <w:rPr>
          <w:sz w:val="28"/>
          <w:szCs w:val="28"/>
        </w:rPr>
        <w:t>, 2007, Том 11, № ¾</w:t>
      </w:r>
      <w:r>
        <w:rPr>
          <w:sz w:val="28"/>
          <w:szCs w:val="28"/>
        </w:rPr>
        <w:t>. С</w:t>
      </w:r>
      <w:r w:rsidRPr="000A341A">
        <w:rPr>
          <w:sz w:val="28"/>
          <w:szCs w:val="28"/>
        </w:rPr>
        <w:t>.  561-574</w:t>
      </w:r>
      <w:r>
        <w:rPr>
          <w:sz w:val="28"/>
          <w:szCs w:val="28"/>
        </w:rPr>
        <w:t>.</w:t>
      </w:r>
    </w:p>
    <w:p w:rsidR="001D4716" w:rsidRPr="001D4716" w:rsidRDefault="001D4716" w:rsidP="001D4716">
      <w:pPr>
        <w:pStyle w:val="af4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sz w:val="28"/>
          <w:szCs w:val="28"/>
        </w:rPr>
      </w:pPr>
      <w:r w:rsidRPr="001D4716">
        <w:rPr>
          <w:sz w:val="28"/>
          <w:szCs w:val="28"/>
        </w:rPr>
        <w:t>Захарченко Г.Г. Биология культурных рас</w:t>
      </w:r>
      <w:r w:rsidR="005E366B">
        <w:rPr>
          <w:sz w:val="28"/>
          <w:szCs w:val="28"/>
        </w:rPr>
        <w:t>тений. М.: Вузовская книга. 2008</w:t>
      </w:r>
      <w:r w:rsidRPr="001D4716">
        <w:rPr>
          <w:sz w:val="28"/>
          <w:szCs w:val="28"/>
        </w:rPr>
        <w:t xml:space="preserve">. 120 </w:t>
      </w:r>
      <w:proofErr w:type="gramStart"/>
      <w:r w:rsidRPr="001D4716">
        <w:rPr>
          <w:sz w:val="28"/>
          <w:szCs w:val="28"/>
        </w:rPr>
        <w:t>с</w:t>
      </w:r>
      <w:proofErr w:type="gramEnd"/>
      <w:r w:rsidRPr="001D4716">
        <w:rPr>
          <w:sz w:val="28"/>
          <w:szCs w:val="28"/>
        </w:rPr>
        <w:t>.</w:t>
      </w:r>
    </w:p>
    <w:p w:rsidR="00F44A59" w:rsidRPr="000A341A" w:rsidRDefault="00F44A59" w:rsidP="00B67BF6">
      <w:pPr>
        <w:pStyle w:val="af4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Яротов А.Е. География культурных растений. Курс лекций, </w:t>
      </w:r>
      <w:proofErr w:type="spellStart"/>
      <w:r>
        <w:rPr>
          <w:sz w:val="28"/>
          <w:szCs w:val="28"/>
        </w:rPr>
        <w:t>Мн.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>, 2002.</w:t>
      </w:r>
    </w:p>
    <w:p w:rsidR="00B67BF6" w:rsidRPr="00A81F86" w:rsidRDefault="00B67BF6" w:rsidP="00A81F86">
      <w:pPr>
        <w:pStyle w:val="3"/>
        <w:tabs>
          <w:tab w:val="left" w:pos="360"/>
        </w:tabs>
        <w:ind w:firstLine="567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B67BF6">
        <w:rPr>
          <w:rFonts w:ascii="Times New Roman" w:hAnsi="Times New Roman"/>
          <w:b w:val="0"/>
          <w:color w:val="000000"/>
          <w:sz w:val="28"/>
          <w:szCs w:val="28"/>
        </w:rPr>
        <w:t>Дополнительная</w:t>
      </w:r>
    </w:p>
    <w:p w:rsidR="00B67BF6" w:rsidRDefault="00B67BF6" w:rsidP="00B67BF6">
      <w:pPr>
        <w:pStyle w:val="af4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Вавилов Н.И. Пять континентов. Л.: Наука. 1987.</w:t>
      </w:r>
    </w:p>
    <w:p w:rsidR="00B67BF6" w:rsidRDefault="00B67BF6" w:rsidP="00B67BF6">
      <w:pPr>
        <w:pStyle w:val="af4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Вехов</w:t>
      </w:r>
      <w:proofErr w:type="spellEnd"/>
      <w:r>
        <w:rPr>
          <w:sz w:val="28"/>
          <w:szCs w:val="28"/>
        </w:rPr>
        <w:t xml:space="preserve"> В.Н., Губанов И.А., Лебедева Г.Ф. Культурные растения СССР. М.: Мысль. 1978. 336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866BB" w:rsidRDefault="00B866BB" w:rsidP="00A81F86">
      <w:pPr>
        <w:pStyle w:val="af4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sz w:val="28"/>
          <w:szCs w:val="28"/>
        </w:rPr>
      </w:pPr>
      <w:r w:rsidRPr="00A81F86">
        <w:rPr>
          <w:sz w:val="28"/>
          <w:szCs w:val="28"/>
        </w:rPr>
        <w:t xml:space="preserve">Жуковский П.М. Культурные растения и их сородичи. Л.: Колос. 1971. 715 </w:t>
      </w:r>
      <w:proofErr w:type="gramStart"/>
      <w:r w:rsidRPr="00A81F86">
        <w:rPr>
          <w:sz w:val="28"/>
          <w:szCs w:val="28"/>
        </w:rPr>
        <w:t>с</w:t>
      </w:r>
      <w:proofErr w:type="gramEnd"/>
      <w:r w:rsidRPr="00A81F86">
        <w:rPr>
          <w:sz w:val="28"/>
          <w:szCs w:val="28"/>
        </w:rPr>
        <w:t>.</w:t>
      </w:r>
    </w:p>
    <w:p w:rsidR="00B866BB" w:rsidRDefault="00B866BB" w:rsidP="00A81F86">
      <w:pPr>
        <w:pStyle w:val="af4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sz w:val="28"/>
          <w:szCs w:val="28"/>
        </w:rPr>
      </w:pPr>
      <w:r w:rsidRPr="00A81F86">
        <w:rPr>
          <w:sz w:val="28"/>
          <w:szCs w:val="28"/>
        </w:rPr>
        <w:t>Купцов А.И. Введение в географию культурных растений. М.: Наука. 1975.</w:t>
      </w:r>
    </w:p>
    <w:p w:rsidR="005E366B" w:rsidRPr="005E366B" w:rsidRDefault="005E366B" w:rsidP="00A81F86">
      <w:pPr>
        <w:pStyle w:val="af4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 w:hanging="426"/>
        <w:rPr>
          <w:sz w:val="28"/>
          <w:szCs w:val="28"/>
        </w:rPr>
      </w:pPr>
      <w:proofErr w:type="spellStart"/>
      <w:r w:rsidRPr="005E366B">
        <w:rPr>
          <w:sz w:val="28"/>
          <w:szCs w:val="28"/>
        </w:rPr>
        <w:t>Карпук</w:t>
      </w:r>
      <w:proofErr w:type="spellEnd"/>
      <w:r w:rsidRPr="005E366B">
        <w:rPr>
          <w:sz w:val="28"/>
          <w:szCs w:val="28"/>
        </w:rPr>
        <w:t xml:space="preserve"> В.В., Сидорова С.Г. Растениеводство. 2011.</w:t>
      </w:r>
    </w:p>
    <w:p w:rsidR="00B67BF6" w:rsidRPr="001D4716" w:rsidRDefault="00B67BF6" w:rsidP="00B67BF6">
      <w:pPr>
        <w:jc w:val="both"/>
        <w:rPr>
          <w:sz w:val="16"/>
          <w:szCs w:val="16"/>
        </w:rPr>
      </w:pPr>
    </w:p>
    <w:p w:rsidR="00B67BF6" w:rsidRPr="00B67BF6" w:rsidRDefault="00B67BF6" w:rsidP="00B67BF6">
      <w:pPr>
        <w:ind w:firstLine="567"/>
        <w:jc w:val="center"/>
        <w:rPr>
          <w:sz w:val="28"/>
          <w:szCs w:val="28"/>
        </w:rPr>
      </w:pPr>
      <w:r w:rsidRPr="00B67BF6">
        <w:rPr>
          <w:sz w:val="28"/>
          <w:szCs w:val="28"/>
        </w:rPr>
        <w:t>Справочная литература</w:t>
      </w:r>
    </w:p>
    <w:p w:rsidR="00B67BF6" w:rsidRPr="001577BC" w:rsidRDefault="00B67BF6" w:rsidP="00B67BF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458B">
        <w:rPr>
          <w:sz w:val="28"/>
          <w:szCs w:val="28"/>
        </w:rPr>
        <w:t xml:space="preserve"> </w:t>
      </w:r>
      <w:r w:rsidRPr="001577BC">
        <w:rPr>
          <w:sz w:val="28"/>
          <w:szCs w:val="28"/>
        </w:rPr>
        <w:t xml:space="preserve">Вавилов Н.И. Мировые центры сортовых богатств (генов) культурных растений // </w:t>
      </w:r>
      <w:proofErr w:type="spellStart"/>
      <w:r w:rsidRPr="001577BC">
        <w:rPr>
          <w:sz w:val="28"/>
          <w:szCs w:val="28"/>
        </w:rPr>
        <w:t>Изв</w:t>
      </w:r>
      <w:proofErr w:type="spellEnd"/>
      <w:r w:rsidRPr="001577BC">
        <w:rPr>
          <w:sz w:val="28"/>
          <w:szCs w:val="28"/>
        </w:rPr>
        <w:t>. ГИОА. 1927. Т. 5. № 5. С. 339–351.</w:t>
      </w:r>
    </w:p>
    <w:p w:rsidR="00B67BF6" w:rsidRPr="001577BC" w:rsidRDefault="00B67BF6" w:rsidP="00B67BF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458B">
        <w:rPr>
          <w:sz w:val="28"/>
          <w:szCs w:val="28"/>
        </w:rPr>
        <w:t xml:space="preserve"> </w:t>
      </w:r>
      <w:r w:rsidRPr="001577BC">
        <w:rPr>
          <w:sz w:val="28"/>
          <w:szCs w:val="28"/>
        </w:rPr>
        <w:t xml:space="preserve">Вавилов Н.И. Учение о происхождении культурных растений после Дарвина: (доклад на </w:t>
      </w:r>
      <w:proofErr w:type="spellStart"/>
      <w:r w:rsidRPr="001577BC">
        <w:rPr>
          <w:sz w:val="28"/>
          <w:szCs w:val="28"/>
        </w:rPr>
        <w:t>Дарв</w:t>
      </w:r>
      <w:proofErr w:type="spellEnd"/>
      <w:r w:rsidRPr="001577BC">
        <w:rPr>
          <w:sz w:val="28"/>
          <w:szCs w:val="28"/>
        </w:rPr>
        <w:t xml:space="preserve">. сессии АН СССР. 28 </w:t>
      </w:r>
      <w:proofErr w:type="spellStart"/>
      <w:r w:rsidRPr="001577BC">
        <w:rPr>
          <w:sz w:val="28"/>
          <w:szCs w:val="28"/>
        </w:rPr>
        <w:t>нояб</w:t>
      </w:r>
      <w:proofErr w:type="spellEnd"/>
      <w:r w:rsidRPr="001577BC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39 г"/>
        </w:smartTagPr>
        <w:r w:rsidRPr="001577BC">
          <w:rPr>
            <w:sz w:val="28"/>
            <w:szCs w:val="28"/>
          </w:rPr>
          <w:t>1939 г</w:t>
        </w:r>
      </w:smartTag>
      <w:r w:rsidRPr="001577BC">
        <w:rPr>
          <w:sz w:val="28"/>
          <w:szCs w:val="28"/>
        </w:rPr>
        <w:t>.) // Сов</w:t>
      </w:r>
      <w:proofErr w:type="gramStart"/>
      <w:r w:rsidRPr="001577BC">
        <w:rPr>
          <w:sz w:val="28"/>
          <w:szCs w:val="28"/>
        </w:rPr>
        <w:t>.</w:t>
      </w:r>
      <w:proofErr w:type="gramEnd"/>
      <w:r w:rsidRPr="001577BC">
        <w:rPr>
          <w:sz w:val="28"/>
          <w:szCs w:val="28"/>
        </w:rPr>
        <w:t xml:space="preserve"> </w:t>
      </w:r>
      <w:proofErr w:type="gramStart"/>
      <w:r w:rsidRPr="001577BC">
        <w:rPr>
          <w:sz w:val="28"/>
          <w:szCs w:val="28"/>
        </w:rPr>
        <w:t>н</w:t>
      </w:r>
      <w:proofErr w:type="gramEnd"/>
      <w:r w:rsidRPr="001577BC">
        <w:rPr>
          <w:sz w:val="28"/>
          <w:szCs w:val="28"/>
        </w:rPr>
        <w:t>аука. 1940. № 2. С. 55–75.</w:t>
      </w:r>
    </w:p>
    <w:p w:rsidR="00B67BF6" w:rsidRPr="001577BC" w:rsidRDefault="0053458B" w:rsidP="00B67BF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7B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B67BF6" w:rsidRPr="001577BC">
        <w:rPr>
          <w:sz w:val="28"/>
          <w:szCs w:val="28"/>
        </w:rPr>
        <w:t>Грумм-Гржимайло</w:t>
      </w:r>
      <w:proofErr w:type="spellEnd"/>
      <w:r w:rsidR="00B67BF6" w:rsidRPr="001577BC">
        <w:rPr>
          <w:sz w:val="28"/>
          <w:szCs w:val="28"/>
        </w:rPr>
        <w:t xml:space="preserve"> А.Г. В поисках растительных ресурсов мира. Некоторые нау</w:t>
      </w:r>
      <w:r w:rsidR="00B67BF6">
        <w:rPr>
          <w:sz w:val="28"/>
          <w:szCs w:val="28"/>
        </w:rPr>
        <w:t>чные итоги путе</w:t>
      </w:r>
      <w:r w:rsidR="00B67BF6" w:rsidRPr="001577BC">
        <w:rPr>
          <w:sz w:val="28"/>
          <w:szCs w:val="28"/>
        </w:rPr>
        <w:t xml:space="preserve">шествий академика Н.И. Вавилова. 2-е доп. изд. Л.: Наука, 1986. 152 </w:t>
      </w:r>
      <w:proofErr w:type="gramStart"/>
      <w:r w:rsidR="00B67BF6" w:rsidRPr="001577BC">
        <w:rPr>
          <w:sz w:val="28"/>
          <w:szCs w:val="28"/>
        </w:rPr>
        <w:t>с</w:t>
      </w:r>
      <w:proofErr w:type="gramEnd"/>
      <w:r w:rsidR="00B67BF6" w:rsidRPr="001577BC">
        <w:rPr>
          <w:sz w:val="28"/>
          <w:szCs w:val="28"/>
        </w:rPr>
        <w:t>.</w:t>
      </w:r>
    </w:p>
    <w:p w:rsidR="00B67BF6" w:rsidRPr="001577BC" w:rsidRDefault="0053458B" w:rsidP="00B67BF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7B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7BF6" w:rsidRPr="001577BC">
        <w:rPr>
          <w:sz w:val="28"/>
          <w:szCs w:val="28"/>
        </w:rPr>
        <w:t>Жуковский П.М. Мировой генофонд растений для селекции (</w:t>
      </w:r>
      <w:proofErr w:type="spellStart"/>
      <w:r w:rsidR="00B67BF6" w:rsidRPr="001577BC">
        <w:rPr>
          <w:sz w:val="28"/>
          <w:szCs w:val="28"/>
        </w:rPr>
        <w:t>м</w:t>
      </w:r>
      <w:r w:rsidR="00B67BF6">
        <w:rPr>
          <w:sz w:val="28"/>
          <w:szCs w:val="28"/>
        </w:rPr>
        <w:t>егагенцентры</w:t>
      </w:r>
      <w:proofErr w:type="spellEnd"/>
      <w:r w:rsidR="00B67BF6">
        <w:rPr>
          <w:sz w:val="28"/>
          <w:szCs w:val="28"/>
        </w:rPr>
        <w:t xml:space="preserve"> и </w:t>
      </w:r>
      <w:proofErr w:type="spellStart"/>
      <w:r w:rsidR="00B67BF6">
        <w:rPr>
          <w:sz w:val="28"/>
          <w:szCs w:val="28"/>
        </w:rPr>
        <w:t>эндемичные</w:t>
      </w:r>
      <w:proofErr w:type="spellEnd"/>
      <w:r w:rsidR="00B67BF6">
        <w:rPr>
          <w:sz w:val="28"/>
          <w:szCs w:val="28"/>
        </w:rPr>
        <w:t xml:space="preserve"> </w:t>
      </w:r>
      <w:proofErr w:type="spellStart"/>
      <w:r w:rsidR="00B67BF6">
        <w:rPr>
          <w:sz w:val="28"/>
          <w:szCs w:val="28"/>
        </w:rPr>
        <w:t>микро</w:t>
      </w:r>
      <w:r w:rsidR="00B67BF6" w:rsidRPr="001577BC">
        <w:rPr>
          <w:sz w:val="28"/>
          <w:szCs w:val="28"/>
        </w:rPr>
        <w:t>генцентры</w:t>
      </w:r>
      <w:proofErr w:type="spellEnd"/>
      <w:r w:rsidR="00B67BF6" w:rsidRPr="001577BC">
        <w:rPr>
          <w:sz w:val="28"/>
          <w:szCs w:val="28"/>
        </w:rPr>
        <w:t xml:space="preserve">). Л.: Наука, 1970. 88 </w:t>
      </w:r>
      <w:proofErr w:type="gramStart"/>
      <w:r w:rsidR="00B67BF6" w:rsidRPr="001577BC">
        <w:rPr>
          <w:sz w:val="28"/>
          <w:szCs w:val="28"/>
        </w:rPr>
        <w:t>с</w:t>
      </w:r>
      <w:proofErr w:type="gramEnd"/>
      <w:r w:rsidR="00B67BF6" w:rsidRPr="001577BC">
        <w:rPr>
          <w:sz w:val="28"/>
          <w:szCs w:val="28"/>
        </w:rPr>
        <w:t>.</w:t>
      </w:r>
    </w:p>
    <w:p w:rsidR="00B67BF6" w:rsidRPr="001577BC" w:rsidRDefault="0053458B" w:rsidP="00B67BF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7B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7BF6" w:rsidRPr="001577BC">
        <w:rPr>
          <w:sz w:val="28"/>
          <w:szCs w:val="28"/>
        </w:rPr>
        <w:t xml:space="preserve">Ипатьев А.Н. Дифференциальная систематика и дифференциальная география растений. Минск: </w:t>
      </w:r>
      <w:proofErr w:type="spellStart"/>
      <w:r w:rsidR="00B67BF6" w:rsidRPr="001577BC">
        <w:rPr>
          <w:sz w:val="28"/>
          <w:szCs w:val="28"/>
        </w:rPr>
        <w:t>Вышэйш</w:t>
      </w:r>
      <w:proofErr w:type="spellEnd"/>
      <w:r w:rsidR="00B67BF6" w:rsidRPr="001577BC">
        <w:rPr>
          <w:sz w:val="28"/>
          <w:szCs w:val="28"/>
        </w:rPr>
        <w:t xml:space="preserve">. </w:t>
      </w:r>
      <w:proofErr w:type="spellStart"/>
      <w:r w:rsidR="00B67BF6" w:rsidRPr="001577BC">
        <w:rPr>
          <w:sz w:val="28"/>
          <w:szCs w:val="28"/>
        </w:rPr>
        <w:t>шк</w:t>
      </w:r>
      <w:proofErr w:type="spellEnd"/>
      <w:r w:rsidR="00B67BF6" w:rsidRPr="001577BC">
        <w:rPr>
          <w:sz w:val="28"/>
          <w:szCs w:val="28"/>
        </w:rPr>
        <w:t>., 1971. 232 с.</w:t>
      </w:r>
    </w:p>
    <w:p w:rsidR="00D143B5" w:rsidRPr="00B67BF6" w:rsidRDefault="00D143B5" w:rsidP="00B67BF6">
      <w:pPr>
        <w:jc w:val="both"/>
        <w:rPr>
          <w:sz w:val="28"/>
          <w:szCs w:val="28"/>
        </w:rPr>
      </w:pPr>
    </w:p>
    <w:p w:rsidR="00B67BF6" w:rsidRDefault="00B67BF6">
      <w:pPr>
        <w:spacing w:after="160" w:line="259" w:lineRule="auto"/>
        <w:rPr>
          <w:caps/>
          <w:sz w:val="28"/>
          <w:szCs w:val="28"/>
          <w:lang w:val="be-BY"/>
        </w:rPr>
      </w:pPr>
      <w:bookmarkStart w:id="0" w:name="_GoBack"/>
      <w:r>
        <w:rPr>
          <w:caps/>
          <w:sz w:val="28"/>
          <w:szCs w:val="28"/>
          <w:lang w:val="be-BY"/>
        </w:rPr>
        <w:br w:type="page"/>
      </w:r>
    </w:p>
    <w:p w:rsidR="006A7CD8" w:rsidRDefault="006A7CD8" w:rsidP="00D5346B">
      <w:pPr>
        <w:jc w:val="right"/>
        <w:rPr>
          <w:caps/>
          <w:sz w:val="28"/>
          <w:szCs w:val="28"/>
          <w:lang w:val="be-BY"/>
        </w:rPr>
      </w:pPr>
      <w:r w:rsidRPr="006A7CD8">
        <w:rPr>
          <w:caps/>
          <w:sz w:val="28"/>
          <w:szCs w:val="28"/>
          <w:lang w:val="be-BY"/>
        </w:rPr>
        <w:lastRenderedPageBreak/>
        <w:t>Приложение</w:t>
      </w:r>
    </w:p>
    <w:p w:rsidR="00D5346B" w:rsidRPr="006A7CD8" w:rsidRDefault="00D5346B" w:rsidP="00D5346B">
      <w:pPr>
        <w:jc w:val="right"/>
        <w:rPr>
          <w:caps/>
          <w:sz w:val="28"/>
          <w:szCs w:val="28"/>
          <w:lang w:val="be-BY"/>
        </w:rPr>
      </w:pPr>
    </w:p>
    <w:p w:rsidR="003D3962" w:rsidRDefault="003D3962" w:rsidP="00D5346B">
      <w:pPr>
        <w:ind w:right="-6"/>
        <w:jc w:val="center"/>
        <w:rPr>
          <w:sz w:val="28"/>
          <w:szCs w:val="28"/>
          <w:lang w:val="be-BY"/>
        </w:rPr>
      </w:pPr>
      <w:r w:rsidRPr="006A7CD8">
        <w:rPr>
          <w:sz w:val="28"/>
          <w:szCs w:val="28"/>
          <w:lang w:val="be-BY"/>
        </w:rPr>
        <w:t>ПЕРЕЧЕНЬ РЕ</w:t>
      </w:r>
      <w:r w:rsidR="00D5346B">
        <w:rPr>
          <w:sz w:val="28"/>
          <w:szCs w:val="28"/>
          <w:lang w:val="be-BY"/>
        </w:rPr>
        <w:t>КОМЕНДУЕМЫХ СРЕДСТВ ДИАГНОСТИКИ</w:t>
      </w:r>
    </w:p>
    <w:p w:rsidR="00D5346B" w:rsidRPr="006A7CD8" w:rsidRDefault="00D5346B" w:rsidP="00D5346B">
      <w:pPr>
        <w:ind w:right="-6"/>
        <w:jc w:val="center"/>
        <w:rPr>
          <w:sz w:val="28"/>
          <w:szCs w:val="28"/>
          <w:lang w:val="be-BY"/>
        </w:rPr>
      </w:pPr>
    </w:p>
    <w:p w:rsidR="003D3962" w:rsidRDefault="003D3962" w:rsidP="00D5346B">
      <w:pPr>
        <w:ind w:right="-6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be-BY"/>
        </w:rPr>
        <w:t xml:space="preserve">Учебная дисциплина </w:t>
      </w:r>
      <w:r>
        <w:rPr>
          <w:sz w:val="28"/>
          <w:szCs w:val="28"/>
        </w:rPr>
        <w:t>«</w:t>
      </w:r>
      <w:r w:rsidR="008E6394">
        <w:rPr>
          <w:spacing w:val="-4"/>
          <w:sz w:val="28"/>
          <w:szCs w:val="28"/>
        </w:rPr>
        <w:t>География культурных растений</w:t>
      </w:r>
      <w:r>
        <w:rPr>
          <w:spacing w:val="-4"/>
          <w:sz w:val="28"/>
          <w:szCs w:val="28"/>
        </w:rPr>
        <w:t>» предполагает следующие формы диагностики компетенции во время промежуточного и итогового контроля:</w:t>
      </w:r>
    </w:p>
    <w:p w:rsidR="003D3962" w:rsidRDefault="003D3962" w:rsidP="00D5346B">
      <w:pPr>
        <w:ind w:right="-6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оценивание на основе модульно-рейтинговой системы;</w:t>
      </w:r>
    </w:p>
    <w:p w:rsidR="003D3962" w:rsidRDefault="003D3962" w:rsidP="00D5346B">
      <w:pPr>
        <w:ind w:right="-6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модульный подход при построении практический и контролируемых работ;</w:t>
      </w:r>
    </w:p>
    <w:p w:rsidR="003D3962" w:rsidRPr="003D3962" w:rsidRDefault="003D3962" w:rsidP="00D5346B">
      <w:pPr>
        <w:ind w:right="-6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зачет.</w:t>
      </w:r>
    </w:p>
    <w:p w:rsidR="00942723" w:rsidRDefault="003D3962" w:rsidP="00D5346B">
      <w:pPr>
        <w:ind w:right="-6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Применение модульно-рейтинговой системы оценки знаний во время изучения дисциплины позволяет разделить учебный материал на несколько модулей, по каждому модульному компоненту планируется </w:t>
      </w:r>
      <w:r w:rsidR="00942723">
        <w:rPr>
          <w:sz w:val="28"/>
          <w:szCs w:val="28"/>
          <w:lang w:val="be-BY"/>
        </w:rPr>
        <w:t xml:space="preserve">комплекс мероприятий по контролю знаний студентов. </w:t>
      </w:r>
    </w:p>
    <w:p w:rsidR="00942723" w:rsidRDefault="00942723" w:rsidP="00D5346B">
      <w:pPr>
        <w:ind w:right="-6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качестве модулей рекомендуются:</w:t>
      </w:r>
    </w:p>
    <w:p w:rsidR="00942723" w:rsidRDefault="00186F50" w:rsidP="00D5346B">
      <w:pPr>
        <w:pStyle w:val="aa"/>
        <w:numPr>
          <w:ilvl w:val="0"/>
          <w:numId w:val="7"/>
        </w:numPr>
        <w:ind w:left="0" w:right="-6" w:firstLine="851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понятие о центрах происхождения</w:t>
      </w:r>
      <w:r w:rsidR="008E6394">
        <w:rPr>
          <w:sz w:val="28"/>
          <w:szCs w:val="28"/>
          <w:lang w:val="be-BY"/>
        </w:rPr>
        <w:t xml:space="preserve"> культурных растений</w:t>
      </w:r>
      <w:r w:rsidR="00942723">
        <w:rPr>
          <w:sz w:val="28"/>
          <w:szCs w:val="28"/>
          <w:lang w:val="be-BY"/>
        </w:rPr>
        <w:t>;</w:t>
      </w:r>
    </w:p>
    <w:p w:rsidR="00942723" w:rsidRDefault="00186F50" w:rsidP="00D5346B">
      <w:pPr>
        <w:pStyle w:val="aa"/>
        <w:numPr>
          <w:ilvl w:val="0"/>
          <w:numId w:val="7"/>
        </w:numPr>
        <w:ind w:left="0" w:right="-6" w:firstLine="851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группы культурных растений их значение, происхождение и распространние</w:t>
      </w:r>
      <w:r w:rsidR="00942723">
        <w:rPr>
          <w:sz w:val="28"/>
          <w:szCs w:val="28"/>
          <w:lang w:val="be-BY"/>
        </w:rPr>
        <w:t>;</w:t>
      </w:r>
    </w:p>
    <w:p w:rsidR="00942723" w:rsidRDefault="00186F50" w:rsidP="00D5346B">
      <w:pPr>
        <w:pStyle w:val="aa"/>
        <w:numPr>
          <w:ilvl w:val="0"/>
          <w:numId w:val="7"/>
        </w:numPr>
        <w:ind w:left="0" w:right="-6" w:firstLine="851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научные основы интродукции.</w:t>
      </w:r>
    </w:p>
    <w:p w:rsidR="003D3962" w:rsidRPr="008035E0" w:rsidRDefault="00942723" w:rsidP="00D5346B">
      <w:pPr>
        <w:pStyle w:val="aa"/>
        <w:ind w:left="0" w:right="-6"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Модули предусматривают практические работы и УСР, которые рекомендуется учитывать при выставлении итоговой оценки. Для текущего контроля возможно использование тестовых заданий </w:t>
      </w:r>
      <w:r w:rsidR="00487AB2">
        <w:rPr>
          <w:sz w:val="28"/>
          <w:szCs w:val="28"/>
          <w:lang w:val="be-BY"/>
        </w:rPr>
        <w:t>на усмотрение преподавателя.</w:t>
      </w:r>
    </w:p>
    <w:bookmarkEnd w:id="0"/>
    <w:p w:rsidR="003D3962" w:rsidRDefault="003D3962" w:rsidP="00364F11">
      <w:pPr>
        <w:ind w:left="432"/>
        <w:jc w:val="both"/>
        <w:rPr>
          <w:sz w:val="28"/>
          <w:szCs w:val="28"/>
          <w:lang w:val="be-BY"/>
        </w:rPr>
      </w:pPr>
    </w:p>
    <w:p w:rsidR="004767C4" w:rsidRDefault="004767C4" w:rsidP="00D5346B">
      <w:pPr>
        <w:ind w:firstLine="567"/>
        <w:jc w:val="center"/>
        <w:rPr>
          <w:caps/>
          <w:sz w:val="28"/>
          <w:szCs w:val="28"/>
        </w:rPr>
      </w:pPr>
    </w:p>
    <w:p w:rsidR="00D5346B" w:rsidRDefault="00D5346B" w:rsidP="00D5346B">
      <w:pPr>
        <w:ind w:firstLine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перечень</w:t>
      </w:r>
      <w:r w:rsidRPr="00C377B8">
        <w:rPr>
          <w:caps/>
          <w:sz w:val="28"/>
          <w:szCs w:val="28"/>
        </w:rPr>
        <w:t xml:space="preserve"> практических занятий</w:t>
      </w:r>
    </w:p>
    <w:p w:rsidR="00112393" w:rsidRPr="00C377B8" w:rsidRDefault="00112393" w:rsidP="00D5346B">
      <w:pPr>
        <w:ind w:firstLine="567"/>
        <w:jc w:val="center"/>
        <w:rPr>
          <w:caps/>
          <w:sz w:val="28"/>
          <w:szCs w:val="28"/>
        </w:rPr>
      </w:pPr>
    </w:p>
    <w:p w:rsidR="002E1DCC" w:rsidRDefault="003C142C" w:rsidP="003C142C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  <w:lang w:val="be-BY"/>
        </w:rPr>
        <w:t xml:space="preserve">Тема 1. </w:t>
      </w:r>
      <w:r>
        <w:rPr>
          <w:sz w:val="28"/>
          <w:szCs w:val="20"/>
        </w:rPr>
        <w:t>Основные культурные растения мира:</w:t>
      </w:r>
    </w:p>
    <w:p w:rsidR="003C142C" w:rsidRPr="003C142C" w:rsidRDefault="003C142C" w:rsidP="003C142C">
      <w:pPr>
        <w:ind w:firstLine="709"/>
        <w:jc w:val="both"/>
        <w:rPr>
          <w:sz w:val="18"/>
          <w:szCs w:val="20"/>
        </w:rPr>
      </w:pPr>
    </w:p>
    <w:p w:rsidR="003C142C" w:rsidRPr="003C142C" w:rsidRDefault="003C142C" w:rsidP="003C142C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  <w:lang w:val="be-BY"/>
        </w:rPr>
      </w:pPr>
      <w:r w:rsidRPr="000C2243">
        <w:rPr>
          <w:sz w:val="28"/>
          <w:szCs w:val="20"/>
        </w:rPr>
        <w:t>Значение растения.</w:t>
      </w:r>
    </w:p>
    <w:p w:rsidR="003C142C" w:rsidRPr="003C142C" w:rsidRDefault="003C142C" w:rsidP="003C142C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  <w:lang w:val="be-BY"/>
        </w:rPr>
      </w:pPr>
      <w:r w:rsidRPr="000C2243">
        <w:rPr>
          <w:sz w:val="28"/>
          <w:szCs w:val="20"/>
        </w:rPr>
        <w:t>Характеристика морфологических признаков и особенностей.</w:t>
      </w:r>
    </w:p>
    <w:p w:rsidR="003C142C" w:rsidRPr="003C142C" w:rsidRDefault="003C142C" w:rsidP="003C142C">
      <w:pPr>
        <w:pStyle w:val="aa"/>
        <w:numPr>
          <w:ilvl w:val="0"/>
          <w:numId w:val="14"/>
        </w:numPr>
        <w:ind w:left="0" w:firstLine="709"/>
        <w:jc w:val="both"/>
        <w:rPr>
          <w:sz w:val="28"/>
          <w:szCs w:val="28"/>
          <w:lang w:val="be-BY"/>
        </w:rPr>
      </w:pPr>
      <w:r w:rsidRPr="000C2243">
        <w:rPr>
          <w:sz w:val="28"/>
          <w:szCs w:val="20"/>
        </w:rPr>
        <w:t>Ареал распространения</w:t>
      </w:r>
      <w:r>
        <w:rPr>
          <w:sz w:val="28"/>
          <w:szCs w:val="20"/>
        </w:rPr>
        <w:t xml:space="preserve">. </w:t>
      </w:r>
    </w:p>
    <w:p w:rsidR="003C142C" w:rsidRPr="003C142C" w:rsidRDefault="003C142C" w:rsidP="003C142C">
      <w:pPr>
        <w:pStyle w:val="aa"/>
        <w:ind w:left="0" w:firstLine="709"/>
        <w:jc w:val="both"/>
        <w:rPr>
          <w:sz w:val="20"/>
          <w:szCs w:val="28"/>
          <w:lang w:val="be-BY"/>
        </w:rPr>
      </w:pPr>
    </w:p>
    <w:p w:rsidR="003C142C" w:rsidRPr="003C142C" w:rsidRDefault="003C142C" w:rsidP="003C142C">
      <w:pPr>
        <w:ind w:firstLine="709"/>
        <w:jc w:val="both"/>
        <w:rPr>
          <w:sz w:val="28"/>
          <w:szCs w:val="28"/>
        </w:rPr>
      </w:pPr>
      <w:r w:rsidRPr="003C142C">
        <w:rPr>
          <w:sz w:val="28"/>
          <w:szCs w:val="28"/>
        </w:rPr>
        <w:t>Использование наглядных и методических пособий: Презентации и работа с атласами карт разбор  фрагментов карт различного масштаба и назначения.</w:t>
      </w:r>
    </w:p>
    <w:p w:rsidR="003C142C" w:rsidRPr="003C142C" w:rsidRDefault="003C142C" w:rsidP="003C142C">
      <w:pPr>
        <w:ind w:firstLine="709"/>
        <w:jc w:val="both"/>
        <w:rPr>
          <w:sz w:val="20"/>
          <w:szCs w:val="28"/>
        </w:rPr>
      </w:pPr>
    </w:p>
    <w:p w:rsidR="003C142C" w:rsidRPr="003C142C" w:rsidRDefault="003C142C" w:rsidP="003C142C">
      <w:pPr>
        <w:ind w:firstLine="709"/>
        <w:jc w:val="both"/>
        <w:rPr>
          <w:sz w:val="28"/>
          <w:szCs w:val="28"/>
        </w:rPr>
      </w:pPr>
      <w:r w:rsidRPr="003C142C">
        <w:rPr>
          <w:sz w:val="28"/>
          <w:szCs w:val="28"/>
        </w:rPr>
        <w:t>Форма контроля знаний: Проверка практических работ</w:t>
      </w:r>
      <w:r>
        <w:rPr>
          <w:sz w:val="28"/>
          <w:szCs w:val="28"/>
        </w:rPr>
        <w:t>, опрос.</w:t>
      </w:r>
    </w:p>
    <w:p w:rsidR="003C142C" w:rsidRPr="004767C4" w:rsidRDefault="003C142C" w:rsidP="003C142C">
      <w:pPr>
        <w:ind w:firstLine="709"/>
        <w:jc w:val="both"/>
        <w:rPr>
          <w:szCs w:val="28"/>
        </w:rPr>
      </w:pPr>
    </w:p>
    <w:p w:rsidR="003C142C" w:rsidRDefault="003C142C" w:rsidP="003C142C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Тема 2. </w:t>
      </w:r>
      <w:r w:rsidRPr="000C2243">
        <w:rPr>
          <w:sz w:val="28"/>
          <w:szCs w:val="20"/>
        </w:rPr>
        <w:t>Концепции происхождения культурных растений</w:t>
      </w:r>
      <w:r>
        <w:rPr>
          <w:sz w:val="28"/>
          <w:szCs w:val="20"/>
        </w:rPr>
        <w:t>:</w:t>
      </w:r>
    </w:p>
    <w:p w:rsidR="003C142C" w:rsidRPr="004767C4" w:rsidRDefault="003C142C" w:rsidP="003C142C">
      <w:pPr>
        <w:ind w:firstLine="709"/>
        <w:jc w:val="both"/>
        <w:rPr>
          <w:sz w:val="22"/>
          <w:szCs w:val="20"/>
        </w:rPr>
      </w:pPr>
    </w:p>
    <w:p w:rsidR="003C142C" w:rsidRPr="003C142C" w:rsidRDefault="003C142C" w:rsidP="003C142C">
      <w:pPr>
        <w:pStyle w:val="aa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C2243">
        <w:rPr>
          <w:sz w:val="28"/>
          <w:szCs w:val="20"/>
        </w:rPr>
        <w:t>Вклад Вавилова Н.И. в географию культурных растений.</w:t>
      </w:r>
    </w:p>
    <w:p w:rsidR="003C142C" w:rsidRPr="003C142C" w:rsidRDefault="003C142C" w:rsidP="003C142C">
      <w:pPr>
        <w:pStyle w:val="aa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C2243">
        <w:rPr>
          <w:sz w:val="28"/>
          <w:szCs w:val="20"/>
        </w:rPr>
        <w:t>Путешествия Н.И. Вавилова</w:t>
      </w:r>
      <w:r>
        <w:rPr>
          <w:sz w:val="28"/>
          <w:szCs w:val="20"/>
        </w:rPr>
        <w:t>.</w:t>
      </w:r>
    </w:p>
    <w:p w:rsidR="003C142C" w:rsidRPr="003C142C" w:rsidRDefault="003C142C" w:rsidP="003C142C">
      <w:pPr>
        <w:pStyle w:val="aa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C2243">
        <w:rPr>
          <w:sz w:val="28"/>
          <w:szCs w:val="20"/>
        </w:rPr>
        <w:t>Наследие Н.И. Вавилова.</w:t>
      </w:r>
    </w:p>
    <w:p w:rsidR="003C142C" w:rsidRPr="004767C4" w:rsidRDefault="003C142C" w:rsidP="003C142C">
      <w:pPr>
        <w:pStyle w:val="aa"/>
        <w:ind w:left="0" w:firstLine="709"/>
        <w:jc w:val="both"/>
        <w:rPr>
          <w:sz w:val="22"/>
          <w:szCs w:val="28"/>
        </w:rPr>
      </w:pPr>
    </w:p>
    <w:p w:rsidR="004767C4" w:rsidRDefault="003C142C" w:rsidP="003C142C">
      <w:pPr>
        <w:ind w:firstLine="709"/>
        <w:jc w:val="both"/>
        <w:rPr>
          <w:sz w:val="28"/>
          <w:szCs w:val="28"/>
        </w:rPr>
      </w:pPr>
      <w:r w:rsidRPr="003C142C">
        <w:rPr>
          <w:sz w:val="28"/>
          <w:szCs w:val="28"/>
        </w:rPr>
        <w:t>Использование наглядных и методических пособий: Презентации</w:t>
      </w:r>
      <w:r w:rsidR="004767C4">
        <w:rPr>
          <w:sz w:val="28"/>
          <w:szCs w:val="28"/>
        </w:rPr>
        <w:t>.</w:t>
      </w:r>
    </w:p>
    <w:p w:rsidR="003C142C" w:rsidRPr="003C142C" w:rsidRDefault="003C142C" w:rsidP="003C142C">
      <w:pPr>
        <w:ind w:firstLine="709"/>
        <w:jc w:val="both"/>
        <w:rPr>
          <w:sz w:val="28"/>
          <w:szCs w:val="28"/>
        </w:rPr>
      </w:pPr>
      <w:r w:rsidRPr="003C142C">
        <w:rPr>
          <w:sz w:val="28"/>
          <w:szCs w:val="28"/>
        </w:rPr>
        <w:t>Форма контроля знаний: Проверка практических работ</w:t>
      </w:r>
      <w:r>
        <w:rPr>
          <w:sz w:val="28"/>
          <w:szCs w:val="28"/>
        </w:rPr>
        <w:t>, опрос.</w:t>
      </w:r>
    </w:p>
    <w:p w:rsidR="004767C4" w:rsidRDefault="004767C4" w:rsidP="004767C4">
      <w:pPr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Литература</w:t>
      </w:r>
    </w:p>
    <w:p w:rsidR="004767C4" w:rsidRDefault="004767C4" w:rsidP="004767C4">
      <w:pPr>
        <w:pStyle w:val="af4"/>
        <w:numPr>
          <w:ilvl w:val="0"/>
          <w:numId w:val="13"/>
        </w:numPr>
        <w:spacing w:after="0"/>
        <w:rPr>
          <w:sz w:val="28"/>
          <w:szCs w:val="28"/>
        </w:rPr>
      </w:pPr>
      <w:r w:rsidRPr="001D4716">
        <w:rPr>
          <w:sz w:val="28"/>
          <w:szCs w:val="28"/>
        </w:rPr>
        <w:t>Захарченко Г.Г. Биология культурных рас</w:t>
      </w:r>
      <w:r>
        <w:rPr>
          <w:sz w:val="28"/>
          <w:szCs w:val="28"/>
        </w:rPr>
        <w:t>тений. М.: Вузовская книга. 2008</w:t>
      </w:r>
      <w:r w:rsidRPr="001D4716">
        <w:rPr>
          <w:sz w:val="28"/>
          <w:szCs w:val="28"/>
        </w:rPr>
        <w:t xml:space="preserve">. 120 </w:t>
      </w:r>
      <w:proofErr w:type="gramStart"/>
      <w:r w:rsidRPr="001D4716">
        <w:rPr>
          <w:sz w:val="28"/>
          <w:szCs w:val="28"/>
        </w:rPr>
        <w:t>с</w:t>
      </w:r>
      <w:proofErr w:type="gramEnd"/>
      <w:r w:rsidRPr="001D4716">
        <w:rPr>
          <w:sz w:val="28"/>
          <w:szCs w:val="28"/>
        </w:rPr>
        <w:t>.</w:t>
      </w:r>
    </w:p>
    <w:p w:rsidR="004767C4" w:rsidRDefault="004767C4" w:rsidP="004767C4">
      <w:pPr>
        <w:pStyle w:val="af4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Вавилов Н.И. Пять континентов. Л.: Наука. 1987.</w:t>
      </w:r>
    </w:p>
    <w:p w:rsidR="004767C4" w:rsidRPr="001D4716" w:rsidRDefault="004767C4" w:rsidP="004767C4">
      <w:pPr>
        <w:pStyle w:val="af4"/>
        <w:numPr>
          <w:ilvl w:val="0"/>
          <w:numId w:val="13"/>
        </w:numPr>
        <w:spacing w:after="0"/>
        <w:rPr>
          <w:sz w:val="28"/>
          <w:szCs w:val="28"/>
        </w:rPr>
      </w:pPr>
      <w:r w:rsidRPr="001577BC">
        <w:rPr>
          <w:sz w:val="28"/>
          <w:szCs w:val="28"/>
        </w:rPr>
        <w:t xml:space="preserve">Вавилов Н.И. Учение о происхождении культурных растений после Дарвина: (доклад на </w:t>
      </w:r>
      <w:proofErr w:type="spellStart"/>
      <w:r w:rsidRPr="001577BC">
        <w:rPr>
          <w:sz w:val="28"/>
          <w:szCs w:val="28"/>
        </w:rPr>
        <w:t>Дарв</w:t>
      </w:r>
      <w:proofErr w:type="spellEnd"/>
      <w:r w:rsidRPr="001577BC">
        <w:rPr>
          <w:sz w:val="28"/>
          <w:szCs w:val="28"/>
        </w:rPr>
        <w:t xml:space="preserve">. сессии АН СССР. 28 </w:t>
      </w:r>
      <w:proofErr w:type="spellStart"/>
      <w:r w:rsidRPr="001577BC">
        <w:rPr>
          <w:sz w:val="28"/>
          <w:szCs w:val="28"/>
        </w:rPr>
        <w:t>нояб</w:t>
      </w:r>
      <w:proofErr w:type="spellEnd"/>
      <w:r w:rsidRPr="001577BC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39 г"/>
        </w:smartTagPr>
        <w:r w:rsidRPr="001577BC">
          <w:rPr>
            <w:sz w:val="28"/>
            <w:szCs w:val="28"/>
          </w:rPr>
          <w:t>1939 г</w:t>
        </w:r>
      </w:smartTag>
      <w:r w:rsidRPr="001577BC">
        <w:rPr>
          <w:sz w:val="28"/>
          <w:szCs w:val="28"/>
        </w:rPr>
        <w:t>.) // Сов</w:t>
      </w:r>
      <w:proofErr w:type="gramStart"/>
      <w:r w:rsidRPr="001577BC">
        <w:rPr>
          <w:sz w:val="28"/>
          <w:szCs w:val="28"/>
        </w:rPr>
        <w:t>.</w:t>
      </w:r>
      <w:proofErr w:type="gramEnd"/>
      <w:r w:rsidRPr="001577BC">
        <w:rPr>
          <w:sz w:val="28"/>
          <w:szCs w:val="28"/>
        </w:rPr>
        <w:t xml:space="preserve"> </w:t>
      </w:r>
      <w:proofErr w:type="gramStart"/>
      <w:r w:rsidRPr="001577BC">
        <w:rPr>
          <w:sz w:val="28"/>
          <w:szCs w:val="28"/>
        </w:rPr>
        <w:t>н</w:t>
      </w:r>
      <w:proofErr w:type="gramEnd"/>
      <w:r w:rsidRPr="001577BC">
        <w:rPr>
          <w:sz w:val="28"/>
          <w:szCs w:val="28"/>
        </w:rPr>
        <w:t>аука. 1940. № 2. С. 55–75.</w:t>
      </w:r>
    </w:p>
    <w:p w:rsidR="004767C4" w:rsidRPr="00025ED4" w:rsidRDefault="004767C4" w:rsidP="004767C4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025ED4">
        <w:rPr>
          <w:sz w:val="28"/>
          <w:szCs w:val="28"/>
        </w:rPr>
        <w:t>Грумм-Гржимайло</w:t>
      </w:r>
      <w:proofErr w:type="spellEnd"/>
      <w:r w:rsidRPr="00025ED4">
        <w:rPr>
          <w:sz w:val="28"/>
          <w:szCs w:val="28"/>
        </w:rPr>
        <w:t xml:space="preserve"> А.Г. В поисках растительных ресурсов мира. Некоторые научные итоги путешествий академика Н.И. Вавилова. 2-е доп. изд. Л.: Наука, 1986. 152 </w:t>
      </w:r>
      <w:proofErr w:type="gramStart"/>
      <w:r w:rsidRPr="00025ED4">
        <w:rPr>
          <w:sz w:val="28"/>
          <w:szCs w:val="28"/>
        </w:rPr>
        <w:t>с</w:t>
      </w:r>
      <w:proofErr w:type="gramEnd"/>
      <w:r w:rsidRPr="00025ED4">
        <w:rPr>
          <w:sz w:val="28"/>
          <w:szCs w:val="28"/>
        </w:rPr>
        <w:t>.</w:t>
      </w:r>
    </w:p>
    <w:p w:rsidR="00364F11" w:rsidRDefault="00364F11" w:rsidP="006E5CBB">
      <w:pPr>
        <w:rPr>
          <w:sz w:val="28"/>
          <w:szCs w:val="28"/>
        </w:rPr>
      </w:pPr>
    </w:p>
    <w:p w:rsidR="004767C4" w:rsidRDefault="004767C4" w:rsidP="00AF42C3">
      <w:pPr>
        <w:spacing w:after="160" w:line="259" w:lineRule="auto"/>
        <w:jc w:val="center"/>
        <w:rPr>
          <w:caps/>
          <w:sz w:val="28"/>
          <w:szCs w:val="28"/>
        </w:rPr>
      </w:pPr>
    </w:p>
    <w:p w:rsidR="00364F11" w:rsidRPr="00D5346B" w:rsidRDefault="00D5346B" w:rsidP="00AF42C3">
      <w:pPr>
        <w:spacing w:after="160" w:line="259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перечень</w:t>
      </w:r>
      <w:r w:rsidRPr="00C377B8">
        <w:rPr>
          <w:caps/>
          <w:sz w:val="28"/>
          <w:szCs w:val="28"/>
        </w:rPr>
        <w:t xml:space="preserve"> </w:t>
      </w:r>
      <w:r w:rsidR="00364F11" w:rsidRPr="00D5346B">
        <w:rPr>
          <w:caps/>
          <w:sz w:val="28"/>
          <w:szCs w:val="28"/>
        </w:rPr>
        <w:t>заданий УСР</w:t>
      </w:r>
    </w:p>
    <w:p w:rsidR="0006636D" w:rsidRPr="00F14AA0" w:rsidRDefault="0006636D" w:rsidP="0006636D">
      <w:pPr>
        <w:jc w:val="center"/>
        <w:rPr>
          <w:spacing w:val="-6"/>
          <w:sz w:val="28"/>
          <w:szCs w:val="22"/>
        </w:rPr>
      </w:pPr>
      <w:r w:rsidRPr="00F14AA0">
        <w:rPr>
          <w:spacing w:val="-6"/>
          <w:sz w:val="28"/>
          <w:szCs w:val="22"/>
        </w:rPr>
        <w:t xml:space="preserve">Тема: </w:t>
      </w:r>
      <w:r w:rsidR="00876AE3">
        <w:rPr>
          <w:spacing w:val="-6"/>
          <w:sz w:val="28"/>
          <w:szCs w:val="22"/>
        </w:rPr>
        <w:t>Физико-географические факторы распространения культурных растений</w:t>
      </w:r>
    </w:p>
    <w:p w:rsidR="0006636D" w:rsidRDefault="0006636D" w:rsidP="0006636D">
      <w:pPr>
        <w:jc w:val="center"/>
        <w:rPr>
          <w:spacing w:val="-6"/>
          <w:sz w:val="22"/>
          <w:szCs w:val="22"/>
        </w:rPr>
      </w:pPr>
    </w:p>
    <w:p w:rsidR="005822CC" w:rsidRPr="00F14AA0" w:rsidRDefault="00876AE3" w:rsidP="00FF603B">
      <w:pPr>
        <w:pStyle w:val="aa"/>
        <w:numPr>
          <w:ilvl w:val="3"/>
          <w:numId w:val="4"/>
        </w:numPr>
        <w:ind w:left="0" w:firstLine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Составить таблицу распределения основных видов культурных растений по группам: пищевые, технические, кормовые, лекарственные, цветочно-декоративные.</w:t>
      </w:r>
    </w:p>
    <w:p w:rsidR="005822CC" w:rsidRPr="00F14AA0" w:rsidRDefault="00876AE3" w:rsidP="00FF603B">
      <w:pPr>
        <w:pStyle w:val="aa"/>
        <w:numPr>
          <w:ilvl w:val="3"/>
          <w:numId w:val="4"/>
        </w:numPr>
        <w:ind w:left="0" w:firstLine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таблице отразить центры происхождения, современное распространение и наличие дикого вида.</w:t>
      </w:r>
    </w:p>
    <w:p w:rsidR="005822CC" w:rsidRDefault="00876AE3" w:rsidP="00FF603B">
      <w:pPr>
        <w:pStyle w:val="aa"/>
        <w:numPr>
          <w:ilvl w:val="3"/>
          <w:numId w:val="4"/>
        </w:numPr>
        <w:ind w:left="0" w:firstLine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Определить широтные и высотные границы распространения основных хлебных (</w:t>
      </w:r>
      <w:r w:rsidR="00091F36">
        <w:rPr>
          <w:spacing w:val="-6"/>
          <w:sz w:val="28"/>
          <w:szCs w:val="28"/>
        </w:rPr>
        <w:t>или второстепенных) растений. Отразить в виде схемы или картосхемы.</w:t>
      </w:r>
    </w:p>
    <w:p w:rsidR="00091F36" w:rsidRPr="00F14AA0" w:rsidRDefault="00091F36" w:rsidP="00FF603B">
      <w:pPr>
        <w:pStyle w:val="aa"/>
        <w:numPr>
          <w:ilvl w:val="3"/>
          <w:numId w:val="4"/>
        </w:numPr>
        <w:ind w:left="0" w:firstLine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Сделать анализ полученных результатов.</w:t>
      </w:r>
    </w:p>
    <w:p w:rsidR="00C61C72" w:rsidRPr="00AF243A" w:rsidRDefault="00C61C72">
      <w:pPr>
        <w:spacing w:after="160" w:line="259" w:lineRule="auto"/>
        <w:rPr>
          <w:sz w:val="28"/>
          <w:szCs w:val="28"/>
        </w:rPr>
      </w:pPr>
      <w:r w:rsidRPr="00AF243A">
        <w:rPr>
          <w:sz w:val="28"/>
          <w:szCs w:val="28"/>
        </w:rPr>
        <w:br w:type="page"/>
      </w:r>
    </w:p>
    <w:p w:rsidR="001A5816" w:rsidRPr="002F4B77" w:rsidRDefault="001A5816" w:rsidP="001A5816">
      <w:pPr>
        <w:ind w:firstLine="720"/>
        <w:jc w:val="center"/>
        <w:rPr>
          <w:sz w:val="28"/>
          <w:szCs w:val="28"/>
        </w:rPr>
      </w:pPr>
      <w:r w:rsidRPr="002F4B77">
        <w:rPr>
          <w:sz w:val="28"/>
          <w:szCs w:val="28"/>
        </w:rPr>
        <w:lastRenderedPageBreak/>
        <w:t>ПРОТОКОЛ СОГЛАСОВАНИЯ УЧЕБНОЙ ПРОГРАММЫ</w:t>
      </w:r>
    </w:p>
    <w:p w:rsidR="001A5816" w:rsidRPr="002F4B77" w:rsidRDefault="001A5816" w:rsidP="001A5816">
      <w:pPr>
        <w:spacing w:line="288" w:lineRule="auto"/>
        <w:jc w:val="center"/>
        <w:rPr>
          <w:sz w:val="28"/>
          <w:szCs w:val="28"/>
        </w:rPr>
      </w:pPr>
      <w:r w:rsidRPr="002F4B77">
        <w:rPr>
          <w:sz w:val="28"/>
          <w:szCs w:val="28"/>
        </w:rPr>
        <w:t xml:space="preserve"> УВО</w:t>
      </w:r>
      <w:r>
        <w:rPr>
          <w:sz w:val="28"/>
          <w:szCs w:val="28"/>
        </w:rPr>
        <w:t xml:space="preserve"> «</w:t>
      </w:r>
      <w:r w:rsidR="00AC1870">
        <w:rPr>
          <w:sz w:val="28"/>
          <w:szCs w:val="28"/>
        </w:rPr>
        <w:t>ГЕОГРАФИЯ КУЛЬТУРНЫХ РАСТЕНИЙ</w:t>
      </w:r>
      <w:r>
        <w:rPr>
          <w:sz w:val="28"/>
          <w:szCs w:val="28"/>
        </w:rPr>
        <w:t>»</w:t>
      </w:r>
    </w:p>
    <w:p w:rsidR="001A5816" w:rsidRPr="002F4B77" w:rsidRDefault="001A5816" w:rsidP="001A5816">
      <w:pPr>
        <w:ind w:firstLine="720"/>
        <w:jc w:val="center"/>
        <w:rPr>
          <w:sz w:val="28"/>
          <w:szCs w:val="28"/>
        </w:rPr>
      </w:pPr>
    </w:p>
    <w:tbl>
      <w:tblPr>
        <w:tblW w:w="966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0"/>
        <w:gridCol w:w="2551"/>
        <w:gridCol w:w="2368"/>
        <w:gridCol w:w="2340"/>
      </w:tblGrid>
      <w:tr w:rsidR="001A5816" w:rsidRPr="00DC3D5E" w:rsidTr="00364F11">
        <w:tc>
          <w:tcPr>
            <w:tcW w:w="2410" w:type="dxa"/>
          </w:tcPr>
          <w:p w:rsidR="001A5816" w:rsidRPr="00DC3D5E" w:rsidRDefault="001A5816" w:rsidP="00364F11">
            <w:pPr>
              <w:jc w:val="center"/>
              <w:rPr>
                <w:sz w:val="28"/>
              </w:rPr>
            </w:pPr>
            <w:r w:rsidRPr="00DC3D5E">
              <w:rPr>
                <w:sz w:val="28"/>
              </w:rPr>
              <w:t>Название</w:t>
            </w:r>
          </w:p>
          <w:p w:rsidR="001A5816" w:rsidRPr="00DC3D5E" w:rsidRDefault="001A5816" w:rsidP="00364F11">
            <w:pPr>
              <w:jc w:val="center"/>
              <w:rPr>
                <w:sz w:val="28"/>
              </w:rPr>
            </w:pPr>
            <w:r w:rsidRPr="00DC3D5E">
              <w:rPr>
                <w:sz w:val="28"/>
              </w:rPr>
              <w:t>дисциплины,</w:t>
            </w:r>
          </w:p>
          <w:p w:rsidR="001A5816" w:rsidRPr="00DC3D5E" w:rsidRDefault="001A5816" w:rsidP="00364F11">
            <w:pPr>
              <w:jc w:val="center"/>
              <w:rPr>
                <w:sz w:val="28"/>
              </w:rPr>
            </w:pPr>
            <w:r w:rsidRPr="00DC3D5E">
              <w:rPr>
                <w:sz w:val="28"/>
              </w:rPr>
              <w:t>с которой</w:t>
            </w:r>
          </w:p>
          <w:p w:rsidR="001A5816" w:rsidRPr="00DC3D5E" w:rsidRDefault="001A5816" w:rsidP="00364F11">
            <w:pPr>
              <w:jc w:val="center"/>
              <w:rPr>
                <w:sz w:val="28"/>
              </w:rPr>
            </w:pPr>
            <w:r w:rsidRPr="00DC3D5E">
              <w:rPr>
                <w:sz w:val="28"/>
              </w:rPr>
              <w:t>требуется согласование</w:t>
            </w:r>
          </w:p>
        </w:tc>
        <w:tc>
          <w:tcPr>
            <w:tcW w:w="2551" w:type="dxa"/>
          </w:tcPr>
          <w:p w:rsidR="001A5816" w:rsidRPr="00DC3D5E" w:rsidRDefault="001A5816" w:rsidP="00364F11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</w:rPr>
              <w:t>Название</w:t>
            </w:r>
          </w:p>
          <w:p w:rsidR="001A5816" w:rsidRPr="00DC3D5E" w:rsidRDefault="001A5816" w:rsidP="00364F11">
            <w:pPr>
              <w:jc w:val="center"/>
              <w:rPr>
                <w:sz w:val="28"/>
              </w:rPr>
            </w:pPr>
            <w:r w:rsidRPr="00DC3D5E">
              <w:rPr>
                <w:sz w:val="28"/>
              </w:rPr>
              <w:t>кафедры</w:t>
            </w:r>
          </w:p>
        </w:tc>
        <w:tc>
          <w:tcPr>
            <w:tcW w:w="2368" w:type="dxa"/>
          </w:tcPr>
          <w:p w:rsidR="001A5816" w:rsidRPr="00DC3D5E" w:rsidRDefault="001A5816" w:rsidP="00364F11">
            <w:pPr>
              <w:jc w:val="center"/>
              <w:rPr>
                <w:sz w:val="28"/>
              </w:rPr>
            </w:pPr>
            <w:r w:rsidRPr="00DC3D5E">
              <w:rPr>
                <w:sz w:val="28"/>
              </w:rPr>
              <w:t>Предложения</w:t>
            </w:r>
          </w:p>
          <w:p w:rsidR="001A5816" w:rsidRPr="00DC3D5E" w:rsidRDefault="001A5816" w:rsidP="00364F11">
            <w:pPr>
              <w:jc w:val="center"/>
              <w:rPr>
                <w:sz w:val="28"/>
              </w:rPr>
            </w:pPr>
            <w:r w:rsidRPr="00DC3D5E">
              <w:rPr>
                <w:sz w:val="28"/>
              </w:rPr>
              <w:t>об изменениях в содержании учебной программы</w:t>
            </w:r>
          </w:p>
          <w:p w:rsidR="001A5816" w:rsidRPr="00DC3D5E" w:rsidRDefault="001A5816" w:rsidP="00364F11">
            <w:pPr>
              <w:jc w:val="center"/>
              <w:rPr>
                <w:sz w:val="28"/>
              </w:rPr>
            </w:pPr>
            <w:r w:rsidRPr="00DC3D5E">
              <w:rPr>
                <w:sz w:val="28"/>
              </w:rPr>
              <w:t>по изучаемой учебной</w:t>
            </w:r>
          </w:p>
          <w:p w:rsidR="001A5816" w:rsidRPr="00DC3D5E" w:rsidRDefault="001A5816" w:rsidP="00364F11">
            <w:pPr>
              <w:jc w:val="center"/>
              <w:rPr>
                <w:sz w:val="28"/>
              </w:rPr>
            </w:pPr>
            <w:r w:rsidRPr="00DC3D5E">
              <w:rPr>
                <w:sz w:val="28"/>
              </w:rPr>
              <w:t>дисциплине</w:t>
            </w:r>
          </w:p>
        </w:tc>
        <w:tc>
          <w:tcPr>
            <w:tcW w:w="2340" w:type="dxa"/>
          </w:tcPr>
          <w:p w:rsidR="001A5816" w:rsidRPr="00DC3D5E" w:rsidRDefault="001A5816" w:rsidP="00364F11">
            <w:pPr>
              <w:jc w:val="center"/>
              <w:rPr>
                <w:sz w:val="28"/>
              </w:rPr>
            </w:pPr>
            <w:r w:rsidRPr="00DC3D5E">
              <w:rPr>
                <w:sz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1A5816" w:rsidRPr="00DC3D5E" w:rsidTr="00364F11">
        <w:tc>
          <w:tcPr>
            <w:tcW w:w="2410" w:type="dxa"/>
          </w:tcPr>
          <w:p w:rsidR="001A5816" w:rsidRPr="00DC3D5E" w:rsidRDefault="00601ECF" w:rsidP="00364F11">
            <w:pPr>
              <w:rPr>
                <w:sz w:val="28"/>
              </w:rPr>
            </w:pPr>
            <w:r w:rsidRPr="00DC3D5E">
              <w:rPr>
                <w:sz w:val="28"/>
              </w:rPr>
              <w:t>Биогеография</w:t>
            </w:r>
          </w:p>
          <w:p w:rsidR="001A5816" w:rsidRPr="00DC3D5E" w:rsidRDefault="001A5816" w:rsidP="00364F11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1A5816" w:rsidRPr="00DC3D5E" w:rsidRDefault="001A5816" w:rsidP="00364F11">
            <w:pPr>
              <w:jc w:val="both"/>
              <w:rPr>
                <w:sz w:val="28"/>
              </w:rPr>
            </w:pPr>
            <w:r w:rsidRPr="00DC3D5E">
              <w:rPr>
                <w:sz w:val="28"/>
              </w:rPr>
              <w:t>Физической географии мира и образовательных технологий</w:t>
            </w:r>
          </w:p>
        </w:tc>
        <w:tc>
          <w:tcPr>
            <w:tcW w:w="2368" w:type="dxa"/>
          </w:tcPr>
          <w:p w:rsidR="001A5816" w:rsidRPr="00DC3D5E" w:rsidRDefault="00112393" w:rsidP="00DC3D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DC3D5E">
              <w:rPr>
                <w:sz w:val="28"/>
              </w:rPr>
              <w:t>ет</w:t>
            </w:r>
            <w:r>
              <w:rPr>
                <w:sz w:val="28"/>
              </w:rPr>
              <w:t xml:space="preserve"> изменений</w:t>
            </w:r>
          </w:p>
        </w:tc>
        <w:tc>
          <w:tcPr>
            <w:tcW w:w="2340" w:type="dxa"/>
          </w:tcPr>
          <w:p w:rsidR="008C2120" w:rsidRPr="00DC3D5E" w:rsidRDefault="00EC6460" w:rsidP="00EC6460">
            <w:pPr>
              <w:rPr>
                <w:sz w:val="28"/>
              </w:rPr>
            </w:pPr>
            <w:r w:rsidRPr="00DC3D5E">
              <w:rPr>
                <w:sz w:val="28"/>
              </w:rPr>
              <w:t xml:space="preserve">Изменений </w:t>
            </w:r>
            <w:r w:rsidR="008C2120" w:rsidRPr="00DC3D5E">
              <w:rPr>
                <w:sz w:val="28"/>
              </w:rPr>
              <w:t xml:space="preserve">не требуется </w:t>
            </w:r>
          </w:p>
          <w:p w:rsidR="00EC6460" w:rsidRPr="00DC3D5E" w:rsidRDefault="00EC6460" w:rsidP="00EC6460">
            <w:pPr>
              <w:rPr>
                <w:sz w:val="28"/>
              </w:rPr>
            </w:pPr>
            <w:r w:rsidRPr="00DC3D5E">
              <w:rPr>
                <w:sz w:val="28"/>
              </w:rPr>
              <w:t>Протокол №</w:t>
            </w:r>
            <w:r w:rsidR="008C2120" w:rsidRPr="00DC3D5E">
              <w:rPr>
                <w:sz w:val="28"/>
              </w:rPr>
              <w:t>8</w:t>
            </w:r>
            <w:r w:rsidRPr="00DC3D5E">
              <w:rPr>
                <w:sz w:val="28"/>
              </w:rPr>
              <w:t xml:space="preserve"> </w:t>
            </w:r>
          </w:p>
          <w:p w:rsidR="001A5816" w:rsidRPr="00DC3D5E" w:rsidRDefault="00EC6460" w:rsidP="00EC6460">
            <w:pPr>
              <w:rPr>
                <w:sz w:val="28"/>
              </w:rPr>
            </w:pPr>
            <w:r w:rsidRPr="00DC3D5E">
              <w:rPr>
                <w:sz w:val="28"/>
              </w:rPr>
              <w:t>от 10.03.2016 г.</w:t>
            </w:r>
          </w:p>
        </w:tc>
      </w:tr>
      <w:tr w:rsidR="006B5B2A" w:rsidRPr="00536A51" w:rsidTr="00364F11">
        <w:tc>
          <w:tcPr>
            <w:tcW w:w="2410" w:type="dxa"/>
          </w:tcPr>
          <w:p w:rsidR="006B5B2A" w:rsidRPr="006B5B2A" w:rsidRDefault="006B5B2A" w:rsidP="00364F11">
            <w:pPr>
              <w:rPr>
                <w:sz w:val="28"/>
                <w:szCs w:val="28"/>
              </w:rPr>
            </w:pPr>
          </w:p>
          <w:p w:rsidR="006B5B2A" w:rsidRPr="006B5B2A" w:rsidRDefault="006B5B2A" w:rsidP="00364F11">
            <w:pPr>
              <w:rPr>
                <w:sz w:val="28"/>
                <w:szCs w:val="28"/>
              </w:rPr>
            </w:pPr>
            <w:proofErr w:type="gramStart"/>
            <w:r w:rsidRPr="006B5B2A">
              <w:rPr>
                <w:sz w:val="28"/>
                <w:szCs w:val="28"/>
              </w:rPr>
              <w:t>Физическая</w:t>
            </w:r>
            <w:proofErr w:type="gramEnd"/>
            <w:r w:rsidRPr="006B5B2A">
              <w:rPr>
                <w:sz w:val="28"/>
                <w:szCs w:val="28"/>
              </w:rPr>
              <w:t xml:space="preserve"> географии мира</w:t>
            </w:r>
          </w:p>
          <w:p w:rsidR="006B5B2A" w:rsidRDefault="006B5B2A" w:rsidP="00364F11"/>
          <w:p w:rsidR="006B5B2A" w:rsidRPr="00536A51" w:rsidRDefault="006B5B2A" w:rsidP="00364F11"/>
        </w:tc>
        <w:tc>
          <w:tcPr>
            <w:tcW w:w="2551" w:type="dxa"/>
          </w:tcPr>
          <w:p w:rsidR="006B5B2A" w:rsidRPr="00536A51" w:rsidRDefault="006B5B2A" w:rsidP="00364F11">
            <w:pPr>
              <w:jc w:val="both"/>
            </w:pPr>
            <w:r w:rsidRPr="00DC3D5E">
              <w:rPr>
                <w:sz w:val="28"/>
              </w:rPr>
              <w:t>Физической географии мира и образовательных технологий</w:t>
            </w:r>
          </w:p>
        </w:tc>
        <w:tc>
          <w:tcPr>
            <w:tcW w:w="2368" w:type="dxa"/>
          </w:tcPr>
          <w:p w:rsidR="006B5B2A" w:rsidRPr="00DC3D5E" w:rsidRDefault="006B5B2A" w:rsidP="005D7D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 изменений</w:t>
            </w:r>
          </w:p>
        </w:tc>
        <w:tc>
          <w:tcPr>
            <w:tcW w:w="2340" w:type="dxa"/>
          </w:tcPr>
          <w:p w:rsidR="006B5B2A" w:rsidRPr="00DC3D5E" w:rsidRDefault="006B5B2A" w:rsidP="005D7D6F">
            <w:pPr>
              <w:rPr>
                <w:sz w:val="28"/>
              </w:rPr>
            </w:pPr>
            <w:r w:rsidRPr="00DC3D5E">
              <w:rPr>
                <w:sz w:val="28"/>
              </w:rPr>
              <w:t xml:space="preserve">Изменений не требуется </w:t>
            </w:r>
          </w:p>
          <w:p w:rsidR="006B5B2A" w:rsidRPr="00DC3D5E" w:rsidRDefault="006B5B2A" w:rsidP="005D7D6F">
            <w:pPr>
              <w:rPr>
                <w:sz w:val="28"/>
              </w:rPr>
            </w:pPr>
            <w:r w:rsidRPr="00DC3D5E">
              <w:rPr>
                <w:sz w:val="28"/>
              </w:rPr>
              <w:t xml:space="preserve">Протокол №8 </w:t>
            </w:r>
          </w:p>
          <w:p w:rsidR="006B5B2A" w:rsidRPr="00DC3D5E" w:rsidRDefault="006B5B2A" w:rsidP="005D7D6F">
            <w:pPr>
              <w:rPr>
                <w:sz w:val="28"/>
              </w:rPr>
            </w:pPr>
            <w:r w:rsidRPr="00DC3D5E">
              <w:rPr>
                <w:sz w:val="28"/>
              </w:rPr>
              <w:t>от 10.03.2016 г.</w:t>
            </w:r>
          </w:p>
        </w:tc>
      </w:tr>
    </w:tbl>
    <w:p w:rsidR="001A5816" w:rsidRPr="00536A51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2F4B77" w:rsidRDefault="001A5816" w:rsidP="001A5816">
      <w:pPr>
        <w:jc w:val="center"/>
        <w:rPr>
          <w:sz w:val="28"/>
          <w:szCs w:val="28"/>
        </w:rPr>
      </w:pPr>
      <w:r>
        <w:br w:type="page"/>
      </w:r>
      <w:r w:rsidRPr="002F4B77">
        <w:rPr>
          <w:sz w:val="28"/>
          <w:szCs w:val="28"/>
        </w:rPr>
        <w:lastRenderedPageBreak/>
        <w:t xml:space="preserve">ДОПОЛНЕНИЯ И ИЗМЕНЕНИЯ К УЧЕБНОЙ ПРОГРАММЕ </w:t>
      </w:r>
    </w:p>
    <w:p w:rsidR="001A5816" w:rsidRPr="002F4B77" w:rsidRDefault="001A5816" w:rsidP="001A5816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УВО</w:t>
      </w:r>
      <w:r w:rsidRPr="002F4B7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1870">
        <w:rPr>
          <w:sz w:val="28"/>
          <w:szCs w:val="28"/>
        </w:rPr>
        <w:t>ГЕОГРАФИЯ КУЛЬТУРНЫХ РАСТЕНИЙ</w:t>
      </w:r>
      <w:r>
        <w:rPr>
          <w:sz w:val="28"/>
          <w:szCs w:val="28"/>
        </w:rPr>
        <w:t>»</w:t>
      </w:r>
    </w:p>
    <w:p w:rsidR="001A5816" w:rsidRPr="00A237C9" w:rsidRDefault="001A5816" w:rsidP="001A5816">
      <w:pPr>
        <w:jc w:val="center"/>
        <w:rPr>
          <w:sz w:val="28"/>
          <w:szCs w:val="28"/>
        </w:rPr>
      </w:pPr>
      <w:r w:rsidRPr="00A237C9">
        <w:rPr>
          <w:sz w:val="28"/>
          <w:szCs w:val="28"/>
        </w:rPr>
        <w:t>на _____/_____ учебный год</w:t>
      </w:r>
    </w:p>
    <w:p w:rsidR="001A5816" w:rsidRPr="00A237C9" w:rsidRDefault="001A5816" w:rsidP="001A5816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1A5816" w:rsidRPr="00A237C9" w:rsidTr="00364F11">
        <w:tc>
          <w:tcPr>
            <w:tcW w:w="817" w:type="dxa"/>
          </w:tcPr>
          <w:p w:rsidR="001A5816" w:rsidRPr="00A237C9" w:rsidRDefault="001A5816" w:rsidP="00364F11">
            <w:pPr>
              <w:jc w:val="center"/>
              <w:rPr>
                <w:sz w:val="28"/>
                <w:szCs w:val="28"/>
              </w:rPr>
            </w:pPr>
            <w:r w:rsidRPr="00A237C9">
              <w:rPr>
                <w:sz w:val="28"/>
                <w:szCs w:val="28"/>
              </w:rPr>
              <w:t>№</w:t>
            </w:r>
          </w:p>
          <w:p w:rsidR="001A5816" w:rsidRPr="00A237C9" w:rsidRDefault="001A5816" w:rsidP="00364F1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37C9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C6460">
              <w:rPr>
                <w:sz w:val="28"/>
                <w:szCs w:val="28"/>
              </w:rPr>
              <w:t>/</w:t>
            </w:r>
            <w:proofErr w:type="spellStart"/>
            <w:r w:rsidRPr="00A237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1" w:type="dxa"/>
          </w:tcPr>
          <w:p w:rsidR="001A5816" w:rsidRPr="00A237C9" w:rsidRDefault="001A5816" w:rsidP="00364F11">
            <w:pPr>
              <w:jc w:val="center"/>
              <w:rPr>
                <w:sz w:val="28"/>
                <w:szCs w:val="28"/>
              </w:rPr>
            </w:pPr>
            <w:r w:rsidRPr="00A237C9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1A5816" w:rsidRPr="00A237C9" w:rsidRDefault="001A5816" w:rsidP="00364F11">
            <w:pPr>
              <w:jc w:val="center"/>
              <w:rPr>
                <w:sz w:val="28"/>
                <w:szCs w:val="28"/>
              </w:rPr>
            </w:pPr>
            <w:r w:rsidRPr="00A237C9">
              <w:rPr>
                <w:sz w:val="28"/>
                <w:szCs w:val="28"/>
              </w:rPr>
              <w:t>Основание</w:t>
            </w:r>
          </w:p>
        </w:tc>
      </w:tr>
      <w:tr w:rsidR="001A5816" w:rsidRPr="00A237C9" w:rsidTr="00364F11">
        <w:tc>
          <w:tcPr>
            <w:tcW w:w="817" w:type="dxa"/>
          </w:tcPr>
          <w:p w:rsidR="001A5816" w:rsidRPr="00A237C9" w:rsidRDefault="001A5816" w:rsidP="00364F11">
            <w:pPr>
              <w:jc w:val="center"/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jc w:val="center"/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jc w:val="center"/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jc w:val="center"/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  <w:p w:rsidR="001A5816" w:rsidRPr="00A237C9" w:rsidRDefault="001A5816" w:rsidP="00364F11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1A5816" w:rsidRPr="00A237C9" w:rsidRDefault="001A5816" w:rsidP="00364F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5816" w:rsidRPr="00A237C9" w:rsidRDefault="001A5816" w:rsidP="001A5816">
      <w:pPr>
        <w:jc w:val="both"/>
        <w:rPr>
          <w:sz w:val="28"/>
          <w:szCs w:val="28"/>
        </w:rPr>
      </w:pPr>
    </w:p>
    <w:p w:rsidR="001A5816" w:rsidRPr="00A237C9" w:rsidRDefault="001A5816" w:rsidP="001A5816">
      <w:pPr>
        <w:jc w:val="both"/>
        <w:rPr>
          <w:sz w:val="28"/>
          <w:szCs w:val="28"/>
        </w:rPr>
      </w:pPr>
      <w:r w:rsidRPr="00A237C9">
        <w:rPr>
          <w:sz w:val="28"/>
          <w:szCs w:val="28"/>
        </w:rPr>
        <w:t>Учебная программа пересмотрена и одобрена на заседании кафедры</w:t>
      </w:r>
    </w:p>
    <w:p w:rsidR="001A5816" w:rsidRPr="00A237C9" w:rsidRDefault="001A5816" w:rsidP="001A5816">
      <w:pPr>
        <w:jc w:val="both"/>
        <w:rPr>
          <w:sz w:val="28"/>
          <w:szCs w:val="28"/>
        </w:rPr>
      </w:pPr>
      <w:r w:rsidRPr="00A237C9">
        <w:rPr>
          <w:sz w:val="28"/>
          <w:szCs w:val="28"/>
        </w:rPr>
        <w:t>(протокол №    от              201</w:t>
      </w:r>
      <w:r>
        <w:rPr>
          <w:sz w:val="28"/>
          <w:szCs w:val="28"/>
        </w:rPr>
        <w:t>___</w:t>
      </w:r>
      <w:r w:rsidRPr="00A237C9">
        <w:rPr>
          <w:sz w:val="28"/>
          <w:szCs w:val="28"/>
        </w:rPr>
        <w:t xml:space="preserve">   г.)</w:t>
      </w:r>
    </w:p>
    <w:p w:rsidR="001A5816" w:rsidRPr="00A237C9" w:rsidRDefault="001A5816" w:rsidP="001A5816">
      <w:pPr>
        <w:spacing w:before="120"/>
        <w:rPr>
          <w:sz w:val="28"/>
          <w:szCs w:val="28"/>
        </w:rPr>
      </w:pPr>
      <w:r w:rsidRPr="00A237C9">
        <w:rPr>
          <w:sz w:val="28"/>
          <w:szCs w:val="28"/>
        </w:rPr>
        <w:t>Заведующий кафедрой</w:t>
      </w:r>
    </w:p>
    <w:p w:rsidR="001A5816" w:rsidRPr="00A237C9" w:rsidRDefault="00FF603B" w:rsidP="001A5816">
      <w:pPr>
        <w:rPr>
          <w:sz w:val="28"/>
          <w:szCs w:val="28"/>
        </w:rPr>
      </w:pPr>
      <w:r>
        <w:rPr>
          <w:sz w:val="28"/>
          <w:szCs w:val="28"/>
        </w:rPr>
        <w:t xml:space="preserve">д.г.н., доцент                                    </w:t>
      </w:r>
      <w:r w:rsidR="001A5816" w:rsidRPr="00A237C9">
        <w:rPr>
          <w:sz w:val="28"/>
          <w:szCs w:val="28"/>
        </w:rPr>
        <w:t xml:space="preserve">   _______________   </w:t>
      </w:r>
      <w:r w:rsidR="00F31240">
        <w:rPr>
          <w:sz w:val="28"/>
          <w:szCs w:val="28"/>
        </w:rPr>
        <w:t xml:space="preserve">    </w:t>
      </w:r>
      <w:r w:rsidR="001A5816" w:rsidRPr="003C142C">
        <w:rPr>
          <w:sz w:val="28"/>
          <w:szCs w:val="28"/>
        </w:rPr>
        <w:t>Я.К. Еловичева</w:t>
      </w:r>
    </w:p>
    <w:p w:rsidR="001A5816" w:rsidRPr="00A237C9" w:rsidRDefault="001A5816" w:rsidP="001A5816">
      <w:pPr>
        <w:ind w:left="708"/>
        <w:rPr>
          <w:sz w:val="28"/>
          <w:szCs w:val="28"/>
        </w:rPr>
      </w:pPr>
    </w:p>
    <w:p w:rsidR="001A5816" w:rsidRPr="00A237C9" w:rsidRDefault="001A5816" w:rsidP="001A5816">
      <w:pPr>
        <w:ind w:left="708"/>
        <w:rPr>
          <w:sz w:val="28"/>
          <w:szCs w:val="28"/>
        </w:rPr>
      </w:pPr>
    </w:p>
    <w:p w:rsidR="001A5816" w:rsidRPr="00D03084" w:rsidRDefault="001A5816" w:rsidP="001A5816">
      <w:pPr>
        <w:spacing w:before="120"/>
        <w:rPr>
          <w:sz w:val="28"/>
          <w:szCs w:val="28"/>
        </w:rPr>
      </w:pPr>
      <w:r w:rsidRPr="00D03084">
        <w:rPr>
          <w:sz w:val="28"/>
          <w:szCs w:val="28"/>
        </w:rPr>
        <w:t>УТВЕРЖДАЮ</w:t>
      </w:r>
    </w:p>
    <w:p w:rsidR="001A5816" w:rsidRPr="00D03084" w:rsidRDefault="001A5816" w:rsidP="001A5816">
      <w:pPr>
        <w:rPr>
          <w:sz w:val="28"/>
          <w:szCs w:val="28"/>
        </w:rPr>
      </w:pPr>
      <w:r w:rsidRPr="00D03084">
        <w:rPr>
          <w:sz w:val="28"/>
          <w:szCs w:val="28"/>
        </w:rPr>
        <w:t>Декан факультета</w:t>
      </w:r>
    </w:p>
    <w:p w:rsidR="001A5816" w:rsidRDefault="001A5816" w:rsidP="001A5816">
      <w:pPr>
        <w:rPr>
          <w:sz w:val="18"/>
          <w:szCs w:val="18"/>
        </w:rPr>
      </w:pPr>
      <w:r w:rsidRPr="00F31240">
        <w:rPr>
          <w:sz w:val="28"/>
          <w:szCs w:val="28"/>
        </w:rPr>
        <w:t>д. г. н., доцент</w:t>
      </w:r>
      <w:r>
        <w:rPr>
          <w:sz w:val="28"/>
          <w:szCs w:val="28"/>
        </w:rPr>
        <w:t xml:space="preserve">            </w:t>
      </w:r>
      <w:r w:rsidR="00FF603B">
        <w:rPr>
          <w:sz w:val="28"/>
          <w:szCs w:val="28"/>
        </w:rPr>
        <w:t xml:space="preserve">               </w:t>
      </w:r>
      <w:r w:rsidR="00F31240">
        <w:rPr>
          <w:sz w:val="28"/>
          <w:szCs w:val="28"/>
        </w:rPr>
        <w:t xml:space="preserve"> </w:t>
      </w:r>
      <w:r w:rsidR="00FF60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_________________</w:t>
      </w:r>
      <w:r w:rsidR="00F31240">
        <w:rPr>
          <w:sz w:val="28"/>
          <w:szCs w:val="28"/>
        </w:rPr>
        <w:t xml:space="preserve">    </w:t>
      </w:r>
      <w:r w:rsidR="003C142C">
        <w:rPr>
          <w:sz w:val="28"/>
          <w:szCs w:val="28"/>
        </w:rPr>
        <w:t xml:space="preserve"> </w:t>
      </w:r>
      <w:r w:rsidRPr="003C142C">
        <w:rPr>
          <w:sz w:val="28"/>
          <w:szCs w:val="28"/>
        </w:rPr>
        <w:t>Д.Л. Иванов</w:t>
      </w:r>
      <w:r>
        <w:rPr>
          <w:sz w:val="18"/>
          <w:szCs w:val="18"/>
        </w:rPr>
        <w:tab/>
      </w:r>
    </w:p>
    <w:p w:rsidR="001A5816" w:rsidRPr="00A237C9" w:rsidRDefault="001A5816" w:rsidP="001A5816">
      <w:pPr>
        <w:rPr>
          <w:sz w:val="28"/>
          <w:szCs w:val="28"/>
        </w:rPr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1A5816" w:rsidRPr="00AE1CB0" w:rsidRDefault="001A5816" w:rsidP="001A5816">
      <w:pPr>
        <w:jc w:val="center"/>
      </w:pPr>
    </w:p>
    <w:p w:rsidR="00364F11" w:rsidRDefault="00364F11"/>
    <w:sectPr w:rsidR="00364F11" w:rsidSect="00AF42C3">
      <w:pgSz w:w="11906" w:h="16838"/>
      <w:pgMar w:top="1021" w:right="567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48" w:rsidRDefault="00746548" w:rsidP="00D07B8D">
      <w:r>
        <w:separator/>
      </w:r>
    </w:p>
  </w:endnote>
  <w:endnote w:type="continuationSeparator" w:id="0">
    <w:p w:rsidR="00746548" w:rsidRDefault="00746548" w:rsidP="00D0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48" w:rsidRDefault="00746548" w:rsidP="00D07B8D">
      <w:r>
        <w:separator/>
      </w:r>
    </w:p>
  </w:footnote>
  <w:footnote w:type="continuationSeparator" w:id="0">
    <w:p w:rsidR="00746548" w:rsidRDefault="00746548" w:rsidP="00D0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D6" w:rsidRDefault="00547080">
    <w:pPr>
      <w:pStyle w:val="ab"/>
      <w:jc w:val="center"/>
    </w:pPr>
    <w:fldSimple w:instr=" PAGE   \* MERGEFORMAT ">
      <w:r w:rsidR="002902D8">
        <w:rPr>
          <w:noProof/>
        </w:rPr>
        <w:t>2</w:t>
      </w:r>
    </w:fldSimple>
  </w:p>
  <w:p w:rsidR="003105D6" w:rsidRDefault="003105D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129"/>
    <w:multiLevelType w:val="hybridMultilevel"/>
    <w:tmpl w:val="4C28FBB6"/>
    <w:lvl w:ilvl="0" w:tplc="248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0059D6">
      <w:numFmt w:val="none"/>
      <w:lvlText w:val=""/>
      <w:lvlJc w:val="left"/>
      <w:pPr>
        <w:tabs>
          <w:tab w:val="num" w:pos="360"/>
        </w:tabs>
      </w:pPr>
    </w:lvl>
    <w:lvl w:ilvl="2" w:tplc="EE4A49B2">
      <w:numFmt w:val="none"/>
      <w:lvlText w:val=""/>
      <w:lvlJc w:val="left"/>
      <w:pPr>
        <w:tabs>
          <w:tab w:val="num" w:pos="360"/>
        </w:tabs>
      </w:pPr>
    </w:lvl>
    <w:lvl w:ilvl="3" w:tplc="C44C3C82">
      <w:numFmt w:val="none"/>
      <w:lvlText w:val=""/>
      <w:lvlJc w:val="left"/>
      <w:pPr>
        <w:tabs>
          <w:tab w:val="num" w:pos="360"/>
        </w:tabs>
      </w:pPr>
    </w:lvl>
    <w:lvl w:ilvl="4" w:tplc="D7FEA516">
      <w:numFmt w:val="none"/>
      <w:lvlText w:val=""/>
      <w:lvlJc w:val="left"/>
      <w:pPr>
        <w:tabs>
          <w:tab w:val="num" w:pos="360"/>
        </w:tabs>
      </w:pPr>
    </w:lvl>
    <w:lvl w:ilvl="5" w:tplc="DF902190">
      <w:numFmt w:val="none"/>
      <w:lvlText w:val=""/>
      <w:lvlJc w:val="left"/>
      <w:pPr>
        <w:tabs>
          <w:tab w:val="num" w:pos="360"/>
        </w:tabs>
      </w:pPr>
    </w:lvl>
    <w:lvl w:ilvl="6" w:tplc="143236D6">
      <w:numFmt w:val="none"/>
      <w:lvlText w:val=""/>
      <w:lvlJc w:val="left"/>
      <w:pPr>
        <w:tabs>
          <w:tab w:val="num" w:pos="360"/>
        </w:tabs>
      </w:pPr>
    </w:lvl>
    <w:lvl w:ilvl="7" w:tplc="15AA5D90">
      <w:numFmt w:val="none"/>
      <w:lvlText w:val=""/>
      <w:lvlJc w:val="left"/>
      <w:pPr>
        <w:tabs>
          <w:tab w:val="num" w:pos="360"/>
        </w:tabs>
      </w:pPr>
    </w:lvl>
    <w:lvl w:ilvl="8" w:tplc="CDB092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BC0B8A"/>
    <w:multiLevelType w:val="hybridMultilevel"/>
    <w:tmpl w:val="886A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4874"/>
    <w:multiLevelType w:val="hybridMultilevel"/>
    <w:tmpl w:val="0F4878AC"/>
    <w:lvl w:ilvl="0" w:tplc="75ACE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2A7916"/>
    <w:multiLevelType w:val="hybridMultilevel"/>
    <w:tmpl w:val="A9F2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B5697"/>
    <w:multiLevelType w:val="hybridMultilevel"/>
    <w:tmpl w:val="C7F81248"/>
    <w:lvl w:ilvl="0" w:tplc="8DE038DC">
      <w:start w:val="1"/>
      <w:numFmt w:val="decimal"/>
      <w:lvlText w:val="%1."/>
      <w:lvlJc w:val="left"/>
      <w:pPr>
        <w:ind w:left="432" w:hanging="360"/>
      </w:pPr>
      <w:rPr>
        <w:b w:val="0"/>
      </w:rPr>
    </w:lvl>
    <w:lvl w:ilvl="1" w:tplc="04230019">
      <w:start w:val="1"/>
      <w:numFmt w:val="lowerLetter"/>
      <w:lvlText w:val="%2."/>
      <w:lvlJc w:val="left"/>
      <w:pPr>
        <w:ind w:left="1152" w:hanging="360"/>
      </w:pPr>
    </w:lvl>
    <w:lvl w:ilvl="2" w:tplc="0423001B">
      <w:start w:val="1"/>
      <w:numFmt w:val="lowerRoman"/>
      <w:lvlText w:val="%3."/>
      <w:lvlJc w:val="right"/>
      <w:pPr>
        <w:ind w:left="1872" w:hanging="180"/>
      </w:pPr>
    </w:lvl>
    <w:lvl w:ilvl="3" w:tplc="0423000F">
      <w:start w:val="1"/>
      <w:numFmt w:val="decimal"/>
      <w:lvlText w:val="%4."/>
      <w:lvlJc w:val="left"/>
      <w:pPr>
        <w:ind w:left="2592" w:hanging="360"/>
      </w:pPr>
    </w:lvl>
    <w:lvl w:ilvl="4" w:tplc="04230019">
      <w:start w:val="1"/>
      <w:numFmt w:val="lowerLetter"/>
      <w:lvlText w:val="%5."/>
      <w:lvlJc w:val="left"/>
      <w:pPr>
        <w:ind w:left="3312" w:hanging="360"/>
      </w:pPr>
    </w:lvl>
    <w:lvl w:ilvl="5" w:tplc="0423001B">
      <w:start w:val="1"/>
      <w:numFmt w:val="lowerRoman"/>
      <w:lvlText w:val="%6."/>
      <w:lvlJc w:val="right"/>
      <w:pPr>
        <w:ind w:left="4032" w:hanging="180"/>
      </w:pPr>
    </w:lvl>
    <w:lvl w:ilvl="6" w:tplc="0423000F">
      <w:start w:val="1"/>
      <w:numFmt w:val="decimal"/>
      <w:lvlText w:val="%7."/>
      <w:lvlJc w:val="left"/>
      <w:pPr>
        <w:ind w:left="4752" w:hanging="360"/>
      </w:pPr>
    </w:lvl>
    <w:lvl w:ilvl="7" w:tplc="04230019">
      <w:start w:val="1"/>
      <w:numFmt w:val="lowerLetter"/>
      <w:lvlText w:val="%8."/>
      <w:lvlJc w:val="left"/>
      <w:pPr>
        <w:ind w:left="5472" w:hanging="360"/>
      </w:pPr>
    </w:lvl>
    <w:lvl w:ilvl="8" w:tplc="0423001B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47182150"/>
    <w:multiLevelType w:val="hybridMultilevel"/>
    <w:tmpl w:val="F03CC512"/>
    <w:lvl w:ilvl="0" w:tplc="2988C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C2E43D8"/>
    <w:multiLevelType w:val="hybridMultilevel"/>
    <w:tmpl w:val="3124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D3D2E"/>
    <w:multiLevelType w:val="hybridMultilevel"/>
    <w:tmpl w:val="32204D12"/>
    <w:lvl w:ilvl="0" w:tplc="304E8EA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1322A23"/>
    <w:multiLevelType w:val="hybridMultilevel"/>
    <w:tmpl w:val="693ED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A5770"/>
    <w:multiLevelType w:val="multilevel"/>
    <w:tmpl w:val="702A95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D3F5FCE"/>
    <w:multiLevelType w:val="hybridMultilevel"/>
    <w:tmpl w:val="4B64CBAC"/>
    <w:lvl w:ilvl="0" w:tplc="8DE038DC">
      <w:start w:val="1"/>
      <w:numFmt w:val="decimal"/>
      <w:lvlText w:val="%1."/>
      <w:lvlJc w:val="left"/>
      <w:pPr>
        <w:ind w:left="432" w:hanging="360"/>
      </w:pPr>
      <w:rPr>
        <w:b w:val="0"/>
      </w:rPr>
    </w:lvl>
    <w:lvl w:ilvl="1" w:tplc="04230019">
      <w:start w:val="1"/>
      <w:numFmt w:val="lowerLetter"/>
      <w:lvlText w:val="%2."/>
      <w:lvlJc w:val="left"/>
      <w:pPr>
        <w:ind w:left="1152" w:hanging="360"/>
      </w:pPr>
    </w:lvl>
    <w:lvl w:ilvl="2" w:tplc="0423001B">
      <w:start w:val="1"/>
      <w:numFmt w:val="lowerRoman"/>
      <w:lvlText w:val="%3."/>
      <w:lvlJc w:val="right"/>
      <w:pPr>
        <w:ind w:left="1872" w:hanging="180"/>
      </w:pPr>
    </w:lvl>
    <w:lvl w:ilvl="3" w:tplc="0423000F">
      <w:start w:val="1"/>
      <w:numFmt w:val="decimal"/>
      <w:lvlText w:val="%4."/>
      <w:lvlJc w:val="left"/>
      <w:pPr>
        <w:ind w:left="2592" w:hanging="360"/>
      </w:pPr>
    </w:lvl>
    <w:lvl w:ilvl="4" w:tplc="04230019">
      <w:start w:val="1"/>
      <w:numFmt w:val="lowerLetter"/>
      <w:lvlText w:val="%5."/>
      <w:lvlJc w:val="left"/>
      <w:pPr>
        <w:ind w:left="3312" w:hanging="360"/>
      </w:pPr>
    </w:lvl>
    <w:lvl w:ilvl="5" w:tplc="0423001B">
      <w:start w:val="1"/>
      <w:numFmt w:val="lowerRoman"/>
      <w:lvlText w:val="%6."/>
      <w:lvlJc w:val="right"/>
      <w:pPr>
        <w:ind w:left="4032" w:hanging="180"/>
      </w:pPr>
    </w:lvl>
    <w:lvl w:ilvl="6" w:tplc="0423000F">
      <w:start w:val="1"/>
      <w:numFmt w:val="decimal"/>
      <w:lvlText w:val="%7."/>
      <w:lvlJc w:val="left"/>
      <w:pPr>
        <w:ind w:left="4752" w:hanging="360"/>
      </w:pPr>
    </w:lvl>
    <w:lvl w:ilvl="7" w:tplc="04230019">
      <w:start w:val="1"/>
      <w:numFmt w:val="lowerLetter"/>
      <w:lvlText w:val="%8."/>
      <w:lvlJc w:val="left"/>
      <w:pPr>
        <w:ind w:left="5472" w:hanging="360"/>
      </w:pPr>
    </w:lvl>
    <w:lvl w:ilvl="8" w:tplc="0423001B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720B6ADA"/>
    <w:multiLevelType w:val="hybridMultilevel"/>
    <w:tmpl w:val="07DCEA8E"/>
    <w:lvl w:ilvl="0" w:tplc="2988C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53C15"/>
    <w:multiLevelType w:val="hybridMultilevel"/>
    <w:tmpl w:val="77208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641424"/>
    <w:multiLevelType w:val="multilevel"/>
    <w:tmpl w:val="CF3849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816"/>
    <w:rsid w:val="00001E24"/>
    <w:rsid w:val="00001E7D"/>
    <w:rsid w:val="000033EE"/>
    <w:rsid w:val="00003497"/>
    <w:rsid w:val="000039DB"/>
    <w:rsid w:val="00020528"/>
    <w:rsid w:val="00025ED4"/>
    <w:rsid w:val="00044E75"/>
    <w:rsid w:val="0006636D"/>
    <w:rsid w:val="000715B8"/>
    <w:rsid w:val="000837CC"/>
    <w:rsid w:val="00091DA9"/>
    <w:rsid w:val="00091F36"/>
    <w:rsid w:val="000A341A"/>
    <w:rsid w:val="000B1719"/>
    <w:rsid w:val="000C2243"/>
    <w:rsid w:val="000E5A2D"/>
    <w:rsid w:val="00111561"/>
    <w:rsid w:val="00112393"/>
    <w:rsid w:val="0013463D"/>
    <w:rsid w:val="00146311"/>
    <w:rsid w:val="00155F9D"/>
    <w:rsid w:val="001570A9"/>
    <w:rsid w:val="00183D67"/>
    <w:rsid w:val="00186F50"/>
    <w:rsid w:val="00197DC3"/>
    <w:rsid w:val="001A5816"/>
    <w:rsid w:val="001B241E"/>
    <w:rsid w:val="001B3778"/>
    <w:rsid w:val="001B6653"/>
    <w:rsid w:val="001B6771"/>
    <w:rsid w:val="001B75A1"/>
    <w:rsid w:val="001C41BE"/>
    <w:rsid w:val="001D4716"/>
    <w:rsid w:val="001D736D"/>
    <w:rsid w:val="001F1734"/>
    <w:rsid w:val="001F741D"/>
    <w:rsid w:val="002519AA"/>
    <w:rsid w:val="00254DE4"/>
    <w:rsid w:val="00264CB1"/>
    <w:rsid w:val="002824D2"/>
    <w:rsid w:val="00285D5D"/>
    <w:rsid w:val="002902D8"/>
    <w:rsid w:val="0029730B"/>
    <w:rsid w:val="002B7DB8"/>
    <w:rsid w:val="002C590F"/>
    <w:rsid w:val="002E1DCC"/>
    <w:rsid w:val="002F0CD7"/>
    <w:rsid w:val="003105D6"/>
    <w:rsid w:val="003143DF"/>
    <w:rsid w:val="00330C3E"/>
    <w:rsid w:val="00364F11"/>
    <w:rsid w:val="003658A3"/>
    <w:rsid w:val="00373486"/>
    <w:rsid w:val="00383556"/>
    <w:rsid w:val="00387CD4"/>
    <w:rsid w:val="003A1498"/>
    <w:rsid w:val="003A1B1F"/>
    <w:rsid w:val="003A6E2C"/>
    <w:rsid w:val="003A7C3B"/>
    <w:rsid w:val="003C142C"/>
    <w:rsid w:val="003D1F2A"/>
    <w:rsid w:val="003D3962"/>
    <w:rsid w:val="003E6F3D"/>
    <w:rsid w:val="003F0480"/>
    <w:rsid w:val="003F0530"/>
    <w:rsid w:val="00470A4F"/>
    <w:rsid w:val="004767C4"/>
    <w:rsid w:val="00487AB2"/>
    <w:rsid w:val="00491539"/>
    <w:rsid w:val="00493F93"/>
    <w:rsid w:val="00497A00"/>
    <w:rsid w:val="004A3DD4"/>
    <w:rsid w:val="004A3E3B"/>
    <w:rsid w:val="004A5F09"/>
    <w:rsid w:val="004E07FA"/>
    <w:rsid w:val="004F6CA5"/>
    <w:rsid w:val="005179CE"/>
    <w:rsid w:val="0052041C"/>
    <w:rsid w:val="00524A8F"/>
    <w:rsid w:val="0053458B"/>
    <w:rsid w:val="00541E8C"/>
    <w:rsid w:val="00547080"/>
    <w:rsid w:val="0055262E"/>
    <w:rsid w:val="00552E1C"/>
    <w:rsid w:val="00555D96"/>
    <w:rsid w:val="005624DC"/>
    <w:rsid w:val="005822CC"/>
    <w:rsid w:val="00587E9A"/>
    <w:rsid w:val="00597849"/>
    <w:rsid w:val="005D7D19"/>
    <w:rsid w:val="005E366B"/>
    <w:rsid w:val="00601ECF"/>
    <w:rsid w:val="00615C42"/>
    <w:rsid w:val="0062260A"/>
    <w:rsid w:val="00677B29"/>
    <w:rsid w:val="00681FC4"/>
    <w:rsid w:val="006A2A9E"/>
    <w:rsid w:val="006A2B65"/>
    <w:rsid w:val="006A33F2"/>
    <w:rsid w:val="006A7CD8"/>
    <w:rsid w:val="006B24C6"/>
    <w:rsid w:val="006B5B2A"/>
    <w:rsid w:val="006E1847"/>
    <w:rsid w:val="006E22AE"/>
    <w:rsid w:val="006E5CBB"/>
    <w:rsid w:val="006F5DBD"/>
    <w:rsid w:val="006F5DEC"/>
    <w:rsid w:val="007044A3"/>
    <w:rsid w:val="007102C4"/>
    <w:rsid w:val="00744E0C"/>
    <w:rsid w:val="00746548"/>
    <w:rsid w:val="00746609"/>
    <w:rsid w:val="00747FBF"/>
    <w:rsid w:val="00783633"/>
    <w:rsid w:val="00790628"/>
    <w:rsid w:val="007B6BC6"/>
    <w:rsid w:val="007D2FF2"/>
    <w:rsid w:val="007E081A"/>
    <w:rsid w:val="007E3E7E"/>
    <w:rsid w:val="007F7203"/>
    <w:rsid w:val="00800BF7"/>
    <w:rsid w:val="00801C02"/>
    <w:rsid w:val="008069D0"/>
    <w:rsid w:val="00811E00"/>
    <w:rsid w:val="00822F7F"/>
    <w:rsid w:val="00825C9F"/>
    <w:rsid w:val="00841845"/>
    <w:rsid w:val="00842E40"/>
    <w:rsid w:val="00862D47"/>
    <w:rsid w:val="00876AE3"/>
    <w:rsid w:val="008C0CC9"/>
    <w:rsid w:val="008C2120"/>
    <w:rsid w:val="008C2734"/>
    <w:rsid w:val="008E6394"/>
    <w:rsid w:val="008E779B"/>
    <w:rsid w:val="0090254C"/>
    <w:rsid w:val="00920BE7"/>
    <w:rsid w:val="0093127E"/>
    <w:rsid w:val="00942723"/>
    <w:rsid w:val="00954B56"/>
    <w:rsid w:val="00960AA2"/>
    <w:rsid w:val="00960F81"/>
    <w:rsid w:val="00985283"/>
    <w:rsid w:val="0099770F"/>
    <w:rsid w:val="009D57EF"/>
    <w:rsid w:val="009E5F08"/>
    <w:rsid w:val="009F14CD"/>
    <w:rsid w:val="009F2D41"/>
    <w:rsid w:val="009F6D67"/>
    <w:rsid w:val="00A12C92"/>
    <w:rsid w:val="00A1441C"/>
    <w:rsid w:val="00A30F73"/>
    <w:rsid w:val="00A440BB"/>
    <w:rsid w:val="00A81F86"/>
    <w:rsid w:val="00AC1870"/>
    <w:rsid w:val="00AC7039"/>
    <w:rsid w:val="00AD1231"/>
    <w:rsid w:val="00AF243A"/>
    <w:rsid w:val="00AF42C3"/>
    <w:rsid w:val="00B0546C"/>
    <w:rsid w:val="00B10E1D"/>
    <w:rsid w:val="00B145B9"/>
    <w:rsid w:val="00B67BF6"/>
    <w:rsid w:val="00B700AC"/>
    <w:rsid w:val="00B866BB"/>
    <w:rsid w:val="00B86B88"/>
    <w:rsid w:val="00B95E42"/>
    <w:rsid w:val="00B97EE2"/>
    <w:rsid w:val="00BA12E2"/>
    <w:rsid w:val="00C2004F"/>
    <w:rsid w:val="00C33173"/>
    <w:rsid w:val="00C34C8E"/>
    <w:rsid w:val="00C34DEF"/>
    <w:rsid w:val="00C43EAE"/>
    <w:rsid w:val="00C46C1C"/>
    <w:rsid w:val="00C5043A"/>
    <w:rsid w:val="00C563B4"/>
    <w:rsid w:val="00C61C72"/>
    <w:rsid w:val="00CC3325"/>
    <w:rsid w:val="00CC55A1"/>
    <w:rsid w:val="00CD1EFA"/>
    <w:rsid w:val="00CD5879"/>
    <w:rsid w:val="00D07B8D"/>
    <w:rsid w:val="00D143B5"/>
    <w:rsid w:val="00D4117F"/>
    <w:rsid w:val="00D5346B"/>
    <w:rsid w:val="00D55DD6"/>
    <w:rsid w:val="00D633D7"/>
    <w:rsid w:val="00D64D0C"/>
    <w:rsid w:val="00D7084E"/>
    <w:rsid w:val="00D8121E"/>
    <w:rsid w:val="00D9272C"/>
    <w:rsid w:val="00DC0C25"/>
    <w:rsid w:val="00DC1B95"/>
    <w:rsid w:val="00DC3D5E"/>
    <w:rsid w:val="00DC5C3D"/>
    <w:rsid w:val="00DD2E30"/>
    <w:rsid w:val="00E117D6"/>
    <w:rsid w:val="00E460F7"/>
    <w:rsid w:val="00E81022"/>
    <w:rsid w:val="00EA05F3"/>
    <w:rsid w:val="00EA3C63"/>
    <w:rsid w:val="00EB2F4C"/>
    <w:rsid w:val="00EB39F3"/>
    <w:rsid w:val="00EC51B5"/>
    <w:rsid w:val="00EC6460"/>
    <w:rsid w:val="00EE36DD"/>
    <w:rsid w:val="00EE3B47"/>
    <w:rsid w:val="00EF1976"/>
    <w:rsid w:val="00EF40D8"/>
    <w:rsid w:val="00EF516D"/>
    <w:rsid w:val="00EF673D"/>
    <w:rsid w:val="00F108B9"/>
    <w:rsid w:val="00F14AA0"/>
    <w:rsid w:val="00F14F14"/>
    <w:rsid w:val="00F31240"/>
    <w:rsid w:val="00F44A59"/>
    <w:rsid w:val="00F73BF9"/>
    <w:rsid w:val="00F94CB0"/>
    <w:rsid w:val="00FA23BC"/>
    <w:rsid w:val="00FB213E"/>
    <w:rsid w:val="00FB741B"/>
    <w:rsid w:val="00FB78FE"/>
    <w:rsid w:val="00FB7C1C"/>
    <w:rsid w:val="00FC7188"/>
    <w:rsid w:val="00FC7C3C"/>
    <w:rsid w:val="00FD5534"/>
    <w:rsid w:val="00FE195B"/>
    <w:rsid w:val="00FE63CB"/>
    <w:rsid w:val="00FF0544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A5816"/>
    <w:pPr>
      <w:spacing w:before="100" w:beforeAutospacing="1" w:after="100" w:afterAutospacing="1"/>
      <w:ind w:left="1224" w:right="1224"/>
      <w:jc w:val="center"/>
      <w:outlineLvl w:val="0"/>
    </w:pPr>
    <w:rPr>
      <w:rFonts w:ascii="Verdana" w:hAnsi="Verdana"/>
      <w:b/>
      <w:bCs/>
      <w:color w:val="008000"/>
      <w:kern w:val="3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7B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A5816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A5816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1A5816"/>
    <w:pPr>
      <w:jc w:val="center"/>
    </w:pPr>
    <w:rPr>
      <w:i/>
      <w:sz w:val="20"/>
      <w:szCs w:val="20"/>
    </w:rPr>
  </w:style>
  <w:style w:type="character" w:customStyle="1" w:styleId="a4">
    <w:name w:val="Подзаголовок Знак"/>
    <w:basedOn w:val="a0"/>
    <w:link w:val="a3"/>
    <w:rsid w:val="001A581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ody Text"/>
    <w:basedOn w:val="a"/>
    <w:link w:val="a6"/>
    <w:rsid w:val="001A5816"/>
    <w:pPr>
      <w:spacing w:after="120"/>
    </w:pPr>
  </w:style>
  <w:style w:type="character" w:customStyle="1" w:styleId="a6">
    <w:name w:val="Основной текст Знак"/>
    <w:basedOn w:val="a0"/>
    <w:link w:val="a5"/>
    <w:rsid w:val="001A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A5816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1A5816"/>
    <w:pPr>
      <w:spacing w:before="100" w:beforeAutospacing="1" w:after="100" w:afterAutospacing="1"/>
    </w:pPr>
  </w:style>
  <w:style w:type="character" w:customStyle="1" w:styleId="a9">
    <w:name w:val="Название Знак"/>
    <w:basedOn w:val="a0"/>
    <w:link w:val="a8"/>
    <w:rsid w:val="001A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A5816"/>
    <w:pPr>
      <w:ind w:left="708"/>
    </w:pPr>
  </w:style>
  <w:style w:type="paragraph" w:styleId="ab">
    <w:name w:val="header"/>
    <w:basedOn w:val="a"/>
    <w:link w:val="ac"/>
    <w:uiPriority w:val="99"/>
    <w:rsid w:val="001A58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5816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1A581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A5816"/>
    <w:rPr>
      <w:rFonts w:ascii="Verdana" w:eastAsia="Times New Roman" w:hAnsi="Verdana" w:cs="Times New Roman"/>
      <w:b/>
      <w:bCs/>
      <w:color w:val="008000"/>
      <w:kern w:val="36"/>
      <w:sz w:val="32"/>
      <w:szCs w:val="32"/>
      <w:lang w:eastAsia="ru-RU"/>
    </w:rPr>
  </w:style>
  <w:style w:type="character" w:styleId="ae">
    <w:name w:val="Strong"/>
    <w:basedOn w:val="a0"/>
    <w:uiPriority w:val="22"/>
    <w:qFormat/>
    <w:rsid w:val="00FD5534"/>
    <w:rPr>
      <w:b/>
      <w:bCs/>
    </w:rPr>
  </w:style>
  <w:style w:type="character" w:styleId="af">
    <w:name w:val="Emphasis"/>
    <w:basedOn w:val="a0"/>
    <w:uiPriority w:val="20"/>
    <w:qFormat/>
    <w:rsid w:val="00FD5534"/>
    <w:rPr>
      <w:i/>
      <w:iCs/>
    </w:rPr>
  </w:style>
  <w:style w:type="paragraph" w:styleId="af0">
    <w:name w:val="footer"/>
    <w:basedOn w:val="a"/>
    <w:link w:val="af1"/>
    <w:uiPriority w:val="99"/>
    <w:unhideWhenUsed/>
    <w:rsid w:val="00D07B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7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3A7C3B"/>
  </w:style>
  <w:style w:type="paragraph" w:customStyle="1" w:styleId="Default">
    <w:name w:val="Default"/>
    <w:rsid w:val="00F1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D57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57E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387CD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387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BF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A5816"/>
    <w:pPr>
      <w:spacing w:before="100" w:beforeAutospacing="1" w:after="100" w:afterAutospacing="1"/>
      <w:ind w:left="1224" w:right="1224"/>
      <w:jc w:val="center"/>
      <w:outlineLvl w:val="0"/>
    </w:pPr>
    <w:rPr>
      <w:rFonts w:ascii="Verdana" w:hAnsi="Verdana"/>
      <w:b/>
      <w:bCs/>
      <w:color w:val="008000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A5816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A5816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1A5816"/>
    <w:pPr>
      <w:jc w:val="center"/>
    </w:pPr>
    <w:rPr>
      <w:i/>
      <w:sz w:val="20"/>
      <w:szCs w:val="20"/>
    </w:rPr>
  </w:style>
  <w:style w:type="character" w:customStyle="1" w:styleId="a4">
    <w:name w:val="Подзаголовок Знак"/>
    <w:basedOn w:val="a0"/>
    <w:link w:val="a3"/>
    <w:rsid w:val="001A581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ody Text"/>
    <w:basedOn w:val="a"/>
    <w:link w:val="a6"/>
    <w:rsid w:val="001A5816"/>
    <w:pPr>
      <w:spacing w:after="120"/>
    </w:pPr>
  </w:style>
  <w:style w:type="character" w:customStyle="1" w:styleId="a6">
    <w:name w:val="Основной текст Знак"/>
    <w:basedOn w:val="a0"/>
    <w:link w:val="a5"/>
    <w:rsid w:val="001A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A5816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1A5816"/>
    <w:pPr>
      <w:spacing w:before="100" w:beforeAutospacing="1" w:after="100" w:afterAutospacing="1"/>
    </w:pPr>
  </w:style>
  <w:style w:type="character" w:customStyle="1" w:styleId="a9">
    <w:name w:val="Название Знак"/>
    <w:basedOn w:val="a0"/>
    <w:link w:val="a8"/>
    <w:rsid w:val="001A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A5816"/>
    <w:pPr>
      <w:ind w:left="708"/>
    </w:pPr>
  </w:style>
  <w:style w:type="paragraph" w:styleId="ab">
    <w:name w:val="header"/>
    <w:basedOn w:val="a"/>
    <w:link w:val="ac"/>
    <w:uiPriority w:val="99"/>
    <w:rsid w:val="001A58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1A58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unhideWhenUsed/>
    <w:rsid w:val="001A581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A5816"/>
    <w:rPr>
      <w:rFonts w:ascii="Verdana" w:eastAsia="Times New Roman" w:hAnsi="Verdana" w:cs="Times New Roman"/>
      <w:b/>
      <w:bCs/>
      <w:color w:val="008000"/>
      <w:kern w:val="36"/>
      <w:sz w:val="32"/>
      <w:szCs w:val="32"/>
      <w:lang w:eastAsia="ru-RU"/>
    </w:rPr>
  </w:style>
  <w:style w:type="character" w:styleId="ae">
    <w:name w:val="Strong"/>
    <w:basedOn w:val="a0"/>
    <w:uiPriority w:val="22"/>
    <w:qFormat/>
    <w:rsid w:val="00FD5534"/>
    <w:rPr>
      <w:b/>
      <w:bCs/>
    </w:rPr>
  </w:style>
  <w:style w:type="character" w:styleId="af">
    <w:name w:val="Emphasis"/>
    <w:basedOn w:val="a0"/>
    <w:uiPriority w:val="20"/>
    <w:qFormat/>
    <w:rsid w:val="00FD5534"/>
    <w:rPr>
      <w:i/>
      <w:iCs/>
    </w:rPr>
  </w:style>
  <w:style w:type="paragraph" w:styleId="af0">
    <w:name w:val="footer"/>
    <w:basedOn w:val="a"/>
    <w:link w:val="af1"/>
    <w:uiPriority w:val="99"/>
    <w:unhideWhenUsed/>
    <w:rsid w:val="00D07B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7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3A7C3B"/>
  </w:style>
  <w:style w:type="paragraph" w:customStyle="1" w:styleId="Default">
    <w:name w:val="Default"/>
    <w:rsid w:val="00F1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3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2F4D9-D67F-4E89-9D39-2D2C6373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13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geofac</cp:lastModifiedBy>
  <cp:revision>144</cp:revision>
  <cp:lastPrinted>2016-05-18T07:39:00Z</cp:lastPrinted>
  <dcterms:created xsi:type="dcterms:W3CDTF">2015-09-16T14:13:00Z</dcterms:created>
  <dcterms:modified xsi:type="dcterms:W3CDTF">2016-06-01T13:44:00Z</dcterms:modified>
</cp:coreProperties>
</file>