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2E" w:rsidRPr="004C09CF" w:rsidRDefault="00B55B2E" w:rsidP="00B55B2E">
      <w:pPr>
        <w:pStyle w:val="2"/>
      </w:pPr>
      <w:bookmarkStart w:id="0" w:name="_Toc442863859"/>
      <w:r w:rsidRPr="004C09CF">
        <w:t>РАЗВИТИЕ НАВЫКОВ АУДИРОВАНИЯ НА УРОКАХ</w:t>
      </w:r>
      <w:bookmarkEnd w:id="0"/>
      <w:r w:rsidRPr="004C09CF">
        <w:t xml:space="preserve"> </w:t>
      </w:r>
    </w:p>
    <w:p w:rsidR="00B55B2E" w:rsidRPr="004C09CF" w:rsidRDefault="00B55B2E" w:rsidP="00B55B2E">
      <w:pPr>
        <w:pStyle w:val="2"/>
      </w:pPr>
      <w:bookmarkStart w:id="1" w:name="_Toc442863860"/>
      <w:r w:rsidRPr="004C09CF">
        <w:t xml:space="preserve">РУССКОГО ЯЗЫКА </w:t>
      </w:r>
      <w:proofErr w:type="gramStart"/>
      <w:r w:rsidRPr="004C09CF">
        <w:t>В</w:t>
      </w:r>
      <w:proofErr w:type="gramEnd"/>
      <w:r w:rsidRPr="004C09CF">
        <w:t xml:space="preserve"> </w:t>
      </w:r>
      <w:proofErr w:type="gramStart"/>
      <w:r w:rsidRPr="004C09CF">
        <w:t>НАЗАРБАЕВ</w:t>
      </w:r>
      <w:proofErr w:type="gramEnd"/>
      <w:r w:rsidRPr="004C09CF">
        <w:t xml:space="preserve"> ИНТЕЛЛЕКТУАЛЬНОЙ ШКОЛЕ</w:t>
      </w:r>
      <w:bookmarkEnd w:id="1"/>
    </w:p>
    <w:p w:rsidR="00B55B2E" w:rsidRPr="004C09CF" w:rsidRDefault="00B55B2E" w:rsidP="00B55B2E">
      <w:pPr>
        <w:keepNext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55B2E" w:rsidRPr="004C09CF" w:rsidRDefault="00B55B2E" w:rsidP="00B55B2E">
      <w:pPr>
        <w:keepNext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С. Н.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Карымсакпаева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(Назарбаев интеллектуальная школа </w:t>
      </w:r>
      <w:proofErr w:type="gramEnd"/>
    </w:p>
    <w:p w:rsidR="00B55B2E" w:rsidRPr="004C09CF" w:rsidRDefault="00B55B2E" w:rsidP="00B55B2E">
      <w:pPr>
        <w:keepNext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физико-математического направления г. Астаны, Казахстан)</w:t>
      </w:r>
      <w:proofErr w:type="gramEnd"/>
    </w:p>
    <w:p w:rsidR="00B55B2E" w:rsidRDefault="00B55B2E" w:rsidP="00B55B2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55B2E" w:rsidRPr="004C09CF" w:rsidRDefault="00B55B2E" w:rsidP="00B55B2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Говорить, читать, писать мы всегда учили, но навык слушания мы упускали. Этот навык нужен современному человеку, многие проблемы возникают, на мой взгляд, от неумения слушать и слышать друг друга. Материал для изучения подбирается учителем и </w:t>
      </w: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учениками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отвечают требованиям и их интересам. При обучении по интегрированной образовательной программе </w:t>
      </w: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Назарбаев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интеллектуальной школе на первый план выходит развитие таких навыков, как чтение, говорение, слушание и письмо. Хотелось бы остановиться на таком навыке, как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</w:t>
      </w: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(слушание).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(восприятие и понимание иноязычной речи на слух) – рецептивный вид речевой деятельности, содержание и цель которого составляет понимание речи на слух в момент ее порождения.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как компонент устного речевого общения – это сложный мыслительный процесс восприятия и понимания речи на слух, в результате которого слушающий приходит к определенным умозаключениям.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занимает в коммуникативной деятельности человека одно из ведущих мест: в повседневной жизни человеку приходиться больше слушать, чем говорить. В учебном процессе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является одним из основных источников получения знаний по всем предметам, поэтому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аудированию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как виду речевой деятельности надо специально учить. 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Для организации эффективной работы по обучению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аудированию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4C09CF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мне</w:t>
      </w: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необходимо знать, какие психологические и методические условия необходимы для успешного решения этой задачи.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как вид речевой деятельности имеет свою структуру и свои механизмы. В отличие от говорения,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является как бы производным, вторичным в процессе речевой коммуникации: содержание его полностью определяется говорением.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 внутренней структуре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характеризуется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двухчастностью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1) первая часть –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мотивационно-побудительная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; 2) вторая часть – аналитико-синтетическая.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мотивационно-побудительной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части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ставится цель слушания: что слушать и зачем. В зависимости от содержания воспринимаемой речи </w:t>
      </w: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слушающий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намечает цель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: запомнить факты и частные детали или уловить основную мысль речи, слушать для развлечения, углубления и расширения знаний. Конкретизация цели слушания подготавливает к восприятию речи.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Слушающий узнает на слух только те слова, которые воспринимались прежде в той форме и в том значении, в каком они употреблены </w:t>
      </w: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данном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аудиотексте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Стратегия понимания на слух: 1) интенсивная стратегия: полное понимание; 2) экстенсивная стратегия: не вся информация важна.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Этапы проведения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аудирования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1)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предтекстовый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, 2) </w:t>
      </w: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текстовый</w:t>
      </w:r>
      <w:proofErr w:type="gram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3)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послетекстовый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Предтекстовый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этап. Функции заданий:1) ввод в ситуацию; понимание.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Коммуникативные задания этого этапа связаны с развитием умений целенаправленно, в соответствии с коммуникативной задачей, воспринимать информацию текста на уровне фактов и на уровне идей, в общем или детально.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Текстовый этап. Задания во время прослушивания (например, </w:t>
      </w:r>
      <w:r w:rsidRPr="004C09CF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ключевые слова</w:t>
      </w: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4C09CF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определить тип, стиль текста</w:t>
      </w: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т.д.)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Послетекстовый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этап. Три типа заданий: 1) на понимание содержания прослушанного; 2) на творческую работу; 3) на использование полученных сведений в общении и других видах деятельности.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Приведем пример одного из моих уроков по русскому языку в 9 классе с казахским языком обучения. Тема урока «Культура поведения», цель обучения:</w:t>
      </w:r>
      <w:r w:rsidRPr="004C09C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</w:t>
      </w:r>
      <w:proofErr w:type="gramStart"/>
      <w:r w:rsidRPr="004C09C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</w:t>
      </w:r>
      <w:proofErr w:type="gramEnd"/>
      <w:r w:rsidRPr="004C09C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(слушание) понимать значение слов и терминов на социально-экономические и политические темы.</w:t>
      </w: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Запланированная деятельность. 1. Составление читательского прогноза: «Каков он, герой Зощенко?» Как в языке персонажа отражаются его происхождение, образование, воспитание, его ожидания? 2. Учащиеся слушают в аудиозаписи рассказ М. Зощенко «Прелести культуры» в исполнении С. Юрского. Также перед ними лежат распечатанный текст рассказа: одновременно с навыком слушания, они развивают навык чтения. 3. Сообщение критериев успеха ответов учеников: Правильная литературная речь. Знание фактического материала и полнота ответа. Умение мыслить и делать обобщающие выводы. Манера держаться при ответе. 4. После слушания рассказа выполняют задания: выписывают ключевые слова, которые требуют разъяснений, объясняют, используют словарь.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НЭП – новая экономическая политика;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завседа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– всегда;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кличут – зовут;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польта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– пальто;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сымайте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– снимайте;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срамота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– позор;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заместо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– вместо;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не 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пущают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– не пускают;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кажись – кажется;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пущай – пускай;</w:t>
      </w:r>
    </w:p>
    <w:p w:rsidR="00B55B2E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раздеваю пальто – снимаю.</w:t>
      </w: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55B2E" w:rsidRPr="004C09CF" w:rsidRDefault="00B55B2E" w:rsidP="00B55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Учащиеся обсуждают, с какой целью ввел автор эти слова, какого эффекта добивался. Показать принадлежность к определенному классу. Показать культуру речи.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Трудности при </w:t>
      </w:r>
      <w:proofErr w:type="spell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аудировании</w:t>
      </w:r>
      <w:proofErr w:type="spellEnd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1) Память ученика не способна установить соотношения между получаемыми сигналами и их вероятным смыслом. 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2) Фонологические образы слишком быстро стираются из кратковременной памяти (когда они плохо знакомы человеку).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3) Образы распознаются, но не переходят в долговременную память.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4) Интерференция (размышление) над полученной информацией уже началась, а поступление информации продолжается. </w:t>
      </w: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Таким образом, работа по обучению слушания должна предусматривать привитие навыков создания различных видов высказывания, работу по обучению, как диалогу, так и монологу.</w:t>
      </w:r>
    </w:p>
    <w:p w:rsidR="00B55B2E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55B2E" w:rsidRPr="004C09CF" w:rsidRDefault="00B55B2E" w:rsidP="00B55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55B2E" w:rsidRPr="004C09CF" w:rsidRDefault="00B55B2E" w:rsidP="00B55B2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>Капинос В.И. и др. Развитие речи: Теория и практика обучения. – М., 1991.</w:t>
      </w:r>
    </w:p>
    <w:p w:rsidR="00B55B2E" w:rsidRPr="004C09CF" w:rsidRDefault="00B55B2E" w:rsidP="00B55B2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>Методика развития речи на уроках русского языка</w:t>
      </w:r>
      <w:proofErr w:type="gramStart"/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 xml:space="preserve"> / П</w:t>
      </w:r>
      <w:proofErr w:type="gramEnd"/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>од ред. Т.А. </w:t>
      </w:r>
      <w:proofErr w:type="spellStart"/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>Ладыженской</w:t>
      </w:r>
      <w:proofErr w:type="spellEnd"/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>. – М., 1991.</w:t>
      </w:r>
    </w:p>
    <w:p w:rsidR="00B55B2E" w:rsidRPr="004C09CF" w:rsidRDefault="00B55B2E" w:rsidP="00B55B2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color w:val="0D0D0D"/>
          <w:sz w:val="18"/>
          <w:szCs w:val="20"/>
          <w:lang w:eastAsia="en-US"/>
        </w:rPr>
        <w:t>Учебный план по предмету «Русский язык (как второй язык – Я</w:t>
      </w:r>
      <w:proofErr w:type="gramStart"/>
      <w:r w:rsidRPr="004C09CF">
        <w:rPr>
          <w:rFonts w:ascii="Times New Roman" w:eastAsia="Calibri" w:hAnsi="Times New Roman" w:cs="Times New Roman"/>
          <w:color w:val="0D0D0D"/>
          <w:sz w:val="18"/>
          <w:szCs w:val="20"/>
          <w:lang w:eastAsia="en-US"/>
        </w:rPr>
        <w:t>2</w:t>
      </w:r>
      <w:proofErr w:type="gramEnd"/>
      <w:r w:rsidRPr="004C09CF">
        <w:rPr>
          <w:rFonts w:ascii="Times New Roman" w:eastAsia="Calibri" w:hAnsi="Times New Roman" w:cs="Times New Roman"/>
          <w:color w:val="0D0D0D"/>
          <w:sz w:val="18"/>
          <w:szCs w:val="20"/>
          <w:lang w:eastAsia="en-US"/>
        </w:rPr>
        <w:t>) и литература. 9 класс». – Астана,2015.</w:t>
      </w:r>
    </w:p>
    <w:p w:rsidR="00B55B2E" w:rsidRPr="004420A1" w:rsidRDefault="00B55B2E" w:rsidP="00B55B2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18"/>
          <w:szCs w:val="20"/>
          <w:lang w:eastAsia="en-US"/>
        </w:rPr>
        <w:t>Зощенко М. Прелести культуры. Рассказы. – М., 2011.</w:t>
      </w:r>
    </w:p>
    <w:p w:rsidR="002B4DF6" w:rsidRPr="00B55B2E" w:rsidRDefault="002B4DF6" w:rsidP="00B55B2E"/>
    <w:sectPr w:rsidR="002B4DF6" w:rsidRPr="00B55B2E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2B21C5"/>
    <w:rsid w:val="002B4DF6"/>
    <w:rsid w:val="003D044A"/>
    <w:rsid w:val="005812BA"/>
    <w:rsid w:val="0069326A"/>
    <w:rsid w:val="007643CE"/>
    <w:rsid w:val="0088526E"/>
    <w:rsid w:val="00935C3E"/>
    <w:rsid w:val="009F3954"/>
    <w:rsid w:val="00AB3E85"/>
    <w:rsid w:val="00AB3F89"/>
    <w:rsid w:val="00B55B2E"/>
    <w:rsid w:val="00C57D02"/>
    <w:rsid w:val="00CD2E9C"/>
    <w:rsid w:val="00DA6AEB"/>
    <w:rsid w:val="00E6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2016-03-21T15:47:00Z</dcterms:created>
  <dcterms:modified xsi:type="dcterms:W3CDTF">2016-03-21T17:06:00Z</dcterms:modified>
</cp:coreProperties>
</file>