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3A" w:rsidRDefault="00D33E3A" w:rsidP="00D33E3A">
      <w:pPr>
        <w:spacing w:after="0" w:line="360" w:lineRule="atLeast"/>
        <w:ind w:right="-1"/>
        <w:jc w:val="center"/>
        <w:rPr>
          <w:b/>
          <w:bCs/>
          <w:sz w:val="32"/>
          <w:szCs w:val="32"/>
        </w:rPr>
      </w:pPr>
      <w:r w:rsidRPr="004270DD">
        <w:rPr>
          <w:b/>
          <w:bCs/>
          <w:sz w:val="32"/>
          <w:szCs w:val="32"/>
        </w:rPr>
        <w:t>РЕФЕРАТ</w:t>
      </w:r>
    </w:p>
    <w:p w:rsidR="00F76836" w:rsidRDefault="00F76836" w:rsidP="00D33E3A">
      <w:pPr>
        <w:spacing w:after="0" w:line="360" w:lineRule="atLeast"/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Дипломной работы</w:t>
      </w:r>
    </w:p>
    <w:p w:rsidR="00F76836" w:rsidRPr="004270DD" w:rsidRDefault="00F76836" w:rsidP="00D33E3A">
      <w:pPr>
        <w:spacing w:after="0" w:line="360" w:lineRule="atLeast"/>
        <w:ind w:right="-1"/>
        <w:jc w:val="center"/>
        <w:rPr>
          <w:b/>
          <w:bCs/>
          <w:sz w:val="32"/>
          <w:szCs w:val="32"/>
        </w:rPr>
      </w:pPr>
    </w:p>
    <w:p w:rsidR="00F76836" w:rsidRDefault="00F76836" w:rsidP="00F76836">
      <w:pPr>
        <w:pStyle w:val="a3"/>
        <w:spacing w:after="144" w:line="360" w:lineRule="exact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студента кафедры </w:t>
      </w:r>
      <w:r>
        <w:rPr>
          <w:rFonts w:ascii="Times New Roman" w:hAnsi="Times New Roman"/>
          <w:sz w:val="28"/>
          <w:lang w:eastAsia="ru-RU"/>
        </w:rPr>
        <w:br/>
        <w:t xml:space="preserve">ядерной физики </w:t>
      </w:r>
      <w:r>
        <w:rPr>
          <w:rFonts w:ascii="Times New Roman" w:hAnsi="Times New Roman"/>
          <w:sz w:val="28"/>
          <w:lang w:eastAsia="ru-RU"/>
        </w:rPr>
        <w:br/>
        <w:t>физического факультета БГУ</w:t>
      </w:r>
    </w:p>
    <w:p w:rsidR="00F76836" w:rsidRDefault="00F76836" w:rsidP="00F76836">
      <w:pPr>
        <w:pStyle w:val="a3"/>
        <w:spacing w:after="144" w:line="360" w:lineRule="exact"/>
        <w:jc w:val="center"/>
        <w:rPr>
          <w:sz w:val="28"/>
          <w:szCs w:val="28"/>
        </w:rPr>
      </w:pPr>
      <w:r w:rsidRPr="00F76836">
        <w:rPr>
          <w:sz w:val="28"/>
          <w:szCs w:val="28"/>
        </w:rPr>
        <w:t>Долгорукова Андрея Герман</w:t>
      </w:r>
      <w:r w:rsidRPr="00F76836">
        <w:rPr>
          <w:sz w:val="28"/>
          <w:szCs w:val="28"/>
        </w:rPr>
        <w:t>о</w:t>
      </w:r>
      <w:r w:rsidRPr="00F76836">
        <w:rPr>
          <w:sz w:val="28"/>
          <w:szCs w:val="28"/>
        </w:rPr>
        <w:t>вича</w:t>
      </w:r>
    </w:p>
    <w:p w:rsidR="00F76836" w:rsidRPr="00F76836" w:rsidRDefault="00F76836" w:rsidP="00F76836">
      <w:pPr>
        <w:pStyle w:val="a3"/>
        <w:spacing w:after="144" w:line="36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Руководитель: </w:t>
      </w:r>
      <w:r w:rsidRPr="008C4B20">
        <w:t>Ямный К.О., ст.преподаватель</w:t>
      </w:r>
      <w:r>
        <w:t xml:space="preserve"> </w:t>
      </w:r>
      <w:r w:rsidRPr="008C4B20">
        <w:t>кафедр</w:t>
      </w:r>
      <w:r>
        <w:t>ы</w:t>
      </w:r>
      <w:r w:rsidRPr="008C4B20">
        <w:t xml:space="preserve"> ядерной ф</w:t>
      </w:r>
      <w:r w:rsidRPr="008C4B20">
        <w:t>и</w:t>
      </w:r>
      <w:r w:rsidRPr="008C4B20">
        <w:t>зики БГУ</w:t>
      </w:r>
    </w:p>
    <w:p w:rsidR="00D33E3A" w:rsidRPr="00CA402E" w:rsidRDefault="00D33E3A" w:rsidP="00D33E3A">
      <w:pPr>
        <w:spacing w:after="0" w:line="480" w:lineRule="auto"/>
        <w:ind w:right="-1"/>
        <w:jc w:val="both"/>
        <w:rPr>
          <w:bCs/>
          <w:color w:val="00B050"/>
          <w:szCs w:val="28"/>
        </w:rPr>
      </w:pPr>
    </w:p>
    <w:p w:rsidR="00D33E3A" w:rsidRPr="00557DDC" w:rsidRDefault="00D33E3A" w:rsidP="00D33E3A">
      <w:pPr>
        <w:spacing w:after="0" w:line="360" w:lineRule="atLeast"/>
        <w:ind w:right="-1" w:firstLine="708"/>
        <w:jc w:val="both"/>
        <w:rPr>
          <w:szCs w:val="28"/>
          <w:lang w:val="be-BY"/>
        </w:rPr>
      </w:pPr>
      <w:r w:rsidRPr="00557DDC">
        <w:rPr>
          <w:szCs w:val="28"/>
        </w:rPr>
        <w:t xml:space="preserve">Дипломная работа </w:t>
      </w:r>
      <w:r>
        <w:rPr>
          <w:szCs w:val="28"/>
        </w:rPr>
        <w:t>68</w:t>
      </w:r>
      <w:r w:rsidRPr="00557DDC">
        <w:rPr>
          <w:szCs w:val="28"/>
        </w:rPr>
        <w:t xml:space="preserve"> с., </w:t>
      </w:r>
      <w:r>
        <w:rPr>
          <w:szCs w:val="28"/>
        </w:rPr>
        <w:t xml:space="preserve">24 </w:t>
      </w:r>
      <w:r w:rsidRPr="00557DDC">
        <w:rPr>
          <w:szCs w:val="28"/>
        </w:rPr>
        <w:t xml:space="preserve">рис., </w:t>
      </w:r>
      <w:r>
        <w:rPr>
          <w:szCs w:val="28"/>
          <w:lang w:val="be-BY"/>
        </w:rPr>
        <w:t>5</w:t>
      </w:r>
      <w:r>
        <w:rPr>
          <w:szCs w:val="28"/>
        </w:rPr>
        <w:t xml:space="preserve"> табл., 11</w:t>
      </w:r>
      <w:r w:rsidRPr="00557DDC">
        <w:rPr>
          <w:szCs w:val="28"/>
        </w:rPr>
        <w:t xml:space="preserve"> источников.</w:t>
      </w:r>
    </w:p>
    <w:p w:rsidR="00D33E3A" w:rsidRPr="00557DDC" w:rsidRDefault="00D33E3A" w:rsidP="00D33E3A">
      <w:pPr>
        <w:spacing w:after="0" w:line="360" w:lineRule="atLeast"/>
        <w:ind w:right="-1"/>
        <w:jc w:val="both"/>
        <w:rPr>
          <w:szCs w:val="28"/>
        </w:rPr>
      </w:pPr>
      <w:r w:rsidRPr="00557DDC">
        <w:rPr>
          <w:szCs w:val="28"/>
          <w:lang w:val="be-BY"/>
        </w:rPr>
        <w:tab/>
      </w:r>
      <w:r>
        <w:rPr>
          <w:szCs w:val="28"/>
          <w:lang w:val="be-BY"/>
        </w:rPr>
        <w:t xml:space="preserve">АНАЛИТИЧЕСКИЙ ТРЕНАЖЕР, ГЛАВНЫЙ ЦИРКУЛЯЦИОННЫЙ НАСОС, РЕАКТОРНАЯ УСТАНОВКА, </w:t>
      </w:r>
      <w:r>
        <w:rPr>
          <w:szCs w:val="28"/>
        </w:rPr>
        <w:t>ПРОЕКТНАЯ АВАРИЯ, БОРНОЕ РЕГУЛИРОВАНИЕ, УСКОРЕННАЯ ПРЕДУПРЕДИТЕЛЬНАЯ ЗАЩИТА, МЕТОДИКА СТАБИЛИЗАЦИИ</w:t>
      </w:r>
    </w:p>
    <w:p w:rsidR="00D33E3A" w:rsidRPr="00557DDC" w:rsidRDefault="00D33E3A" w:rsidP="00D33E3A">
      <w:pPr>
        <w:spacing w:after="0" w:line="360" w:lineRule="atLeast"/>
        <w:ind w:right="-1"/>
        <w:jc w:val="both"/>
        <w:rPr>
          <w:color w:val="000000" w:themeColor="text1"/>
        </w:rPr>
      </w:pPr>
      <w:r w:rsidRPr="00557DDC">
        <w:rPr>
          <w:szCs w:val="28"/>
        </w:rPr>
        <w:tab/>
      </w:r>
      <w:r>
        <w:rPr>
          <w:szCs w:val="28"/>
        </w:rPr>
        <w:t>Целью дипломной работы является разработка методики  стабилизации параметров реакторной установки ВВЭР-1000, работающей изначально на номинальной мощности, при аварийной остановке двух смежных или двух диагональных ГЦН, а также проверка эффективности применения разработанной методики с помощью программно-технического комплекса МФА-РУ ВВЭР-1000.</w:t>
      </w:r>
    </w:p>
    <w:p w:rsidR="00D33E3A" w:rsidRPr="00557DDC" w:rsidRDefault="00D33E3A" w:rsidP="00D33E3A">
      <w:pPr>
        <w:spacing w:after="0" w:line="360" w:lineRule="atLeast"/>
        <w:ind w:right="-1"/>
        <w:jc w:val="both"/>
      </w:pPr>
      <w:r w:rsidRPr="00557DDC">
        <w:rPr>
          <w:szCs w:val="28"/>
          <w:lang w:val="be-BY"/>
        </w:rPr>
        <w:tab/>
      </w:r>
      <w:r w:rsidRPr="00557DDC">
        <w:rPr>
          <w:szCs w:val="28"/>
        </w:rPr>
        <w:t xml:space="preserve">Метод исследования </w:t>
      </w:r>
      <w:r w:rsidRPr="00557DDC">
        <w:rPr>
          <w:rFonts w:ascii="Times New Roman CYR" w:eastAsia="Calibri" w:hAnsi="Times New Roman CYR" w:cs="Times New Roman CYR"/>
          <w:color w:val="000000"/>
          <w:szCs w:val="28"/>
        </w:rPr>
        <w:t>–</w:t>
      </w:r>
      <w:r>
        <w:rPr>
          <w:rFonts w:ascii="Times New Roman CYR" w:eastAsia="Calibri" w:hAnsi="Times New Roman CYR" w:cs="Times New Roman CYR"/>
          <w:color w:val="000000"/>
          <w:szCs w:val="28"/>
        </w:rPr>
        <w:t xml:space="preserve"> м</w:t>
      </w:r>
      <w:r w:rsidRPr="00557DDC">
        <w:t>оделирование</w:t>
      </w:r>
      <w:r>
        <w:t xml:space="preserve"> в МФА-РУ</w:t>
      </w:r>
      <w:r w:rsidRPr="00557DDC">
        <w:t>.</w:t>
      </w:r>
    </w:p>
    <w:p w:rsidR="00D33E3A" w:rsidRPr="00F14E5F" w:rsidRDefault="00D33E3A" w:rsidP="00D33E3A">
      <w:pPr>
        <w:spacing w:after="0" w:line="360" w:lineRule="atLeast"/>
        <w:ind w:right="-1"/>
        <w:jc w:val="both"/>
        <w:rPr>
          <w:rFonts w:eastAsiaTheme="minorHAnsi" w:cstheme="majorBidi"/>
          <w:szCs w:val="28"/>
          <w:lang w:eastAsia="en-US"/>
        </w:rPr>
      </w:pPr>
      <w:r w:rsidRPr="00557DDC">
        <w:tab/>
      </w:r>
      <w:r>
        <w:t xml:space="preserve">В работе дано описание аварийной ситуации с отключением двух ГЦН, переходного процесса с нарушением условий нормальной эксплуатации. </w:t>
      </w:r>
      <w:r>
        <w:rPr>
          <w:szCs w:val="28"/>
        </w:rPr>
        <w:t>Для изучения в МФА-РУ аварийной ситуации с отключением двух ГЦН было создано новое задание с использованием СПЗ.</w:t>
      </w:r>
      <w:r w:rsidRPr="00F14E5F">
        <w:rPr>
          <w:szCs w:val="28"/>
        </w:rPr>
        <w:t xml:space="preserve"> </w:t>
      </w:r>
      <w:r>
        <w:rPr>
          <w:szCs w:val="28"/>
        </w:rPr>
        <w:t>Сформулирована и изложена методика стабилизации параметров РУ.</w:t>
      </w:r>
      <w:r w:rsidRPr="00F14E5F">
        <w:rPr>
          <w:szCs w:val="28"/>
        </w:rPr>
        <w:t xml:space="preserve"> </w:t>
      </w:r>
      <w:r>
        <w:rPr>
          <w:szCs w:val="28"/>
        </w:rPr>
        <w:t>Исследована динамика характеристик активной зоны во время переходного процесса при отключении двух ГЦН.</w:t>
      </w:r>
      <w:r w:rsidRPr="00F14E5F">
        <w:rPr>
          <w:szCs w:val="28"/>
        </w:rPr>
        <w:t xml:space="preserve"> </w:t>
      </w:r>
      <w:r>
        <w:rPr>
          <w:szCs w:val="28"/>
        </w:rPr>
        <w:t>Изучено влияние, которое оказывали компоненты методики во время переходного процесса и после него. Проверена возможность дальнейшей безаварийной работы РУ после применения методики.</w:t>
      </w:r>
    </w:p>
    <w:p w:rsidR="00D33E3A" w:rsidRPr="001F2690" w:rsidRDefault="00D33E3A" w:rsidP="00D33E3A">
      <w:pPr>
        <w:spacing w:after="0" w:line="360" w:lineRule="atLeast"/>
        <w:ind w:right="-1" w:firstLine="709"/>
        <w:jc w:val="both"/>
        <w:rPr>
          <w:color w:val="000000" w:themeColor="text1"/>
        </w:rPr>
      </w:pPr>
      <w:bookmarkStart w:id="0" w:name="_GoBack"/>
      <w:bookmarkEnd w:id="0"/>
      <w:r w:rsidRPr="00557DDC">
        <w:rPr>
          <w:szCs w:val="28"/>
        </w:rPr>
        <w:t xml:space="preserve">Степень внедрения </w:t>
      </w:r>
      <w:r w:rsidRPr="00557DDC">
        <w:rPr>
          <w:rFonts w:ascii="Times New Roman CYR" w:eastAsia="Calibri" w:hAnsi="Times New Roman CYR" w:cs="Times New Roman CYR"/>
          <w:color w:val="000000"/>
          <w:szCs w:val="28"/>
        </w:rPr>
        <w:t>–</w:t>
      </w:r>
      <w:r w:rsidRPr="00557DDC">
        <w:rPr>
          <w:szCs w:val="28"/>
        </w:rPr>
        <w:t xml:space="preserve"> </w:t>
      </w:r>
      <w:r>
        <w:rPr>
          <w:color w:val="000000" w:themeColor="text1"/>
        </w:rPr>
        <w:t>материалы дипломной работы будут использованы для написания новой лабораторной работы для тренажерного класса реакторного отделения ВВЭР-1000.</w:t>
      </w:r>
    </w:p>
    <w:p w:rsidR="00D33E3A" w:rsidRDefault="00D33E3A" w:rsidP="00D33E3A">
      <w:pPr>
        <w:spacing w:after="0" w:line="360" w:lineRule="atLeast"/>
        <w:ind w:right="-1"/>
        <w:jc w:val="both"/>
        <w:rPr>
          <w:szCs w:val="28"/>
        </w:rPr>
      </w:pPr>
      <w:r>
        <w:rPr>
          <w:szCs w:val="28"/>
        </w:rPr>
        <w:br w:type="page"/>
      </w:r>
    </w:p>
    <w:p w:rsidR="00D33E3A" w:rsidRPr="007669A0" w:rsidRDefault="00D33E3A" w:rsidP="00D33E3A">
      <w:pPr>
        <w:spacing w:after="0" w:line="360" w:lineRule="atLeast"/>
        <w:ind w:right="-1"/>
        <w:jc w:val="center"/>
        <w:rPr>
          <w:b/>
          <w:bCs/>
          <w:sz w:val="32"/>
          <w:szCs w:val="32"/>
          <w:lang w:val="be-BY"/>
        </w:rPr>
      </w:pPr>
      <w:r>
        <w:rPr>
          <w:b/>
          <w:bCs/>
          <w:sz w:val="32"/>
          <w:szCs w:val="32"/>
          <w:lang w:val="be-BY"/>
        </w:rPr>
        <w:lastRenderedPageBreak/>
        <w:t>РЭФЕРАТ</w:t>
      </w:r>
    </w:p>
    <w:p w:rsidR="00D33E3A" w:rsidRPr="00CA402E" w:rsidRDefault="00D33E3A" w:rsidP="00D33E3A">
      <w:pPr>
        <w:spacing w:after="0" w:line="480" w:lineRule="auto"/>
        <w:ind w:right="-1"/>
        <w:jc w:val="both"/>
        <w:rPr>
          <w:bCs/>
          <w:color w:val="00B050"/>
          <w:szCs w:val="28"/>
        </w:rPr>
      </w:pPr>
    </w:p>
    <w:p w:rsidR="00D33E3A" w:rsidRPr="00E672C7" w:rsidRDefault="00D33E3A" w:rsidP="00D33E3A">
      <w:pPr>
        <w:spacing w:after="0" w:line="360" w:lineRule="atLeast"/>
        <w:ind w:right="-1" w:firstLine="709"/>
        <w:jc w:val="both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68 с., 24 мал</w:t>
      </w:r>
      <w:proofErr w:type="gramStart"/>
      <w:r>
        <w:t>.,</w:t>
      </w:r>
      <w:r w:rsidRPr="00E672C7">
        <w:t xml:space="preserve"> </w:t>
      </w:r>
      <w:proofErr w:type="gramEnd"/>
      <w:r w:rsidRPr="00E672C7">
        <w:t xml:space="preserve">5 табл., 11 </w:t>
      </w:r>
      <w:proofErr w:type="spellStart"/>
      <w:r w:rsidRPr="00E672C7">
        <w:t>крыніц</w:t>
      </w:r>
      <w:proofErr w:type="spellEnd"/>
      <w:r w:rsidRPr="00E672C7">
        <w:t>.</w:t>
      </w:r>
    </w:p>
    <w:p w:rsidR="00D33E3A" w:rsidRPr="00E672C7" w:rsidRDefault="00D33E3A" w:rsidP="00D33E3A">
      <w:pPr>
        <w:spacing w:after="0" w:line="360" w:lineRule="atLeast"/>
        <w:ind w:right="-1" w:firstLine="709"/>
        <w:jc w:val="both"/>
      </w:pPr>
      <w:r>
        <w:t>АНАЛІТЫЧНЫ ТРЭНАЖОР</w:t>
      </w:r>
      <w:r w:rsidRPr="00E672C7">
        <w:t>,</w:t>
      </w:r>
      <w:r>
        <w:t xml:space="preserve"> ГАЛОЎНАЯ ЦЫРКУЛЯЦЫЙНАЯ ПОМПА</w:t>
      </w:r>
      <w:r w:rsidRPr="00E672C7">
        <w:t>, РЭАКТАРНА</w:t>
      </w:r>
      <w:r>
        <w:t>Я</w:t>
      </w:r>
      <w:r w:rsidRPr="00E672C7">
        <w:t xml:space="preserve"> УСТАНОЎК</w:t>
      </w:r>
      <w:r>
        <w:t>А</w:t>
      </w:r>
      <w:r w:rsidRPr="00E672C7">
        <w:t>, ПРАЕКТНА</w:t>
      </w:r>
      <w:r>
        <w:t>Я</w:t>
      </w:r>
      <w:r w:rsidRPr="00E672C7">
        <w:t xml:space="preserve"> АВАРЫ</w:t>
      </w:r>
      <w:r>
        <w:t>Я</w:t>
      </w:r>
      <w:r w:rsidRPr="00E672C7">
        <w:t>, БОРНА</w:t>
      </w:r>
      <w:r>
        <w:t>Е</w:t>
      </w:r>
      <w:r w:rsidRPr="00E672C7">
        <w:t xml:space="preserve"> РЭГУЛЯВАННЕ, ПАСКОРАН</w:t>
      </w:r>
      <w:r>
        <w:t>АЯ</w:t>
      </w:r>
      <w:r w:rsidRPr="00E672C7">
        <w:t xml:space="preserve"> ПАПЕРАДЖАЛЬН</w:t>
      </w:r>
      <w:r>
        <w:t>АЯ</w:t>
      </w:r>
      <w:r w:rsidRPr="00E672C7">
        <w:t xml:space="preserve"> АХОВА, МЕТОДЫКА СТАБІЛІЗАЦЫІ</w:t>
      </w:r>
    </w:p>
    <w:p w:rsidR="00D33E3A" w:rsidRPr="00E672C7" w:rsidRDefault="00D33E3A" w:rsidP="00D33E3A">
      <w:pPr>
        <w:spacing w:after="0" w:line="360" w:lineRule="atLeast"/>
        <w:ind w:right="-1" w:firstLine="709"/>
        <w:jc w:val="both"/>
      </w:pPr>
      <w:proofErr w:type="spellStart"/>
      <w:r w:rsidRPr="00A5019B">
        <w:t>Мэтай</w:t>
      </w:r>
      <w:proofErr w:type="spellEnd"/>
      <w:r w:rsidRPr="00A5019B">
        <w:t xml:space="preserve"> </w:t>
      </w:r>
      <w:proofErr w:type="spellStart"/>
      <w:r w:rsidRPr="00A5019B">
        <w:t>дыпломнай</w:t>
      </w:r>
      <w:proofErr w:type="spellEnd"/>
      <w:r w:rsidRPr="00A5019B">
        <w:t xml:space="preserve"> </w:t>
      </w:r>
      <w:proofErr w:type="spellStart"/>
      <w:r w:rsidRPr="00A5019B">
        <w:t>працы</w:t>
      </w:r>
      <w:proofErr w:type="spellEnd"/>
      <w:r w:rsidRPr="00A5019B">
        <w:t xml:space="preserve"> </w:t>
      </w:r>
      <w:proofErr w:type="spellStart"/>
      <w:r w:rsidRPr="00A5019B">
        <w:t>з'яўляецца</w:t>
      </w:r>
      <w:proofErr w:type="spellEnd"/>
      <w:r w:rsidRPr="00A5019B">
        <w:t xml:space="preserve"> </w:t>
      </w:r>
      <w:proofErr w:type="spellStart"/>
      <w:r w:rsidRPr="00A5019B">
        <w:t>распрацоўка</w:t>
      </w:r>
      <w:proofErr w:type="spellEnd"/>
      <w:r w:rsidRPr="00A5019B">
        <w:t xml:space="preserve"> </w:t>
      </w:r>
      <w:proofErr w:type="spellStart"/>
      <w:r w:rsidRPr="00A5019B">
        <w:t>методыкі</w:t>
      </w:r>
      <w:proofErr w:type="spellEnd"/>
      <w:r w:rsidRPr="00A5019B">
        <w:t xml:space="preserve"> </w:t>
      </w:r>
      <w:proofErr w:type="spellStart"/>
      <w:r w:rsidRPr="00A5019B">
        <w:t>стабілізацыі</w:t>
      </w:r>
      <w:proofErr w:type="spellEnd"/>
      <w:r w:rsidRPr="00A5019B">
        <w:t xml:space="preserve"> </w:t>
      </w:r>
      <w:proofErr w:type="spellStart"/>
      <w:r w:rsidRPr="00A5019B">
        <w:t>параметраў</w:t>
      </w:r>
      <w:proofErr w:type="spellEnd"/>
      <w:r w:rsidRPr="00A5019B">
        <w:t xml:space="preserve"> </w:t>
      </w:r>
      <w:proofErr w:type="spellStart"/>
      <w:r w:rsidRPr="00A5019B">
        <w:t>рэактарнай</w:t>
      </w:r>
      <w:proofErr w:type="spellEnd"/>
      <w:r w:rsidRPr="00A5019B">
        <w:t xml:space="preserve"> </w:t>
      </w:r>
      <w:proofErr w:type="spellStart"/>
      <w:r w:rsidRPr="00A5019B">
        <w:t>ў</w:t>
      </w:r>
      <w:proofErr w:type="gramStart"/>
      <w:r w:rsidRPr="00A5019B">
        <w:t>станоўк</w:t>
      </w:r>
      <w:proofErr w:type="gramEnd"/>
      <w:r w:rsidRPr="00A5019B">
        <w:t>і</w:t>
      </w:r>
      <w:proofErr w:type="spellEnd"/>
      <w:r w:rsidRPr="00A5019B">
        <w:t xml:space="preserve"> ВВЭР-1000, якая </w:t>
      </w:r>
      <w:proofErr w:type="spellStart"/>
      <w:r w:rsidRPr="00A5019B">
        <w:t>першапачаткова</w:t>
      </w:r>
      <w:proofErr w:type="spellEnd"/>
      <w:r w:rsidRPr="00A5019B">
        <w:t xml:space="preserve"> </w:t>
      </w:r>
      <w:r>
        <w:t xml:space="preserve"> </w:t>
      </w:r>
      <w:proofErr w:type="spellStart"/>
      <w:r w:rsidRPr="00A5019B">
        <w:t>працуе</w:t>
      </w:r>
      <w:proofErr w:type="spellEnd"/>
      <w:r w:rsidRPr="00A5019B">
        <w:t xml:space="preserve"> на </w:t>
      </w:r>
      <w:proofErr w:type="spellStart"/>
      <w:r w:rsidRPr="00A5019B">
        <w:t>намінальнай</w:t>
      </w:r>
      <w:proofErr w:type="spellEnd"/>
      <w:r w:rsidRPr="00A5019B">
        <w:t xml:space="preserve"> </w:t>
      </w:r>
      <w:proofErr w:type="spellStart"/>
      <w:r w:rsidRPr="00A5019B">
        <w:t>магутнасці</w:t>
      </w:r>
      <w:proofErr w:type="spellEnd"/>
      <w:r w:rsidRPr="00A5019B">
        <w:t xml:space="preserve">, </w:t>
      </w:r>
      <w:proofErr w:type="spellStart"/>
      <w:r w:rsidRPr="00A5019B">
        <w:t>пры</w:t>
      </w:r>
      <w:proofErr w:type="spellEnd"/>
      <w:r w:rsidRPr="00A5019B">
        <w:t xml:space="preserve"> </w:t>
      </w:r>
      <w:proofErr w:type="spellStart"/>
      <w:r w:rsidRPr="00A5019B">
        <w:t>аварыйн</w:t>
      </w:r>
      <w:r>
        <w:t>ым</w:t>
      </w:r>
      <w:proofErr w:type="spellEnd"/>
      <w:r w:rsidRPr="00A5019B">
        <w:t xml:space="preserve"> </w:t>
      </w:r>
      <w:proofErr w:type="spellStart"/>
      <w:r w:rsidRPr="00A5019B">
        <w:t>прыпынку</w:t>
      </w:r>
      <w:proofErr w:type="spellEnd"/>
      <w:r w:rsidRPr="00A5019B">
        <w:t xml:space="preserve"> двух </w:t>
      </w:r>
      <w:proofErr w:type="spellStart"/>
      <w:r w:rsidRPr="00A5019B">
        <w:t>сумежных</w:t>
      </w:r>
      <w:proofErr w:type="spellEnd"/>
      <w:r w:rsidRPr="00A5019B">
        <w:t xml:space="preserve"> </w:t>
      </w:r>
      <w:proofErr w:type="spellStart"/>
      <w:r w:rsidRPr="00A5019B">
        <w:t>або</w:t>
      </w:r>
      <w:proofErr w:type="spellEnd"/>
      <w:r w:rsidRPr="00A5019B">
        <w:t xml:space="preserve"> двух </w:t>
      </w:r>
      <w:proofErr w:type="spellStart"/>
      <w:r w:rsidRPr="00A5019B">
        <w:t>дыяганальных</w:t>
      </w:r>
      <w:proofErr w:type="spellEnd"/>
      <w:r w:rsidRPr="00A5019B">
        <w:t xml:space="preserve"> </w:t>
      </w:r>
      <w:proofErr w:type="spellStart"/>
      <w:r>
        <w:t>гало</w:t>
      </w:r>
      <w:r w:rsidRPr="00E672C7">
        <w:t>ў</w:t>
      </w:r>
      <w:r>
        <w:t>ных</w:t>
      </w:r>
      <w:proofErr w:type="spellEnd"/>
      <w:r>
        <w:t xml:space="preserve"> </w:t>
      </w:r>
      <w:proofErr w:type="spellStart"/>
      <w:r>
        <w:t>цыркуляцыйных</w:t>
      </w:r>
      <w:proofErr w:type="spellEnd"/>
      <w:r>
        <w:t xml:space="preserve"> помп</w:t>
      </w:r>
      <w:r w:rsidRPr="00A5019B">
        <w:t xml:space="preserve">, а </w:t>
      </w:r>
      <w:proofErr w:type="spellStart"/>
      <w:r w:rsidRPr="00A5019B">
        <w:t>таксама</w:t>
      </w:r>
      <w:proofErr w:type="spellEnd"/>
      <w:r w:rsidRPr="00A5019B">
        <w:t xml:space="preserve"> </w:t>
      </w:r>
      <w:proofErr w:type="spellStart"/>
      <w:r w:rsidRPr="00A5019B">
        <w:t>праверка</w:t>
      </w:r>
      <w:proofErr w:type="spellEnd"/>
      <w:r w:rsidRPr="00A5019B">
        <w:t xml:space="preserve"> </w:t>
      </w:r>
      <w:proofErr w:type="spellStart"/>
      <w:r w:rsidRPr="00A5019B">
        <w:t>эфектыўнасці</w:t>
      </w:r>
      <w:proofErr w:type="spellEnd"/>
      <w:r w:rsidRPr="00A5019B">
        <w:t xml:space="preserve"> </w:t>
      </w:r>
      <w:proofErr w:type="spellStart"/>
      <w:r w:rsidRPr="00A5019B">
        <w:t>прымянення</w:t>
      </w:r>
      <w:proofErr w:type="spellEnd"/>
      <w:r w:rsidRPr="00A5019B">
        <w:t xml:space="preserve"> </w:t>
      </w:r>
      <w:proofErr w:type="spellStart"/>
      <w:r w:rsidRPr="00A5019B">
        <w:t>распрацаванай</w:t>
      </w:r>
      <w:proofErr w:type="spellEnd"/>
      <w:r w:rsidRPr="00A5019B">
        <w:t xml:space="preserve"> </w:t>
      </w:r>
      <w:proofErr w:type="spellStart"/>
      <w:r w:rsidRPr="00A5019B">
        <w:t>методыкі</w:t>
      </w:r>
      <w:proofErr w:type="spellEnd"/>
      <w:r w:rsidRPr="00A5019B">
        <w:t xml:space="preserve"> </w:t>
      </w:r>
      <w:proofErr w:type="spellStart"/>
      <w:r w:rsidRPr="00A5019B">
        <w:t>з</w:t>
      </w:r>
      <w:proofErr w:type="spellEnd"/>
      <w:r w:rsidRPr="00A5019B">
        <w:t xml:space="preserve"> </w:t>
      </w:r>
      <w:proofErr w:type="spellStart"/>
      <w:r w:rsidRPr="00A5019B">
        <w:t>дапамогай</w:t>
      </w:r>
      <w:proofErr w:type="spellEnd"/>
      <w:r w:rsidRPr="00A5019B">
        <w:t xml:space="preserve"> </w:t>
      </w:r>
      <w:proofErr w:type="spellStart"/>
      <w:r w:rsidRPr="00A5019B">
        <w:t>праграмна-тэхнічнага</w:t>
      </w:r>
      <w:proofErr w:type="spellEnd"/>
      <w:r w:rsidRPr="00A5019B">
        <w:t xml:space="preserve"> комплексу </w:t>
      </w:r>
      <w:proofErr w:type="spellStart"/>
      <w:r w:rsidRPr="00A11A20">
        <w:t>шматфункцыянальн</w:t>
      </w:r>
      <w:r>
        <w:t>ага</w:t>
      </w:r>
      <w:proofErr w:type="spellEnd"/>
      <w:r w:rsidRPr="00A11A20">
        <w:t xml:space="preserve"> </w:t>
      </w:r>
      <w:proofErr w:type="spellStart"/>
      <w:r w:rsidRPr="00A11A20">
        <w:t>аналізатар</w:t>
      </w:r>
      <w:r>
        <w:t>а</w:t>
      </w:r>
      <w:proofErr w:type="spellEnd"/>
      <w:r w:rsidRPr="00A11A20">
        <w:t xml:space="preserve"> </w:t>
      </w:r>
      <w:proofErr w:type="spellStart"/>
      <w:r w:rsidRPr="00A11A20">
        <w:t>рэжымаў</w:t>
      </w:r>
      <w:proofErr w:type="spellEnd"/>
      <w:r w:rsidRPr="00A11A20">
        <w:t xml:space="preserve"> </w:t>
      </w:r>
      <w:proofErr w:type="spellStart"/>
      <w:r w:rsidRPr="00A11A20">
        <w:t>рэактарнай</w:t>
      </w:r>
      <w:proofErr w:type="spellEnd"/>
      <w:r w:rsidRPr="00A11A20">
        <w:t xml:space="preserve"> </w:t>
      </w:r>
      <w:proofErr w:type="spellStart"/>
      <w:r w:rsidRPr="00A11A20">
        <w:t>устаноўкі</w:t>
      </w:r>
      <w:proofErr w:type="spellEnd"/>
      <w:r w:rsidRPr="00A5019B">
        <w:t xml:space="preserve"> ВВЭР-1000.</w:t>
      </w:r>
    </w:p>
    <w:p w:rsidR="00D33E3A" w:rsidRPr="00E672C7" w:rsidRDefault="00D33E3A" w:rsidP="00D33E3A">
      <w:pPr>
        <w:spacing w:after="0" w:line="360" w:lineRule="atLeast"/>
        <w:ind w:right="-1" w:firstLine="709"/>
        <w:jc w:val="both"/>
      </w:pPr>
      <w:proofErr w:type="spellStart"/>
      <w:r w:rsidRPr="00E672C7">
        <w:t>Метад</w:t>
      </w:r>
      <w:proofErr w:type="spellEnd"/>
      <w:r w:rsidRPr="00E672C7">
        <w:t xml:space="preserve"> </w:t>
      </w:r>
      <w:proofErr w:type="spellStart"/>
      <w:r w:rsidRPr="00E672C7">
        <w:t>даследавання</w:t>
      </w:r>
      <w:proofErr w:type="spellEnd"/>
      <w:r w:rsidRPr="00E672C7">
        <w:t xml:space="preserve"> - </w:t>
      </w:r>
      <w:proofErr w:type="spellStart"/>
      <w:r w:rsidRPr="00E672C7">
        <w:t>мадэляванне</w:t>
      </w:r>
      <w:proofErr w:type="spellEnd"/>
      <w:r w:rsidRPr="00E672C7">
        <w:t xml:space="preserve"> </w:t>
      </w:r>
      <w:proofErr w:type="spellStart"/>
      <w:r w:rsidRPr="00E672C7">
        <w:t>ў</w:t>
      </w:r>
      <w:proofErr w:type="spellEnd"/>
      <w:r w:rsidRPr="00E672C7">
        <w:t xml:space="preserve"> </w:t>
      </w:r>
      <w:proofErr w:type="spellStart"/>
      <w:r w:rsidRPr="00A11A20">
        <w:t>шматфункцыянальны</w:t>
      </w:r>
      <w:r>
        <w:t>м</w:t>
      </w:r>
      <w:proofErr w:type="spellEnd"/>
      <w:r w:rsidRPr="00A11A20">
        <w:t xml:space="preserve"> </w:t>
      </w:r>
      <w:proofErr w:type="spellStart"/>
      <w:r w:rsidRPr="00A11A20">
        <w:t>аналізатар</w:t>
      </w:r>
      <w:r>
        <w:t>ы</w:t>
      </w:r>
      <w:proofErr w:type="spellEnd"/>
      <w:r w:rsidRPr="00A11A20">
        <w:t xml:space="preserve"> </w:t>
      </w:r>
      <w:proofErr w:type="spellStart"/>
      <w:r w:rsidRPr="00A11A20">
        <w:t>рэжымаў</w:t>
      </w:r>
      <w:proofErr w:type="spellEnd"/>
      <w:r w:rsidRPr="00A11A20">
        <w:t xml:space="preserve"> </w:t>
      </w:r>
      <w:proofErr w:type="spellStart"/>
      <w:r w:rsidRPr="00A11A20">
        <w:t>рэактарнай</w:t>
      </w:r>
      <w:proofErr w:type="spellEnd"/>
      <w:r w:rsidRPr="00A11A20">
        <w:t xml:space="preserve"> </w:t>
      </w:r>
      <w:proofErr w:type="spellStart"/>
      <w:r w:rsidRPr="00A11A20">
        <w:t>устаноўкі</w:t>
      </w:r>
      <w:proofErr w:type="spellEnd"/>
      <w:r w:rsidRPr="00E672C7">
        <w:t>.</w:t>
      </w:r>
    </w:p>
    <w:p w:rsidR="00D33E3A" w:rsidRPr="00E672C7" w:rsidRDefault="00D33E3A" w:rsidP="00D33E3A">
      <w:pPr>
        <w:spacing w:after="0" w:line="360" w:lineRule="atLeast"/>
        <w:ind w:right="-1" w:firstLine="709"/>
        <w:jc w:val="both"/>
      </w:pPr>
      <w:proofErr w:type="gramStart"/>
      <w:r w:rsidRPr="00E672C7">
        <w:t xml:space="preserve">У </w:t>
      </w:r>
      <w:proofErr w:type="spellStart"/>
      <w:r w:rsidRPr="00E672C7">
        <w:t>працы</w:t>
      </w:r>
      <w:proofErr w:type="spellEnd"/>
      <w:r w:rsidRPr="00E672C7">
        <w:t xml:space="preserve"> </w:t>
      </w:r>
      <w:proofErr w:type="spellStart"/>
      <w:r w:rsidRPr="00E672C7">
        <w:t>дадзена</w:t>
      </w:r>
      <w:proofErr w:type="spellEnd"/>
      <w:r w:rsidRPr="00E672C7">
        <w:t xml:space="preserve"> </w:t>
      </w:r>
      <w:proofErr w:type="spellStart"/>
      <w:r w:rsidRPr="00E672C7">
        <w:t>апісанне</w:t>
      </w:r>
      <w:proofErr w:type="spellEnd"/>
      <w:r w:rsidRPr="00E672C7">
        <w:t xml:space="preserve"> </w:t>
      </w:r>
      <w:proofErr w:type="spellStart"/>
      <w:r w:rsidRPr="00E672C7">
        <w:t>аварыйнай</w:t>
      </w:r>
      <w:proofErr w:type="spellEnd"/>
      <w:r w:rsidRPr="00E672C7">
        <w:t xml:space="preserve"> </w:t>
      </w:r>
      <w:r w:rsidRPr="00A11A20">
        <w:rPr>
          <w:noProof/>
          <w:lang w:val="az-Cyrl-AZ"/>
        </w:rPr>
        <w:t>сітуацыі</w:t>
      </w:r>
      <w:r w:rsidRPr="00E672C7">
        <w:t xml:space="preserve"> </w:t>
      </w:r>
      <w:proofErr w:type="spellStart"/>
      <w:r w:rsidRPr="00E672C7">
        <w:t>з</w:t>
      </w:r>
      <w:proofErr w:type="spellEnd"/>
      <w:r w:rsidRPr="00E672C7">
        <w:t xml:space="preserve"> </w:t>
      </w:r>
      <w:proofErr w:type="spellStart"/>
      <w:r w:rsidRPr="00E672C7">
        <w:t>адключэннем</w:t>
      </w:r>
      <w:proofErr w:type="spellEnd"/>
      <w:r w:rsidRPr="00E672C7">
        <w:t xml:space="preserve"> двух </w:t>
      </w:r>
      <w:proofErr w:type="spellStart"/>
      <w:r>
        <w:t>гало</w:t>
      </w:r>
      <w:r w:rsidRPr="00E672C7">
        <w:t>ў</w:t>
      </w:r>
      <w:r>
        <w:t>ных</w:t>
      </w:r>
      <w:proofErr w:type="spellEnd"/>
      <w:r>
        <w:t xml:space="preserve"> </w:t>
      </w:r>
      <w:proofErr w:type="spellStart"/>
      <w:r>
        <w:t>цыркуляцыйных</w:t>
      </w:r>
      <w:proofErr w:type="spellEnd"/>
      <w:r>
        <w:t xml:space="preserve"> помп</w:t>
      </w:r>
      <w:r w:rsidRPr="00E672C7">
        <w:t xml:space="preserve">, </w:t>
      </w:r>
      <w:proofErr w:type="spellStart"/>
      <w:r w:rsidRPr="00E672C7">
        <w:t>пераходна</w:t>
      </w:r>
      <w:r>
        <w:t>га</w:t>
      </w:r>
      <w:proofErr w:type="spellEnd"/>
      <w:r w:rsidRPr="00E672C7">
        <w:t xml:space="preserve"> </w:t>
      </w:r>
      <w:proofErr w:type="spellStart"/>
      <w:r w:rsidRPr="00E672C7">
        <w:t>працэсу</w:t>
      </w:r>
      <w:proofErr w:type="spellEnd"/>
      <w:r w:rsidRPr="00E672C7">
        <w:t xml:space="preserve"> </w:t>
      </w:r>
      <w:proofErr w:type="spellStart"/>
      <w:r w:rsidRPr="00E672C7">
        <w:t>з</w:t>
      </w:r>
      <w:proofErr w:type="spellEnd"/>
      <w:r w:rsidRPr="00E672C7">
        <w:t xml:space="preserve"> </w:t>
      </w:r>
      <w:proofErr w:type="spellStart"/>
      <w:r w:rsidRPr="00E672C7">
        <w:t>парушэннем</w:t>
      </w:r>
      <w:proofErr w:type="spellEnd"/>
      <w:r w:rsidRPr="00E672C7">
        <w:t xml:space="preserve"> </w:t>
      </w:r>
      <w:proofErr w:type="spellStart"/>
      <w:r w:rsidRPr="00E672C7">
        <w:t>умоў</w:t>
      </w:r>
      <w:proofErr w:type="spellEnd"/>
      <w:r w:rsidRPr="00E672C7">
        <w:t xml:space="preserve"> </w:t>
      </w:r>
      <w:proofErr w:type="spellStart"/>
      <w:r w:rsidRPr="00E672C7">
        <w:t>нармальнай</w:t>
      </w:r>
      <w:proofErr w:type="spellEnd"/>
      <w:r w:rsidRPr="00E672C7">
        <w:t xml:space="preserve"> </w:t>
      </w:r>
      <w:proofErr w:type="spellStart"/>
      <w:r w:rsidRPr="00E672C7">
        <w:t>эксплуатацыі</w:t>
      </w:r>
      <w:proofErr w:type="spellEnd"/>
      <w:r w:rsidRPr="00E672C7">
        <w:t xml:space="preserve">. </w:t>
      </w:r>
      <w:r w:rsidRPr="00475E5E">
        <w:rPr>
          <w:lang w:val="be-BY"/>
        </w:rPr>
        <w:t>Для</w:t>
      </w:r>
      <w:r w:rsidRPr="00E672C7">
        <w:t xml:space="preserve"> </w:t>
      </w:r>
      <w:proofErr w:type="spellStart"/>
      <w:r w:rsidRPr="00E672C7">
        <w:t>вывучэння</w:t>
      </w:r>
      <w:proofErr w:type="spellEnd"/>
      <w:r w:rsidRPr="00E672C7">
        <w:t xml:space="preserve"> </w:t>
      </w:r>
      <w:proofErr w:type="spellStart"/>
      <w:r w:rsidRPr="00E672C7">
        <w:t>ў</w:t>
      </w:r>
      <w:proofErr w:type="spellEnd"/>
      <w:r w:rsidRPr="00E672C7">
        <w:t xml:space="preserve"> </w:t>
      </w:r>
      <w:proofErr w:type="spellStart"/>
      <w:r w:rsidRPr="00A11A20">
        <w:t>шматфункцыянальны</w:t>
      </w:r>
      <w:r>
        <w:t>м</w:t>
      </w:r>
      <w:proofErr w:type="spellEnd"/>
      <w:r w:rsidRPr="00A11A20">
        <w:t xml:space="preserve"> </w:t>
      </w:r>
      <w:proofErr w:type="spellStart"/>
      <w:r w:rsidRPr="00A11A20">
        <w:t>аналізатар</w:t>
      </w:r>
      <w:r>
        <w:t>ы</w:t>
      </w:r>
      <w:proofErr w:type="spellEnd"/>
      <w:r w:rsidRPr="00A11A20">
        <w:t xml:space="preserve"> </w:t>
      </w:r>
      <w:proofErr w:type="spellStart"/>
      <w:r w:rsidRPr="00A11A20">
        <w:t>рэжымаў</w:t>
      </w:r>
      <w:proofErr w:type="spellEnd"/>
      <w:r w:rsidRPr="00A11A20">
        <w:t xml:space="preserve"> </w:t>
      </w:r>
      <w:proofErr w:type="spellStart"/>
      <w:r w:rsidRPr="00A11A20">
        <w:t>рэактарнай</w:t>
      </w:r>
      <w:proofErr w:type="spellEnd"/>
      <w:r w:rsidRPr="00A11A20">
        <w:t xml:space="preserve"> </w:t>
      </w:r>
      <w:proofErr w:type="spellStart"/>
      <w:r w:rsidRPr="00A11A20">
        <w:t>устаноўкі</w:t>
      </w:r>
      <w:proofErr w:type="spellEnd"/>
      <w:r w:rsidRPr="00E672C7">
        <w:t xml:space="preserve"> </w:t>
      </w:r>
      <w:proofErr w:type="spellStart"/>
      <w:r w:rsidRPr="00E672C7">
        <w:t>аварыйнай</w:t>
      </w:r>
      <w:proofErr w:type="spellEnd"/>
      <w:r w:rsidRPr="00E672C7">
        <w:t xml:space="preserve"> </w:t>
      </w:r>
      <w:proofErr w:type="spellStart"/>
      <w:r w:rsidRPr="00E672C7">
        <w:t>сітуацыі</w:t>
      </w:r>
      <w:proofErr w:type="spellEnd"/>
      <w:r w:rsidRPr="00E672C7">
        <w:t xml:space="preserve"> </w:t>
      </w:r>
      <w:proofErr w:type="spellStart"/>
      <w:r w:rsidRPr="00E672C7">
        <w:t>з</w:t>
      </w:r>
      <w:proofErr w:type="spellEnd"/>
      <w:r w:rsidRPr="00E672C7">
        <w:t xml:space="preserve"> </w:t>
      </w:r>
      <w:proofErr w:type="spellStart"/>
      <w:r w:rsidRPr="00E672C7">
        <w:t>адключэннем</w:t>
      </w:r>
      <w:proofErr w:type="spellEnd"/>
      <w:r w:rsidRPr="00E672C7">
        <w:t xml:space="preserve"> двух </w:t>
      </w:r>
      <w:proofErr w:type="spellStart"/>
      <w:r>
        <w:t>гало</w:t>
      </w:r>
      <w:r w:rsidRPr="00E672C7">
        <w:t>ў</w:t>
      </w:r>
      <w:r>
        <w:t>ных</w:t>
      </w:r>
      <w:proofErr w:type="spellEnd"/>
      <w:r>
        <w:t xml:space="preserve"> </w:t>
      </w:r>
      <w:proofErr w:type="spellStart"/>
      <w:r>
        <w:t>цыркуляцыйных</w:t>
      </w:r>
      <w:proofErr w:type="spellEnd"/>
      <w:r>
        <w:t xml:space="preserve"> помп</w:t>
      </w:r>
      <w:r w:rsidRPr="00E672C7">
        <w:t xml:space="preserve"> было </w:t>
      </w:r>
      <w:proofErr w:type="spellStart"/>
      <w:r w:rsidRPr="00E672C7">
        <w:t>створана</w:t>
      </w:r>
      <w:proofErr w:type="spellEnd"/>
      <w:r w:rsidRPr="00E672C7">
        <w:t xml:space="preserve"> </w:t>
      </w:r>
      <w:proofErr w:type="spellStart"/>
      <w:r w:rsidRPr="00E672C7">
        <w:t>новае</w:t>
      </w:r>
      <w:proofErr w:type="spellEnd"/>
      <w:r w:rsidRPr="00E672C7">
        <w:t xml:space="preserve"> </w:t>
      </w:r>
      <w:proofErr w:type="spellStart"/>
      <w:r w:rsidRPr="00E672C7">
        <w:t>заданне</w:t>
      </w:r>
      <w:proofErr w:type="spellEnd"/>
      <w:r w:rsidRPr="00E672C7">
        <w:t xml:space="preserve"> </w:t>
      </w:r>
      <w:proofErr w:type="spellStart"/>
      <w:r w:rsidRPr="00E672C7">
        <w:t>з</w:t>
      </w:r>
      <w:proofErr w:type="spellEnd"/>
      <w:r w:rsidRPr="00E672C7">
        <w:t xml:space="preserve"> </w:t>
      </w:r>
      <w:r w:rsidRPr="00A11A20">
        <w:rPr>
          <w:lang w:val="be-BY"/>
        </w:rPr>
        <w:t>выкарыстаннем</w:t>
      </w:r>
      <w:r w:rsidRPr="00E672C7">
        <w:t xml:space="preserve"> </w:t>
      </w:r>
      <w:proofErr w:type="spellStart"/>
      <w:r w:rsidRPr="00A11A20">
        <w:t>сістэм</w:t>
      </w:r>
      <w:r>
        <w:t>ы</w:t>
      </w:r>
      <w:proofErr w:type="spellEnd"/>
      <w:r w:rsidRPr="00A11A20">
        <w:t xml:space="preserve"> </w:t>
      </w:r>
      <w:proofErr w:type="spellStart"/>
      <w:r w:rsidRPr="00A11A20">
        <w:t>праектавання</w:t>
      </w:r>
      <w:proofErr w:type="spellEnd"/>
      <w:r w:rsidRPr="00A11A20">
        <w:t xml:space="preserve"> </w:t>
      </w:r>
      <w:proofErr w:type="spellStart"/>
      <w:r w:rsidRPr="00A11A20">
        <w:t>і</w:t>
      </w:r>
      <w:proofErr w:type="spellEnd"/>
      <w:r w:rsidRPr="00A11A20">
        <w:t xml:space="preserve"> </w:t>
      </w:r>
      <w:proofErr w:type="spellStart"/>
      <w:r w:rsidRPr="00A11A20">
        <w:t>суправаджэння</w:t>
      </w:r>
      <w:proofErr w:type="spellEnd"/>
      <w:r w:rsidRPr="00A11A20">
        <w:t xml:space="preserve"> </w:t>
      </w:r>
      <w:proofErr w:type="spellStart"/>
      <w:r w:rsidRPr="00A11A20">
        <w:t>вучэбных</w:t>
      </w:r>
      <w:proofErr w:type="spellEnd"/>
      <w:r w:rsidRPr="00A11A20">
        <w:t xml:space="preserve"> задач</w:t>
      </w:r>
      <w:r>
        <w:t>.</w:t>
      </w:r>
      <w:proofErr w:type="gramEnd"/>
      <w:r>
        <w:t xml:space="preserve"> </w:t>
      </w:r>
      <w:proofErr w:type="spellStart"/>
      <w:r>
        <w:t>Сфармулявана</w:t>
      </w:r>
      <w:proofErr w:type="spellEnd"/>
      <w:r w:rsidRPr="00E672C7">
        <w:t xml:space="preserve"> </w:t>
      </w:r>
      <w:proofErr w:type="spellStart"/>
      <w:r w:rsidRPr="00E672C7">
        <w:t>і</w:t>
      </w:r>
      <w:proofErr w:type="spellEnd"/>
      <w:r w:rsidRPr="00E672C7">
        <w:t xml:space="preserve"> </w:t>
      </w:r>
      <w:proofErr w:type="spellStart"/>
      <w:r w:rsidRPr="00E672C7">
        <w:t>выкладзена</w:t>
      </w:r>
      <w:proofErr w:type="spellEnd"/>
      <w:r w:rsidRPr="00E672C7">
        <w:t xml:space="preserve"> </w:t>
      </w:r>
      <w:proofErr w:type="spellStart"/>
      <w:r w:rsidRPr="00E672C7">
        <w:t>методыка</w:t>
      </w:r>
      <w:proofErr w:type="spellEnd"/>
      <w:r w:rsidRPr="00E672C7">
        <w:t xml:space="preserve"> </w:t>
      </w:r>
      <w:proofErr w:type="spellStart"/>
      <w:r w:rsidRPr="00E672C7">
        <w:t>стабілізацыі</w:t>
      </w:r>
      <w:proofErr w:type="spellEnd"/>
      <w:r w:rsidRPr="00E672C7">
        <w:t xml:space="preserve"> </w:t>
      </w:r>
      <w:proofErr w:type="spellStart"/>
      <w:r w:rsidRPr="00E672C7">
        <w:t>параметраў</w:t>
      </w:r>
      <w:proofErr w:type="spellEnd"/>
      <w:r w:rsidRPr="00E672C7">
        <w:t xml:space="preserve"> РУ. </w:t>
      </w:r>
      <w:proofErr w:type="spellStart"/>
      <w:r w:rsidRPr="00E672C7">
        <w:t>Даследавана</w:t>
      </w:r>
      <w:proofErr w:type="spellEnd"/>
      <w:r w:rsidRPr="00E672C7">
        <w:t xml:space="preserve"> </w:t>
      </w:r>
      <w:proofErr w:type="spellStart"/>
      <w:r w:rsidRPr="00E672C7">
        <w:t>дынаміка</w:t>
      </w:r>
      <w:proofErr w:type="spellEnd"/>
      <w:r w:rsidRPr="00E672C7">
        <w:t xml:space="preserve"> </w:t>
      </w:r>
      <w:proofErr w:type="spellStart"/>
      <w:r w:rsidRPr="00E672C7">
        <w:t>характарыстык</w:t>
      </w:r>
      <w:proofErr w:type="spellEnd"/>
      <w:r w:rsidRPr="00E672C7">
        <w:t xml:space="preserve"> </w:t>
      </w:r>
      <w:proofErr w:type="spellStart"/>
      <w:r w:rsidRPr="00E672C7">
        <w:t>актыўнай</w:t>
      </w:r>
      <w:proofErr w:type="spellEnd"/>
      <w:r w:rsidRPr="00E672C7">
        <w:t xml:space="preserve"> зоны </w:t>
      </w:r>
      <w:proofErr w:type="spellStart"/>
      <w:r w:rsidRPr="00E672C7">
        <w:t>падчас</w:t>
      </w:r>
      <w:proofErr w:type="spellEnd"/>
      <w:r w:rsidRPr="00E672C7">
        <w:t xml:space="preserve"> </w:t>
      </w:r>
      <w:proofErr w:type="spellStart"/>
      <w:r w:rsidRPr="00E672C7">
        <w:t>пераходнага</w:t>
      </w:r>
      <w:proofErr w:type="spellEnd"/>
      <w:r w:rsidRPr="00E672C7">
        <w:t xml:space="preserve"> </w:t>
      </w:r>
      <w:proofErr w:type="spellStart"/>
      <w:r w:rsidRPr="00E672C7">
        <w:t>працэсу</w:t>
      </w:r>
      <w:proofErr w:type="spellEnd"/>
      <w:r w:rsidRPr="00E672C7">
        <w:t xml:space="preserve"> </w:t>
      </w:r>
      <w:proofErr w:type="spellStart"/>
      <w:r w:rsidRPr="00E672C7">
        <w:t>пры</w:t>
      </w:r>
      <w:proofErr w:type="spellEnd"/>
      <w:r w:rsidRPr="00E672C7">
        <w:t xml:space="preserve"> </w:t>
      </w:r>
      <w:proofErr w:type="spellStart"/>
      <w:r w:rsidRPr="00E672C7">
        <w:t>адключэнні</w:t>
      </w:r>
      <w:proofErr w:type="spellEnd"/>
      <w:r w:rsidRPr="00E672C7">
        <w:t xml:space="preserve"> двух </w:t>
      </w:r>
      <w:proofErr w:type="spellStart"/>
      <w:r>
        <w:t>гало</w:t>
      </w:r>
      <w:r w:rsidRPr="00E672C7">
        <w:t>ў</w:t>
      </w:r>
      <w:r>
        <w:t>ных</w:t>
      </w:r>
      <w:proofErr w:type="spellEnd"/>
      <w:r>
        <w:t xml:space="preserve"> </w:t>
      </w:r>
      <w:proofErr w:type="spellStart"/>
      <w:r>
        <w:t>цыркуляцыйных</w:t>
      </w:r>
      <w:proofErr w:type="spellEnd"/>
      <w:r>
        <w:t xml:space="preserve"> помп</w:t>
      </w:r>
      <w:r w:rsidRPr="00E672C7">
        <w:t xml:space="preserve">. </w:t>
      </w:r>
      <w:proofErr w:type="spellStart"/>
      <w:r>
        <w:t>Даследаван</w:t>
      </w:r>
      <w:proofErr w:type="spellEnd"/>
      <w:r w:rsidRPr="00E672C7">
        <w:t xml:space="preserve"> </w:t>
      </w:r>
      <w:proofErr w:type="spellStart"/>
      <w:r w:rsidRPr="00E672C7">
        <w:t>ўплыў</w:t>
      </w:r>
      <w:proofErr w:type="spellEnd"/>
      <w:r w:rsidRPr="00E672C7">
        <w:t xml:space="preserve">, </w:t>
      </w:r>
      <w:proofErr w:type="spellStart"/>
      <w:r w:rsidRPr="00E672C7">
        <w:t>які</w:t>
      </w:r>
      <w:proofErr w:type="spellEnd"/>
      <w:r w:rsidRPr="00E672C7">
        <w:t xml:space="preserve"> </w:t>
      </w:r>
      <w:proofErr w:type="spellStart"/>
      <w:r w:rsidRPr="00E672C7">
        <w:t>аказвалі</w:t>
      </w:r>
      <w:proofErr w:type="spellEnd"/>
      <w:r w:rsidRPr="00E672C7">
        <w:t xml:space="preserve"> </w:t>
      </w:r>
      <w:proofErr w:type="spellStart"/>
      <w:r w:rsidRPr="00E672C7">
        <w:t>кампаненты</w:t>
      </w:r>
      <w:proofErr w:type="spellEnd"/>
      <w:r w:rsidRPr="00E672C7">
        <w:t xml:space="preserve"> </w:t>
      </w:r>
      <w:proofErr w:type="spellStart"/>
      <w:r w:rsidRPr="00E672C7">
        <w:t>методыкі</w:t>
      </w:r>
      <w:proofErr w:type="spellEnd"/>
      <w:r w:rsidRPr="00E672C7">
        <w:t xml:space="preserve"> </w:t>
      </w:r>
      <w:proofErr w:type="spellStart"/>
      <w:r w:rsidRPr="00E672C7">
        <w:t>падчас</w:t>
      </w:r>
      <w:proofErr w:type="spellEnd"/>
      <w:r w:rsidRPr="00E672C7">
        <w:t xml:space="preserve"> </w:t>
      </w:r>
      <w:proofErr w:type="spellStart"/>
      <w:r w:rsidRPr="00E672C7">
        <w:t>пераходнага</w:t>
      </w:r>
      <w:proofErr w:type="spellEnd"/>
      <w:r w:rsidRPr="00E672C7">
        <w:t xml:space="preserve"> </w:t>
      </w:r>
      <w:proofErr w:type="spellStart"/>
      <w:r w:rsidRPr="00E672C7">
        <w:t>працэсу</w:t>
      </w:r>
      <w:proofErr w:type="spellEnd"/>
      <w:r w:rsidRPr="00E672C7">
        <w:t xml:space="preserve"> </w:t>
      </w:r>
      <w:proofErr w:type="spellStart"/>
      <w:r w:rsidRPr="00E672C7">
        <w:t>і</w:t>
      </w:r>
      <w:proofErr w:type="spellEnd"/>
      <w:r w:rsidRPr="00E672C7">
        <w:t xml:space="preserve"> </w:t>
      </w:r>
      <w:proofErr w:type="spellStart"/>
      <w:r w:rsidRPr="00E672C7">
        <w:t>пасля</w:t>
      </w:r>
      <w:proofErr w:type="spellEnd"/>
      <w:r w:rsidRPr="00E672C7">
        <w:t xml:space="preserve"> </w:t>
      </w:r>
      <w:proofErr w:type="spellStart"/>
      <w:r w:rsidRPr="00E672C7">
        <w:t>яго</w:t>
      </w:r>
      <w:proofErr w:type="spellEnd"/>
      <w:r w:rsidRPr="00E672C7">
        <w:t xml:space="preserve">. </w:t>
      </w:r>
      <w:proofErr w:type="spellStart"/>
      <w:r w:rsidRPr="00E672C7">
        <w:t>Праверана</w:t>
      </w:r>
      <w:proofErr w:type="spellEnd"/>
      <w:r w:rsidRPr="00E672C7">
        <w:t xml:space="preserve"> </w:t>
      </w:r>
      <w:proofErr w:type="spellStart"/>
      <w:r w:rsidRPr="00E672C7">
        <w:t>магчымасць</w:t>
      </w:r>
      <w:proofErr w:type="spellEnd"/>
      <w:r w:rsidRPr="00E672C7">
        <w:t xml:space="preserve"> </w:t>
      </w:r>
      <w:proofErr w:type="spellStart"/>
      <w:r w:rsidRPr="00E672C7">
        <w:t>далейшай</w:t>
      </w:r>
      <w:proofErr w:type="spellEnd"/>
      <w:r w:rsidRPr="00E672C7">
        <w:t xml:space="preserve"> </w:t>
      </w:r>
      <w:proofErr w:type="spellStart"/>
      <w:r w:rsidRPr="00E672C7">
        <w:t>безаварыйнай</w:t>
      </w:r>
      <w:proofErr w:type="spellEnd"/>
      <w:r w:rsidRPr="00E672C7">
        <w:t xml:space="preserve"> </w:t>
      </w:r>
      <w:proofErr w:type="spellStart"/>
      <w:r w:rsidRPr="00E672C7">
        <w:t>працы</w:t>
      </w:r>
      <w:proofErr w:type="spellEnd"/>
      <w:r w:rsidRPr="00E672C7">
        <w:t xml:space="preserve"> РУ </w:t>
      </w:r>
      <w:proofErr w:type="spellStart"/>
      <w:r w:rsidRPr="00E672C7">
        <w:t>пасля</w:t>
      </w:r>
      <w:proofErr w:type="spellEnd"/>
      <w:r w:rsidRPr="00E672C7">
        <w:t xml:space="preserve"> </w:t>
      </w:r>
      <w:proofErr w:type="spellStart"/>
      <w:r w:rsidRPr="00E672C7">
        <w:t>прымянення</w:t>
      </w:r>
      <w:proofErr w:type="spellEnd"/>
      <w:r w:rsidRPr="00E672C7">
        <w:t xml:space="preserve"> </w:t>
      </w:r>
      <w:proofErr w:type="spellStart"/>
      <w:r w:rsidRPr="00E672C7">
        <w:t>методыкі</w:t>
      </w:r>
      <w:proofErr w:type="spellEnd"/>
      <w:r w:rsidRPr="00E672C7">
        <w:t>.</w:t>
      </w:r>
    </w:p>
    <w:p w:rsidR="00D33E3A" w:rsidRPr="00382692" w:rsidRDefault="00D33E3A" w:rsidP="00D33E3A">
      <w:pPr>
        <w:spacing w:after="0" w:line="360" w:lineRule="atLeast"/>
        <w:ind w:right="-1" w:firstLine="709"/>
        <w:jc w:val="both"/>
        <w:rPr>
          <w:szCs w:val="28"/>
          <w:lang w:val="be-BY"/>
        </w:rPr>
      </w:pPr>
      <w:r w:rsidRPr="00E672C7">
        <w:t xml:space="preserve">Ступень </w:t>
      </w:r>
      <w:proofErr w:type="spellStart"/>
      <w:r w:rsidRPr="00E672C7">
        <w:t>ўкаранення</w:t>
      </w:r>
      <w:proofErr w:type="spellEnd"/>
      <w:r w:rsidRPr="00E672C7">
        <w:t xml:space="preserve"> - </w:t>
      </w:r>
      <w:proofErr w:type="spellStart"/>
      <w:r w:rsidRPr="00E672C7">
        <w:t>матэрыялы</w:t>
      </w:r>
      <w:proofErr w:type="spellEnd"/>
      <w:r w:rsidRPr="00E672C7">
        <w:t xml:space="preserve"> </w:t>
      </w:r>
      <w:proofErr w:type="spellStart"/>
      <w:r w:rsidRPr="00E672C7">
        <w:t>дыпломнай</w:t>
      </w:r>
      <w:proofErr w:type="spellEnd"/>
      <w:r w:rsidRPr="00E672C7">
        <w:t xml:space="preserve"> </w:t>
      </w:r>
      <w:proofErr w:type="spellStart"/>
      <w:r w:rsidRPr="00E672C7">
        <w:t>працы</w:t>
      </w:r>
      <w:proofErr w:type="spellEnd"/>
      <w:r w:rsidRPr="00E672C7">
        <w:t xml:space="preserve"> </w:t>
      </w:r>
      <w:proofErr w:type="spellStart"/>
      <w:r w:rsidRPr="00E672C7">
        <w:t>будуць</w:t>
      </w:r>
      <w:proofErr w:type="spellEnd"/>
      <w:r w:rsidRPr="00E672C7">
        <w:t xml:space="preserve"> </w:t>
      </w:r>
      <w:proofErr w:type="spellStart"/>
      <w:r w:rsidRPr="00E672C7">
        <w:t>выкарыстаны</w:t>
      </w:r>
      <w:proofErr w:type="spellEnd"/>
      <w:r w:rsidRPr="00E672C7">
        <w:t xml:space="preserve"> для </w:t>
      </w:r>
      <w:proofErr w:type="spellStart"/>
      <w:r w:rsidRPr="00E672C7">
        <w:t>напісання</w:t>
      </w:r>
      <w:proofErr w:type="spellEnd"/>
      <w:r w:rsidRPr="00E672C7">
        <w:t xml:space="preserve"> </w:t>
      </w:r>
      <w:proofErr w:type="spellStart"/>
      <w:r w:rsidRPr="00E672C7">
        <w:t>новай</w:t>
      </w:r>
      <w:proofErr w:type="spellEnd"/>
      <w:r w:rsidRPr="00E672C7">
        <w:t xml:space="preserve"> </w:t>
      </w:r>
      <w:proofErr w:type="spellStart"/>
      <w:r w:rsidRPr="00E672C7">
        <w:t>лабараторнай</w:t>
      </w:r>
      <w:proofErr w:type="spellEnd"/>
      <w:r w:rsidRPr="00E672C7">
        <w:t xml:space="preserve"> </w:t>
      </w:r>
      <w:proofErr w:type="spellStart"/>
      <w:r w:rsidRPr="00E672C7">
        <w:t>працы</w:t>
      </w:r>
      <w:proofErr w:type="spellEnd"/>
      <w:r w:rsidRPr="00E672C7">
        <w:t xml:space="preserve"> для </w:t>
      </w:r>
      <w:proofErr w:type="spellStart"/>
      <w:r w:rsidRPr="00E672C7">
        <w:t>трэнажорна</w:t>
      </w:r>
      <w:r>
        <w:t>га</w:t>
      </w:r>
      <w:proofErr w:type="spellEnd"/>
      <w:r w:rsidRPr="00E672C7">
        <w:t xml:space="preserve"> </w:t>
      </w:r>
      <w:proofErr w:type="spellStart"/>
      <w:r w:rsidRPr="00E672C7">
        <w:t>класа</w:t>
      </w:r>
      <w:proofErr w:type="spellEnd"/>
      <w:r w:rsidRPr="00E672C7">
        <w:t xml:space="preserve"> </w:t>
      </w:r>
      <w:proofErr w:type="spellStart"/>
      <w:r w:rsidRPr="00E672C7">
        <w:t>рэактарнага</w:t>
      </w:r>
      <w:proofErr w:type="spellEnd"/>
      <w:r w:rsidRPr="00E672C7">
        <w:t xml:space="preserve"> </w:t>
      </w:r>
      <w:proofErr w:type="spellStart"/>
      <w:r w:rsidRPr="00E672C7">
        <w:t>аддзялення</w:t>
      </w:r>
      <w:proofErr w:type="spellEnd"/>
      <w:r w:rsidRPr="00E672C7">
        <w:t xml:space="preserve"> </w:t>
      </w:r>
      <w:r w:rsidRPr="00E672C7">
        <w:rPr>
          <w:noProof/>
        </w:rPr>
        <w:t>ВВЭР</w:t>
      </w:r>
      <w:r w:rsidRPr="00E672C7">
        <w:t>-1000.</w:t>
      </w:r>
    </w:p>
    <w:p w:rsidR="00D33E3A" w:rsidRPr="00B96C78" w:rsidRDefault="00D33E3A" w:rsidP="00D33E3A">
      <w:pPr>
        <w:spacing w:after="0" w:line="360" w:lineRule="atLeast"/>
        <w:ind w:right="-1"/>
        <w:jc w:val="both"/>
        <w:rPr>
          <w:szCs w:val="28"/>
          <w:lang w:val="be-BY"/>
        </w:rPr>
      </w:pPr>
      <w:r w:rsidRPr="00382692">
        <w:rPr>
          <w:szCs w:val="28"/>
          <w:lang w:val="be-BY"/>
        </w:rPr>
        <w:br w:type="page"/>
      </w:r>
    </w:p>
    <w:p w:rsidR="00D33E3A" w:rsidRPr="00D33E3A" w:rsidRDefault="00D33E3A" w:rsidP="00D33E3A">
      <w:pPr>
        <w:spacing w:after="0" w:line="360" w:lineRule="atLeast"/>
        <w:ind w:right="-1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SUMMARY</w:t>
      </w:r>
    </w:p>
    <w:p w:rsidR="00D33E3A" w:rsidRPr="00D33E3A" w:rsidRDefault="00D33E3A" w:rsidP="00D33E3A">
      <w:pPr>
        <w:spacing w:after="0" w:line="480" w:lineRule="auto"/>
        <w:ind w:right="-1"/>
        <w:jc w:val="both"/>
        <w:rPr>
          <w:bCs/>
          <w:color w:val="00B050"/>
          <w:szCs w:val="28"/>
          <w:lang w:val="en-US"/>
        </w:rPr>
      </w:pPr>
    </w:p>
    <w:p w:rsidR="00D33E3A" w:rsidRDefault="00D33E3A" w:rsidP="00D33E3A">
      <w:pPr>
        <w:spacing w:after="0" w:line="360" w:lineRule="atLeast"/>
        <w:ind w:right="-1" w:firstLine="709"/>
        <w:jc w:val="both"/>
        <w:rPr>
          <w:szCs w:val="28"/>
          <w:lang w:val="en-US"/>
        </w:rPr>
      </w:pPr>
      <w:r w:rsidRPr="006A0D2B">
        <w:rPr>
          <w:szCs w:val="28"/>
          <w:lang w:val="en-US"/>
        </w:rPr>
        <w:t xml:space="preserve">Graduate work 68 </w:t>
      </w:r>
      <w:r>
        <w:rPr>
          <w:szCs w:val="28"/>
          <w:lang w:val="en-US"/>
        </w:rPr>
        <w:t>p., 24 fig., 5 tab., 11 r</w:t>
      </w:r>
      <w:r w:rsidRPr="00233AC9">
        <w:rPr>
          <w:szCs w:val="28"/>
          <w:lang w:val="en-US"/>
        </w:rPr>
        <w:t>eferences</w:t>
      </w:r>
      <w:r>
        <w:rPr>
          <w:szCs w:val="28"/>
          <w:lang w:val="en-US"/>
        </w:rPr>
        <w:t>.</w:t>
      </w:r>
    </w:p>
    <w:p w:rsidR="00D33E3A" w:rsidRDefault="00D33E3A" w:rsidP="00D33E3A">
      <w:pPr>
        <w:spacing w:after="0" w:line="360" w:lineRule="atLeast"/>
        <w:ind w:right="-1"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ANALITICAL </w:t>
      </w:r>
      <w:r w:rsidRPr="004C07AF">
        <w:rPr>
          <w:szCs w:val="28"/>
          <w:lang w:val="en-US"/>
        </w:rPr>
        <w:t>SIMULATOR</w:t>
      </w:r>
      <w:r>
        <w:rPr>
          <w:szCs w:val="28"/>
          <w:lang w:val="en-US"/>
        </w:rPr>
        <w:t xml:space="preserve">, </w:t>
      </w:r>
      <w:r w:rsidRPr="004C07AF">
        <w:rPr>
          <w:szCs w:val="28"/>
          <w:lang w:val="en-US"/>
        </w:rPr>
        <w:t>REACTOR COOLANT PUMP</w:t>
      </w:r>
      <w:r>
        <w:rPr>
          <w:szCs w:val="28"/>
          <w:lang w:val="en-US"/>
        </w:rPr>
        <w:t xml:space="preserve">, </w:t>
      </w:r>
      <w:r w:rsidRPr="004C07AF">
        <w:rPr>
          <w:szCs w:val="28"/>
          <w:lang w:val="en-US"/>
        </w:rPr>
        <w:t>REACTOR PLANT</w:t>
      </w:r>
      <w:r>
        <w:rPr>
          <w:szCs w:val="28"/>
          <w:lang w:val="en-US"/>
        </w:rPr>
        <w:t xml:space="preserve">, DESIGN </w:t>
      </w:r>
      <w:r w:rsidRPr="004C07AF">
        <w:rPr>
          <w:szCs w:val="28"/>
          <w:lang w:val="en-US"/>
        </w:rPr>
        <w:t>ACCIDENT</w:t>
      </w:r>
      <w:r>
        <w:rPr>
          <w:szCs w:val="28"/>
          <w:lang w:val="en-US"/>
        </w:rPr>
        <w:t xml:space="preserve">, </w:t>
      </w:r>
      <w:r w:rsidRPr="0063241E">
        <w:rPr>
          <w:szCs w:val="28"/>
          <w:lang w:val="en-US"/>
        </w:rPr>
        <w:t>BORON CONTROL</w:t>
      </w:r>
      <w:r>
        <w:rPr>
          <w:szCs w:val="28"/>
          <w:lang w:val="en-US"/>
        </w:rPr>
        <w:t xml:space="preserve">, </w:t>
      </w:r>
      <w:r w:rsidRPr="0063241E">
        <w:rPr>
          <w:szCs w:val="28"/>
          <w:lang w:val="en-US"/>
        </w:rPr>
        <w:t>ACCELERATED PREVENTATIVE PROTECTION</w:t>
      </w:r>
      <w:r>
        <w:rPr>
          <w:szCs w:val="28"/>
          <w:lang w:val="en-US"/>
        </w:rPr>
        <w:t xml:space="preserve">, </w:t>
      </w:r>
      <w:r w:rsidRPr="0063241E">
        <w:rPr>
          <w:szCs w:val="28"/>
          <w:lang w:val="en-US"/>
        </w:rPr>
        <w:t>STABILIZATION TECHNIQUE</w:t>
      </w:r>
    </w:p>
    <w:p w:rsidR="00D33E3A" w:rsidRPr="00B87A06" w:rsidRDefault="00D33E3A" w:rsidP="00D33E3A">
      <w:pPr>
        <w:spacing w:after="0" w:line="360" w:lineRule="atLeast"/>
        <w:ind w:right="-1" w:firstLine="709"/>
        <w:jc w:val="both"/>
        <w:rPr>
          <w:szCs w:val="28"/>
          <w:lang w:val="en-US"/>
        </w:rPr>
      </w:pPr>
      <w:r w:rsidRPr="00B87A06">
        <w:rPr>
          <w:szCs w:val="28"/>
          <w:lang w:val="en-US"/>
        </w:rPr>
        <w:t xml:space="preserve">The aim of the </w:t>
      </w:r>
      <w:r>
        <w:rPr>
          <w:szCs w:val="28"/>
          <w:lang w:val="en-US"/>
        </w:rPr>
        <w:t>graduate work</w:t>
      </w:r>
      <w:r w:rsidRPr="00B87A06">
        <w:rPr>
          <w:szCs w:val="28"/>
          <w:lang w:val="en-US"/>
        </w:rPr>
        <w:t xml:space="preserve"> is to develop a method of parameters</w:t>
      </w:r>
      <w:r>
        <w:rPr>
          <w:szCs w:val="28"/>
          <w:lang w:val="en-US"/>
        </w:rPr>
        <w:t xml:space="preserve"> stabilization</w:t>
      </w:r>
      <w:r w:rsidRPr="00B87A06">
        <w:rPr>
          <w:szCs w:val="28"/>
          <w:lang w:val="en-US"/>
        </w:rPr>
        <w:t xml:space="preserve"> of the reactor plant VVER-</w:t>
      </w:r>
      <w:r>
        <w:rPr>
          <w:szCs w:val="28"/>
          <w:lang w:val="en-US"/>
        </w:rPr>
        <w:t>1000, working initially at nominal power, at</w:t>
      </w:r>
      <w:r w:rsidRPr="00B87A06">
        <w:rPr>
          <w:szCs w:val="28"/>
          <w:lang w:val="en-US"/>
        </w:rPr>
        <w:t xml:space="preserve"> emergency stop of two adjacent or two diagonal </w:t>
      </w:r>
      <w:r w:rsidRPr="004C07AF">
        <w:rPr>
          <w:szCs w:val="28"/>
          <w:lang w:val="en-US"/>
        </w:rPr>
        <w:t>reactor coolant pump</w:t>
      </w:r>
      <w:r>
        <w:rPr>
          <w:szCs w:val="28"/>
          <w:lang w:val="en-US"/>
        </w:rPr>
        <w:t>s</w:t>
      </w:r>
      <w:r w:rsidRPr="00B87A06">
        <w:rPr>
          <w:szCs w:val="28"/>
          <w:lang w:val="en-US"/>
        </w:rPr>
        <w:t xml:space="preserve"> and </w:t>
      </w:r>
      <w:r>
        <w:rPr>
          <w:szCs w:val="28"/>
          <w:lang w:val="en-US"/>
        </w:rPr>
        <w:t>testing</w:t>
      </w:r>
      <w:r w:rsidRPr="00B87A06">
        <w:rPr>
          <w:szCs w:val="28"/>
          <w:lang w:val="en-US"/>
        </w:rPr>
        <w:t xml:space="preserve"> the effectiveness of the develo</w:t>
      </w:r>
      <w:r>
        <w:rPr>
          <w:szCs w:val="28"/>
          <w:lang w:val="en-US"/>
        </w:rPr>
        <w:t>ped method</w:t>
      </w:r>
      <w:r w:rsidRPr="00B87A06">
        <w:rPr>
          <w:szCs w:val="28"/>
          <w:lang w:val="en-US"/>
        </w:rPr>
        <w:t xml:space="preserve"> using software and hardware complex </w:t>
      </w:r>
      <w:r>
        <w:rPr>
          <w:szCs w:val="28"/>
          <w:lang w:val="en-US"/>
        </w:rPr>
        <w:t>m</w:t>
      </w:r>
      <w:r w:rsidRPr="005156F3">
        <w:rPr>
          <w:szCs w:val="28"/>
          <w:lang w:val="en-US"/>
        </w:rPr>
        <w:t>ult</w:t>
      </w:r>
      <w:r>
        <w:rPr>
          <w:szCs w:val="28"/>
          <w:lang w:val="en-US"/>
        </w:rPr>
        <w:t>ifunctional analyzer of the reactor plant</w:t>
      </w:r>
      <w:r w:rsidRPr="00B87A06">
        <w:rPr>
          <w:szCs w:val="28"/>
          <w:lang w:val="en-US"/>
        </w:rPr>
        <w:t xml:space="preserve"> VVER-1000</w:t>
      </w:r>
      <w:r>
        <w:rPr>
          <w:szCs w:val="28"/>
          <w:lang w:val="en-US"/>
        </w:rPr>
        <w:t xml:space="preserve"> modes</w:t>
      </w:r>
      <w:r w:rsidRPr="00B87A06">
        <w:rPr>
          <w:szCs w:val="28"/>
          <w:lang w:val="en-US"/>
        </w:rPr>
        <w:t>.</w:t>
      </w:r>
    </w:p>
    <w:p w:rsidR="00D33E3A" w:rsidRDefault="00D33E3A" w:rsidP="00D33E3A">
      <w:pPr>
        <w:spacing w:after="0" w:line="360" w:lineRule="atLeast"/>
        <w:ind w:right="-1" w:firstLine="709"/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Method of research –</w:t>
      </w:r>
      <w:r w:rsidRPr="00F21FF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simulation</w:t>
      </w:r>
      <w:r w:rsidRPr="00F21FF9">
        <w:rPr>
          <w:szCs w:val="28"/>
          <w:lang w:val="en-US"/>
        </w:rPr>
        <w:t xml:space="preserve"> in the</w:t>
      </w:r>
      <w:r>
        <w:rPr>
          <w:szCs w:val="28"/>
          <w:lang w:val="en-US"/>
        </w:rPr>
        <w:t xml:space="preserve"> m</w:t>
      </w:r>
      <w:r w:rsidRPr="005156F3">
        <w:rPr>
          <w:szCs w:val="28"/>
          <w:lang w:val="en-US"/>
        </w:rPr>
        <w:t xml:space="preserve">ultifunctional analyzer </w:t>
      </w:r>
      <w:r>
        <w:rPr>
          <w:szCs w:val="28"/>
          <w:lang w:val="en-US"/>
        </w:rPr>
        <w:t>of the reactor plant modes.</w:t>
      </w:r>
      <w:proofErr w:type="gramEnd"/>
    </w:p>
    <w:p w:rsidR="00D33E3A" w:rsidRDefault="00D33E3A" w:rsidP="00D33E3A">
      <w:pPr>
        <w:spacing w:after="0" w:line="360" w:lineRule="atLeast"/>
        <w:ind w:right="-1"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There is </w:t>
      </w:r>
      <w:proofErr w:type="gramStart"/>
      <w:r w:rsidRPr="005156F3">
        <w:rPr>
          <w:szCs w:val="28"/>
          <w:lang w:val="en-US"/>
        </w:rPr>
        <w:t>emergency</w:t>
      </w:r>
      <w:proofErr w:type="gramEnd"/>
      <w:r w:rsidRPr="005156F3">
        <w:rPr>
          <w:szCs w:val="28"/>
          <w:lang w:val="en-US"/>
        </w:rPr>
        <w:t xml:space="preserve"> with the </w:t>
      </w:r>
      <w:r>
        <w:rPr>
          <w:szCs w:val="28"/>
          <w:lang w:val="en-US"/>
        </w:rPr>
        <w:t>turn-down</w:t>
      </w:r>
      <w:r w:rsidRPr="005156F3">
        <w:rPr>
          <w:szCs w:val="28"/>
          <w:lang w:val="en-US"/>
        </w:rPr>
        <w:t xml:space="preserve"> of two </w:t>
      </w:r>
      <w:r w:rsidRPr="004C07AF">
        <w:rPr>
          <w:szCs w:val="28"/>
          <w:lang w:val="en-US"/>
        </w:rPr>
        <w:t>reactor coolant pump</w:t>
      </w:r>
      <w:r>
        <w:rPr>
          <w:szCs w:val="28"/>
          <w:lang w:val="en-US"/>
        </w:rPr>
        <w:t>s, the transi</w:t>
      </w:r>
      <w:r w:rsidRPr="003C71BE">
        <w:rPr>
          <w:szCs w:val="28"/>
          <w:lang w:val="en-US"/>
        </w:rPr>
        <w:t>ent</w:t>
      </w:r>
      <w:r w:rsidRPr="005156F3">
        <w:rPr>
          <w:szCs w:val="28"/>
          <w:lang w:val="en-US"/>
        </w:rPr>
        <w:t xml:space="preserve"> process in </w:t>
      </w:r>
      <w:r>
        <w:rPr>
          <w:szCs w:val="28"/>
          <w:lang w:val="en-US"/>
        </w:rPr>
        <w:t>breaking</w:t>
      </w:r>
      <w:r w:rsidRPr="005156F3">
        <w:rPr>
          <w:szCs w:val="28"/>
          <w:lang w:val="en-US"/>
        </w:rPr>
        <w:t xml:space="preserve"> of normal</w:t>
      </w:r>
      <w:r>
        <w:rPr>
          <w:szCs w:val="28"/>
          <w:lang w:val="en-US"/>
        </w:rPr>
        <w:t xml:space="preserve"> operation conditions</w:t>
      </w:r>
      <w:r w:rsidRPr="005156F3">
        <w:rPr>
          <w:szCs w:val="28"/>
          <w:lang w:val="en-US"/>
        </w:rPr>
        <w:t xml:space="preserve"> use</w:t>
      </w:r>
      <w:r>
        <w:rPr>
          <w:szCs w:val="28"/>
          <w:lang w:val="en-US"/>
        </w:rPr>
        <w:t xml:space="preserve"> performed in this work</w:t>
      </w:r>
      <w:r w:rsidRPr="005156F3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Pr="005156F3">
        <w:rPr>
          <w:szCs w:val="28"/>
          <w:lang w:val="en-US"/>
        </w:rPr>
        <w:t>To study the</w:t>
      </w:r>
      <w:r>
        <w:rPr>
          <w:szCs w:val="28"/>
          <w:lang w:val="en-US"/>
        </w:rPr>
        <w:t xml:space="preserve"> emergency in the</w:t>
      </w:r>
      <w:r w:rsidRPr="005156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m</w:t>
      </w:r>
      <w:r w:rsidRPr="005156F3">
        <w:rPr>
          <w:szCs w:val="28"/>
          <w:lang w:val="en-US"/>
        </w:rPr>
        <w:t>ultifunctional analyzer of reactor plant</w:t>
      </w:r>
      <w:r>
        <w:rPr>
          <w:szCs w:val="28"/>
          <w:lang w:val="en-US"/>
        </w:rPr>
        <w:t xml:space="preserve"> modes</w:t>
      </w:r>
      <w:r w:rsidRPr="005156F3">
        <w:rPr>
          <w:szCs w:val="28"/>
          <w:lang w:val="en-US"/>
        </w:rPr>
        <w:t xml:space="preserve"> with the </w:t>
      </w:r>
      <w:r>
        <w:rPr>
          <w:szCs w:val="28"/>
          <w:lang w:val="en-US"/>
        </w:rPr>
        <w:t>turn-down</w:t>
      </w:r>
      <w:r w:rsidRPr="005156F3">
        <w:rPr>
          <w:szCs w:val="28"/>
          <w:lang w:val="en-US"/>
        </w:rPr>
        <w:t xml:space="preserve"> of two </w:t>
      </w:r>
      <w:r w:rsidRPr="004C07AF">
        <w:rPr>
          <w:szCs w:val="28"/>
          <w:lang w:val="en-US"/>
        </w:rPr>
        <w:t>reactor coolant pump</w:t>
      </w:r>
      <w:r>
        <w:rPr>
          <w:szCs w:val="28"/>
          <w:lang w:val="en-US"/>
        </w:rPr>
        <w:t>s,</w:t>
      </w:r>
      <w:r w:rsidRPr="005156F3">
        <w:rPr>
          <w:szCs w:val="28"/>
          <w:lang w:val="en-US"/>
        </w:rPr>
        <w:t xml:space="preserve"> a new task</w:t>
      </w:r>
      <w:r>
        <w:rPr>
          <w:szCs w:val="28"/>
          <w:lang w:val="en-US"/>
        </w:rPr>
        <w:t xml:space="preserve"> was created </w:t>
      </w:r>
      <w:r w:rsidRPr="005156F3">
        <w:rPr>
          <w:szCs w:val="28"/>
          <w:lang w:val="en-US"/>
        </w:rPr>
        <w:t>using the system of educational problems</w:t>
      </w:r>
      <w:r>
        <w:rPr>
          <w:szCs w:val="28"/>
          <w:lang w:val="en-US"/>
        </w:rPr>
        <w:t xml:space="preserve"> </w:t>
      </w:r>
      <w:r w:rsidRPr="005156F3">
        <w:rPr>
          <w:szCs w:val="28"/>
          <w:lang w:val="en-US"/>
        </w:rPr>
        <w:t>design and maintenance.</w:t>
      </w:r>
      <w:r>
        <w:rPr>
          <w:szCs w:val="28"/>
          <w:lang w:val="en-US"/>
        </w:rPr>
        <w:t xml:space="preserve"> Technique of the </w:t>
      </w:r>
      <w:r w:rsidRPr="004C07AF">
        <w:rPr>
          <w:szCs w:val="28"/>
          <w:lang w:val="en-US"/>
        </w:rPr>
        <w:t>reactor plant</w:t>
      </w:r>
      <w:r>
        <w:rPr>
          <w:szCs w:val="28"/>
          <w:lang w:val="en-US"/>
        </w:rPr>
        <w:t xml:space="preserve"> </w:t>
      </w:r>
      <w:r w:rsidRPr="005156F3">
        <w:rPr>
          <w:szCs w:val="28"/>
          <w:lang w:val="en-US"/>
        </w:rPr>
        <w:t>parameters</w:t>
      </w:r>
      <w:r>
        <w:rPr>
          <w:szCs w:val="28"/>
          <w:lang w:val="en-US"/>
        </w:rPr>
        <w:t xml:space="preserve"> stabilization was formulated and stated. </w:t>
      </w:r>
      <w:r w:rsidRPr="005156F3">
        <w:rPr>
          <w:szCs w:val="28"/>
          <w:lang w:val="en-US"/>
        </w:rPr>
        <w:t>The</w:t>
      </w:r>
      <w:r>
        <w:rPr>
          <w:szCs w:val="28"/>
          <w:lang w:val="en-US"/>
        </w:rPr>
        <w:t xml:space="preserve"> core</w:t>
      </w:r>
      <w:r w:rsidRPr="005156F3">
        <w:rPr>
          <w:szCs w:val="28"/>
          <w:lang w:val="en-US"/>
        </w:rPr>
        <w:t xml:space="preserve"> dynamics of the characteristics during the transient when disconnecting the two </w:t>
      </w:r>
      <w:r w:rsidRPr="004C07AF">
        <w:rPr>
          <w:szCs w:val="28"/>
          <w:lang w:val="en-US"/>
        </w:rPr>
        <w:t>reactor coolant pump</w:t>
      </w:r>
      <w:r>
        <w:rPr>
          <w:szCs w:val="28"/>
          <w:lang w:val="en-US"/>
        </w:rPr>
        <w:t>s was investigated</w:t>
      </w:r>
      <w:r w:rsidRPr="005156F3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gramStart"/>
      <w:r w:rsidRPr="005156F3">
        <w:rPr>
          <w:szCs w:val="28"/>
          <w:lang w:val="en-US"/>
        </w:rPr>
        <w:t>The influence that exerted the</w:t>
      </w:r>
      <w:r>
        <w:rPr>
          <w:szCs w:val="28"/>
          <w:lang w:val="en-US"/>
        </w:rPr>
        <w:t xml:space="preserve"> </w:t>
      </w:r>
      <w:r w:rsidRPr="005156F3">
        <w:rPr>
          <w:szCs w:val="28"/>
          <w:lang w:val="en-US"/>
        </w:rPr>
        <w:t>technique components during the transition process and beyond.</w:t>
      </w:r>
      <w:proofErr w:type="gramEnd"/>
      <w:r>
        <w:rPr>
          <w:szCs w:val="28"/>
          <w:lang w:val="en-US"/>
        </w:rPr>
        <w:t xml:space="preserve"> T</w:t>
      </w:r>
      <w:r w:rsidRPr="005156F3">
        <w:rPr>
          <w:szCs w:val="28"/>
          <w:lang w:val="en-US"/>
        </w:rPr>
        <w:t>h</w:t>
      </w:r>
      <w:r>
        <w:rPr>
          <w:szCs w:val="28"/>
          <w:lang w:val="en-US"/>
        </w:rPr>
        <w:t>e possibility of further accident</w:t>
      </w:r>
      <w:r w:rsidRPr="005156F3">
        <w:rPr>
          <w:szCs w:val="28"/>
          <w:lang w:val="en-US"/>
        </w:rPr>
        <w:t xml:space="preserve">-free operation of </w:t>
      </w:r>
      <w:r>
        <w:rPr>
          <w:szCs w:val="28"/>
          <w:lang w:val="en-US"/>
        </w:rPr>
        <w:t xml:space="preserve">reactor plant after </w:t>
      </w:r>
      <w:r w:rsidRPr="005156F3">
        <w:rPr>
          <w:szCs w:val="28"/>
          <w:lang w:val="en-US"/>
        </w:rPr>
        <w:t xml:space="preserve">application </w:t>
      </w:r>
      <w:r>
        <w:rPr>
          <w:szCs w:val="28"/>
          <w:lang w:val="en-US"/>
        </w:rPr>
        <w:t>of technique was tested</w:t>
      </w:r>
      <w:r w:rsidRPr="005156F3">
        <w:rPr>
          <w:szCs w:val="28"/>
          <w:lang w:val="en-US"/>
        </w:rPr>
        <w:t>.</w:t>
      </w:r>
    </w:p>
    <w:p w:rsidR="00720CEE" w:rsidRPr="00D33E3A" w:rsidRDefault="00D33E3A" w:rsidP="00D33E3A">
      <w:pPr>
        <w:spacing w:after="0" w:line="360" w:lineRule="atLeast"/>
        <w:ind w:right="-1" w:firstLine="709"/>
        <w:rPr>
          <w:lang w:val="en-US"/>
        </w:rPr>
      </w:pPr>
      <w:r w:rsidRPr="005156F3">
        <w:rPr>
          <w:szCs w:val="28"/>
          <w:lang w:val="en-US"/>
        </w:rPr>
        <w:t xml:space="preserve">The degree </w:t>
      </w:r>
      <w:r>
        <w:rPr>
          <w:szCs w:val="28"/>
          <w:lang w:val="en-US"/>
        </w:rPr>
        <w:t>of implementation – the materials of the graduate work</w:t>
      </w:r>
      <w:r w:rsidRPr="005156F3">
        <w:rPr>
          <w:szCs w:val="28"/>
          <w:lang w:val="en-US"/>
        </w:rPr>
        <w:t xml:space="preserve"> wi</w:t>
      </w:r>
      <w:r>
        <w:rPr>
          <w:szCs w:val="28"/>
          <w:lang w:val="en-US"/>
        </w:rPr>
        <w:t>ll be used for writing a new lab for</w:t>
      </w:r>
      <w:r w:rsidRPr="005156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computer simulation class of </w:t>
      </w:r>
      <w:r w:rsidRPr="005156F3">
        <w:rPr>
          <w:szCs w:val="28"/>
          <w:lang w:val="en-US"/>
        </w:rPr>
        <w:t xml:space="preserve">reactor department of </w:t>
      </w:r>
      <w:r w:rsidRPr="00B87A06">
        <w:rPr>
          <w:szCs w:val="28"/>
          <w:lang w:val="en-US"/>
        </w:rPr>
        <w:t>VVER-1000</w:t>
      </w:r>
      <w:r w:rsidRPr="005156F3">
        <w:rPr>
          <w:szCs w:val="28"/>
          <w:lang w:val="en-US"/>
        </w:rPr>
        <w:t>.</w:t>
      </w:r>
    </w:p>
    <w:sectPr w:rsidR="00720CEE" w:rsidRPr="00D33E3A" w:rsidSect="00D33E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3E3A"/>
    <w:rsid w:val="00550B12"/>
    <w:rsid w:val="00720CEE"/>
    <w:rsid w:val="00D33E3A"/>
    <w:rsid w:val="00E24625"/>
    <w:rsid w:val="00F7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3A"/>
    <w:rPr>
      <w:rFonts w:eastAsiaTheme="minorEastAs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83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76836"/>
    <w:rPr>
      <w:rFonts w:ascii="Liberation Serif" w:eastAsia="Droid Sans Fallback" w:hAnsi="Liberation Serif" w:cs="FreeSans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3A"/>
    <w:rPr>
      <w:rFonts w:eastAsiaTheme="minorEastAs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729</Words>
  <Characters>4160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TEST</cp:lastModifiedBy>
  <cp:revision>4</cp:revision>
  <dcterms:created xsi:type="dcterms:W3CDTF">2016-01-13T15:01:00Z</dcterms:created>
  <dcterms:modified xsi:type="dcterms:W3CDTF">2016-02-25T07:53:00Z</dcterms:modified>
</cp:coreProperties>
</file>