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33" w:rsidRDefault="00673133" w:rsidP="0067313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0"/>
          <w:lang w:eastAsia="ru-RU"/>
        </w:rPr>
      </w:pPr>
      <w:r w:rsidRPr="009E1A12">
        <w:rPr>
          <w:rFonts w:ascii="Times New Roman" w:eastAsia="Times New Roman" w:hAnsi="Times New Roman" w:cs="Times New Roman"/>
          <w:b/>
          <w:bCs/>
          <w:noProof w:val="0"/>
          <w:sz w:val="32"/>
          <w:szCs w:val="30"/>
          <w:lang w:eastAsia="ru-RU"/>
        </w:rPr>
        <w:t>РЕФЕРАТ</w:t>
      </w:r>
    </w:p>
    <w:p w:rsidR="00AE0892" w:rsidRDefault="00AE0892" w:rsidP="0067313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2"/>
          <w:szCs w:val="30"/>
          <w:lang w:eastAsia="ru-RU"/>
        </w:rPr>
        <w:t>Дипломной работы</w:t>
      </w:r>
    </w:p>
    <w:p w:rsidR="00AE0892" w:rsidRDefault="00AE0892" w:rsidP="00AE0892">
      <w:pPr>
        <w:pStyle w:val="a7"/>
        <w:spacing w:after="144" w:line="360" w:lineRule="exact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студента кафедры </w:t>
      </w:r>
      <w:r>
        <w:rPr>
          <w:rFonts w:ascii="Times New Roman" w:hAnsi="Times New Roman"/>
          <w:sz w:val="28"/>
          <w:lang w:eastAsia="ru-RU"/>
        </w:rPr>
        <w:br/>
        <w:t xml:space="preserve">ядерной физики </w:t>
      </w:r>
      <w:r>
        <w:rPr>
          <w:rFonts w:ascii="Times New Roman" w:hAnsi="Times New Roman"/>
          <w:sz w:val="28"/>
          <w:lang w:eastAsia="ru-RU"/>
        </w:rPr>
        <w:br/>
        <w:t>физического факультета БГУ</w:t>
      </w:r>
    </w:p>
    <w:p w:rsidR="00AE0892" w:rsidRDefault="00AE0892" w:rsidP="0067313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0892">
        <w:rPr>
          <w:rFonts w:ascii="Times New Roman" w:hAnsi="Times New Roman" w:cs="Times New Roman"/>
          <w:sz w:val="28"/>
          <w:szCs w:val="28"/>
        </w:rPr>
        <w:t>Тиханович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892">
        <w:rPr>
          <w:rFonts w:ascii="Times New Roman" w:hAnsi="Times New Roman" w:cs="Times New Roman"/>
          <w:sz w:val="28"/>
          <w:szCs w:val="28"/>
        </w:rPr>
        <w:t xml:space="preserve"> Антон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892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E0892" w:rsidRDefault="00AE0892" w:rsidP="0067313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0892" w:rsidRPr="00AE0892" w:rsidRDefault="00AE0892" w:rsidP="0067313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AE0892">
        <w:rPr>
          <w:rFonts w:ascii="Times New Roman" w:hAnsi="Times New Roman" w:cs="Times New Roman"/>
          <w:sz w:val="28"/>
          <w:szCs w:val="28"/>
        </w:rPr>
        <w:t>доцент кафедры ядерной ф</w:t>
      </w:r>
      <w:r w:rsidRPr="00AE0892">
        <w:rPr>
          <w:rFonts w:ascii="Times New Roman" w:hAnsi="Times New Roman" w:cs="Times New Roman"/>
          <w:sz w:val="28"/>
          <w:szCs w:val="28"/>
        </w:rPr>
        <w:t>и</w:t>
      </w:r>
      <w:r w:rsidRPr="00AE0892">
        <w:rPr>
          <w:rFonts w:ascii="Times New Roman" w:hAnsi="Times New Roman" w:cs="Times New Roman"/>
          <w:sz w:val="28"/>
          <w:szCs w:val="28"/>
        </w:rPr>
        <w:t>зики БГУ, к.ф.-м.н.</w:t>
      </w:r>
    </w:p>
    <w:p w:rsidR="00673133" w:rsidRPr="00A9170F" w:rsidRDefault="00673133" w:rsidP="00673133">
      <w:pPr>
        <w:spacing w:after="0" w:line="48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73133" w:rsidRPr="00A9170F" w:rsidRDefault="00673133" w:rsidP="00673133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170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Дипломная работа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41</w:t>
      </w:r>
      <w:r w:rsidRPr="00A9170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с.,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  <w:r w:rsidRPr="00A9170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гл.,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</w:t>
      </w:r>
      <w:r w:rsidRPr="00A9170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рис.,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</w:t>
      </w:r>
      <w:r w:rsidRPr="00A9170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табл.,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17</w:t>
      </w:r>
      <w:r w:rsidR="000021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источников</w:t>
      </w:r>
      <w:bookmarkStart w:id="0" w:name="_GoBack"/>
      <w:bookmarkEnd w:id="0"/>
      <w:r w:rsidRPr="00A9170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673133" w:rsidRDefault="00673133" w:rsidP="006731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649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РАСЧЕТ СЕЧЕНИЙ D-D, D-T РЕАКЦИЙ С УЧЕТОМ СПИНОВЫХ СТЕПЕНЕЙ СВОБОДЫ. ОЦЕНКА ВОЗМОЖНОСТЕЙ РАЗЛИЧНЫХ ВАРИАНТОВ ХОЛОДНОГО ТЕРМОЯДЕРНОГО СИНТЕЗА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673133" w:rsidRDefault="00673133" w:rsidP="006731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данной работе на основании экспериментальных данных и обзорных статьях исследовалась возможность ядерного синтеза дейтерия в нишах кристаллической решётки.</w:t>
      </w:r>
    </w:p>
    <w:p w:rsidR="00673133" w:rsidRDefault="00673133" w:rsidP="006731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Была разработана модель, определяющая мощность энерговыхода в зависимости от ряда параметров: экранирующего потенциала, концентрации и т.д. Модель учитывает частоту колебаний молекулы и механизм заполнения ниш в кристалле. Полученные результаты были проанализированы с точки зрения их применимости в технике.</w:t>
      </w:r>
    </w:p>
    <w:p w:rsidR="00673133" w:rsidRPr="00A9170F" w:rsidRDefault="00673133" w:rsidP="006731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Также была дана оценка различным величинам, характеризующим процесс синтеза дейтерия, таким как расстояние сближения ядер при вкраплении в кристалл, скорость реакции.</w:t>
      </w:r>
    </w:p>
    <w:p w:rsidR="001B3967" w:rsidRDefault="001B3967"/>
    <w:sectPr w:rsidR="001B3967" w:rsidSect="00673133">
      <w:foot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C3" w:rsidRDefault="003865C3" w:rsidP="00673133">
      <w:pPr>
        <w:spacing w:after="0" w:line="240" w:lineRule="auto"/>
      </w:pPr>
      <w:r>
        <w:separator/>
      </w:r>
    </w:p>
  </w:endnote>
  <w:endnote w:type="continuationSeparator" w:id="0">
    <w:p w:rsidR="003865C3" w:rsidRDefault="003865C3" w:rsidP="0067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20B0604020202020204"/>
    <w:charset w:val="01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93512"/>
      <w:docPartObj>
        <w:docPartGallery w:val="Page Numbers (Bottom of Page)"/>
        <w:docPartUnique/>
      </w:docPartObj>
    </w:sdtPr>
    <w:sdtContent>
      <w:p w:rsidR="00673133" w:rsidRDefault="00673133">
        <w:pPr>
          <w:pStyle w:val="a5"/>
          <w:jc w:val="center"/>
        </w:pPr>
        <w:r>
          <w:t>3</w:t>
        </w:r>
      </w:p>
    </w:sdtContent>
  </w:sdt>
  <w:p w:rsidR="00673133" w:rsidRDefault="006731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C3" w:rsidRDefault="003865C3" w:rsidP="00673133">
      <w:pPr>
        <w:spacing w:after="0" w:line="240" w:lineRule="auto"/>
      </w:pPr>
      <w:r>
        <w:separator/>
      </w:r>
    </w:p>
  </w:footnote>
  <w:footnote w:type="continuationSeparator" w:id="0">
    <w:p w:rsidR="003865C3" w:rsidRDefault="003865C3" w:rsidP="00673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1168"/>
    <w:rsid w:val="0000210B"/>
    <w:rsid w:val="001B3967"/>
    <w:rsid w:val="00366076"/>
    <w:rsid w:val="003865C3"/>
    <w:rsid w:val="004A552A"/>
    <w:rsid w:val="00585B7E"/>
    <w:rsid w:val="00673133"/>
    <w:rsid w:val="00AE0892"/>
    <w:rsid w:val="00D95F18"/>
    <w:rsid w:val="00DF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3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133"/>
    <w:rPr>
      <w:noProof/>
    </w:rPr>
  </w:style>
  <w:style w:type="paragraph" w:styleId="a5">
    <w:name w:val="footer"/>
    <w:basedOn w:val="a"/>
    <w:link w:val="a6"/>
    <w:uiPriority w:val="99"/>
    <w:unhideWhenUsed/>
    <w:rsid w:val="0067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133"/>
    <w:rPr>
      <w:noProof/>
    </w:rPr>
  </w:style>
  <w:style w:type="paragraph" w:styleId="a7">
    <w:name w:val="Body Text"/>
    <w:basedOn w:val="a"/>
    <w:link w:val="a8"/>
    <w:rsid w:val="00AE0892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noProof w:val="0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AE0892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TEST</cp:lastModifiedBy>
  <cp:revision>4</cp:revision>
  <dcterms:created xsi:type="dcterms:W3CDTF">2016-01-15T08:53:00Z</dcterms:created>
  <dcterms:modified xsi:type="dcterms:W3CDTF">2016-02-25T07:40:00Z</dcterms:modified>
</cp:coreProperties>
</file>