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BED" w:rsidRPr="00F12ABE" w:rsidRDefault="00F27BED" w:rsidP="003F255D">
      <w:pPr>
        <w:widowControl w:val="0"/>
        <w:autoSpaceDE w:val="0"/>
        <w:autoSpaceDN w:val="0"/>
        <w:adjustRightInd w:val="0"/>
        <w:spacing w:after="0"/>
        <w:ind w:right="-1"/>
        <w:jc w:val="center"/>
        <w:outlineLvl w:val="0"/>
        <w:rPr>
          <w:rFonts w:eastAsia="Times New Roman"/>
          <w:b/>
          <w:szCs w:val="28"/>
        </w:rPr>
      </w:pPr>
      <w:bookmarkStart w:id="0" w:name="_Toc389069492"/>
      <w:r w:rsidRPr="00F12ABE">
        <w:rPr>
          <w:rFonts w:eastAsia="Times New Roman"/>
          <w:b/>
          <w:szCs w:val="28"/>
        </w:rPr>
        <w:t>ГОСУДАРСТВЕННОЕ УЧРЕЖДЕНИЕ ОБРАЗОВАНИЯ</w:t>
      </w:r>
    </w:p>
    <w:p w:rsidR="00F27BED" w:rsidRPr="00F12ABE" w:rsidRDefault="00F27BED" w:rsidP="003F255D">
      <w:pPr>
        <w:widowControl w:val="0"/>
        <w:autoSpaceDE w:val="0"/>
        <w:autoSpaceDN w:val="0"/>
        <w:adjustRightInd w:val="0"/>
        <w:spacing w:after="0"/>
        <w:ind w:right="-1"/>
        <w:jc w:val="center"/>
        <w:outlineLvl w:val="0"/>
        <w:rPr>
          <w:rFonts w:eastAsia="Times New Roman"/>
          <w:b/>
          <w:szCs w:val="28"/>
        </w:rPr>
      </w:pPr>
      <w:r w:rsidRPr="00F12ABE">
        <w:rPr>
          <w:rFonts w:eastAsia="Times New Roman"/>
          <w:b/>
          <w:szCs w:val="28"/>
        </w:rPr>
        <w:t>«ИНСТИТУТ БИЗНЕСА И МЕНЕДЖМЕНТА ТЕХНОЛОГИЙ»</w:t>
      </w:r>
    </w:p>
    <w:p w:rsidR="00F27BED" w:rsidRPr="00F12ABE" w:rsidRDefault="00F27BED" w:rsidP="003F255D">
      <w:pPr>
        <w:widowControl w:val="0"/>
        <w:autoSpaceDE w:val="0"/>
        <w:autoSpaceDN w:val="0"/>
        <w:adjustRightInd w:val="0"/>
        <w:spacing w:after="0"/>
        <w:ind w:right="-1"/>
        <w:jc w:val="center"/>
        <w:outlineLvl w:val="0"/>
        <w:rPr>
          <w:rFonts w:eastAsia="Times New Roman"/>
          <w:b/>
          <w:szCs w:val="28"/>
        </w:rPr>
      </w:pPr>
      <w:r w:rsidRPr="00F12ABE">
        <w:rPr>
          <w:rFonts w:eastAsia="Times New Roman"/>
          <w:b/>
          <w:szCs w:val="28"/>
        </w:rPr>
        <w:t>БЕЛОРУССКОГО ГОСУДАРСТВЕННОГО УНИВЕРСИТЕТА</w:t>
      </w:r>
    </w:p>
    <w:p w:rsidR="00F27BED" w:rsidRPr="00F12ABE" w:rsidRDefault="00F27BED" w:rsidP="003F255D">
      <w:pPr>
        <w:spacing w:after="0"/>
        <w:ind w:right="-1"/>
        <w:jc w:val="center"/>
        <w:rPr>
          <w:rFonts w:eastAsia="Times New Roman"/>
          <w:szCs w:val="28"/>
        </w:rPr>
      </w:pPr>
    </w:p>
    <w:p w:rsidR="007A28C3" w:rsidRDefault="007A28C3" w:rsidP="007A28C3">
      <w:pPr>
        <w:spacing w:after="0"/>
        <w:jc w:val="center"/>
        <w:outlineLvl w:val="0"/>
        <w:rPr>
          <w:rFonts w:eastAsia="Times New Roman"/>
          <w:b/>
          <w:szCs w:val="28"/>
        </w:rPr>
      </w:pPr>
      <w:r>
        <w:rPr>
          <w:rFonts w:eastAsia="Times New Roman"/>
          <w:b/>
          <w:szCs w:val="28"/>
        </w:rPr>
        <w:t>Факультет бизнеса</w:t>
      </w:r>
    </w:p>
    <w:p w:rsidR="007A28C3" w:rsidRDefault="007A28C3" w:rsidP="007A28C3">
      <w:pPr>
        <w:spacing w:after="0"/>
        <w:jc w:val="center"/>
        <w:outlineLvl w:val="0"/>
        <w:rPr>
          <w:rFonts w:eastAsia="Times New Roman"/>
          <w:b/>
          <w:szCs w:val="28"/>
        </w:rPr>
      </w:pPr>
      <w:r>
        <w:rPr>
          <w:rFonts w:eastAsia="Times New Roman"/>
          <w:b/>
          <w:szCs w:val="28"/>
        </w:rPr>
        <w:t xml:space="preserve">Кафедра </w:t>
      </w:r>
      <w:proofErr w:type="gramStart"/>
      <w:r>
        <w:rPr>
          <w:rFonts w:eastAsia="Times New Roman"/>
          <w:b/>
          <w:szCs w:val="28"/>
        </w:rPr>
        <w:t>бизнес-администрирования</w:t>
      </w:r>
      <w:proofErr w:type="gramEnd"/>
    </w:p>
    <w:p w:rsidR="00F27BED" w:rsidRPr="00F12ABE" w:rsidRDefault="00F27BED" w:rsidP="00092086">
      <w:pPr>
        <w:spacing w:after="0"/>
        <w:ind w:right="-1"/>
        <w:jc w:val="center"/>
        <w:rPr>
          <w:rFonts w:eastAsia="Times New Roman"/>
          <w:b/>
          <w:szCs w:val="28"/>
        </w:rPr>
      </w:pPr>
      <w:bookmarkStart w:id="1" w:name="_GoBack"/>
      <w:bookmarkEnd w:id="1"/>
    </w:p>
    <w:p w:rsidR="00F27BED" w:rsidRPr="00A8600C" w:rsidRDefault="00F27BED" w:rsidP="00092086">
      <w:pPr>
        <w:spacing w:after="0"/>
        <w:ind w:right="-1"/>
        <w:jc w:val="center"/>
        <w:outlineLvl w:val="0"/>
        <w:rPr>
          <w:rFonts w:eastAsia="Times New Roman"/>
          <w:b/>
          <w:szCs w:val="28"/>
        </w:rPr>
      </w:pPr>
      <w:r w:rsidRPr="00A8600C">
        <w:rPr>
          <w:rFonts w:eastAsia="Times New Roman"/>
          <w:b/>
          <w:szCs w:val="28"/>
        </w:rPr>
        <w:t xml:space="preserve">Аннотация к </w:t>
      </w:r>
      <w:r>
        <w:rPr>
          <w:rFonts w:eastAsia="Times New Roman"/>
          <w:b/>
          <w:szCs w:val="28"/>
        </w:rPr>
        <w:t>дипломной работе</w:t>
      </w:r>
    </w:p>
    <w:p w:rsidR="003F255D" w:rsidRPr="001A07C8" w:rsidRDefault="003F255D" w:rsidP="00092086">
      <w:pPr>
        <w:spacing w:after="0"/>
        <w:ind w:right="-1"/>
        <w:jc w:val="center"/>
        <w:rPr>
          <w:szCs w:val="28"/>
        </w:rPr>
      </w:pPr>
    </w:p>
    <w:p w:rsidR="003F255D" w:rsidRPr="00F11491" w:rsidRDefault="003F255D" w:rsidP="00092086">
      <w:pPr>
        <w:spacing w:after="0"/>
        <w:ind w:right="-1"/>
        <w:jc w:val="center"/>
        <w:rPr>
          <w:rFonts w:cs="Times New Roman"/>
          <w:b/>
          <w:szCs w:val="28"/>
        </w:rPr>
      </w:pPr>
      <w:r w:rsidRPr="00F11491">
        <w:rPr>
          <w:rFonts w:cs="Times New Roman"/>
          <w:b/>
          <w:szCs w:val="28"/>
        </w:rPr>
        <w:t xml:space="preserve">СИСТЕМА ОЦЕНКИ ПЕРСОНАЛА И ПУТИ ЕЕ СОВЕРШЕНСТВОВАНИЯ </w:t>
      </w:r>
      <w:r>
        <w:rPr>
          <w:rFonts w:cs="Times New Roman"/>
          <w:b/>
          <w:szCs w:val="28"/>
        </w:rPr>
        <w:t>(</w:t>
      </w:r>
      <w:r w:rsidRPr="00F11491">
        <w:rPr>
          <w:rFonts w:cs="Times New Roman"/>
          <w:b/>
          <w:szCs w:val="28"/>
        </w:rPr>
        <w:t xml:space="preserve">НА </w:t>
      </w:r>
      <w:r>
        <w:rPr>
          <w:rFonts w:cs="Times New Roman"/>
          <w:b/>
          <w:szCs w:val="28"/>
        </w:rPr>
        <w:t xml:space="preserve">ПРИМЕРЕ </w:t>
      </w:r>
      <w:r w:rsidRPr="00F11491">
        <w:rPr>
          <w:rFonts w:cs="Times New Roman"/>
          <w:b/>
          <w:szCs w:val="28"/>
        </w:rPr>
        <w:t>ООО «ГАРАНТ ГРУПП»</w:t>
      </w:r>
      <w:r>
        <w:rPr>
          <w:rFonts w:cs="Times New Roman"/>
          <w:b/>
          <w:szCs w:val="28"/>
        </w:rPr>
        <w:t>)</w:t>
      </w:r>
    </w:p>
    <w:p w:rsidR="003F255D" w:rsidRDefault="003F255D" w:rsidP="00092086">
      <w:pPr>
        <w:spacing w:after="0"/>
        <w:ind w:right="-1"/>
        <w:jc w:val="center"/>
        <w:rPr>
          <w:rFonts w:cs="Times New Roman"/>
          <w:szCs w:val="28"/>
        </w:rPr>
      </w:pPr>
    </w:p>
    <w:p w:rsidR="003F255D" w:rsidRDefault="003F255D" w:rsidP="00092086">
      <w:pPr>
        <w:spacing w:after="0"/>
        <w:ind w:right="-1"/>
        <w:jc w:val="center"/>
        <w:rPr>
          <w:rFonts w:cs="Times New Roman"/>
          <w:szCs w:val="28"/>
        </w:rPr>
      </w:pPr>
      <w:r w:rsidRPr="00F11491">
        <w:rPr>
          <w:rFonts w:cs="Times New Roman"/>
          <w:szCs w:val="28"/>
        </w:rPr>
        <w:t>ГЛЕМБИЦКАЯ Ольга Юрьевна</w:t>
      </w:r>
    </w:p>
    <w:p w:rsidR="00F27BED" w:rsidRDefault="00F27BED" w:rsidP="00092086">
      <w:pPr>
        <w:tabs>
          <w:tab w:val="left" w:pos="6663"/>
        </w:tabs>
        <w:spacing w:after="0"/>
        <w:ind w:right="-1"/>
        <w:jc w:val="center"/>
        <w:rPr>
          <w:rFonts w:eastAsia="Times New Roman"/>
          <w:szCs w:val="28"/>
        </w:rPr>
      </w:pPr>
    </w:p>
    <w:p w:rsidR="00F27BED" w:rsidRDefault="00F27BED" w:rsidP="00092086">
      <w:pPr>
        <w:tabs>
          <w:tab w:val="left" w:pos="6663"/>
        </w:tabs>
        <w:spacing w:after="0"/>
        <w:ind w:right="-1"/>
        <w:jc w:val="center"/>
        <w:rPr>
          <w:rFonts w:eastAsia="Times New Roman"/>
          <w:szCs w:val="28"/>
        </w:rPr>
      </w:pPr>
      <w:r>
        <w:rPr>
          <w:rFonts w:eastAsia="Times New Roman"/>
          <w:szCs w:val="28"/>
        </w:rPr>
        <w:t>Р</w:t>
      </w:r>
      <w:r w:rsidRPr="00B226EB">
        <w:rPr>
          <w:rFonts w:eastAsia="Times New Roman"/>
          <w:szCs w:val="28"/>
        </w:rPr>
        <w:t>уководитель</w:t>
      </w:r>
    </w:p>
    <w:p w:rsidR="003F255D" w:rsidRPr="00F11491" w:rsidRDefault="003F255D" w:rsidP="00092086">
      <w:pPr>
        <w:spacing w:after="0"/>
        <w:ind w:right="-1"/>
        <w:jc w:val="center"/>
        <w:rPr>
          <w:rFonts w:cs="Times New Roman"/>
          <w:szCs w:val="28"/>
        </w:rPr>
      </w:pPr>
      <w:proofErr w:type="spellStart"/>
      <w:r w:rsidRPr="00F11491">
        <w:rPr>
          <w:rFonts w:cs="Times New Roman"/>
          <w:szCs w:val="28"/>
        </w:rPr>
        <w:t>Лемешевский</w:t>
      </w:r>
      <w:proofErr w:type="spellEnd"/>
      <w:r w:rsidRPr="00F11491">
        <w:rPr>
          <w:rFonts w:cs="Times New Roman"/>
          <w:szCs w:val="28"/>
        </w:rPr>
        <w:t xml:space="preserve"> И</w:t>
      </w:r>
      <w:r>
        <w:rPr>
          <w:rFonts w:cs="Times New Roman"/>
          <w:szCs w:val="28"/>
        </w:rPr>
        <w:t xml:space="preserve">ван </w:t>
      </w:r>
      <w:r w:rsidRPr="00F11491">
        <w:rPr>
          <w:rFonts w:cs="Times New Roman"/>
          <w:szCs w:val="28"/>
        </w:rPr>
        <w:t>М</w:t>
      </w:r>
      <w:r>
        <w:rPr>
          <w:rFonts w:cs="Times New Roman"/>
          <w:szCs w:val="28"/>
        </w:rPr>
        <w:t>ихайлович</w:t>
      </w:r>
    </w:p>
    <w:p w:rsidR="003F255D" w:rsidRPr="00F11491" w:rsidRDefault="003F255D" w:rsidP="00092086">
      <w:pPr>
        <w:spacing w:after="0"/>
        <w:ind w:right="-1"/>
        <w:jc w:val="center"/>
        <w:rPr>
          <w:rFonts w:cs="Times New Roman"/>
          <w:szCs w:val="28"/>
        </w:rPr>
      </w:pPr>
      <w:r>
        <w:rPr>
          <w:rFonts w:cs="Times New Roman"/>
          <w:szCs w:val="28"/>
        </w:rPr>
        <w:t>доктор экономических наук</w:t>
      </w:r>
      <w:r w:rsidRPr="00F11491">
        <w:rPr>
          <w:rFonts w:cs="Times New Roman"/>
          <w:szCs w:val="28"/>
        </w:rPr>
        <w:t>, профессор</w:t>
      </w:r>
    </w:p>
    <w:p w:rsidR="00F27BED" w:rsidRPr="00F12ABE" w:rsidRDefault="00F27BED" w:rsidP="00092086">
      <w:pPr>
        <w:spacing w:after="0"/>
        <w:jc w:val="center"/>
        <w:rPr>
          <w:rFonts w:eastAsia="Times New Roman"/>
          <w:szCs w:val="28"/>
        </w:rPr>
      </w:pPr>
    </w:p>
    <w:p w:rsidR="00F27BED" w:rsidRDefault="00F27BED" w:rsidP="00092086">
      <w:pPr>
        <w:spacing w:after="0"/>
        <w:jc w:val="center"/>
        <w:rPr>
          <w:b/>
          <w:sz w:val="32"/>
          <w:szCs w:val="28"/>
        </w:rPr>
      </w:pPr>
      <w:r>
        <w:rPr>
          <w:rFonts w:eastAsia="Times New Roman"/>
          <w:iCs/>
          <w:szCs w:val="28"/>
        </w:rPr>
        <w:t>201</w:t>
      </w:r>
      <w:r w:rsidR="007032B7">
        <w:rPr>
          <w:rFonts w:eastAsia="Times New Roman"/>
          <w:iCs/>
          <w:szCs w:val="28"/>
        </w:rPr>
        <w:t>5</w:t>
      </w:r>
      <w:r>
        <w:br w:type="page"/>
      </w:r>
    </w:p>
    <w:bookmarkEnd w:id="0"/>
    <w:p w:rsidR="003F255D" w:rsidRPr="00127304" w:rsidRDefault="003F255D" w:rsidP="003F255D">
      <w:pPr>
        <w:pStyle w:val="a6"/>
        <w:widowControl w:val="0"/>
        <w:spacing w:line="360" w:lineRule="exact"/>
        <w:ind w:firstLine="709"/>
        <w:jc w:val="both"/>
        <w:rPr>
          <w:szCs w:val="28"/>
        </w:rPr>
      </w:pPr>
      <w:r w:rsidRPr="00127304">
        <w:rPr>
          <w:szCs w:val="28"/>
        </w:rPr>
        <w:lastRenderedPageBreak/>
        <w:t>Объем работы</w:t>
      </w:r>
      <w:r>
        <w:rPr>
          <w:szCs w:val="28"/>
        </w:rPr>
        <w:t>:</w:t>
      </w:r>
      <w:r w:rsidRPr="00127304">
        <w:rPr>
          <w:szCs w:val="28"/>
        </w:rPr>
        <w:t xml:space="preserve"> </w:t>
      </w:r>
      <w:r w:rsidR="00092086" w:rsidRPr="00092086">
        <w:rPr>
          <w:szCs w:val="28"/>
        </w:rPr>
        <w:t>50</w:t>
      </w:r>
      <w:r>
        <w:rPr>
          <w:szCs w:val="28"/>
        </w:rPr>
        <w:t xml:space="preserve"> стр., 9 рис., 7 табл., 35 источников, 3</w:t>
      </w:r>
      <w:r w:rsidRPr="00127304">
        <w:rPr>
          <w:szCs w:val="28"/>
        </w:rPr>
        <w:t xml:space="preserve"> прил. </w:t>
      </w:r>
    </w:p>
    <w:p w:rsidR="003F255D" w:rsidRDefault="003F255D" w:rsidP="003F255D">
      <w:pPr>
        <w:pStyle w:val="a6"/>
        <w:widowControl w:val="0"/>
        <w:spacing w:line="360" w:lineRule="exact"/>
        <w:ind w:firstLine="709"/>
        <w:jc w:val="both"/>
        <w:rPr>
          <w:szCs w:val="28"/>
        </w:rPr>
      </w:pPr>
    </w:p>
    <w:p w:rsidR="003F255D" w:rsidRPr="003F255D" w:rsidRDefault="003F255D" w:rsidP="003F255D">
      <w:pPr>
        <w:pStyle w:val="a6"/>
        <w:widowControl w:val="0"/>
        <w:spacing w:line="360" w:lineRule="exact"/>
        <w:ind w:firstLine="709"/>
        <w:jc w:val="both"/>
        <w:rPr>
          <w:szCs w:val="28"/>
        </w:rPr>
      </w:pPr>
      <w:r w:rsidRPr="003F255D">
        <w:rPr>
          <w:szCs w:val="28"/>
        </w:rPr>
        <w:t xml:space="preserve">ОЦЕНКА ПЕРСОНАЛА, УПРАВЛЕНИЕ ПЕРСОНАЛОМ, ПОТРЕБНОСТИ, ОПЛАТА ТРУДА, ЗАРАБОТНАЯ ПЛАТА ВОЗНАГРАЖДЕНИЯ, ОБЬЕКТ ОЦЕНКИ МОТИВАЦИЯ ТРУДА РАБОТНИКОВ </w:t>
      </w:r>
    </w:p>
    <w:p w:rsidR="003F255D" w:rsidRDefault="003F255D" w:rsidP="003F255D">
      <w:pPr>
        <w:pStyle w:val="a6"/>
        <w:widowControl w:val="0"/>
        <w:spacing w:line="360" w:lineRule="exact"/>
        <w:ind w:firstLine="709"/>
        <w:jc w:val="both"/>
        <w:rPr>
          <w:szCs w:val="28"/>
        </w:rPr>
      </w:pPr>
    </w:p>
    <w:p w:rsidR="003F255D" w:rsidRPr="00127304" w:rsidRDefault="003F255D" w:rsidP="003F255D">
      <w:pPr>
        <w:pStyle w:val="a6"/>
        <w:widowControl w:val="0"/>
        <w:spacing w:line="276" w:lineRule="auto"/>
        <w:ind w:firstLine="709"/>
        <w:jc w:val="both"/>
        <w:rPr>
          <w:szCs w:val="28"/>
        </w:rPr>
      </w:pPr>
      <w:r w:rsidRPr="00127304">
        <w:rPr>
          <w:szCs w:val="28"/>
        </w:rPr>
        <w:t xml:space="preserve">Объектом исследования является </w:t>
      </w:r>
      <w:r>
        <w:rPr>
          <w:szCs w:val="28"/>
        </w:rPr>
        <w:t xml:space="preserve">оценка </w:t>
      </w:r>
      <w:r w:rsidRPr="00127304">
        <w:rPr>
          <w:szCs w:val="28"/>
        </w:rPr>
        <w:t xml:space="preserve">персонала </w:t>
      </w:r>
      <w:r>
        <w:rPr>
          <w:szCs w:val="28"/>
        </w:rPr>
        <w:t>Общества с ограниченной ответственностью «Гарант Групп»</w:t>
      </w:r>
      <w:r w:rsidRPr="00127304">
        <w:rPr>
          <w:szCs w:val="28"/>
        </w:rPr>
        <w:t xml:space="preserve">. </w:t>
      </w:r>
    </w:p>
    <w:p w:rsidR="003F255D" w:rsidRPr="00127304" w:rsidRDefault="003F255D" w:rsidP="003F255D">
      <w:pPr>
        <w:pStyle w:val="a6"/>
        <w:widowControl w:val="0"/>
        <w:spacing w:line="276" w:lineRule="auto"/>
        <w:ind w:firstLine="709"/>
        <w:jc w:val="both"/>
        <w:rPr>
          <w:szCs w:val="28"/>
        </w:rPr>
      </w:pPr>
      <w:r w:rsidRPr="00127304">
        <w:rPr>
          <w:szCs w:val="28"/>
        </w:rPr>
        <w:t xml:space="preserve">Цель работы заключается </w:t>
      </w:r>
      <w:r>
        <w:rPr>
          <w:szCs w:val="28"/>
        </w:rPr>
        <w:t>в исследовании системы оценки</w:t>
      </w:r>
      <w:r w:rsidRPr="00127304">
        <w:rPr>
          <w:szCs w:val="28"/>
        </w:rPr>
        <w:t xml:space="preserve"> и стимулирования труда персонала предприятия и</w:t>
      </w:r>
      <w:r>
        <w:rPr>
          <w:szCs w:val="28"/>
        </w:rPr>
        <w:t xml:space="preserve"> </w:t>
      </w:r>
      <w:r w:rsidRPr="00127304">
        <w:rPr>
          <w:szCs w:val="28"/>
        </w:rPr>
        <w:t>разработка предложений по ее совершенствованию.</w:t>
      </w:r>
    </w:p>
    <w:p w:rsidR="003F255D" w:rsidRDefault="003F255D" w:rsidP="003F255D">
      <w:pPr>
        <w:pStyle w:val="a6"/>
        <w:widowControl w:val="0"/>
        <w:spacing w:line="276" w:lineRule="auto"/>
        <w:ind w:firstLine="709"/>
        <w:jc w:val="both"/>
        <w:rPr>
          <w:szCs w:val="28"/>
        </w:rPr>
      </w:pPr>
      <w:r w:rsidRPr="00127304">
        <w:rPr>
          <w:szCs w:val="28"/>
        </w:rPr>
        <w:t>В процессе работы выполнено исследован</w:t>
      </w:r>
      <w:r>
        <w:rPr>
          <w:szCs w:val="28"/>
        </w:rPr>
        <w:t>ие структуры, видов, принципов оценки персонала</w:t>
      </w:r>
      <w:r w:rsidRPr="00127304">
        <w:rPr>
          <w:szCs w:val="28"/>
        </w:rPr>
        <w:t>; формы, методы и теории</w:t>
      </w:r>
      <w:proofErr w:type="gramStart"/>
      <w:r w:rsidRPr="00374B48">
        <w:rPr>
          <w:sz w:val="24"/>
          <w:szCs w:val="24"/>
        </w:rPr>
        <w:t xml:space="preserve"> </w:t>
      </w:r>
      <w:r w:rsidRPr="00374B48">
        <w:rPr>
          <w:szCs w:val="28"/>
        </w:rPr>
        <w:t>В</w:t>
      </w:r>
      <w:proofErr w:type="gramEnd"/>
      <w:r w:rsidRPr="00374B48">
        <w:rPr>
          <w:szCs w:val="28"/>
        </w:rPr>
        <w:t xml:space="preserve"> работе использованы учебные материалы по маркетингу, а также материалы средств массовой информации, данные объекта исследования и собственные разработки автора.</w:t>
      </w:r>
    </w:p>
    <w:p w:rsidR="003F255D" w:rsidRPr="00127304" w:rsidRDefault="003F255D" w:rsidP="003F255D">
      <w:pPr>
        <w:pStyle w:val="a6"/>
        <w:widowControl w:val="0"/>
        <w:spacing w:line="276" w:lineRule="auto"/>
        <w:ind w:firstLine="709"/>
        <w:jc w:val="both"/>
        <w:rPr>
          <w:szCs w:val="28"/>
        </w:rPr>
      </w:pPr>
      <w:r w:rsidRPr="00127304">
        <w:rPr>
          <w:szCs w:val="28"/>
        </w:rPr>
        <w:t>В ходе выполнения дипломной работы для оценк</w:t>
      </w:r>
      <w:r>
        <w:rPr>
          <w:szCs w:val="28"/>
        </w:rPr>
        <w:t xml:space="preserve">и качества организации оценки </w:t>
      </w:r>
      <w:r w:rsidRPr="00127304">
        <w:rPr>
          <w:szCs w:val="28"/>
        </w:rPr>
        <w:t xml:space="preserve"> и стимулирования труда было проведено тестирование работников </w:t>
      </w:r>
      <w:r>
        <w:rPr>
          <w:szCs w:val="28"/>
        </w:rPr>
        <w:t>ООО «Гарант Групп»</w:t>
      </w:r>
      <w:r w:rsidRPr="00127304">
        <w:rPr>
          <w:szCs w:val="28"/>
        </w:rPr>
        <w:t>, а также анкетирование путем самооценки мотивации для выявления факторов, способствующих повышению удовлетворенности трудом.</w:t>
      </w:r>
    </w:p>
    <w:p w:rsidR="003F255D" w:rsidRPr="00127304" w:rsidRDefault="003F255D" w:rsidP="003F255D">
      <w:pPr>
        <w:spacing w:after="0"/>
        <w:ind w:firstLine="709"/>
        <w:jc w:val="both"/>
        <w:rPr>
          <w:szCs w:val="28"/>
        </w:rPr>
      </w:pPr>
      <w:r w:rsidRPr="00127304">
        <w:rPr>
          <w:szCs w:val="28"/>
        </w:rPr>
        <w:t xml:space="preserve">Социальная значимость </w:t>
      </w:r>
      <w:r>
        <w:rPr>
          <w:szCs w:val="28"/>
        </w:rPr>
        <w:t xml:space="preserve">оценки персонала </w:t>
      </w:r>
      <w:r w:rsidRPr="00127304">
        <w:rPr>
          <w:szCs w:val="28"/>
        </w:rPr>
        <w:t>заключается в росте производительности труда.</w:t>
      </w:r>
    </w:p>
    <w:p w:rsidR="003F255D" w:rsidRPr="00127304" w:rsidRDefault="003F255D" w:rsidP="003F255D">
      <w:pPr>
        <w:spacing w:after="0"/>
        <w:ind w:firstLine="709"/>
        <w:jc w:val="both"/>
        <w:rPr>
          <w:szCs w:val="28"/>
        </w:rPr>
      </w:pPr>
      <w:r w:rsidRPr="00127304">
        <w:rPr>
          <w:szCs w:val="28"/>
        </w:rPr>
        <w:t>Областью возможного практического применения является</w:t>
      </w:r>
      <w:r>
        <w:rPr>
          <w:szCs w:val="28"/>
        </w:rPr>
        <w:t xml:space="preserve"> </w:t>
      </w:r>
      <w:r w:rsidRPr="00127304">
        <w:rPr>
          <w:szCs w:val="28"/>
        </w:rPr>
        <w:t xml:space="preserve">реализация предложений по совершенствованию системы </w:t>
      </w:r>
      <w:r>
        <w:rPr>
          <w:szCs w:val="28"/>
        </w:rPr>
        <w:t xml:space="preserve">оценки персонала </w:t>
      </w:r>
      <w:r w:rsidRPr="00127304">
        <w:rPr>
          <w:szCs w:val="28"/>
        </w:rPr>
        <w:t>н</w:t>
      </w:r>
      <w:proofErr w:type="gramStart"/>
      <w:r w:rsidRPr="00127304">
        <w:rPr>
          <w:szCs w:val="28"/>
        </w:rPr>
        <w:t xml:space="preserve">а </w:t>
      </w:r>
      <w:r>
        <w:rPr>
          <w:szCs w:val="28"/>
        </w:rPr>
        <w:t>ООО</w:t>
      </w:r>
      <w:proofErr w:type="gramEnd"/>
      <w:r>
        <w:rPr>
          <w:szCs w:val="28"/>
        </w:rPr>
        <w:t xml:space="preserve"> «Гарант Групп»</w:t>
      </w:r>
    </w:p>
    <w:p w:rsidR="003F255D" w:rsidRPr="00374B48" w:rsidRDefault="003F255D" w:rsidP="003F255D">
      <w:pPr>
        <w:spacing w:after="0"/>
        <w:ind w:firstLine="709"/>
        <w:jc w:val="both"/>
        <w:rPr>
          <w:szCs w:val="28"/>
        </w:rPr>
      </w:pPr>
      <w:r w:rsidRPr="00374B48">
        <w:rPr>
          <w:szCs w:val="28"/>
        </w:rPr>
        <w:t>Автор работы подтверждает, что приведенный в ней материал правильно и объективно отражает состояние исследуемого процесса, а все заимствования сопровождаются ссылками на их авторов.</w:t>
      </w:r>
    </w:p>
    <w:p w:rsidR="003F255D" w:rsidRDefault="003F255D" w:rsidP="003F255D">
      <w:pPr>
        <w:spacing w:after="0"/>
        <w:ind w:firstLine="709"/>
        <w:jc w:val="both"/>
      </w:pPr>
    </w:p>
    <w:p w:rsidR="003F255D" w:rsidRDefault="003F255D" w:rsidP="003F255D">
      <w:pPr>
        <w:spacing w:after="0"/>
      </w:pPr>
    </w:p>
    <w:p w:rsidR="003F255D" w:rsidRDefault="003F255D" w:rsidP="003F255D"/>
    <w:p w:rsidR="003F255D" w:rsidRDefault="003F255D" w:rsidP="003F255D"/>
    <w:p w:rsidR="00E02397" w:rsidRDefault="00E02397" w:rsidP="00E02397">
      <w:pPr>
        <w:spacing w:after="0"/>
        <w:ind w:firstLine="567"/>
        <w:jc w:val="both"/>
        <w:rPr>
          <w:rFonts w:cs="Times New Roman"/>
          <w:szCs w:val="28"/>
        </w:rPr>
      </w:pPr>
    </w:p>
    <w:p w:rsidR="00E02397" w:rsidRPr="00CD7C62" w:rsidRDefault="00E02397" w:rsidP="00E02397">
      <w:pPr>
        <w:spacing w:after="0"/>
        <w:ind w:firstLine="567"/>
        <w:jc w:val="both"/>
        <w:rPr>
          <w:rFonts w:cs="Times New Roman"/>
          <w:szCs w:val="28"/>
        </w:rPr>
      </w:pPr>
      <w:r>
        <w:rPr>
          <w:rFonts w:cs="Times New Roman"/>
          <w:szCs w:val="28"/>
        </w:rPr>
        <w:t xml:space="preserve">                                                                                           </w:t>
      </w:r>
    </w:p>
    <w:p w:rsidR="00E02397" w:rsidRPr="00CD7C62" w:rsidRDefault="00E02397">
      <w:pPr>
        <w:rPr>
          <w:rFonts w:cs="Times New Roman"/>
          <w:b/>
          <w:szCs w:val="28"/>
        </w:rPr>
      </w:pPr>
      <w:r w:rsidRPr="00CD7C62">
        <w:rPr>
          <w:rFonts w:cs="Times New Roman"/>
          <w:b/>
          <w:szCs w:val="28"/>
        </w:rPr>
        <w:br w:type="page"/>
      </w:r>
    </w:p>
    <w:p w:rsidR="003F255D" w:rsidRPr="003F255D" w:rsidRDefault="003F255D" w:rsidP="003F255D">
      <w:pPr>
        <w:spacing w:after="0"/>
        <w:ind w:firstLine="709"/>
        <w:jc w:val="both"/>
        <w:rPr>
          <w:rFonts w:cs="Times New Roman"/>
          <w:szCs w:val="28"/>
          <w:lang w:val="en-US"/>
        </w:rPr>
      </w:pPr>
      <w:r>
        <w:rPr>
          <w:rFonts w:cs="Times New Roman"/>
          <w:szCs w:val="28"/>
          <w:lang w:val="en-US"/>
        </w:rPr>
        <w:lastRenderedPageBreak/>
        <w:t>T</w:t>
      </w:r>
      <w:r w:rsidR="00092086">
        <w:rPr>
          <w:rFonts w:cs="Times New Roman"/>
          <w:szCs w:val="28"/>
          <w:lang w:val="en-US"/>
        </w:rPr>
        <w:t>he amount of work: 50</w:t>
      </w:r>
      <w:r w:rsidRPr="003F255D">
        <w:rPr>
          <w:rFonts w:cs="Times New Roman"/>
          <w:szCs w:val="28"/>
          <w:lang w:val="en-US"/>
        </w:rPr>
        <w:t xml:space="preserve"> p. 9 fig., 7 tab., 35 sources, </w:t>
      </w:r>
      <w:r w:rsidR="00092086">
        <w:rPr>
          <w:rFonts w:cs="Times New Roman"/>
          <w:szCs w:val="28"/>
          <w:lang w:val="en-US"/>
        </w:rPr>
        <w:t>3 a</w:t>
      </w:r>
      <w:r w:rsidRPr="003F255D">
        <w:rPr>
          <w:rFonts w:cs="Times New Roman"/>
          <w:szCs w:val="28"/>
          <w:lang w:val="en-US"/>
        </w:rPr>
        <w:t>pp.</w:t>
      </w:r>
    </w:p>
    <w:p w:rsidR="003F255D" w:rsidRPr="003F255D" w:rsidRDefault="003F255D" w:rsidP="003F255D">
      <w:pPr>
        <w:spacing w:after="0"/>
        <w:ind w:firstLine="709"/>
        <w:jc w:val="both"/>
        <w:rPr>
          <w:rFonts w:cs="Times New Roman"/>
          <w:szCs w:val="28"/>
          <w:lang w:val="en-US"/>
        </w:rPr>
      </w:pPr>
    </w:p>
    <w:p w:rsidR="003F255D" w:rsidRPr="003F255D" w:rsidRDefault="003F255D" w:rsidP="003F255D">
      <w:pPr>
        <w:spacing w:after="0"/>
        <w:ind w:firstLine="709"/>
        <w:jc w:val="both"/>
        <w:rPr>
          <w:rFonts w:cs="Times New Roman"/>
          <w:szCs w:val="28"/>
          <w:lang w:val="en-US"/>
        </w:rPr>
      </w:pPr>
      <w:r w:rsidRPr="003F255D">
        <w:rPr>
          <w:rFonts w:cs="Times New Roman"/>
          <w:szCs w:val="28"/>
          <w:lang w:val="en-US"/>
        </w:rPr>
        <w:t>EVALUATION OF PERSONNEL MANAGEMENT PERSONNEL REQUIREMENTS, WAGES, SALARIES FEES, REAL MOTIVATION ASSESSMENT OF EMPLOYEES</w:t>
      </w:r>
    </w:p>
    <w:p w:rsidR="003F255D" w:rsidRPr="003F255D" w:rsidRDefault="003F255D" w:rsidP="003F255D">
      <w:pPr>
        <w:spacing w:after="0"/>
        <w:ind w:firstLine="709"/>
        <w:jc w:val="both"/>
        <w:rPr>
          <w:rFonts w:cs="Times New Roman"/>
          <w:szCs w:val="28"/>
          <w:lang w:val="en-US"/>
        </w:rPr>
      </w:pPr>
    </w:p>
    <w:p w:rsidR="003F255D" w:rsidRPr="003F255D" w:rsidRDefault="003F255D" w:rsidP="003F255D">
      <w:pPr>
        <w:spacing w:after="0"/>
        <w:ind w:firstLine="709"/>
        <w:jc w:val="both"/>
        <w:rPr>
          <w:rFonts w:cs="Times New Roman"/>
          <w:szCs w:val="28"/>
          <w:lang w:val="en-US"/>
        </w:rPr>
      </w:pPr>
      <w:r w:rsidRPr="003F255D">
        <w:rPr>
          <w:rFonts w:cs="Times New Roman"/>
          <w:szCs w:val="28"/>
          <w:lang w:val="en-US"/>
        </w:rPr>
        <w:t>The object of the study is to evaluate the personnel of</w:t>
      </w:r>
      <w:r>
        <w:rPr>
          <w:rFonts w:cs="Times New Roman"/>
          <w:szCs w:val="28"/>
          <w:lang w:val="en-US"/>
        </w:rPr>
        <w:t xml:space="preserve"> the Limited Liability Company </w:t>
      </w:r>
      <w:r w:rsidRPr="003F255D">
        <w:rPr>
          <w:rFonts w:cs="Times New Roman"/>
          <w:szCs w:val="28"/>
          <w:lang w:val="en-US"/>
        </w:rPr>
        <w:t>«</w:t>
      </w:r>
      <w:proofErr w:type="spellStart"/>
      <w:r w:rsidRPr="003F255D">
        <w:rPr>
          <w:rFonts w:cs="Times New Roman"/>
          <w:szCs w:val="28"/>
          <w:lang w:val="en-US"/>
        </w:rPr>
        <w:t>Garant</w:t>
      </w:r>
      <w:proofErr w:type="spellEnd"/>
      <w:r w:rsidRPr="003F255D">
        <w:rPr>
          <w:rFonts w:cs="Times New Roman"/>
          <w:szCs w:val="28"/>
          <w:lang w:val="en-US"/>
        </w:rPr>
        <w:t xml:space="preserve"> Group».</w:t>
      </w:r>
    </w:p>
    <w:p w:rsidR="003F255D" w:rsidRPr="003F255D" w:rsidRDefault="003F255D" w:rsidP="003F255D">
      <w:pPr>
        <w:spacing w:after="0"/>
        <w:ind w:firstLine="709"/>
        <w:jc w:val="both"/>
        <w:rPr>
          <w:rFonts w:cs="Times New Roman"/>
          <w:szCs w:val="28"/>
          <w:lang w:val="en-US"/>
        </w:rPr>
      </w:pPr>
      <w:r w:rsidRPr="003F255D">
        <w:rPr>
          <w:rFonts w:cs="Times New Roman"/>
          <w:szCs w:val="28"/>
          <w:lang w:val="en-US"/>
        </w:rPr>
        <w:t>The purpose of work is to study the system of evaluation and stimulation of the personnel of the enterprise and the development of proposals for its improvement.</w:t>
      </w:r>
    </w:p>
    <w:p w:rsidR="003F255D" w:rsidRPr="003F255D" w:rsidRDefault="003F255D" w:rsidP="003F255D">
      <w:pPr>
        <w:spacing w:after="0"/>
        <w:ind w:firstLine="709"/>
        <w:jc w:val="both"/>
        <w:rPr>
          <w:rFonts w:cs="Times New Roman"/>
          <w:szCs w:val="28"/>
          <w:lang w:val="en-US"/>
        </w:rPr>
      </w:pPr>
      <w:r w:rsidRPr="003F255D">
        <w:rPr>
          <w:rFonts w:cs="Times New Roman"/>
          <w:szCs w:val="28"/>
          <w:lang w:val="en-US"/>
        </w:rPr>
        <w:t>In the process, carried out studies of the structure, types, principles for the evaluation of staff; forms, methods and theories in the teaching materials used in marketing, as well as materials media object data research an</w:t>
      </w:r>
      <w:r>
        <w:rPr>
          <w:rFonts w:cs="Times New Roman"/>
          <w:szCs w:val="28"/>
          <w:lang w:val="en-US"/>
        </w:rPr>
        <w:t>d the author's own development.</w:t>
      </w:r>
    </w:p>
    <w:p w:rsidR="003F255D" w:rsidRPr="003F255D" w:rsidRDefault="003F255D" w:rsidP="003F255D">
      <w:pPr>
        <w:spacing w:after="0"/>
        <w:ind w:firstLine="709"/>
        <w:jc w:val="both"/>
        <w:rPr>
          <w:rFonts w:cs="Times New Roman"/>
          <w:szCs w:val="28"/>
          <w:lang w:val="en-US"/>
        </w:rPr>
      </w:pPr>
      <w:r w:rsidRPr="003F255D">
        <w:rPr>
          <w:rFonts w:cs="Times New Roman"/>
          <w:szCs w:val="28"/>
          <w:lang w:val="en-US"/>
        </w:rPr>
        <w:t>In the course of the thesis to assess the organization's quality assessment and ince</w:t>
      </w:r>
      <w:r>
        <w:rPr>
          <w:rFonts w:cs="Times New Roman"/>
          <w:szCs w:val="28"/>
          <w:lang w:val="en-US"/>
        </w:rPr>
        <w:t xml:space="preserve">ntives were tested workers LLC </w:t>
      </w:r>
      <w:r w:rsidRPr="003F255D">
        <w:rPr>
          <w:rFonts w:cs="Times New Roman"/>
          <w:szCs w:val="28"/>
          <w:lang w:val="en-US"/>
        </w:rPr>
        <w:t>«</w:t>
      </w:r>
      <w:proofErr w:type="spellStart"/>
      <w:r w:rsidRPr="003F255D">
        <w:rPr>
          <w:rFonts w:cs="Times New Roman"/>
          <w:szCs w:val="28"/>
          <w:lang w:val="en-US"/>
        </w:rPr>
        <w:t>Garant</w:t>
      </w:r>
      <w:proofErr w:type="spellEnd"/>
      <w:r w:rsidRPr="003F255D">
        <w:rPr>
          <w:rFonts w:cs="Times New Roman"/>
          <w:szCs w:val="28"/>
          <w:lang w:val="en-US"/>
        </w:rPr>
        <w:t xml:space="preserve"> Group», as well as through self-motivation questionnaire to identify factors that increase job satisfaction.</w:t>
      </w:r>
    </w:p>
    <w:p w:rsidR="003F255D" w:rsidRPr="003F255D" w:rsidRDefault="003F255D" w:rsidP="003F255D">
      <w:pPr>
        <w:spacing w:after="0"/>
        <w:ind w:firstLine="709"/>
        <w:jc w:val="both"/>
        <w:rPr>
          <w:rFonts w:cs="Times New Roman"/>
          <w:szCs w:val="28"/>
          <w:lang w:val="en-US"/>
        </w:rPr>
      </w:pPr>
      <w:r w:rsidRPr="003F255D">
        <w:rPr>
          <w:rFonts w:cs="Times New Roman"/>
          <w:szCs w:val="28"/>
          <w:lang w:val="en-US"/>
        </w:rPr>
        <w:t>The social significance of personnel evaluation is to increase productivity.</w:t>
      </w:r>
    </w:p>
    <w:p w:rsidR="003F255D" w:rsidRPr="003F255D" w:rsidRDefault="003F255D" w:rsidP="003F255D">
      <w:pPr>
        <w:spacing w:after="0"/>
        <w:ind w:firstLine="709"/>
        <w:jc w:val="both"/>
        <w:rPr>
          <w:rFonts w:cs="Times New Roman"/>
          <w:szCs w:val="28"/>
          <w:lang w:val="en-US"/>
        </w:rPr>
      </w:pPr>
      <w:proofErr w:type="gramStart"/>
      <w:r w:rsidRPr="003F255D">
        <w:rPr>
          <w:rFonts w:cs="Times New Roman"/>
          <w:szCs w:val="28"/>
          <w:lang w:val="en-US"/>
        </w:rPr>
        <w:t>Areas of possible practical application is</w:t>
      </w:r>
      <w:proofErr w:type="gramEnd"/>
      <w:r w:rsidRPr="003F255D">
        <w:rPr>
          <w:rFonts w:cs="Times New Roman"/>
          <w:szCs w:val="28"/>
          <w:lang w:val="en-US"/>
        </w:rPr>
        <w:t xml:space="preserve"> the implementation of the proposals for improving the system of personnel evaluation in the company </w:t>
      </w:r>
      <w:r>
        <w:rPr>
          <w:rFonts w:cs="Times New Roman"/>
          <w:szCs w:val="28"/>
          <w:lang w:val="en-US"/>
        </w:rPr>
        <w:t xml:space="preserve">LLC </w:t>
      </w:r>
      <w:r w:rsidRPr="003F255D">
        <w:rPr>
          <w:rFonts w:cs="Times New Roman"/>
          <w:szCs w:val="28"/>
          <w:lang w:val="en-US"/>
        </w:rPr>
        <w:t>«</w:t>
      </w:r>
      <w:proofErr w:type="spellStart"/>
      <w:r w:rsidRPr="003F255D">
        <w:rPr>
          <w:rFonts w:cs="Times New Roman"/>
          <w:szCs w:val="28"/>
          <w:lang w:val="en-US"/>
        </w:rPr>
        <w:t>Garant</w:t>
      </w:r>
      <w:proofErr w:type="spellEnd"/>
      <w:r w:rsidRPr="003F255D">
        <w:rPr>
          <w:rFonts w:cs="Times New Roman"/>
          <w:szCs w:val="28"/>
          <w:lang w:val="en-US"/>
        </w:rPr>
        <w:t xml:space="preserve"> Group».</w:t>
      </w:r>
    </w:p>
    <w:p w:rsidR="00C24A6E" w:rsidRPr="003F255D" w:rsidRDefault="003F255D" w:rsidP="003F255D">
      <w:pPr>
        <w:spacing w:after="0"/>
        <w:ind w:firstLine="709"/>
        <w:jc w:val="both"/>
        <w:rPr>
          <w:szCs w:val="28"/>
          <w:lang w:val="en-US" w:eastAsia="en-US"/>
        </w:rPr>
      </w:pPr>
      <w:r w:rsidRPr="003F255D">
        <w:rPr>
          <w:rFonts w:cs="Times New Roman"/>
          <w:szCs w:val="28"/>
          <w:lang w:val="en-US"/>
        </w:rPr>
        <w:t>The author of the work confirms that the material contained in it is correct and objectively reflects the state of the test process, and all borrowings are accompanied by references to their authors.</w:t>
      </w:r>
    </w:p>
    <w:sectPr w:rsidR="00C24A6E" w:rsidRPr="003F255D" w:rsidSect="00E14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50C61"/>
    <w:multiLevelType w:val="hybridMultilevel"/>
    <w:tmpl w:val="1C4CE5F6"/>
    <w:lvl w:ilvl="0" w:tplc="5AEA5FD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74291496"/>
    <w:multiLevelType w:val="hybridMultilevel"/>
    <w:tmpl w:val="61903F82"/>
    <w:lvl w:ilvl="0" w:tplc="38E038FA">
      <w:start w:val="1"/>
      <w:numFmt w:val="bullet"/>
      <w:lvlText w:val=""/>
      <w:lvlJc w:val="left"/>
      <w:pPr>
        <w:ind w:left="1500" w:hanging="360"/>
      </w:pPr>
      <w:rPr>
        <w:rFonts w:ascii="Symbol" w:hAnsi="Symbol" w:hint="default"/>
        <w:sz w:val="28"/>
        <w:szCs w:val="28"/>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compat>
    <w:compatSetting w:name="compatibilityMode" w:uri="http://schemas.microsoft.com/office/word" w:val="12"/>
  </w:compat>
  <w:rsids>
    <w:rsidRoot w:val="00F27BED"/>
    <w:rsid w:val="00042533"/>
    <w:rsid w:val="00092086"/>
    <w:rsid w:val="00123807"/>
    <w:rsid w:val="001B55EE"/>
    <w:rsid w:val="00375F47"/>
    <w:rsid w:val="003F255D"/>
    <w:rsid w:val="004139FA"/>
    <w:rsid w:val="005A290A"/>
    <w:rsid w:val="005F4672"/>
    <w:rsid w:val="007032B7"/>
    <w:rsid w:val="00766B08"/>
    <w:rsid w:val="0076788F"/>
    <w:rsid w:val="007A28C3"/>
    <w:rsid w:val="0082076C"/>
    <w:rsid w:val="008C32CE"/>
    <w:rsid w:val="009F41CD"/>
    <w:rsid w:val="00A53014"/>
    <w:rsid w:val="00AA38EC"/>
    <w:rsid w:val="00C02778"/>
    <w:rsid w:val="00C24A6E"/>
    <w:rsid w:val="00CD7C62"/>
    <w:rsid w:val="00D02310"/>
    <w:rsid w:val="00E02397"/>
    <w:rsid w:val="00E1440D"/>
    <w:rsid w:val="00E97D0C"/>
    <w:rsid w:val="00F27BED"/>
    <w:rsid w:val="00F36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BED"/>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semiHidden/>
    <w:rsid w:val="00F27BED"/>
    <w:pPr>
      <w:spacing w:after="120" w:line="240" w:lineRule="auto"/>
    </w:pPr>
    <w:rPr>
      <w:rFonts w:eastAsia="Times New Roman" w:cs="Times New Roman"/>
      <w:sz w:val="16"/>
      <w:szCs w:val="16"/>
    </w:rPr>
  </w:style>
  <w:style w:type="character" w:customStyle="1" w:styleId="30">
    <w:name w:val="Основной текст 3 Знак"/>
    <w:basedOn w:val="a0"/>
    <w:link w:val="3"/>
    <w:uiPriority w:val="99"/>
    <w:semiHidden/>
    <w:rsid w:val="00F27BED"/>
    <w:rPr>
      <w:rFonts w:ascii="Times New Roman" w:eastAsia="Times New Roman" w:hAnsi="Times New Roman" w:cs="Times New Roman"/>
      <w:sz w:val="16"/>
      <w:szCs w:val="16"/>
      <w:lang w:eastAsia="ru-RU"/>
    </w:rPr>
  </w:style>
  <w:style w:type="paragraph" w:customStyle="1" w:styleId="a3">
    <w:name w:val="Диплом_текст"/>
    <w:basedOn w:val="a4"/>
    <w:rsid w:val="00F27BED"/>
    <w:pPr>
      <w:spacing w:after="0" w:line="360" w:lineRule="atLeast"/>
      <w:ind w:firstLine="709"/>
      <w:jc w:val="both"/>
    </w:pPr>
    <w:rPr>
      <w:rFonts w:eastAsia="Times New Roman"/>
      <w:sz w:val="28"/>
      <w:szCs w:val="28"/>
    </w:rPr>
  </w:style>
  <w:style w:type="paragraph" w:styleId="a4">
    <w:name w:val="Normal (Web)"/>
    <w:basedOn w:val="a"/>
    <w:uiPriority w:val="99"/>
    <w:semiHidden/>
    <w:unhideWhenUsed/>
    <w:rsid w:val="00F27BED"/>
    <w:rPr>
      <w:rFonts w:cs="Times New Roman"/>
      <w:sz w:val="24"/>
      <w:szCs w:val="24"/>
    </w:rPr>
  </w:style>
  <w:style w:type="paragraph" w:styleId="a5">
    <w:name w:val="List Paragraph"/>
    <w:basedOn w:val="a"/>
    <w:uiPriority w:val="34"/>
    <w:qFormat/>
    <w:rsid w:val="00C24A6E"/>
    <w:pPr>
      <w:spacing w:after="0" w:line="360" w:lineRule="auto"/>
      <w:ind w:left="720"/>
      <w:contextualSpacing/>
      <w:jc w:val="both"/>
    </w:pPr>
    <w:rPr>
      <w:rFonts w:ascii="Calibri" w:eastAsia="Calibri" w:hAnsi="Calibri" w:cs="Times New Roman"/>
      <w:szCs w:val="28"/>
    </w:rPr>
  </w:style>
  <w:style w:type="paragraph" w:styleId="a6">
    <w:name w:val="Title"/>
    <w:basedOn w:val="a"/>
    <w:link w:val="a7"/>
    <w:uiPriority w:val="10"/>
    <w:qFormat/>
    <w:rsid w:val="003F255D"/>
    <w:pPr>
      <w:spacing w:after="0" w:line="360" w:lineRule="auto"/>
      <w:jc w:val="center"/>
    </w:pPr>
    <w:rPr>
      <w:rFonts w:eastAsia="Times New Roman" w:cs="Times New Roman"/>
      <w:szCs w:val="20"/>
    </w:rPr>
  </w:style>
  <w:style w:type="character" w:customStyle="1" w:styleId="a7">
    <w:name w:val="Название Знак"/>
    <w:basedOn w:val="a0"/>
    <w:link w:val="a6"/>
    <w:uiPriority w:val="10"/>
    <w:rsid w:val="003F255D"/>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5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494</Words>
  <Characters>2817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SBMT</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sivchanka</dc:creator>
  <cp:keywords/>
  <dc:description/>
  <cp:lastModifiedBy>Сивченко Е.Л.</cp:lastModifiedBy>
  <cp:revision>10</cp:revision>
  <dcterms:created xsi:type="dcterms:W3CDTF">2014-06-04T13:54:00Z</dcterms:created>
  <dcterms:modified xsi:type="dcterms:W3CDTF">2015-06-17T13:24:00Z</dcterms:modified>
</cp:coreProperties>
</file>