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bookmarkStart w:id="0" w:name="_Toc389069492"/>
      <w:r w:rsidRPr="00F12ABE">
        <w:rPr>
          <w:rFonts w:eastAsia="Times New Roman"/>
          <w:b/>
          <w:szCs w:val="28"/>
        </w:rPr>
        <w:t xml:space="preserve">ГОСУДАРСТВЕННОЕ УЧРЕЖДЕНИЕ ОБРАЗОВАНИЯ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 xml:space="preserve">«ИНСТИТУТ БИЗНЕСА И МЕНЕДЖМЕНТА ТЕХНОЛОГИЙ» </w:t>
      </w:r>
    </w:p>
    <w:p w:rsidR="00F27BED" w:rsidRPr="00F12ABE" w:rsidRDefault="00F27BED" w:rsidP="00F27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>БЕЛОРУССКОГО ГОСУДАРСТВЕННОГО УНИВЕРСИТЕТА</w:t>
      </w:r>
    </w:p>
    <w:p w:rsidR="00F27BED" w:rsidRPr="00F12ABE" w:rsidRDefault="00F27BED" w:rsidP="00F27BED">
      <w:pPr>
        <w:spacing w:after="0" w:line="240" w:lineRule="auto"/>
        <w:rPr>
          <w:rFonts w:eastAsia="Times New Roman"/>
          <w:szCs w:val="28"/>
        </w:rPr>
      </w:pPr>
    </w:p>
    <w:p w:rsidR="00284653" w:rsidRDefault="00284653" w:rsidP="00284653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Факультет бизнеса</w:t>
      </w:r>
    </w:p>
    <w:p w:rsidR="00284653" w:rsidRDefault="00284653" w:rsidP="00284653">
      <w:pPr>
        <w:spacing w:after="0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Кафедра </w:t>
      </w:r>
      <w:proofErr w:type="gramStart"/>
      <w:r>
        <w:rPr>
          <w:rFonts w:eastAsia="Times New Roman"/>
          <w:b/>
          <w:szCs w:val="28"/>
        </w:rPr>
        <w:t>бизнес-администрирования</w:t>
      </w:r>
      <w:proofErr w:type="gramEnd"/>
    </w:p>
    <w:p w:rsidR="00F27BED" w:rsidRPr="00F12ABE" w:rsidRDefault="00F27BED" w:rsidP="00720673">
      <w:pPr>
        <w:spacing w:after="0"/>
        <w:jc w:val="center"/>
        <w:rPr>
          <w:rFonts w:eastAsia="Times New Roman"/>
          <w:b/>
          <w:szCs w:val="28"/>
        </w:rPr>
      </w:pPr>
    </w:p>
    <w:p w:rsidR="00F27BED" w:rsidRPr="00A8600C" w:rsidRDefault="00F27BED" w:rsidP="00720673">
      <w:pPr>
        <w:spacing w:after="0"/>
        <w:jc w:val="center"/>
        <w:outlineLvl w:val="0"/>
        <w:rPr>
          <w:rFonts w:eastAsia="Times New Roman"/>
          <w:b/>
          <w:szCs w:val="28"/>
        </w:rPr>
      </w:pPr>
      <w:r w:rsidRPr="00A8600C">
        <w:rPr>
          <w:rFonts w:eastAsia="Times New Roman"/>
          <w:b/>
          <w:szCs w:val="28"/>
        </w:rPr>
        <w:t xml:space="preserve">Аннотация к </w:t>
      </w:r>
      <w:r>
        <w:rPr>
          <w:rFonts w:eastAsia="Times New Roman"/>
          <w:b/>
          <w:szCs w:val="28"/>
        </w:rPr>
        <w:t>дипломной работе</w:t>
      </w:r>
    </w:p>
    <w:p w:rsidR="00F27BED" w:rsidRDefault="00F27BED" w:rsidP="00720673">
      <w:pPr>
        <w:tabs>
          <w:tab w:val="left" w:pos="142"/>
        </w:tabs>
        <w:spacing w:after="0"/>
        <w:jc w:val="center"/>
        <w:rPr>
          <w:szCs w:val="28"/>
        </w:rPr>
      </w:pPr>
    </w:p>
    <w:p w:rsidR="007032B7" w:rsidRPr="007032B7" w:rsidRDefault="007032B7" w:rsidP="00720673">
      <w:pPr>
        <w:spacing w:after="0"/>
        <w:jc w:val="center"/>
        <w:rPr>
          <w:rFonts w:eastAsia="Calibri"/>
          <w:b/>
          <w:szCs w:val="28"/>
          <w:lang w:eastAsia="en-US"/>
        </w:rPr>
      </w:pPr>
      <w:r w:rsidRPr="007032B7">
        <w:rPr>
          <w:rFonts w:eastAsia="Calibri"/>
          <w:b/>
          <w:szCs w:val="28"/>
          <w:lang w:eastAsia="en-US"/>
        </w:rPr>
        <w:t>РОЛЬ МОТИВАЦИИ ТРУДА В РАЗВИТИИ ОРГАНИЗАЦИИ</w:t>
      </w:r>
    </w:p>
    <w:p w:rsidR="007032B7" w:rsidRPr="007032B7" w:rsidRDefault="007032B7" w:rsidP="00720673">
      <w:pPr>
        <w:spacing w:after="0"/>
        <w:jc w:val="center"/>
        <w:rPr>
          <w:rFonts w:eastAsia="Calibri"/>
          <w:b/>
          <w:szCs w:val="28"/>
          <w:lang w:eastAsia="en-US"/>
        </w:rPr>
      </w:pPr>
      <w:r w:rsidRPr="007032B7">
        <w:rPr>
          <w:rFonts w:eastAsia="Calibri"/>
          <w:b/>
          <w:szCs w:val="28"/>
          <w:lang w:eastAsia="en-US"/>
        </w:rPr>
        <w:t>( НА ПРИМЕРЕ РУП ‹‹</w:t>
      </w:r>
      <w:r w:rsidR="00720673" w:rsidRPr="007032B7">
        <w:rPr>
          <w:rFonts w:eastAsia="Calibri"/>
          <w:b/>
          <w:szCs w:val="28"/>
          <w:lang w:eastAsia="en-US"/>
        </w:rPr>
        <w:t>СТОЛБЦОВСКОЕ</w:t>
      </w:r>
      <w:r w:rsidRPr="007032B7">
        <w:rPr>
          <w:rFonts w:eastAsia="Calibri"/>
          <w:b/>
          <w:szCs w:val="28"/>
          <w:lang w:eastAsia="en-US"/>
        </w:rPr>
        <w:t xml:space="preserve"> ОКС››)</w:t>
      </w:r>
    </w:p>
    <w:p w:rsidR="00F27BED" w:rsidRDefault="00F27BED" w:rsidP="00720673">
      <w:pPr>
        <w:spacing w:after="0"/>
        <w:jc w:val="center"/>
        <w:outlineLvl w:val="0"/>
        <w:rPr>
          <w:rFonts w:eastAsia="Times New Roman"/>
          <w:szCs w:val="28"/>
        </w:rPr>
      </w:pPr>
    </w:p>
    <w:p w:rsidR="007032B7" w:rsidRPr="001F11B3" w:rsidRDefault="007032B7" w:rsidP="00720673">
      <w:pPr>
        <w:spacing w:after="0"/>
        <w:jc w:val="center"/>
        <w:rPr>
          <w:rFonts w:eastAsia="Calibri"/>
          <w:szCs w:val="28"/>
          <w:lang w:eastAsia="en-US"/>
        </w:rPr>
      </w:pPr>
      <w:r w:rsidRPr="001F11B3">
        <w:rPr>
          <w:rFonts w:eastAsia="Calibri"/>
          <w:szCs w:val="28"/>
          <w:lang w:eastAsia="en-US"/>
        </w:rPr>
        <w:t xml:space="preserve">БЫЧКОВСКАЯ Елена </w:t>
      </w:r>
      <w:proofErr w:type="spellStart"/>
      <w:r w:rsidRPr="001F11B3">
        <w:rPr>
          <w:rFonts w:eastAsia="Calibri"/>
          <w:szCs w:val="28"/>
          <w:lang w:eastAsia="en-US"/>
        </w:rPr>
        <w:t>Марьяновна</w:t>
      </w:r>
      <w:proofErr w:type="spellEnd"/>
    </w:p>
    <w:p w:rsidR="00F27BED" w:rsidRDefault="00F27BED" w:rsidP="00720673">
      <w:pPr>
        <w:tabs>
          <w:tab w:val="left" w:pos="6663"/>
        </w:tabs>
        <w:spacing w:after="0"/>
        <w:jc w:val="center"/>
        <w:rPr>
          <w:rFonts w:eastAsia="Times New Roman"/>
          <w:szCs w:val="28"/>
        </w:rPr>
      </w:pPr>
    </w:p>
    <w:p w:rsidR="00F27BED" w:rsidRDefault="00F27BED" w:rsidP="00720673">
      <w:pPr>
        <w:tabs>
          <w:tab w:val="left" w:pos="6663"/>
        </w:tabs>
        <w:spacing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B226EB">
        <w:rPr>
          <w:rFonts w:eastAsia="Times New Roman"/>
          <w:szCs w:val="28"/>
        </w:rPr>
        <w:t>уководитель</w:t>
      </w:r>
      <w:r>
        <w:rPr>
          <w:rFonts w:eastAsia="Times New Roman"/>
          <w:szCs w:val="28"/>
        </w:rPr>
        <w:t xml:space="preserve"> </w:t>
      </w:r>
    </w:p>
    <w:p w:rsidR="007032B7" w:rsidRDefault="007032B7" w:rsidP="00720673">
      <w:pPr>
        <w:tabs>
          <w:tab w:val="left" w:pos="4536"/>
        </w:tabs>
        <w:spacing w:after="0"/>
        <w:jc w:val="center"/>
        <w:rPr>
          <w:rFonts w:eastAsia="Times New Roman"/>
          <w:iCs/>
          <w:szCs w:val="28"/>
        </w:rPr>
      </w:pPr>
      <w:r w:rsidRPr="001F11B3">
        <w:rPr>
          <w:rFonts w:eastAsia="Calibri"/>
          <w:szCs w:val="28"/>
          <w:lang w:eastAsia="en-US"/>
        </w:rPr>
        <w:t>Чайковская Ю</w:t>
      </w:r>
      <w:r>
        <w:rPr>
          <w:rFonts w:eastAsia="Calibri"/>
          <w:szCs w:val="28"/>
          <w:lang w:eastAsia="en-US"/>
        </w:rPr>
        <w:t>лия</w:t>
      </w:r>
      <w:r w:rsidRPr="001F11B3">
        <w:rPr>
          <w:rFonts w:eastAsia="Calibri"/>
          <w:szCs w:val="28"/>
          <w:lang w:eastAsia="en-US"/>
        </w:rPr>
        <w:t xml:space="preserve"> В</w:t>
      </w:r>
      <w:r>
        <w:rPr>
          <w:rFonts w:eastAsia="Calibri"/>
          <w:szCs w:val="28"/>
          <w:lang w:eastAsia="en-US"/>
        </w:rPr>
        <w:t>алерьевна</w:t>
      </w:r>
      <w:r w:rsidR="00F27BED">
        <w:rPr>
          <w:rFonts w:eastAsia="Times New Roman"/>
          <w:iCs/>
          <w:szCs w:val="28"/>
        </w:rPr>
        <w:t>,</w:t>
      </w:r>
    </w:p>
    <w:p w:rsidR="00F27BED" w:rsidRPr="00B226EB" w:rsidRDefault="00F27BED" w:rsidP="00720673">
      <w:pPr>
        <w:tabs>
          <w:tab w:val="left" w:pos="4536"/>
        </w:tabs>
        <w:spacing w:after="0"/>
        <w:jc w:val="center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>кандидат экономических наук, доцент</w:t>
      </w:r>
    </w:p>
    <w:p w:rsidR="00F27BED" w:rsidRPr="00F12ABE" w:rsidRDefault="00F27BED" w:rsidP="00F27BED">
      <w:pPr>
        <w:spacing w:after="0" w:line="360" w:lineRule="auto"/>
        <w:jc w:val="center"/>
        <w:rPr>
          <w:rFonts w:eastAsia="Times New Roman"/>
          <w:szCs w:val="28"/>
        </w:rPr>
      </w:pPr>
    </w:p>
    <w:p w:rsidR="00F27BED" w:rsidRDefault="00F27BED" w:rsidP="00F27BED">
      <w:pPr>
        <w:jc w:val="center"/>
        <w:rPr>
          <w:b/>
          <w:sz w:val="32"/>
          <w:szCs w:val="28"/>
        </w:rPr>
      </w:pPr>
      <w:r>
        <w:rPr>
          <w:rFonts w:eastAsia="Times New Roman"/>
          <w:iCs/>
          <w:szCs w:val="28"/>
        </w:rPr>
        <w:t>201</w:t>
      </w:r>
      <w:r w:rsidR="007032B7">
        <w:rPr>
          <w:rFonts w:eastAsia="Times New Roman"/>
          <w:iCs/>
          <w:szCs w:val="28"/>
        </w:rPr>
        <w:t>5</w:t>
      </w:r>
      <w:r>
        <w:br w:type="page"/>
      </w:r>
    </w:p>
    <w:p w:rsidR="007032B7" w:rsidRPr="00A872A3" w:rsidRDefault="007032B7" w:rsidP="007032B7">
      <w:pPr>
        <w:spacing w:after="0" w:line="360" w:lineRule="exact"/>
        <w:ind w:firstLine="709"/>
        <w:jc w:val="both"/>
        <w:rPr>
          <w:szCs w:val="28"/>
        </w:rPr>
      </w:pPr>
      <w:bookmarkStart w:id="1" w:name="_GoBack"/>
      <w:bookmarkEnd w:id="0"/>
      <w:bookmarkEnd w:id="1"/>
      <w:r w:rsidRPr="00A872A3">
        <w:rPr>
          <w:szCs w:val="28"/>
        </w:rPr>
        <w:lastRenderedPageBreak/>
        <w:t>Дипломная работа: 86 с., 9 рис., 13 табл., 5</w:t>
      </w:r>
      <w:r w:rsidR="005A290A">
        <w:rPr>
          <w:szCs w:val="28"/>
        </w:rPr>
        <w:t>0</w:t>
      </w:r>
      <w:r w:rsidRPr="00A872A3">
        <w:rPr>
          <w:szCs w:val="28"/>
        </w:rPr>
        <w:t xml:space="preserve"> источников, </w:t>
      </w:r>
      <w:r w:rsidR="005A290A">
        <w:rPr>
          <w:szCs w:val="28"/>
        </w:rPr>
        <w:t>5</w:t>
      </w:r>
      <w:r w:rsidRPr="00A872A3">
        <w:rPr>
          <w:szCs w:val="28"/>
        </w:rPr>
        <w:t xml:space="preserve"> прил.</w:t>
      </w:r>
    </w:p>
    <w:p w:rsidR="007032B7" w:rsidRDefault="007032B7" w:rsidP="007032B7">
      <w:pPr>
        <w:spacing w:after="0" w:line="360" w:lineRule="exact"/>
        <w:ind w:firstLine="708"/>
        <w:jc w:val="both"/>
        <w:rPr>
          <w:szCs w:val="28"/>
        </w:rPr>
      </w:pPr>
    </w:p>
    <w:p w:rsidR="005A290A" w:rsidRPr="006252F6" w:rsidRDefault="005A290A" w:rsidP="005A290A">
      <w:pPr>
        <w:ind w:firstLine="709"/>
        <w:jc w:val="both"/>
        <w:rPr>
          <w:rFonts w:eastAsia="Calibri"/>
          <w:szCs w:val="28"/>
          <w:lang w:eastAsia="en-US"/>
        </w:rPr>
      </w:pPr>
      <w:r w:rsidRPr="006252F6">
        <w:rPr>
          <w:rFonts w:eastAsia="Calibri"/>
          <w:szCs w:val="28"/>
          <w:lang w:eastAsia="en-US"/>
        </w:rPr>
        <w:t xml:space="preserve">МОТИВАЦИЯ, </w:t>
      </w:r>
      <w:r>
        <w:rPr>
          <w:rFonts w:eastAsia="Calibri"/>
          <w:szCs w:val="28"/>
          <w:lang w:eastAsia="en-US"/>
        </w:rPr>
        <w:t xml:space="preserve">ПЕРСОНАЛ, ТРУДОВАЯ ДЕЯТЕЛЬНОСТЬ, </w:t>
      </w:r>
      <w:r w:rsidRPr="00485879">
        <w:rPr>
          <w:szCs w:val="28"/>
        </w:rPr>
        <w:t>СИСТЕМА МОТИВАЦИИ ТРУДА</w:t>
      </w:r>
      <w:r>
        <w:rPr>
          <w:szCs w:val="28"/>
        </w:rPr>
        <w:t>,</w:t>
      </w:r>
      <w:r w:rsidRPr="00485879"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 xml:space="preserve">УДОВЛЕТВОРЕННОСТЬ </w:t>
      </w:r>
    </w:p>
    <w:p w:rsidR="007032B7" w:rsidRPr="00A872A3" w:rsidRDefault="007032B7" w:rsidP="007032B7">
      <w:pPr>
        <w:spacing w:after="0" w:line="360" w:lineRule="exact"/>
        <w:ind w:firstLine="708"/>
        <w:jc w:val="both"/>
        <w:rPr>
          <w:szCs w:val="28"/>
        </w:rPr>
      </w:pPr>
      <w:r w:rsidRPr="00A872A3">
        <w:rPr>
          <w:szCs w:val="28"/>
        </w:rPr>
        <w:t>Объект ис</w:t>
      </w:r>
      <w:r>
        <w:rPr>
          <w:szCs w:val="28"/>
        </w:rPr>
        <w:t>с</w:t>
      </w:r>
      <w:r w:rsidR="00720673">
        <w:rPr>
          <w:szCs w:val="28"/>
        </w:rPr>
        <w:t xml:space="preserve">ледования - </w:t>
      </w:r>
      <w:r>
        <w:rPr>
          <w:szCs w:val="28"/>
        </w:rPr>
        <w:t>Р</w:t>
      </w:r>
      <w:r w:rsidRPr="007032B7">
        <w:rPr>
          <w:szCs w:val="28"/>
        </w:rPr>
        <w:t>УП</w:t>
      </w:r>
      <w:r w:rsidRPr="00A872A3">
        <w:rPr>
          <w:szCs w:val="28"/>
        </w:rPr>
        <w:t xml:space="preserve"> «</w:t>
      </w:r>
      <w:proofErr w:type="spellStart"/>
      <w:r w:rsidRPr="00A872A3">
        <w:rPr>
          <w:szCs w:val="28"/>
        </w:rPr>
        <w:t>Столбцовское</w:t>
      </w:r>
      <w:proofErr w:type="spellEnd"/>
      <w:r w:rsidRPr="00A872A3">
        <w:rPr>
          <w:szCs w:val="28"/>
        </w:rPr>
        <w:t xml:space="preserve"> ОКС».</w:t>
      </w:r>
    </w:p>
    <w:p w:rsidR="007032B7" w:rsidRPr="00A872A3" w:rsidRDefault="00720673" w:rsidP="007032B7">
      <w:pPr>
        <w:spacing w:after="0" w:line="360" w:lineRule="exact"/>
        <w:ind w:firstLine="708"/>
        <w:jc w:val="both"/>
        <w:rPr>
          <w:szCs w:val="28"/>
        </w:rPr>
      </w:pPr>
      <w:r>
        <w:rPr>
          <w:szCs w:val="28"/>
        </w:rPr>
        <w:t>Предмет исследования -</w:t>
      </w:r>
      <w:r w:rsidR="007032B7" w:rsidRPr="00A872A3">
        <w:rPr>
          <w:szCs w:val="28"/>
        </w:rPr>
        <w:t xml:space="preserve"> является  система мотивации труда на </w:t>
      </w:r>
      <w:r w:rsidR="007032B7" w:rsidRPr="007032B7">
        <w:rPr>
          <w:szCs w:val="28"/>
        </w:rPr>
        <w:t>РУП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Столбцовское</w:t>
      </w:r>
      <w:proofErr w:type="spellEnd"/>
      <w:r>
        <w:rPr>
          <w:szCs w:val="28"/>
        </w:rPr>
        <w:t xml:space="preserve"> </w:t>
      </w:r>
      <w:r w:rsidR="007032B7" w:rsidRPr="00A872A3">
        <w:rPr>
          <w:szCs w:val="28"/>
        </w:rPr>
        <w:t>ОКС».</w:t>
      </w:r>
    </w:p>
    <w:p w:rsidR="007032B7" w:rsidRPr="00A872A3" w:rsidRDefault="007032B7" w:rsidP="007032B7">
      <w:pPr>
        <w:spacing w:after="0" w:line="360" w:lineRule="exact"/>
        <w:ind w:firstLine="708"/>
        <w:jc w:val="both"/>
        <w:rPr>
          <w:szCs w:val="28"/>
        </w:rPr>
      </w:pPr>
      <w:r w:rsidRPr="00A872A3">
        <w:rPr>
          <w:szCs w:val="28"/>
        </w:rPr>
        <w:t>Целью дипломной работы является изучение процесса мотивации персонала, а также разработка рекомендаций по повышению эффективности трудовой мотивации на предприятии туристической индустрии РУП «</w:t>
      </w:r>
      <w:proofErr w:type="spellStart"/>
      <w:r w:rsidRPr="00A872A3">
        <w:rPr>
          <w:szCs w:val="28"/>
        </w:rPr>
        <w:t>Столбцовское</w:t>
      </w:r>
      <w:proofErr w:type="spellEnd"/>
      <w:r w:rsidRPr="00A872A3">
        <w:rPr>
          <w:szCs w:val="28"/>
        </w:rPr>
        <w:t xml:space="preserve"> ОКС». </w:t>
      </w:r>
    </w:p>
    <w:p w:rsidR="007032B7" w:rsidRPr="00A872A3" w:rsidRDefault="007032B7" w:rsidP="007032B7">
      <w:pPr>
        <w:spacing w:after="0" w:line="360" w:lineRule="exact"/>
        <w:ind w:firstLine="708"/>
        <w:jc w:val="both"/>
        <w:rPr>
          <w:szCs w:val="28"/>
        </w:rPr>
      </w:pPr>
      <w:r w:rsidRPr="00A872A3">
        <w:rPr>
          <w:szCs w:val="28"/>
        </w:rPr>
        <w:t>В соответствии с поставленной целью в работе последовательно решались следующие задачи:</w:t>
      </w:r>
    </w:p>
    <w:p w:rsidR="007032B7" w:rsidRPr="00A872A3" w:rsidRDefault="007032B7" w:rsidP="007032B7">
      <w:pPr>
        <w:numPr>
          <w:ilvl w:val="0"/>
          <w:numId w:val="1"/>
        </w:numPr>
        <w:spacing w:after="0" w:line="360" w:lineRule="exact"/>
        <w:ind w:left="0" w:firstLine="708"/>
        <w:jc w:val="both"/>
        <w:rPr>
          <w:szCs w:val="28"/>
        </w:rPr>
      </w:pPr>
      <w:r w:rsidRPr="00A872A3">
        <w:rPr>
          <w:szCs w:val="28"/>
        </w:rPr>
        <w:t>изучить теоретические основы мотивации;</w:t>
      </w:r>
    </w:p>
    <w:p w:rsidR="007032B7" w:rsidRPr="00A872A3" w:rsidRDefault="007032B7" w:rsidP="007032B7">
      <w:pPr>
        <w:numPr>
          <w:ilvl w:val="0"/>
          <w:numId w:val="1"/>
        </w:numPr>
        <w:spacing w:after="0" w:line="360" w:lineRule="exact"/>
        <w:ind w:left="0" w:firstLine="708"/>
        <w:jc w:val="both"/>
        <w:rPr>
          <w:szCs w:val="28"/>
        </w:rPr>
      </w:pPr>
      <w:r w:rsidRPr="00A872A3">
        <w:rPr>
          <w:szCs w:val="28"/>
        </w:rPr>
        <w:t>проанализировать кадры предприятия, а также выявить особенности системы мотивации труда РУП «</w:t>
      </w:r>
      <w:proofErr w:type="spellStart"/>
      <w:r w:rsidRPr="00A872A3">
        <w:rPr>
          <w:szCs w:val="28"/>
        </w:rPr>
        <w:t>Столбцовское</w:t>
      </w:r>
      <w:proofErr w:type="spellEnd"/>
      <w:r w:rsidRPr="00A872A3">
        <w:rPr>
          <w:szCs w:val="28"/>
        </w:rPr>
        <w:t xml:space="preserve"> ОКС»;</w:t>
      </w:r>
    </w:p>
    <w:p w:rsidR="007032B7" w:rsidRPr="00A872A3" w:rsidRDefault="007032B7" w:rsidP="007032B7">
      <w:pPr>
        <w:numPr>
          <w:ilvl w:val="0"/>
          <w:numId w:val="1"/>
        </w:numPr>
        <w:spacing w:after="0" w:line="360" w:lineRule="exact"/>
        <w:ind w:left="0" w:firstLine="708"/>
        <w:jc w:val="both"/>
        <w:rPr>
          <w:szCs w:val="28"/>
        </w:rPr>
      </w:pPr>
      <w:r w:rsidRPr="00A872A3">
        <w:rPr>
          <w:szCs w:val="28"/>
        </w:rPr>
        <w:t>разработать рекомендации по повышению эффективности трудовой мотивации на предприятии, с учетом рассмотренных положений западной и восточной системы мотивации.</w:t>
      </w:r>
    </w:p>
    <w:p w:rsidR="007032B7" w:rsidRPr="00A872A3" w:rsidRDefault="007032B7" w:rsidP="007032B7">
      <w:pPr>
        <w:spacing w:after="0" w:line="360" w:lineRule="exact"/>
        <w:ind w:firstLine="708"/>
        <w:jc w:val="both"/>
        <w:rPr>
          <w:szCs w:val="28"/>
        </w:rPr>
      </w:pPr>
      <w:r w:rsidRPr="00A872A3">
        <w:rPr>
          <w:szCs w:val="28"/>
        </w:rPr>
        <w:t>Практическая значимость выполненной работы состоит в том, что разработаны конкретные рекомендации по совершенствованию системы мотивации персонала. Даны предложения по реформированию системы оплаты труда на предприятии. Проведен анализ удовлетворенности работников существующей системой мотивации труда.</w:t>
      </w:r>
    </w:p>
    <w:p w:rsidR="007032B7" w:rsidRPr="00A872A3" w:rsidRDefault="007032B7" w:rsidP="007032B7">
      <w:pPr>
        <w:spacing w:after="0" w:line="360" w:lineRule="exact"/>
        <w:ind w:firstLine="708"/>
        <w:jc w:val="both"/>
        <w:rPr>
          <w:szCs w:val="28"/>
        </w:rPr>
      </w:pPr>
      <w:r w:rsidRPr="00A872A3">
        <w:rPr>
          <w:szCs w:val="28"/>
        </w:rPr>
        <w:t xml:space="preserve">При написании работы автором был использован ряд общенаучных методов: логический метод (анализ и синтез информации по теме исследования, дедукция и индукция), сравнительно-аналитический и структурно-функциональный методы. С целью максимального освещения темы дипломной работы основным методом исследования был сознательно избран системный метод исследования. </w:t>
      </w:r>
    </w:p>
    <w:p w:rsidR="00F27BED" w:rsidRPr="00F27BED" w:rsidRDefault="00F27BED" w:rsidP="007032B7">
      <w:pPr>
        <w:spacing w:after="0"/>
        <w:rPr>
          <w:szCs w:val="28"/>
          <w:highlight w:val="yellow"/>
        </w:rPr>
      </w:pPr>
      <w:r w:rsidRPr="00F27BED">
        <w:rPr>
          <w:szCs w:val="28"/>
          <w:highlight w:val="yellow"/>
        </w:rPr>
        <w:br w:type="page"/>
      </w:r>
    </w:p>
    <w:p w:rsidR="007032B7" w:rsidRPr="007032B7" w:rsidRDefault="007032B7" w:rsidP="00720673">
      <w:pPr>
        <w:spacing w:after="0"/>
        <w:ind w:firstLine="709"/>
        <w:jc w:val="both"/>
        <w:rPr>
          <w:szCs w:val="28"/>
          <w:lang w:val="en-US" w:eastAsia="en-US"/>
        </w:rPr>
      </w:pPr>
      <w:r w:rsidRPr="007032B7">
        <w:rPr>
          <w:szCs w:val="28"/>
          <w:lang w:val="en-US" w:eastAsia="en-US"/>
        </w:rPr>
        <w:lastRenderedPageBreak/>
        <w:t>Thesis: 86 p. 9 fig. 13 tab., 5</w:t>
      </w:r>
      <w:r w:rsidR="005A290A" w:rsidRPr="005A290A">
        <w:rPr>
          <w:szCs w:val="28"/>
          <w:lang w:val="en-US" w:eastAsia="en-US"/>
        </w:rPr>
        <w:t>0</w:t>
      </w:r>
      <w:r w:rsidRPr="007032B7">
        <w:rPr>
          <w:szCs w:val="28"/>
          <w:lang w:val="en-US" w:eastAsia="en-US"/>
        </w:rPr>
        <w:t xml:space="preserve"> sources, Appendix </w:t>
      </w:r>
      <w:r w:rsidR="005A290A" w:rsidRPr="005A290A">
        <w:rPr>
          <w:szCs w:val="28"/>
          <w:lang w:val="en-US" w:eastAsia="en-US"/>
        </w:rPr>
        <w:t>5</w:t>
      </w:r>
      <w:r w:rsidRPr="007032B7">
        <w:rPr>
          <w:szCs w:val="28"/>
          <w:lang w:val="en-US" w:eastAsia="en-US"/>
        </w:rPr>
        <w:t>.</w:t>
      </w:r>
    </w:p>
    <w:p w:rsidR="007032B7" w:rsidRPr="007032B7" w:rsidRDefault="007032B7" w:rsidP="00720673">
      <w:pPr>
        <w:spacing w:after="0"/>
        <w:ind w:firstLine="709"/>
        <w:jc w:val="both"/>
        <w:rPr>
          <w:szCs w:val="28"/>
          <w:lang w:val="en-US" w:eastAsia="en-US"/>
        </w:rPr>
      </w:pPr>
    </w:p>
    <w:p w:rsidR="005A290A" w:rsidRPr="006252F6" w:rsidRDefault="005A290A" w:rsidP="00720673">
      <w:pPr>
        <w:spacing w:after="0"/>
        <w:ind w:firstLine="709"/>
        <w:jc w:val="both"/>
        <w:rPr>
          <w:bCs/>
          <w:szCs w:val="28"/>
          <w:lang w:val="en-US"/>
        </w:rPr>
      </w:pPr>
      <w:r w:rsidRPr="006252F6">
        <w:rPr>
          <w:bCs/>
          <w:szCs w:val="28"/>
          <w:lang w:val="en-US"/>
        </w:rPr>
        <w:t>MOTIVATION, STAFF, WORK, MOTIVATION SYSTEM, SATISFACTION</w:t>
      </w:r>
    </w:p>
    <w:p w:rsidR="007032B7" w:rsidRPr="007032B7" w:rsidRDefault="00720673" w:rsidP="00720673">
      <w:pPr>
        <w:spacing w:after="0"/>
        <w:ind w:firstLine="709"/>
        <w:jc w:val="both"/>
        <w:rPr>
          <w:szCs w:val="28"/>
          <w:lang w:val="en-US" w:eastAsia="en-US"/>
        </w:rPr>
      </w:pPr>
      <w:proofErr w:type="gramStart"/>
      <w:r>
        <w:rPr>
          <w:szCs w:val="28"/>
          <w:lang w:val="en-US" w:eastAsia="en-US"/>
        </w:rPr>
        <w:t xml:space="preserve">The object of study - RUE </w:t>
      </w:r>
      <w:r w:rsidRPr="00720673">
        <w:rPr>
          <w:szCs w:val="28"/>
          <w:lang w:val="en-US" w:eastAsia="en-US"/>
        </w:rPr>
        <w:t>«</w:t>
      </w:r>
      <w:proofErr w:type="spellStart"/>
      <w:r w:rsidR="007032B7" w:rsidRPr="007032B7">
        <w:rPr>
          <w:szCs w:val="28"/>
          <w:lang w:val="en-US" w:eastAsia="en-US"/>
        </w:rPr>
        <w:t>Stolbtsy</w:t>
      </w:r>
      <w:proofErr w:type="spellEnd"/>
      <w:r w:rsidR="007032B7" w:rsidRPr="007032B7">
        <w:rPr>
          <w:szCs w:val="28"/>
          <w:lang w:val="en-US" w:eastAsia="en-US"/>
        </w:rPr>
        <w:t xml:space="preserve"> ACS</w:t>
      </w:r>
      <w:r w:rsidRPr="00720673">
        <w:rPr>
          <w:szCs w:val="28"/>
          <w:lang w:val="en-US" w:eastAsia="en-US"/>
        </w:rPr>
        <w:t>»</w:t>
      </w:r>
      <w:r w:rsidR="007032B7" w:rsidRPr="007032B7">
        <w:rPr>
          <w:szCs w:val="28"/>
          <w:lang w:val="en-US" w:eastAsia="en-US"/>
        </w:rPr>
        <w:t>.</w:t>
      </w:r>
      <w:proofErr w:type="gramEnd"/>
    </w:p>
    <w:p w:rsidR="007032B7" w:rsidRPr="007032B7" w:rsidRDefault="007032B7" w:rsidP="00720673">
      <w:pPr>
        <w:spacing w:after="0"/>
        <w:ind w:firstLine="709"/>
        <w:jc w:val="both"/>
        <w:rPr>
          <w:szCs w:val="28"/>
          <w:lang w:val="en-US" w:eastAsia="en-US"/>
        </w:rPr>
      </w:pPr>
      <w:r w:rsidRPr="007032B7">
        <w:rPr>
          <w:szCs w:val="28"/>
          <w:lang w:val="en-US" w:eastAsia="en-US"/>
        </w:rPr>
        <w:t>Subject of research -</w:t>
      </w:r>
      <w:r w:rsidR="00720673">
        <w:rPr>
          <w:szCs w:val="28"/>
          <w:lang w:val="en-US" w:eastAsia="en-US"/>
        </w:rPr>
        <w:t xml:space="preserve"> is a system of motivation RUE </w:t>
      </w:r>
      <w:r w:rsidR="00720673" w:rsidRPr="00720673">
        <w:rPr>
          <w:szCs w:val="28"/>
          <w:lang w:val="en-US" w:eastAsia="en-US"/>
        </w:rPr>
        <w:t>«</w:t>
      </w:r>
      <w:proofErr w:type="spellStart"/>
      <w:r w:rsidRPr="007032B7">
        <w:rPr>
          <w:szCs w:val="28"/>
          <w:lang w:val="en-US" w:eastAsia="en-US"/>
        </w:rPr>
        <w:t>Stolbtsy</w:t>
      </w:r>
      <w:proofErr w:type="spellEnd"/>
      <w:r w:rsidRPr="007032B7">
        <w:rPr>
          <w:szCs w:val="28"/>
          <w:lang w:val="en-US" w:eastAsia="en-US"/>
        </w:rPr>
        <w:t xml:space="preserve"> ACS</w:t>
      </w:r>
      <w:r w:rsidR="00720673" w:rsidRPr="00720673">
        <w:rPr>
          <w:szCs w:val="28"/>
          <w:lang w:val="en-US" w:eastAsia="en-US"/>
        </w:rPr>
        <w:t>»</w:t>
      </w:r>
      <w:r w:rsidRPr="007032B7">
        <w:rPr>
          <w:szCs w:val="28"/>
          <w:lang w:val="en-US" w:eastAsia="en-US"/>
        </w:rPr>
        <w:t>.</w:t>
      </w:r>
    </w:p>
    <w:p w:rsidR="007032B7" w:rsidRPr="007032B7" w:rsidRDefault="007032B7" w:rsidP="00720673">
      <w:pPr>
        <w:spacing w:after="0"/>
        <w:ind w:firstLine="709"/>
        <w:jc w:val="both"/>
        <w:rPr>
          <w:szCs w:val="28"/>
          <w:lang w:val="en-US" w:eastAsia="en-US"/>
        </w:rPr>
      </w:pPr>
      <w:r w:rsidRPr="007032B7">
        <w:rPr>
          <w:szCs w:val="28"/>
          <w:lang w:val="en-US" w:eastAsia="en-US"/>
        </w:rPr>
        <w:t>The aim of the thesis is to study the process of staff motivation and development of recommendations to improve the effectiveness of motivation in the compa</w:t>
      </w:r>
      <w:r w:rsidR="00720673">
        <w:rPr>
          <w:szCs w:val="28"/>
          <w:lang w:val="en-US" w:eastAsia="en-US"/>
        </w:rPr>
        <w:t xml:space="preserve">ny of the tourism industry RUE </w:t>
      </w:r>
      <w:r w:rsidR="00720673" w:rsidRPr="00720673">
        <w:rPr>
          <w:szCs w:val="28"/>
          <w:lang w:val="en-US" w:eastAsia="en-US"/>
        </w:rPr>
        <w:t>«</w:t>
      </w:r>
      <w:proofErr w:type="spellStart"/>
      <w:r w:rsidRPr="007032B7">
        <w:rPr>
          <w:szCs w:val="28"/>
          <w:lang w:val="en-US" w:eastAsia="en-US"/>
        </w:rPr>
        <w:t>Stolbtsy</w:t>
      </w:r>
      <w:proofErr w:type="spellEnd"/>
      <w:r w:rsidRPr="007032B7">
        <w:rPr>
          <w:szCs w:val="28"/>
          <w:lang w:val="en-US" w:eastAsia="en-US"/>
        </w:rPr>
        <w:t xml:space="preserve"> ACS</w:t>
      </w:r>
      <w:r w:rsidR="00720673" w:rsidRPr="00720673">
        <w:rPr>
          <w:szCs w:val="28"/>
          <w:lang w:val="en-US" w:eastAsia="en-US"/>
        </w:rPr>
        <w:t>»</w:t>
      </w:r>
      <w:r w:rsidRPr="007032B7">
        <w:rPr>
          <w:szCs w:val="28"/>
          <w:lang w:val="en-US" w:eastAsia="en-US"/>
        </w:rPr>
        <w:t>.</w:t>
      </w:r>
    </w:p>
    <w:p w:rsidR="007032B7" w:rsidRPr="007032B7" w:rsidRDefault="007032B7" w:rsidP="00720673">
      <w:pPr>
        <w:spacing w:after="0"/>
        <w:ind w:firstLine="709"/>
        <w:jc w:val="both"/>
        <w:rPr>
          <w:szCs w:val="28"/>
          <w:lang w:val="en-US" w:eastAsia="en-US"/>
        </w:rPr>
      </w:pPr>
      <w:r w:rsidRPr="007032B7">
        <w:rPr>
          <w:szCs w:val="28"/>
          <w:lang w:val="en-US" w:eastAsia="en-US"/>
        </w:rPr>
        <w:t>In accordance with the purpose of the series following tasks:</w:t>
      </w:r>
    </w:p>
    <w:p w:rsidR="007032B7" w:rsidRPr="007032B7" w:rsidRDefault="00720673" w:rsidP="00720673">
      <w:pPr>
        <w:tabs>
          <w:tab w:val="left" w:pos="993"/>
        </w:tabs>
        <w:spacing w:after="0"/>
        <w:ind w:firstLine="709"/>
        <w:jc w:val="both"/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- </w:t>
      </w:r>
      <w:r w:rsidR="007032B7" w:rsidRPr="007032B7">
        <w:rPr>
          <w:szCs w:val="28"/>
          <w:lang w:val="en-US" w:eastAsia="en-US"/>
        </w:rPr>
        <w:tab/>
      </w:r>
      <w:proofErr w:type="gramStart"/>
      <w:r w:rsidR="007032B7" w:rsidRPr="007032B7">
        <w:rPr>
          <w:szCs w:val="28"/>
          <w:lang w:val="en-US" w:eastAsia="en-US"/>
        </w:rPr>
        <w:t>to</w:t>
      </w:r>
      <w:proofErr w:type="gramEnd"/>
      <w:r w:rsidR="007032B7" w:rsidRPr="007032B7">
        <w:rPr>
          <w:szCs w:val="28"/>
          <w:lang w:val="en-US" w:eastAsia="en-US"/>
        </w:rPr>
        <w:t xml:space="preserve"> examine the theoretical basis of motivation;</w:t>
      </w:r>
    </w:p>
    <w:p w:rsidR="007032B7" w:rsidRPr="007032B7" w:rsidRDefault="007032B7" w:rsidP="00720673">
      <w:pPr>
        <w:tabs>
          <w:tab w:val="left" w:pos="993"/>
        </w:tabs>
        <w:spacing w:after="0"/>
        <w:ind w:firstLine="709"/>
        <w:jc w:val="both"/>
        <w:rPr>
          <w:szCs w:val="28"/>
          <w:lang w:val="en-US" w:eastAsia="en-US"/>
        </w:rPr>
      </w:pPr>
      <w:r w:rsidRPr="007032B7">
        <w:rPr>
          <w:szCs w:val="28"/>
          <w:lang w:val="en-US" w:eastAsia="en-US"/>
        </w:rPr>
        <w:t xml:space="preserve">- </w:t>
      </w:r>
      <w:r w:rsidRPr="007032B7">
        <w:rPr>
          <w:szCs w:val="28"/>
          <w:lang w:val="en-US" w:eastAsia="en-US"/>
        </w:rPr>
        <w:tab/>
        <w:t>analyze footage enterprise and to identify features of the</w:t>
      </w:r>
      <w:r w:rsidR="00720673">
        <w:rPr>
          <w:szCs w:val="28"/>
          <w:lang w:val="en-US" w:eastAsia="en-US"/>
        </w:rPr>
        <w:t xml:space="preserve"> system of labor motivation RUE</w:t>
      </w:r>
      <w:r w:rsidR="00720673" w:rsidRPr="00720673">
        <w:rPr>
          <w:szCs w:val="28"/>
          <w:lang w:val="en-US" w:eastAsia="en-US"/>
        </w:rPr>
        <w:t xml:space="preserve"> «</w:t>
      </w:r>
      <w:proofErr w:type="spellStart"/>
      <w:r w:rsidR="00720673">
        <w:rPr>
          <w:szCs w:val="28"/>
          <w:lang w:val="en-US" w:eastAsia="en-US"/>
        </w:rPr>
        <w:t>Stolbtsy</w:t>
      </w:r>
      <w:proofErr w:type="spellEnd"/>
      <w:r w:rsidR="00720673">
        <w:rPr>
          <w:szCs w:val="28"/>
          <w:lang w:val="en-US" w:eastAsia="en-US"/>
        </w:rPr>
        <w:t xml:space="preserve"> ACS</w:t>
      </w:r>
      <w:r w:rsidR="00720673" w:rsidRPr="00720673">
        <w:rPr>
          <w:szCs w:val="28"/>
          <w:lang w:val="en-US" w:eastAsia="en-US"/>
        </w:rPr>
        <w:t>»</w:t>
      </w:r>
      <w:r w:rsidRPr="007032B7">
        <w:rPr>
          <w:szCs w:val="28"/>
          <w:lang w:val="en-US" w:eastAsia="en-US"/>
        </w:rPr>
        <w:t>;</w:t>
      </w:r>
    </w:p>
    <w:p w:rsidR="007032B7" w:rsidRPr="007032B7" w:rsidRDefault="007032B7" w:rsidP="00720673">
      <w:pPr>
        <w:tabs>
          <w:tab w:val="left" w:pos="993"/>
        </w:tabs>
        <w:spacing w:after="0"/>
        <w:ind w:firstLine="709"/>
        <w:jc w:val="both"/>
        <w:rPr>
          <w:szCs w:val="28"/>
          <w:lang w:val="en-US" w:eastAsia="en-US"/>
        </w:rPr>
      </w:pPr>
      <w:r w:rsidRPr="007032B7">
        <w:rPr>
          <w:szCs w:val="28"/>
          <w:lang w:val="en-US" w:eastAsia="en-US"/>
        </w:rPr>
        <w:t xml:space="preserve">- </w:t>
      </w:r>
      <w:r w:rsidRPr="007032B7">
        <w:rPr>
          <w:szCs w:val="28"/>
          <w:lang w:val="en-US" w:eastAsia="en-US"/>
        </w:rPr>
        <w:tab/>
      </w:r>
      <w:proofErr w:type="gramStart"/>
      <w:r w:rsidRPr="007032B7">
        <w:rPr>
          <w:szCs w:val="28"/>
          <w:lang w:val="en-US" w:eastAsia="en-US"/>
        </w:rPr>
        <w:t>to</w:t>
      </w:r>
      <w:proofErr w:type="gramEnd"/>
      <w:r w:rsidRPr="007032B7">
        <w:rPr>
          <w:szCs w:val="28"/>
          <w:lang w:val="en-US" w:eastAsia="en-US"/>
        </w:rPr>
        <w:t xml:space="preserve"> develop recommendations to improve the effectiveness of motivation in the company, keeping in mind the provisions of the west and east of motivation.</w:t>
      </w:r>
    </w:p>
    <w:p w:rsidR="007032B7" w:rsidRPr="007032B7" w:rsidRDefault="007032B7" w:rsidP="00720673">
      <w:pPr>
        <w:spacing w:after="0"/>
        <w:ind w:firstLine="709"/>
        <w:jc w:val="both"/>
        <w:rPr>
          <w:szCs w:val="28"/>
          <w:lang w:val="en-US" w:eastAsia="en-US"/>
        </w:rPr>
      </w:pPr>
      <w:r w:rsidRPr="007032B7">
        <w:rPr>
          <w:szCs w:val="28"/>
          <w:lang w:val="en-US" w:eastAsia="en-US"/>
        </w:rPr>
        <w:t xml:space="preserve">The practical significance of the work performed is that specific recommendations for improving the system of personnel motivation. </w:t>
      </w:r>
      <w:proofErr w:type="gramStart"/>
      <w:r w:rsidRPr="007032B7">
        <w:rPr>
          <w:szCs w:val="28"/>
          <w:lang w:val="en-US" w:eastAsia="en-US"/>
        </w:rPr>
        <w:t>Proposals to reform the pay system in the enterprise.</w:t>
      </w:r>
      <w:proofErr w:type="gramEnd"/>
      <w:r w:rsidRPr="007032B7">
        <w:rPr>
          <w:szCs w:val="28"/>
          <w:lang w:val="en-US" w:eastAsia="en-US"/>
        </w:rPr>
        <w:t xml:space="preserve"> </w:t>
      </w:r>
      <w:proofErr w:type="gramStart"/>
      <w:r w:rsidRPr="007032B7">
        <w:rPr>
          <w:szCs w:val="28"/>
          <w:lang w:val="en-US" w:eastAsia="en-US"/>
        </w:rPr>
        <w:t>The analysis of employee satisfaction the existing system of motivation.</w:t>
      </w:r>
      <w:proofErr w:type="gramEnd"/>
    </w:p>
    <w:p w:rsidR="00C24A6E" w:rsidRDefault="007032B7" w:rsidP="00720673">
      <w:pPr>
        <w:spacing w:after="0"/>
        <w:ind w:firstLine="709"/>
        <w:jc w:val="both"/>
        <w:rPr>
          <w:szCs w:val="28"/>
          <w:lang w:val="en-US" w:eastAsia="en-US"/>
        </w:rPr>
      </w:pPr>
      <w:r w:rsidRPr="007032B7">
        <w:rPr>
          <w:szCs w:val="28"/>
          <w:lang w:val="en-US" w:eastAsia="en-US"/>
        </w:rPr>
        <w:t>When writing the author of the work it has been used a number of scientific methods: the logical method (analysis and synthesis of information relating to research, deduction and induction), comparative-analytical and structural-functional method. In order to maximize coverage of the topic of the thesis the main research method was chosen deliberately systematic method of research.</w:t>
      </w:r>
    </w:p>
    <w:sectPr w:rsidR="00C24A6E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50C61"/>
    <w:multiLevelType w:val="hybridMultilevel"/>
    <w:tmpl w:val="1C4CE5F6"/>
    <w:lvl w:ilvl="0" w:tplc="5AEA5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291496"/>
    <w:multiLevelType w:val="hybridMultilevel"/>
    <w:tmpl w:val="61903F82"/>
    <w:lvl w:ilvl="0" w:tplc="38E038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BED"/>
    <w:rsid w:val="00123807"/>
    <w:rsid w:val="001B55EE"/>
    <w:rsid w:val="00284653"/>
    <w:rsid w:val="00375F47"/>
    <w:rsid w:val="003B5037"/>
    <w:rsid w:val="004139FA"/>
    <w:rsid w:val="004E7B53"/>
    <w:rsid w:val="005A290A"/>
    <w:rsid w:val="005D0772"/>
    <w:rsid w:val="007032B7"/>
    <w:rsid w:val="00720673"/>
    <w:rsid w:val="00766B08"/>
    <w:rsid w:val="0082076C"/>
    <w:rsid w:val="008C32CE"/>
    <w:rsid w:val="00A53014"/>
    <w:rsid w:val="00AA38EC"/>
    <w:rsid w:val="00C02778"/>
    <w:rsid w:val="00C24A6E"/>
    <w:rsid w:val="00D02310"/>
    <w:rsid w:val="00E1440D"/>
    <w:rsid w:val="00E97D0C"/>
    <w:rsid w:val="00F27BED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ED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F27BED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7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Диплом_текст"/>
    <w:basedOn w:val="a4"/>
    <w:rsid w:val="00F27BED"/>
    <w:pPr>
      <w:spacing w:after="0" w:line="360" w:lineRule="atLeast"/>
      <w:ind w:firstLine="709"/>
      <w:jc w:val="both"/>
    </w:pPr>
    <w:rPr>
      <w:rFonts w:eastAsia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27BED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24A6E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Сивченко Е.Л.</cp:lastModifiedBy>
  <cp:revision>9</cp:revision>
  <dcterms:created xsi:type="dcterms:W3CDTF">2014-06-04T13:54:00Z</dcterms:created>
  <dcterms:modified xsi:type="dcterms:W3CDTF">2015-06-17T13:22:00Z</dcterms:modified>
</cp:coreProperties>
</file>