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57" w:rsidRPr="00835E2D" w:rsidRDefault="00906957" w:rsidP="0021291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906957" w:rsidRPr="00835E2D" w:rsidRDefault="00906957" w:rsidP="0021291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906957" w:rsidRPr="00835E2D" w:rsidRDefault="00906957" w:rsidP="0021291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906957" w:rsidRDefault="00906957" w:rsidP="0021291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957" w:rsidRPr="00835E2D" w:rsidRDefault="003D1175" w:rsidP="0021291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Факультет</w:t>
      </w:r>
      <w:r w:rsidR="00906957"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«Высшая школа бизнеса»</w:t>
      </w:r>
    </w:p>
    <w:p w:rsidR="00212913" w:rsidRDefault="00212913" w:rsidP="0021291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Кафедра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бизнес-администрирования</w:t>
      </w:r>
      <w:proofErr w:type="spellEnd"/>
      <w:proofErr w:type="gramEnd"/>
    </w:p>
    <w:p w:rsidR="00906957" w:rsidRPr="00212913" w:rsidRDefault="00906957" w:rsidP="0021291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  <w:r w:rsidRPr="00212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212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магистерской</w:t>
      </w:r>
      <w:r w:rsidRPr="00212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диссертации</w:t>
      </w:r>
    </w:p>
    <w:p w:rsidR="00906957" w:rsidRPr="00212913" w:rsidRDefault="00906957" w:rsidP="0021291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58D" w:rsidRPr="00A6258D" w:rsidRDefault="00A6258D" w:rsidP="0021291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A6258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DATA MINING TECHNOLOGY FOR BIKE RENTAL BUSINESS ASSESSMENT IN MINSK</w:t>
      </w:r>
    </w:p>
    <w:p w:rsidR="00A6258D" w:rsidRPr="00212913" w:rsidRDefault="00A6258D" w:rsidP="0021291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06957" w:rsidRPr="00A21784" w:rsidRDefault="00A6258D" w:rsidP="0021291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ПЕКАРЬ Дмитрий Валерьевич</w:t>
      </w:r>
    </w:p>
    <w:p w:rsidR="00906957" w:rsidRPr="00A21784" w:rsidRDefault="00906957" w:rsidP="0021291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57" w:rsidRPr="00835E2D" w:rsidRDefault="00906957" w:rsidP="00212913">
      <w:pPr>
        <w:tabs>
          <w:tab w:val="left" w:pos="6663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</w:p>
    <w:p w:rsidR="00A21784" w:rsidRDefault="00B12534" w:rsidP="00212913">
      <w:pPr>
        <w:tabs>
          <w:tab w:val="left" w:pos="6663"/>
        </w:tabs>
        <w:spacing w:line="276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Гринчук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Александр Викторович</w:t>
      </w:r>
      <w:r w:rsidR="00A2178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</w:p>
    <w:p w:rsidR="00906957" w:rsidRPr="0069673F" w:rsidRDefault="00A21784" w:rsidP="00212913">
      <w:pPr>
        <w:tabs>
          <w:tab w:val="left" w:pos="6663"/>
        </w:tabs>
        <w:spacing w:line="276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кандидат фи</w:t>
      </w:r>
      <w:r w:rsidR="00B12534">
        <w:rPr>
          <w:rFonts w:ascii="Times New Roman" w:eastAsia="Times New Roman" w:hAnsi="Times New Roman"/>
          <w:iCs/>
          <w:sz w:val="28"/>
          <w:szCs w:val="28"/>
          <w:lang w:eastAsia="ru-RU"/>
        </w:rPr>
        <w:t>зико-математиче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ских наук, доцент</w:t>
      </w:r>
    </w:p>
    <w:p w:rsidR="00906957" w:rsidRPr="0069673F" w:rsidRDefault="00906957" w:rsidP="00212913">
      <w:pPr>
        <w:spacing w:line="276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06957" w:rsidRDefault="00906957" w:rsidP="0021291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9673F">
        <w:rPr>
          <w:rFonts w:ascii="Times New Roman" w:eastAsia="Times New Roman" w:hAnsi="Times New Roman"/>
          <w:iCs/>
          <w:sz w:val="28"/>
          <w:szCs w:val="28"/>
          <w:lang w:eastAsia="ru-RU"/>
        </w:rPr>
        <w:t>201</w:t>
      </w:r>
      <w:r w:rsidR="003D1175" w:rsidRPr="0069673F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br w:type="page"/>
      </w:r>
    </w:p>
    <w:p w:rsidR="00A6258D" w:rsidRPr="00476F7B" w:rsidRDefault="00A6258D" w:rsidP="00212913">
      <w:pPr>
        <w:pStyle w:val="MainText"/>
        <w:spacing w:line="276" w:lineRule="auto"/>
        <w:rPr>
          <w:spacing w:val="-2"/>
        </w:rPr>
      </w:pPr>
      <w:r>
        <w:rPr>
          <w:spacing w:val="-2"/>
        </w:rPr>
        <w:lastRenderedPageBreak/>
        <w:t>Магистерская</w:t>
      </w:r>
      <w:r w:rsidRPr="00476F7B">
        <w:rPr>
          <w:spacing w:val="-2"/>
        </w:rPr>
        <w:t xml:space="preserve"> диссертаци</w:t>
      </w:r>
      <w:r>
        <w:rPr>
          <w:spacing w:val="-2"/>
        </w:rPr>
        <w:t xml:space="preserve">я: </w:t>
      </w:r>
      <w:r w:rsidRPr="00B97031">
        <w:rPr>
          <w:spacing w:val="-2"/>
        </w:rPr>
        <w:t>58</w:t>
      </w:r>
      <w:r w:rsidRPr="00476F7B">
        <w:rPr>
          <w:spacing w:val="-2"/>
        </w:rPr>
        <w:t xml:space="preserve"> страниц, </w:t>
      </w:r>
      <w:r>
        <w:rPr>
          <w:spacing w:val="-2"/>
        </w:rPr>
        <w:t>21 рисунок, 19 таблиц</w:t>
      </w:r>
      <w:r w:rsidR="00212913">
        <w:rPr>
          <w:spacing w:val="-2"/>
        </w:rPr>
        <w:t>,</w:t>
      </w:r>
      <w:r>
        <w:rPr>
          <w:spacing w:val="-2"/>
        </w:rPr>
        <w:t xml:space="preserve"> </w:t>
      </w:r>
      <w:r w:rsidRPr="00B97031">
        <w:rPr>
          <w:spacing w:val="-2"/>
        </w:rPr>
        <w:t>17</w:t>
      </w:r>
      <w:r>
        <w:rPr>
          <w:spacing w:val="-2"/>
        </w:rPr>
        <w:t xml:space="preserve"> </w:t>
      </w:r>
      <w:r w:rsidRPr="00476F7B">
        <w:rPr>
          <w:spacing w:val="-2"/>
        </w:rPr>
        <w:t>и</w:t>
      </w:r>
      <w:r>
        <w:rPr>
          <w:spacing w:val="-2"/>
        </w:rPr>
        <w:t>сточников</w:t>
      </w:r>
      <w:r w:rsidRPr="00476F7B">
        <w:rPr>
          <w:spacing w:val="-2"/>
        </w:rPr>
        <w:t>.</w:t>
      </w:r>
    </w:p>
    <w:p w:rsidR="00A6258D" w:rsidRDefault="00A6258D" w:rsidP="00212913">
      <w:pPr>
        <w:pStyle w:val="MainText"/>
        <w:spacing w:line="276" w:lineRule="auto"/>
      </w:pPr>
      <w:r w:rsidRPr="00664DDA">
        <w:rPr>
          <w:szCs w:val="28"/>
        </w:rPr>
        <w:t xml:space="preserve">Ключевые слова: </w:t>
      </w:r>
      <w:r>
        <w:rPr>
          <w:szCs w:val="28"/>
        </w:rPr>
        <w:t>ПРОКАТ ВЕЛОСИПЕДОВ, DATA</w:t>
      </w:r>
      <w:r w:rsidRPr="00664DDA">
        <w:rPr>
          <w:szCs w:val="28"/>
        </w:rPr>
        <w:t xml:space="preserve"> </w:t>
      </w:r>
      <w:r>
        <w:rPr>
          <w:szCs w:val="28"/>
        </w:rPr>
        <w:t>MINING</w:t>
      </w:r>
      <w:r w:rsidRPr="00664DDA">
        <w:rPr>
          <w:szCs w:val="28"/>
        </w:rPr>
        <w:t xml:space="preserve">, </w:t>
      </w:r>
      <w:r>
        <w:rPr>
          <w:szCs w:val="28"/>
        </w:rPr>
        <w:t>БИЗНЕС ПЛАН, АНАЛИЗ ДАННЫХ, ПОВЕДЕНИЕ КЛИЕНТОВ.</w:t>
      </w:r>
    </w:p>
    <w:p w:rsidR="00A6258D" w:rsidRPr="00D33BFD" w:rsidRDefault="00A6258D" w:rsidP="00212913">
      <w:pPr>
        <w:pStyle w:val="MainText"/>
        <w:spacing w:line="276" w:lineRule="auto"/>
      </w:pPr>
      <w:r w:rsidRPr="00DF02A6">
        <w:t xml:space="preserve">Целью диссертационной работы является </w:t>
      </w:r>
      <w:r>
        <w:t xml:space="preserve">оценка финансовых показателей компании по сетевому прокату велосипедов в Минске с применением технологии </w:t>
      </w:r>
      <w:r>
        <w:rPr>
          <w:lang w:val="en-US"/>
        </w:rPr>
        <w:t>Data</w:t>
      </w:r>
      <w:r w:rsidRPr="00D33BFD">
        <w:t xml:space="preserve"> </w:t>
      </w:r>
      <w:r>
        <w:rPr>
          <w:lang w:val="en-US"/>
        </w:rPr>
        <w:t>Mining</w:t>
      </w:r>
      <w:r>
        <w:t xml:space="preserve"> для анализа </w:t>
      </w:r>
      <w:proofErr w:type="spellStart"/>
      <w:proofErr w:type="gramStart"/>
      <w:r>
        <w:t>бизнес-данных</w:t>
      </w:r>
      <w:proofErr w:type="spellEnd"/>
      <w:proofErr w:type="gramEnd"/>
      <w:r w:rsidRPr="00D33BFD">
        <w:t>.</w:t>
      </w:r>
    </w:p>
    <w:p w:rsidR="00A6258D" w:rsidRDefault="00A6258D" w:rsidP="00212913">
      <w:pPr>
        <w:pStyle w:val="MainText"/>
        <w:spacing w:line="276" w:lineRule="auto"/>
        <w:rPr>
          <w:szCs w:val="28"/>
        </w:rPr>
      </w:pPr>
      <w:r w:rsidRPr="008C0CF0">
        <w:rPr>
          <w:szCs w:val="28"/>
        </w:rPr>
        <w:t>Объектом</w:t>
      </w:r>
      <w:r w:rsidRPr="00E81593">
        <w:rPr>
          <w:szCs w:val="28"/>
        </w:rPr>
        <w:t xml:space="preserve"> исследования </w:t>
      </w:r>
      <w:r>
        <w:rPr>
          <w:szCs w:val="28"/>
        </w:rPr>
        <w:t>в</w:t>
      </w:r>
      <w:r w:rsidRPr="001673BE">
        <w:rPr>
          <w:szCs w:val="28"/>
        </w:rPr>
        <w:t xml:space="preserve"> диссертационной работе </w:t>
      </w:r>
      <w:r>
        <w:rPr>
          <w:szCs w:val="28"/>
        </w:rPr>
        <w:t>являе</w:t>
      </w:r>
      <w:r w:rsidRPr="00E81593">
        <w:rPr>
          <w:szCs w:val="28"/>
        </w:rPr>
        <w:t xml:space="preserve">тся </w:t>
      </w:r>
      <w:r>
        <w:rPr>
          <w:szCs w:val="28"/>
        </w:rPr>
        <w:t xml:space="preserve">городской сетевой прокат велосипедов. </w:t>
      </w:r>
      <w:r w:rsidRPr="008C0CF0">
        <w:rPr>
          <w:szCs w:val="28"/>
        </w:rPr>
        <w:t>Предметом</w:t>
      </w:r>
      <w:r>
        <w:rPr>
          <w:szCs w:val="28"/>
        </w:rPr>
        <w:t xml:space="preserve"> исследования являе</w:t>
      </w:r>
      <w:r w:rsidRPr="00E81593">
        <w:rPr>
          <w:szCs w:val="28"/>
        </w:rPr>
        <w:t>тся</w:t>
      </w:r>
      <w:r>
        <w:rPr>
          <w:szCs w:val="28"/>
        </w:rPr>
        <w:t xml:space="preserve"> влияние различных факторов на спрос</w:t>
      </w:r>
      <w:r w:rsidRPr="00C05992">
        <w:rPr>
          <w:szCs w:val="28"/>
        </w:rPr>
        <w:t xml:space="preserve"> </w:t>
      </w:r>
      <w:r>
        <w:rPr>
          <w:szCs w:val="28"/>
        </w:rPr>
        <w:t>прокатных велосипедов.</w:t>
      </w:r>
    </w:p>
    <w:p w:rsidR="00A6258D" w:rsidRDefault="00A6258D" w:rsidP="00212913">
      <w:pPr>
        <w:pStyle w:val="MainText"/>
        <w:spacing w:line="276" w:lineRule="auto"/>
        <w:rPr>
          <w:spacing w:val="-2"/>
        </w:rPr>
      </w:pPr>
      <w:r>
        <w:rPr>
          <w:spacing w:val="-2"/>
        </w:rPr>
        <w:t>Автором</w:t>
      </w:r>
      <w:r w:rsidRPr="001F725C">
        <w:rPr>
          <w:spacing w:val="-2"/>
        </w:rPr>
        <w:t xml:space="preserve"> выполнены все изложенные в работе </w:t>
      </w:r>
      <w:r>
        <w:rPr>
          <w:spacing w:val="-2"/>
        </w:rPr>
        <w:t xml:space="preserve">исследования. В результате выполнения диссертационной работы построена математическая и </w:t>
      </w:r>
      <w:proofErr w:type="spellStart"/>
      <w:r>
        <w:rPr>
          <w:spacing w:val="-2"/>
        </w:rPr>
        <w:t>предиктивная</w:t>
      </w:r>
      <w:proofErr w:type="spellEnd"/>
      <w:r>
        <w:rPr>
          <w:spacing w:val="-2"/>
        </w:rPr>
        <w:t xml:space="preserve"> модели спроса клиентов на прокатные велосипеды. С помощью моделирования спроса в Минске оценен годовой объем услуг сетевого проката велосипедов. Рассчитан финансовый план работы компании по прокату велосипедов в течени</w:t>
      </w:r>
      <w:proofErr w:type="gramStart"/>
      <w:r>
        <w:rPr>
          <w:spacing w:val="-2"/>
        </w:rPr>
        <w:t>и</w:t>
      </w:r>
      <w:proofErr w:type="gramEnd"/>
      <w:r>
        <w:rPr>
          <w:spacing w:val="-2"/>
        </w:rPr>
        <w:t xml:space="preserve"> пяти лет с оценкой ключевых экономических показателей эффективности.</w:t>
      </w:r>
    </w:p>
    <w:p w:rsidR="00A6258D" w:rsidRDefault="00A6258D" w:rsidP="00212913">
      <w:pPr>
        <w:pStyle w:val="MainText"/>
        <w:spacing w:line="276" w:lineRule="auto"/>
        <w:rPr>
          <w:spacing w:val="-2"/>
        </w:rPr>
      </w:pPr>
      <w:r>
        <w:rPr>
          <w:spacing w:val="-2"/>
        </w:rPr>
        <w:t xml:space="preserve">Новизной диссертационной работы является рассмотрение сетевого проката велосипедов с автоматическими станциями в качестве операционной </w:t>
      </w:r>
      <w:proofErr w:type="spellStart"/>
      <w:proofErr w:type="gramStart"/>
      <w:r>
        <w:rPr>
          <w:spacing w:val="-2"/>
        </w:rPr>
        <w:t>бизнес-модели</w:t>
      </w:r>
      <w:proofErr w:type="spellEnd"/>
      <w:proofErr w:type="gramEnd"/>
      <w:r>
        <w:rPr>
          <w:spacing w:val="-2"/>
        </w:rPr>
        <w:t xml:space="preserve"> для запуска компании в Минске, а также моделирование поведения потенциальных клиентов с помощью нейронных сетей. </w:t>
      </w:r>
    </w:p>
    <w:p w:rsidR="00A6258D" w:rsidRPr="00DA696E" w:rsidRDefault="00A6258D" w:rsidP="00212913">
      <w:pPr>
        <w:pStyle w:val="MainText"/>
        <w:spacing w:line="276" w:lineRule="auto"/>
        <w:rPr>
          <w:spacing w:val="-2"/>
        </w:rPr>
      </w:pPr>
      <w:r>
        <w:rPr>
          <w:spacing w:val="-2"/>
        </w:rPr>
        <w:t>Полученные оценки и результаты могут использоваться в качестве ориентиров и отправной точки при запуске и в последующей работе компании, имеющей сеть автоматических станций проката велосипедов. Предложенные модели могут использоваться для прогнозирования спроса и оптимизации оперативной деятельности компании.</w:t>
      </w:r>
    </w:p>
    <w:p w:rsidR="00B12534" w:rsidRPr="001731E2" w:rsidRDefault="00B12534" w:rsidP="00212913">
      <w:pPr>
        <w:spacing w:line="276" w:lineRule="auto"/>
        <w:jc w:val="center"/>
        <w:rPr>
          <w:b/>
          <w:sz w:val="32"/>
          <w:szCs w:val="32"/>
        </w:rPr>
      </w:pPr>
    </w:p>
    <w:p w:rsidR="00A21784" w:rsidRDefault="00A21784" w:rsidP="00212913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B12534" w:rsidRDefault="00B12534" w:rsidP="00212913">
      <w:pPr>
        <w:pStyle w:val="a3"/>
        <w:spacing w:line="276" w:lineRule="auto"/>
        <w:rPr>
          <w:lang w:val="en-US"/>
        </w:rPr>
      </w:pPr>
      <w:r w:rsidRPr="00A6258D">
        <w:rPr>
          <w:lang w:val="en-US"/>
        </w:rPr>
        <w:lastRenderedPageBreak/>
        <w:t>Master Thesis</w:t>
      </w:r>
      <w:r w:rsidRPr="001F16E1">
        <w:rPr>
          <w:lang w:val="en-US"/>
        </w:rPr>
        <w:t xml:space="preserve">: </w:t>
      </w:r>
      <w:r w:rsidRPr="0014733C">
        <w:rPr>
          <w:lang w:val="en-US"/>
        </w:rPr>
        <w:t xml:space="preserve"> </w:t>
      </w:r>
      <w:r w:rsidRPr="00C00819">
        <w:rPr>
          <w:lang w:val="en-US"/>
        </w:rPr>
        <w:t>5</w:t>
      </w:r>
      <w:r w:rsidR="00A6258D" w:rsidRPr="00A6258D">
        <w:rPr>
          <w:lang w:val="en-US"/>
        </w:rPr>
        <w:t>8</w:t>
      </w:r>
      <w:r>
        <w:rPr>
          <w:lang w:val="en-US"/>
        </w:rPr>
        <w:t xml:space="preserve"> pages, </w:t>
      </w:r>
      <w:r w:rsidR="00A6258D" w:rsidRPr="00A6258D">
        <w:rPr>
          <w:lang w:val="en-US"/>
        </w:rPr>
        <w:t>19</w:t>
      </w:r>
      <w:r>
        <w:rPr>
          <w:lang w:val="en-US"/>
        </w:rPr>
        <w:t xml:space="preserve"> tables, </w:t>
      </w:r>
      <w:r w:rsidR="00A6258D" w:rsidRPr="00A6258D">
        <w:rPr>
          <w:lang w:val="en-US"/>
        </w:rPr>
        <w:t xml:space="preserve">21 figures, </w:t>
      </w:r>
      <w:r>
        <w:rPr>
          <w:lang w:val="en-US"/>
        </w:rPr>
        <w:t>1</w:t>
      </w:r>
      <w:r w:rsidRPr="0014733C">
        <w:rPr>
          <w:lang w:val="en-US"/>
        </w:rPr>
        <w:t xml:space="preserve">7 </w:t>
      </w:r>
      <w:r w:rsidR="00A6258D">
        <w:rPr>
          <w:lang w:val="en-US"/>
        </w:rPr>
        <w:t>source</w:t>
      </w:r>
      <w:r w:rsidR="00A6258D" w:rsidRPr="0014733C">
        <w:rPr>
          <w:lang w:val="en-US"/>
        </w:rPr>
        <w:t>s</w:t>
      </w:r>
      <w:r w:rsidRPr="0014733C">
        <w:rPr>
          <w:lang w:val="en-US"/>
        </w:rPr>
        <w:t>.</w:t>
      </w:r>
      <w:r w:rsidRPr="001F16E1">
        <w:rPr>
          <w:lang w:val="en-US"/>
        </w:rPr>
        <w:t xml:space="preserve"> </w:t>
      </w:r>
    </w:p>
    <w:p w:rsidR="00B12534" w:rsidRPr="00A6258D" w:rsidRDefault="00B12534" w:rsidP="00212913">
      <w:pPr>
        <w:pStyle w:val="a3"/>
        <w:spacing w:line="276" w:lineRule="auto"/>
        <w:rPr>
          <w:b/>
          <w:lang w:val="en-US"/>
        </w:rPr>
      </w:pPr>
    </w:p>
    <w:p w:rsidR="00A6258D" w:rsidRDefault="00A6258D" w:rsidP="00212913">
      <w:pPr>
        <w:pStyle w:val="MainText"/>
        <w:spacing w:line="276" w:lineRule="auto"/>
        <w:rPr>
          <w:lang w:val="en-US"/>
        </w:rPr>
      </w:pPr>
      <w:r w:rsidRPr="00A11D47">
        <w:rPr>
          <w:szCs w:val="28"/>
          <w:lang w:val="en-US"/>
        </w:rPr>
        <w:t>Key</w:t>
      </w:r>
      <w:r>
        <w:rPr>
          <w:szCs w:val="28"/>
          <w:lang w:val="en-US"/>
        </w:rPr>
        <w:t xml:space="preserve"> </w:t>
      </w:r>
      <w:r w:rsidRPr="00A11D47">
        <w:rPr>
          <w:szCs w:val="28"/>
          <w:lang w:val="en-US"/>
        </w:rPr>
        <w:t>words: BICYCLE RENTAL, DATA MINING, BUSINESS PLAN, ANALYSIS of DATA, BEHAVIOUR of CLIENTS.</w:t>
      </w:r>
    </w:p>
    <w:p w:rsidR="00A6258D" w:rsidRPr="00AC703F" w:rsidRDefault="00A6258D" w:rsidP="00212913">
      <w:pPr>
        <w:pStyle w:val="MainText"/>
        <w:spacing w:line="276" w:lineRule="auto"/>
        <w:rPr>
          <w:lang w:val="en-US"/>
        </w:rPr>
      </w:pPr>
      <w:r w:rsidRPr="00AC703F">
        <w:rPr>
          <w:lang w:val="en-US"/>
        </w:rPr>
        <w:t xml:space="preserve">The aim of the thesis is to evaluate the financial performance of the </w:t>
      </w:r>
      <w:r>
        <w:rPr>
          <w:lang w:val="en-US"/>
        </w:rPr>
        <w:t>network based Bike rental company</w:t>
      </w:r>
      <w:r w:rsidRPr="00AC703F">
        <w:rPr>
          <w:lang w:val="en-US"/>
        </w:rPr>
        <w:t xml:space="preserve"> in Minsk using Data Mining technology </w:t>
      </w:r>
      <w:r>
        <w:rPr>
          <w:lang w:val="en-US"/>
        </w:rPr>
        <w:t>for</w:t>
      </w:r>
      <w:r w:rsidRPr="00AC703F">
        <w:rPr>
          <w:lang w:val="en-US"/>
        </w:rPr>
        <w:t xml:space="preserve"> business data</w:t>
      </w:r>
      <w:r>
        <w:rPr>
          <w:lang w:val="en-US"/>
        </w:rPr>
        <w:t xml:space="preserve"> analysis</w:t>
      </w:r>
      <w:r w:rsidRPr="00AC703F">
        <w:rPr>
          <w:lang w:val="en-US"/>
        </w:rPr>
        <w:t>.</w:t>
      </w:r>
    </w:p>
    <w:p w:rsidR="00A6258D" w:rsidRPr="00AC703F" w:rsidRDefault="00A6258D" w:rsidP="00212913">
      <w:pPr>
        <w:pStyle w:val="MainText"/>
        <w:spacing w:line="276" w:lineRule="auto"/>
        <w:rPr>
          <w:szCs w:val="28"/>
          <w:lang w:val="en-US"/>
        </w:rPr>
      </w:pPr>
      <w:r w:rsidRPr="00AC703F">
        <w:rPr>
          <w:szCs w:val="28"/>
          <w:lang w:val="en-US"/>
        </w:rPr>
        <w:t xml:space="preserve">The object of </w:t>
      </w:r>
      <w:r>
        <w:rPr>
          <w:szCs w:val="28"/>
          <w:lang w:val="en-US"/>
        </w:rPr>
        <w:t xml:space="preserve">the thesis </w:t>
      </w:r>
      <w:r w:rsidRPr="00AC703F">
        <w:rPr>
          <w:szCs w:val="28"/>
          <w:lang w:val="en-US"/>
        </w:rPr>
        <w:t>study is a network</w:t>
      </w:r>
      <w:r>
        <w:rPr>
          <w:szCs w:val="28"/>
          <w:lang w:val="en-US"/>
        </w:rPr>
        <w:t xml:space="preserve"> based</w:t>
      </w:r>
      <w:r w:rsidRPr="00AC70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bike rental service</w:t>
      </w:r>
      <w:r w:rsidRPr="00AC703F">
        <w:rPr>
          <w:szCs w:val="28"/>
          <w:lang w:val="en-US"/>
        </w:rPr>
        <w:t xml:space="preserve">. The subject of </w:t>
      </w:r>
      <w:r>
        <w:rPr>
          <w:szCs w:val="28"/>
          <w:lang w:val="en-US"/>
        </w:rPr>
        <w:t xml:space="preserve">the thesis </w:t>
      </w:r>
      <w:r w:rsidRPr="00AC703F">
        <w:rPr>
          <w:szCs w:val="28"/>
          <w:lang w:val="en-US"/>
        </w:rPr>
        <w:t xml:space="preserve">study is </w:t>
      </w:r>
      <w:r>
        <w:rPr>
          <w:szCs w:val="28"/>
          <w:lang w:val="en-US"/>
        </w:rPr>
        <w:t>an</w:t>
      </w:r>
      <w:r w:rsidRPr="00AC703F">
        <w:rPr>
          <w:szCs w:val="28"/>
          <w:lang w:val="en-US"/>
        </w:rPr>
        <w:t xml:space="preserve"> impact of various factors on </w:t>
      </w:r>
      <w:r>
        <w:rPr>
          <w:szCs w:val="28"/>
          <w:lang w:val="en-US"/>
        </w:rPr>
        <w:t xml:space="preserve">a bike </w:t>
      </w:r>
      <w:r w:rsidRPr="00AC703F">
        <w:rPr>
          <w:szCs w:val="28"/>
          <w:lang w:val="en-US"/>
        </w:rPr>
        <w:t>demand.</w:t>
      </w:r>
    </w:p>
    <w:p w:rsidR="00A6258D" w:rsidRPr="00CC51C2" w:rsidRDefault="00A6258D" w:rsidP="00212913">
      <w:pPr>
        <w:pStyle w:val="MainText"/>
        <w:spacing w:line="276" w:lineRule="auto"/>
        <w:rPr>
          <w:spacing w:val="-2"/>
          <w:lang w:val="en-US"/>
        </w:rPr>
      </w:pPr>
      <w:r>
        <w:rPr>
          <w:spacing w:val="-2"/>
          <w:lang w:val="en-US"/>
        </w:rPr>
        <w:t>Author</w:t>
      </w:r>
      <w:r w:rsidRPr="009A3B70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performed a whole research</w:t>
      </w:r>
      <w:r w:rsidRPr="009A3B70">
        <w:rPr>
          <w:spacing w:val="-2"/>
          <w:lang w:val="en-US"/>
        </w:rPr>
        <w:t xml:space="preserve"> stated in work. </w:t>
      </w:r>
      <w:r>
        <w:rPr>
          <w:spacing w:val="-2"/>
          <w:lang w:val="en-US"/>
        </w:rPr>
        <w:t>Re</w:t>
      </w:r>
      <w:r w:rsidRPr="009A3B70">
        <w:rPr>
          <w:spacing w:val="-2"/>
          <w:lang w:val="en-US"/>
        </w:rPr>
        <w:t xml:space="preserve">sult of presented thesis </w:t>
      </w:r>
      <w:r>
        <w:rPr>
          <w:spacing w:val="-2"/>
          <w:lang w:val="en-US"/>
        </w:rPr>
        <w:t xml:space="preserve">consist of constructed mathematical, </w:t>
      </w:r>
      <w:r w:rsidRPr="009A3B70">
        <w:rPr>
          <w:spacing w:val="-2"/>
          <w:lang w:val="en-US"/>
        </w:rPr>
        <w:t xml:space="preserve">predictive models </w:t>
      </w:r>
      <w:r>
        <w:rPr>
          <w:spacing w:val="-2"/>
          <w:lang w:val="en-US"/>
        </w:rPr>
        <w:t>for</w:t>
      </w:r>
      <w:r w:rsidRPr="009A3B70">
        <w:rPr>
          <w:spacing w:val="-2"/>
          <w:lang w:val="en-US"/>
        </w:rPr>
        <w:t xml:space="preserve"> demand of clients for rolling bicycles</w:t>
      </w:r>
      <w:r>
        <w:rPr>
          <w:spacing w:val="-2"/>
          <w:lang w:val="en-US"/>
        </w:rPr>
        <w:t>, ability assessment of running network based bike rental service</w:t>
      </w:r>
      <w:r w:rsidRPr="009A3B70">
        <w:rPr>
          <w:spacing w:val="-2"/>
          <w:lang w:val="en-US"/>
        </w:rPr>
        <w:t xml:space="preserve">. By modeling of demand in Minsk annual volume of a network bicycle rental service is estimated. The financial plan of network bicycle </w:t>
      </w:r>
      <w:proofErr w:type="gramStart"/>
      <w:r>
        <w:rPr>
          <w:spacing w:val="-2"/>
          <w:lang w:val="en-US"/>
        </w:rPr>
        <w:t>r</w:t>
      </w:r>
      <w:r w:rsidRPr="009A3B70">
        <w:rPr>
          <w:spacing w:val="-2"/>
          <w:lang w:val="en-US"/>
        </w:rPr>
        <w:t xml:space="preserve">ental </w:t>
      </w:r>
      <w:r>
        <w:rPr>
          <w:spacing w:val="-2"/>
          <w:lang w:val="en-US"/>
        </w:rPr>
        <w:t>c</w:t>
      </w:r>
      <w:r w:rsidRPr="009A3B70">
        <w:rPr>
          <w:spacing w:val="-2"/>
          <w:lang w:val="en-US"/>
        </w:rPr>
        <w:t>ompany</w:t>
      </w:r>
      <w:proofErr w:type="gramEnd"/>
      <w:r w:rsidRPr="009A3B70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for</w:t>
      </w:r>
      <w:r w:rsidRPr="009A3B70">
        <w:rPr>
          <w:spacing w:val="-2"/>
          <w:lang w:val="en-US"/>
        </w:rPr>
        <w:t xml:space="preserve"> five years is </w:t>
      </w:r>
      <w:r>
        <w:rPr>
          <w:spacing w:val="-2"/>
          <w:lang w:val="en-US"/>
        </w:rPr>
        <w:t>built</w:t>
      </w:r>
      <w:r w:rsidRPr="009A3B70">
        <w:rPr>
          <w:spacing w:val="-2"/>
          <w:lang w:val="en-US"/>
        </w:rPr>
        <w:t xml:space="preserve"> with assessment of key economic indicators of its efficiency.</w:t>
      </w:r>
    </w:p>
    <w:p w:rsidR="00A6258D" w:rsidRDefault="00A6258D" w:rsidP="00212913">
      <w:pPr>
        <w:pStyle w:val="MainText"/>
        <w:spacing w:line="276" w:lineRule="auto"/>
        <w:rPr>
          <w:spacing w:val="-2"/>
          <w:lang w:val="en-US"/>
        </w:rPr>
      </w:pPr>
      <w:r w:rsidRPr="00A11D47">
        <w:rPr>
          <w:spacing w:val="-2"/>
          <w:lang w:val="en-US"/>
        </w:rPr>
        <w:t>Novelty of thesis work is consideration of a network bicycle rental with automatic doc</w:t>
      </w:r>
      <w:r>
        <w:rPr>
          <w:spacing w:val="-2"/>
          <w:lang w:val="en-US"/>
        </w:rPr>
        <w:t>k</w:t>
      </w:r>
      <w:r w:rsidRPr="00A11D47">
        <w:rPr>
          <w:spacing w:val="-2"/>
          <w:lang w:val="en-US"/>
        </w:rPr>
        <w:t xml:space="preserve">-stations as an operational business model for starting company in Minsk, and </w:t>
      </w:r>
      <w:r>
        <w:rPr>
          <w:spacing w:val="-2"/>
          <w:lang w:val="en-US"/>
        </w:rPr>
        <w:t xml:space="preserve">behavior </w:t>
      </w:r>
      <w:r w:rsidRPr="00A11D47">
        <w:rPr>
          <w:spacing w:val="-2"/>
          <w:lang w:val="en-US"/>
        </w:rPr>
        <w:t xml:space="preserve">modeling of potential clients </w:t>
      </w:r>
      <w:r>
        <w:rPr>
          <w:spacing w:val="-2"/>
          <w:lang w:val="en-US"/>
        </w:rPr>
        <w:t>with artificial</w:t>
      </w:r>
      <w:r w:rsidRPr="00A11D47">
        <w:rPr>
          <w:spacing w:val="-2"/>
          <w:lang w:val="en-US"/>
        </w:rPr>
        <w:t xml:space="preserve"> neural networks.</w:t>
      </w:r>
    </w:p>
    <w:p w:rsidR="00A6258D" w:rsidRDefault="00A6258D" w:rsidP="00212913">
      <w:pPr>
        <w:pStyle w:val="MainText"/>
        <w:spacing w:line="276" w:lineRule="auto"/>
        <w:rPr>
          <w:spacing w:val="-2"/>
          <w:lang w:val="en-US"/>
        </w:rPr>
      </w:pPr>
      <w:r w:rsidRPr="00552769">
        <w:rPr>
          <w:spacing w:val="-2"/>
          <w:lang w:val="en-US"/>
        </w:rPr>
        <w:t xml:space="preserve">The received estimates and results can be used as </w:t>
      </w:r>
      <w:r>
        <w:rPr>
          <w:spacing w:val="-2"/>
          <w:lang w:val="en-US"/>
        </w:rPr>
        <w:t>a basis</w:t>
      </w:r>
      <w:r w:rsidRPr="00552769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and</w:t>
      </w:r>
      <w:r w:rsidRPr="00552769">
        <w:rPr>
          <w:spacing w:val="-2"/>
          <w:lang w:val="en-US"/>
        </w:rPr>
        <w:t xml:space="preserve"> starting point at </w:t>
      </w:r>
      <w:r>
        <w:rPr>
          <w:spacing w:val="-2"/>
          <w:lang w:val="en-US"/>
        </w:rPr>
        <w:t>the beginning</w:t>
      </w:r>
      <w:r w:rsidRPr="00552769">
        <w:rPr>
          <w:spacing w:val="-2"/>
          <w:lang w:val="en-US"/>
        </w:rPr>
        <w:t xml:space="preserve"> and in the subsequent work of the company having a network of automatic stations </w:t>
      </w:r>
      <w:r>
        <w:rPr>
          <w:spacing w:val="-2"/>
          <w:lang w:val="en-US"/>
        </w:rPr>
        <w:t>for</w:t>
      </w:r>
      <w:r w:rsidRPr="00552769">
        <w:rPr>
          <w:spacing w:val="-2"/>
          <w:lang w:val="en-US"/>
        </w:rPr>
        <w:t xml:space="preserve"> bicycle </w:t>
      </w:r>
      <w:r>
        <w:rPr>
          <w:spacing w:val="-2"/>
          <w:lang w:val="en-US"/>
        </w:rPr>
        <w:t>hiring</w:t>
      </w:r>
      <w:r w:rsidRPr="00552769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Proposed</w:t>
      </w:r>
      <w:r w:rsidRPr="00552769">
        <w:rPr>
          <w:spacing w:val="-2"/>
          <w:lang w:val="en-US"/>
        </w:rPr>
        <w:t xml:space="preserve"> models can be used for </w:t>
      </w:r>
      <w:r>
        <w:rPr>
          <w:spacing w:val="-2"/>
          <w:lang w:val="en-US"/>
        </w:rPr>
        <w:t>demand prediction</w:t>
      </w:r>
      <w:r w:rsidRPr="00552769">
        <w:rPr>
          <w:spacing w:val="-2"/>
          <w:lang w:val="en-US"/>
        </w:rPr>
        <w:t xml:space="preserve"> and </w:t>
      </w:r>
      <w:r>
        <w:rPr>
          <w:spacing w:val="-2"/>
          <w:lang w:val="en-US"/>
        </w:rPr>
        <w:t>company’s</w:t>
      </w:r>
      <w:r w:rsidRPr="00552769">
        <w:rPr>
          <w:spacing w:val="-2"/>
          <w:lang w:val="en-US"/>
        </w:rPr>
        <w:t xml:space="preserve"> operational activity</w:t>
      </w:r>
      <w:r>
        <w:rPr>
          <w:spacing w:val="-2"/>
          <w:lang w:val="en-US"/>
        </w:rPr>
        <w:t xml:space="preserve"> </w:t>
      </w:r>
      <w:r w:rsidRPr="00552769">
        <w:rPr>
          <w:spacing w:val="-2"/>
          <w:lang w:val="en-US"/>
        </w:rPr>
        <w:t>optimization.</w:t>
      </w:r>
    </w:p>
    <w:p w:rsidR="0069673F" w:rsidRDefault="0069673F" w:rsidP="00212913">
      <w:pPr>
        <w:pStyle w:val="a3"/>
        <w:spacing w:line="276" w:lineRule="auto"/>
        <w:rPr>
          <w:b/>
          <w:lang w:val="en-US"/>
        </w:rPr>
      </w:pPr>
    </w:p>
    <w:sectPr w:rsidR="0069673F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DDC"/>
    <w:multiLevelType w:val="hybridMultilevel"/>
    <w:tmpl w:val="F1AAC2A0"/>
    <w:lvl w:ilvl="0" w:tplc="041D0011">
      <w:start w:val="1"/>
      <w:numFmt w:val="decimal"/>
      <w:lvlText w:val="%1)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050541"/>
    <w:multiLevelType w:val="hybridMultilevel"/>
    <w:tmpl w:val="CED65CC4"/>
    <w:lvl w:ilvl="0" w:tplc="C43E1D6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A4506B"/>
    <w:multiLevelType w:val="multilevel"/>
    <w:tmpl w:val="67A6E544"/>
    <w:lvl w:ilvl="0">
      <w:start w:val="1"/>
      <w:numFmt w:val="decimal"/>
      <w:pStyle w:val="1"/>
      <w:lvlText w:val="Глава %1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2279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227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99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9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1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9" w:hanging="252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06957"/>
    <w:rsid w:val="00123807"/>
    <w:rsid w:val="001B55EE"/>
    <w:rsid w:val="002033A6"/>
    <w:rsid w:val="00212913"/>
    <w:rsid w:val="00375F47"/>
    <w:rsid w:val="003D1175"/>
    <w:rsid w:val="003E3D0B"/>
    <w:rsid w:val="0069673F"/>
    <w:rsid w:val="0082076C"/>
    <w:rsid w:val="00906957"/>
    <w:rsid w:val="00961C1F"/>
    <w:rsid w:val="00994C1D"/>
    <w:rsid w:val="00A21784"/>
    <w:rsid w:val="00A53014"/>
    <w:rsid w:val="00A6258D"/>
    <w:rsid w:val="00AA38EC"/>
    <w:rsid w:val="00B12534"/>
    <w:rsid w:val="00C37EBB"/>
    <w:rsid w:val="00C51DC9"/>
    <w:rsid w:val="00CE3BAF"/>
    <w:rsid w:val="00E1440D"/>
    <w:rsid w:val="00EE7F78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5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2534"/>
    <w:pPr>
      <w:keepNext/>
      <w:numPr>
        <w:numId w:val="3"/>
      </w:numPr>
      <w:spacing w:after="36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2534"/>
    <w:pPr>
      <w:keepNext/>
      <w:numPr>
        <w:ilvl w:val="1"/>
        <w:numId w:val="3"/>
      </w:numPr>
      <w:spacing w:after="360"/>
      <w:jc w:val="both"/>
      <w:outlineLvl w:val="1"/>
    </w:pPr>
    <w:rPr>
      <w:rFonts w:ascii="Times New Roman" w:eastAsia="Times New Roman" w:hAnsi="Times New Roman"/>
      <w:b/>
      <w:bCs/>
      <w:iCs/>
      <w:sz w:val="32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B12534"/>
    <w:pPr>
      <w:numPr>
        <w:ilvl w:val="2"/>
      </w:numPr>
      <w:tabs>
        <w:tab w:val="left" w:pos="1418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06957"/>
  </w:style>
  <w:style w:type="paragraph" w:customStyle="1" w:styleId="a3">
    <w:name w:val="МагистрОсновной"/>
    <w:basedOn w:val="a"/>
    <w:uiPriority w:val="99"/>
    <w:qFormat/>
    <w:rsid w:val="00906957"/>
    <w:pPr>
      <w:ind w:firstLine="6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90695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34"/>
    <w:qFormat/>
    <w:rsid w:val="0069673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sv-SE"/>
    </w:rPr>
  </w:style>
  <w:style w:type="paragraph" w:customStyle="1" w:styleId="Default">
    <w:name w:val="Default"/>
    <w:rsid w:val="00A21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12534"/>
    <w:rPr>
      <w:rFonts w:ascii="Times New Roman" w:eastAsia="Times New Roman" w:hAnsi="Times New Roman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12534"/>
    <w:rPr>
      <w:rFonts w:ascii="Times New Roman" w:eastAsia="Times New Roman" w:hAnsi="Times New Roman" w:cs="Times New Roman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2534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shorttext">
    <w:name w:val="short_text"/>
    <w:basedOn w:val="a0"/>
    <w:rsid w:val="00B12534"/>
  </w:style>
  <w:style w:type="paragraph" w:customStyle="1" w:styleId="MainText">
    <w:name w:val="MainText"/>
    <w:basedOn w:val="a"/>
    <w:link w:val="MainTextChar"/>
    <w:qFormat/>
    <w:rsid w:val="00A6258D"/>
    <w:pPr>
      <w:spacing w:line="360" w:lineRule="exact"/>
      <w:ind w:firstLine="709"/>
      <w:jc w:val="both"/>
    </w:pPr>
    <w:rPr>
      <w:rFonts w:ascii="Times New Roman" w:hAnsi="Times New Roman"/>
      <w:spacing w:val="4"/>
      <w:sz w:val="28"/>
    </w:rPr>
  </w:style>
  <w:style w:type="character" w:customStyle="1" w:styleId="MainTextChar">
    <w:name w:val="MainText Char"/>
    <w:basedOn w:val="a0"/>
    <w:link w:val="MainText"/>
    <w:rsid w:val="00A6258D"/>
    <w:rPr>
      <w:rFonts w:ascii="Times New Roman" w:eastAsiaTheme="minorEastAsia" w:hAnsi="Times New Roman" w:cs="Times New Roman"/>
      <w:spacing w:val="4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3</cp:revision>
  <dcterms:created xsi:type="dcterms:W3CDTF">2014-06-10T13:36:00Z</dcterms:created>
  <dcterms:modified xsi:type="dcterms:W3CDTF">2015-06-03T13:43:00Z</dcterms:modified>
</cp:coreProperties>
</file>