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BE2906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BE2906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BE2906">
      <w:pPr>
        <w:spacing w:line="276" w:lineRule="auto"/>
        <w:jc w:val="center"/>
        <w:rPr>
          <w:sz w:val="28"/>
          <w:szCs w:val="28"/>
        </w:rPr>
      </w:pPr>
    </w:p>
    <w:p w:rsidR="00BE2906" w:rsidRPr="00287DC1" w:rsidRDefault="00BE2906" w:rsidP="00BE2906">
      <w:pPr>
        <w:pStyle w:val="Style5"/>
        <w:widowControl/>
        <w:spacing w:line="276" w:lineRule="auto"/>
        <w:ind w:left="266" w:firstLine="0"/>
        <w:jc w:val="center"/>
        <w:rPr>
          <w:sz w:val="28"/>
          <w:szCs w:val="28"/>
        </w:rPr>
      </w:pPr>
      <w:r w:rsidRPr="00287DC1">
        <w:rPr>
          <w:b/>
          <w:sz w:val="28"/>
          <w:szCs w:val="28"/>
        </w:rPr>
        <w:t xml:space="preserve">ОРГАНИЗАЦИЯ ГРУЗОВЫХ ПЕРЕВОЗОК РАЗЛИЧНЫМИ ВИДАМИ ТРАНСПОРТА В МЕЖДУНАРОДНОМ СООБЩЕНИИ </w:t>
      </w:r>
    </w:p>
    <w:p w:rsidR="00BE2906" w:rsidRDefault="00BE2906" w:rsidP="00BE2906">
      <w:pPr>
        <w:pStyle w:val="Style7"/>
        <w:widowControl/>
        <w:spacing w:line="276" w:lineRule="auto"/>
        <w:ind w:left="709" w:hanging="709"/>
        <w:contextualSpacing/>
        <w:jc w:val="center"/>
        <w:rPr>
          <w:rStyle w:val="FontStyle49"/>
          <w:sz w:val="28"/>
          <w:szCs w:val="28"/>
        </w:rPr>
      </w:pPr>
    </w:p>
    <w:p w:rsidR="00BE2906" w:rsidRPr="00287DC1" w:rsidRDefault="00BE2906" w:rsidP="00BE2906">
      <w:pPr>
        <w:pStyle w:val="Style7"/>
        <w:widowControl/>
        <w:spacing w:line="276" w:lineRule="auto"/>
        <w:ind w:left="709" w:hanging="709"/>
        <w:contextualSpacing/>
        <w:jc w:val="center"/>
        <w:rPr>
          <w:sz w:val="28"/>
          <w:szCs w:val="28"/>
        </w:rPr>
      </w:pPr>
      <w:r w:rsidRPr="00287DC1">
        <w:rPr>
          <w:rStyle w:val="FontStyle49"/>
          <w:sz w:val="28"/>
          <w:szCs w:val="28"/>
        </w:rPr>
        <w:t>СОКОЛ Снежана Игоревна</w:t>
      </w:r>
    </w:p>
    <w:p w:rsidR="0035143B" w:rsidRDefault="0035143B" w:rsidP="00BE2906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BE2906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0D7517" w:rsidP="00BE2906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Губский</w:t>
      </w:r>
      <w:proofErr w:type="spellEnd"/>
      <w:r>
        <w:t xml:space="preserve"> Максим Олегович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BE2906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2E7156">
        <w:t>6</w:t>
      </w:r>
      <w:r w:rsidR="00BE2906">
        <w:t>5</w:t>
      </w:r>
      <w:r w:rsidRPr="00042C01">
        <w:t xml:space="preserve"> с., </w:t>
      </w:r>
      <w:r w:rsidR="00BE2906">
        <w:t>9</w:t>
      </w:r>
      <w:r w:rsidR="000D7517">
        <w:t xml:space="preserve"> рис., </w:t>
      </w:r>
      <w:r w:rsidR="00BE2906">
        <w:t>12</w:t>
      </w:r>
      <w:r w:rsidR="002E7156">
        <w:t xml:space="preserve"> табл., 2</w:t>
      </w:r>
      <w:r w:rsidR="000D7517">
        <w:t>7</w:t>
      </w:r>
      <w:r w:rsidR="00F76996" w:rsidRPr="00042C01">
        <w:t xml:space="preserve"> </w:t>
      </w:r>
      <w:r w:rsidR="00074FFD">
        <w:t xml:space="preserve">источников, </w:t>
      </w:r>
      <w:r w:rsidR="00BE2906">
        <w:t>5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BE2906" w:rsidRPr="00CC5BFD" w:rsidRDefault="00BE2906" w:rsidP="00BE2906">
      <w:pPr>
        <w:spacing w:line="360" w:lineRule="exact"/>
        <w:ind w:firstLine="709"/>
        <w:contextualSpacing/>
        <w:jc w:val="both"/>
        <w:rPr>
          <w:iCs/>
          <w:sz w:val="28"/>
          <w:szCs w:val="28"/>
        </w:rPr>
      </w:pPr>
      <w:r w:rsidRPr="00CC5BFD">
        <w:rPr>
          <w:sz w:val="28"/>
          <w:szCs w:val="28"/>
        </w:rPr>
        <w:t xml:space="preserve">ГРУЗОВЫЕ ПЕРЕВОЗКИ, ТРАНСПОРТ, ЭКСПЕДИРОВАНИЕ, ОРГАНИЗАЦИОННО-ЭКОНОМИЧЕСКАЯ ДЕЯТЕЛЬНОСТЬ, </w:t>
      </w:r>
      <w:r w:rsidRPr="00CC5BFD">
        <w:rPr>
          <w:iCs/>
          <w:sz w:val="28"/>
          <w:szCs w:val="28"/>
        </w:rPr>
        <w:t>ЭКОНОМИЧЕСКАЯ ОЦЕНКА</w:t>
      </w:r>
    </w:p>
    <w:p w:rsidR="00BE2906" w:rsidRPr="007408A4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 –</w:t>
      </w:r>
      <w:r w:rsidRPr="007408A4">
        <w:rPr>
          <w:b/>
          <w:sz w:val="28"/>
          <w:szCs w:val="28"/>
        </w:rPr>
        <w:t xml:space="preserve"> </w:t>
      </w:r>
      <w:r w:rsidRPr="007408A4">
        <w:rPr>
          <w:sz w:val="28"/>
          <w:szCs w:val="28"/>
        </w:rPr>
        <w:t>ООО «</w:t>
      </w:r>
      <w:proofErr w:type="spellStart"/>
      <w:r w:rsidRPr="007408A4">
        <w:rPr>
          <w:sz w:val="28"/>
          <w:szCs w:val="28"/>
        </w:rPr>
        <w:t>Фабеас</w:t>
      </w:r>
      <w:proofErr w:type="spellEnd"/>
      <w:r w:rsidRPr="007408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2906" w:rsidRPr="00673E39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408A4">
        <w:rPr>
          <w:b/>
          <w:sz w:val="28"/>
          <w:szCs w:val="28"/>
        </w:rPr>
        <w:t>Предмет</w:t>
      </w:r>
      <w:r w:rsidRPr="00673E39">
        <w:rPr>
          <w:b/>
          <w:sz w:val="28"/>
          <w:szCs w:val="28"/>
        </w:rPr>
        <w:t xml:space="preserve"> </w:t>
      </w:r>
      <w:r w:rsidRPr="007408A4">
        <w:rPr>
          <w:b/>
          <w:sz w:val="28"/>
          <w:szCs w:val="28"/>
        </w:rPr>
        <w:t>исследования</w:t>
      </w:r>
      <w:r>
        <w:rPr>
          <w:b/>
          <w:sz w:val="28"/>
          <w:szCs w:val="28"/>
        </w:rPr>
        <w:t xml:space="preserve"> –</w:t>
      </w:r>
      <w:r w:rsidRPr="007408A4">
        <w:rPr>
          <w:b/>
          <w:sz w:val="28"/>
          <w:szCs w:val="28"/>
        </w:rPr>
        <w:t xml:space="preserve"> </w:t>
      </w:r>
      <w:r w:rsidRPr="007408A4">
        <w:rPr>
          <w:sz w:val="28"/>
          <w:szCs w:val="28"/>
          <w:shd w:val="clear" w:color="auto" w:fill="FFFFFF"/>
        </w:rPr>
        <w:t>грузовые перевозки всеми видами транспорта</w:t>
      </w:r>
      <w:r w:rsidRPr="00673E39">
        <w:rPr>
          <w:sz w:val="28"/>
          <w:szCs w:val="28"/>
          <w:shd w:val="clear" w:color="auto" w:fill="FFFFFF"/>
        </w:rPr>
        <w:t>.</w:t>
      </w:r>
    </w:p>
    <w:p w:rsidR="00BE2906" w:rsidRPr="006645C6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408A4">
        <w:rPr>
          <w:b/>
          <w:sz w:val="28"/>
          <w:szCs w:val="28"/>
        </w:rPr>
        <w:t>Цель</w:t>
      </w:r>
      <w:r w:rsidRPr="006645C6">
        <w:rPr>
          <w:b/>
          <w:sz w:val="28"/>
          <w:szCs w:val="28"/>
        </w:rPr>
        <w:t xml:space="preserve"> </w:t>
      </w:r>
      <w:r w:rsidRPr="007408A4">
        <w:rPr>
          <w:b/>
          <w:sz w:val="28"/>
          <w:szCs w:val="28"/>
        </w:rPr>
        <w:t>дипломной</w:t>
      </w:r>
      <w:r w:rsidRPr="006645C6">
        <w:rPr>
          <w:b/>
          <w:sz w:val="28"/>
          <w:szCs w:val="28"/>
        </w:rPr>
        <w:t xml:space="preserve"> </w:t>
      </w:r>
      <w:r w:rsidRPr="007408A4">
        <w:rPr>
          <w:b/>
          <w:sz w:val="28"/>
          <w:szCs w:val="28"/>
        </w:rPr>
        <w:t>работы</w:t>
      </w:r>
      <w:r w:rsidRPr="00664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08A4">
        <w:rPr>
          <w:sz w:val="28"/>
          <w:szCs w:val="28"/>
        </w:rPr>
        <w:t xml:space="preserve"> дать оценку перевозки грузов различными видами транспорта</w:t>
      </w:r>
      <w:r w:rsidRPr="006645C6">
        <w:rPr>
          <w:sz w:val="28"/>
          <w:szCs w:val="28"/>
        </w:rPr>
        <w:t xml:space="preserve">. </w:t>
      </w:r>
    </w:p>
    <w:p w:rsidR="00BE2906" w:rsidRPr="007408A4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408A4">
        <w:rPr>
          <w:b/>
          <w:bCs/>
          <w:sz w:val="28"/>
          <w:szCs w:val="28"/>
        </w:rPr>
        <w:t>Методы исследования</w:t>
      </w:r>
      <w:r w:rsidRPr="007408A4">
        <w:rPr>
          <w:bCs/>
          <w:sz w:val="28"/>
          <w:szCs w:val="28"/>
        </w:rPr>
        <w:t xml:space="preserve">: </w:t>
      </w:r>
      <w:r w:rsidRPr="007408A4">
        <w:rPr>
          <w:sz w:val="28"/>
          <w:szCs w:val="28"/>
        </w:rPr>
        <w:t xml:space="preserve">методы экономического анализа, </w:t>
      </w:r>
      <w:r w:rsidRPr="007408A4">
        <w:rPr>
          <w:sz w:val="28"/>
          <w:szCs w:val="18"/>
          <w:shd w:val="clear" w:color="auto" w:fill="FFFFFF"/>
        </w:rPr>
        <w:t>систематизации и обобщения статистических данных, графико-аналитические методы, анализ вторичной литературы и сравнительный анализ.</w:t>
      </w:r>
    </w:p>
    <w:p w:rsidR="00BE2906" w:rsidRPr="007408A4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408A4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7408A4">
        <w:rPr>
          <w:sz w:val="28"/>
          <w:szCs w:val="28"/>
        </w:rPr>
        <w:t>произведен анализ работы и методов управления транспортно-экспедиционной компан</w:t>
      </w:r>
      <w:proofErr w:type="gramStart"/>
      <w:r w:rsidRPr="007408A4">
        <w:rPr>
          <w:sz w:val="28"/>
          <w:szCs w:val="28"/>
        </w:rPr>
        <w:t>ии ООО</w:t>
      </w:r>
      <w:proofErr w:type="gramEnd"/>
      <w:r w:rsidRPr="007408A4">
        <w:rPr>
          <w:sz w:val="28"/>
          <w:szCs w:val="28"/>
        </w:rPr>
        <w:t xml:space="preserve"> «</w:t>
      </w:r>
      <w:proofErr w:type="spellStart"/>
      <w:r w:rsidRPr="007408A4">
        <w:rPr>
          <w:sz w:val="28"/>
          <w:szCs w:val="28"/>
        </w:rPr>
        <w:t>Фабеас</w:t>
      </w:r>
      <w:proofErr w:type="spellEnd"/>
      <w:r w:rsidRPr="007408A4">
        <w:rPr>
          <w:sz w:val="28"/>
          <w:szCs w:val="28"/>
        </w:rPr>
        <w:t>», дана экономическая оценка перевозки грузов различными видами транспорта.</w:t>
      </w:r>
    </w:p>
    <w:p w:rsidR="00BE2906" w:rsidRPr="00794D1B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AB049E">
        <w:rPr>
          <w:b/>
          <w:bCs/>
          <w:sz w:val="28"/>
          <w:szCs w:val="28"/>
        </w:rPr>
        <w:t>Практическая</w:t>
      </w:r>
      <w:r w:rsidRPr="00794D1B">
        <w:rPr>
          <w:b/>
          <w:bCs/>
          <w:sz w:val="28"/>
          <w:szCs w:val="28"/>
        </w:rPr>
        <w:t xml:space="preserve"> </w:t>
      </w:r>
      <w:r w:rsidRPr="00AB049E">
        <w:rPr>
          <w:b/>
          <w:bCs/>
          <w:sz w:val="28"/>
          <w:szCs w:val="28"/>
        </w:rPr>
        <w:t>значимость</w:t>
      </w:r>
      <w:r w:rsidRPr="00794D1B">
        <w:rPr>
          <w:b/>
          <w:bCs/>
          <w:sz w:val="28"/>
          <w:szCs w:val="28"/>
        </w:rPr>
        <w:t xml:space="preserve"> </w:t>
      </w:r>
      <w:r w:rsidRPr="00AB049E">
        <w:rPr>
          <w:b/>
          <w:bCs/>
          <w:sz w:val="28"/>
          <w:szCs w:val="28"/>
        </w:rPr>
        <w:t>результатов</w:t>
      </w:r>
      <w:r w:rsidRPr="00794D1B">
        <w:rPr>
          <w:b/>
          <w:bCs/>
          <w:sz w:val="28"/>
          <w:szCs w:val="28"/>
        </w:rPr>
        <w:t xml:space="preserve"> </w:t>
      </w:r>
      <w:r w:rsidRPr="00AB049E">
        <w:rPr>
          <w:b/>
          <w:bCs/>
          <w:sz w:val="28"/>
          <w:szCs w:val="28"/>
        </w:rPr>
        <w:t>исследования</w:t>
      </w:r>
      <w:r w:rsidRPr="00794D1B">
        <w:rPr>
          <w:b/>
          <w:sz w:val="28"/>
          <w:szCs w:val="28"/>
        </w:rPr>
        <w:t>:</w:t>
      </w:r>
      <w:r w:rsidRPr="00794D1B">
        <w:rPr>
          <w:sz w:val="28"/>
          <w:szCs w:val="28"/>
        </w:rPr>
        <w:t xml:space="preserve"> </w:t>
      </w:r>
      <w:r w:rsidRPr="00AB049E">
        <w:rPr>
          <w:sz w:val="28"/>
          <w:szCs w:val="28"/>
        </w:rPr>
        <w:t>реализация на практике мероприятий</w:t>
      </w:r>
      <w:r>
        <w:rPr>
          <w:sz w:val="28"/>
          <w:szCs w:val="28"/>
        </w:rPr>
        <w:t xml:space="preserve"> и выполненных расчетов</w:t>
      </w:r>
      <w:r w:rsidRPr="00AB049E">
        <w:rPr>
          <w:sz w:val="28"/>
          <w:szCs w:val="28"/>
        </w:rPr>
        <w:t xml:space="preserve"> позволит повысить эффективность управления</w:t>
      </w:r>
      <w:r w:rsidRPr="00DF3865">
        <w:rPr>
          <w:sz w:val="28"/>
          <w:szCs w:val="28"/>
        </w:rPr>
        <w:t xml:space="preserve"> работы транспортно-экспедиционного предприятия.</w:t>
      </w:r>
    </w:p>
    <w:p w:rsidR="00BE2906" w:rsidRPr="00AB049E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highlight w:val="yellow"/>
        </w:rPr>
      </w:pPr>
      <w:r w:rsidRPr="007408A4">
        <w:rPr>
          <w:b/>
          <w:bCs/>
          <w:sz w:val="28"/>
          <w:szCs w:val="28"/>
        </w:rPr>
        <w:t>Область возможного практического приме</w:t>
      </w:r>
      <w:r>
        <w:rPr>
          <w:b/>
          <w:bCs/>
          <w:sz w:val="28"/>
          <w:szCs w:val="28"/>
        </w:rPr>
        <w:t>нения результатов исследования –</w:t>
      </w:r>
      <w:r w:rsidRPr="007408A4">
        <w:rPr>
          <w:b/>
          <w:bCs/>
          <w:sz w:val="28"/>
          <w:szCs w:val="28"/>
        </w:rPr>
        <w:t xml:space="preserve"> </w:t>
      </w:r>
      <w:r w:rsidRPr="007408A4">
        <w:rPr>
          <w:sz w:val="28"/>
          <w:szCs w:val="28"/>
        </w:rPr>
        <w:t>деятельность транспортно-экспедиционных предприятий.</w:t>
      </w:r>
    </w:p>
    <w:p w:rsidR="00BE2906" w:rsidRPr="004B1FC8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0D751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Thesis: 6</w:t>
      </w:r>
      <w:r w:rsidR="00BE2906" w:rsidRPr="00BE2906">
        <w:rPr>
          <w:sz w:val="28"/>
          <w:szCs w:val="28"/>
          <w:lang w:val="en-US"/>
        </w:rPr>
        <w:t>5</w:t>
      </w:r>
      <w:r w:rsidR="00BE2906">
        <w:rPr>
          <w:sz w:val="28"/>
          <w:szCs w:val="28"/>
          <w:lang w:val="en-US"/>
        </w:rPr>
        <w:t xml:space="preserve"> p., Figures </w:t>
      </w:r>
      <w:r w:rsidR="00BE2906" w:rsidRPr="00BE2906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, Table </w:t>
      </w:r>
      <w:r w:rsidR="00BE2906" w:rsidRPr="00BE2906">
        <w:rPr>
          <w:sz w:val="28"/>
          <w:szCs w:val="28"/>
          <w:lang w:val="en-US"/>
        </w:rPr>
        <w:t>12</w:t>
      </w:r>
      <w:r w:rsidR="002E7156">
        <w:rPr>
          <w:sz w:val="28"/>
          <w:szCs w:val="28"/>
          <w:lang w:val="en-US"/>
        </w:rPr>
        <w:t>, 2</w:t>
      </w:r>
      <w:r w:rsidRPr="000D7517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sources, </w:t>
      </w:r>
      <w:r w:rsidR="00BE2906" w:rsidRPr="00BE2906">
        <w:rPr>
          <w:sz w:val="28"/>
          <w:szCs w:val="28"/>
          <w:lang w:val="en-US"/>
        </w:rPr>
        <w:t>5</w:t>
      </w:r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BE2906" w:rsidRPr="00CC5BFD" w:rsidRDefault="00BE2906" w:rsidP="00BE2906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CC5BFD">
        <w:rPr>
          <w:color w:val="000000" w:themeColor="text1"/>
          <w:sz w:val="28"/>
          <w:szCs w:val="28"/>
          <w:lang w:val="en-US"/>
        </w:rPr>
        <w:t>FREIGHT TRANSPORTATION, TRANSPORT, EXPEDITION, ORGANIZATIONAL AND ECONOMIC ACTIVITIES, ECONOMIC EVALUATION</w:t>
      </w:r>
    </w:p>
    <w:p w:rsidR="00BE2906" w:rsidRPr="00CC5BFD" w:rsidRDefault="00BE2906" w:rsidP="00BE2906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  <w:lang w:val="en-US"/>
        </w:rPr>
      </w:pPr>
      <w:r w:rsidRPr="006645C6">
        <w:rPr>
          <w:b/>
          <w:sz w:val="28"/>
          <w:szCs w:val="32"/>
          <w:lang w:val="en-US"/>
        </w:rPr>
        <w:t>Object of research</w:t>
      </w:r>
      <w:r>
        <w:rPr>
          <w:sz w:val="28"/>
          <w:szCs w:val="32"/>
          <w:lang w:val="en-US"/>
        </w:rPr>
        <w:t xml:space="preserve"> </w:t>
      </w:r>
      <w:r w:rsidRPr="00A86F6E">
        <w:rPr>
          <w:sz w:val="28"/>
          <w:szCs w:val="32"/>
          <w:lang w:val="en-US"/>
        </w:rPr>
        <w:t>–</w:t>
      </w:r>
      <w:r w:rsidRPr="006645C6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LLC "</w:t>
      </w:r>
      <w:proofErr w:type="spellStart"/>
      <w:r>
        <w:rPr>
          <w:sz w:val="28"/>
          <w:szCs w:val="32"/>
          <w:lang w:val="en-US"/>
        </w:rPr>
        <w:t>Fabeas</w:t>
      </w:r>
      <w:proofErr w:type="spellEnd"/>
      <w:r>
        <w:rPr>
          <w:sz w:val="28"/>
          <w:szCs w:val="32"/>
          <w:lang w:val="en-US"/>
        </w:rPr>
        <w:t>"</w:t>
      </w:r>
      <w:r w:rsidRPr="006645C6">
        <w:rPr>
          <w:sz w:val="28"/>
          <w:szCs w:val="32"/>
          <w:lang w:val="en-US"/>
        </w:rPr>
        <w:t>.</w:t>
      </w:r>
    </w:p>
    <w:p w:rsidR="00BE2906" w:rsidRPr="00ED6B84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highlight w:val="yellow"/>
          <w:lang w:val="en-US"/>
        </w:rPr>
      </w:pPr>
      <w:proofErr w:type="gramStart"/>
      <w:r w:rsidRPr="00673E39">
        <w:rPr>
          <w:b/>
          <w:sz w:val="28"/>
          <w:szCs w:val="28"/>
          <w:lang w:val="en-US"/>
        </w:rPr>
        <w:t xml:space="preserve">Subject of research </w:t>
      </w:r>
      <w:r w:rsidRPr="00A86F6E">
        <w:rPr>
          <w:sz w:val="28"/>
          <w:szCs w:val="28"/>
          <w:lang w:val="en-US"/>
        </w:rPr>
        <w:t>–</w:t>
      </w:r>
      <w:r w:rsidRPr="00673E39">
        <w:rPr>
          <w:sz w:val="28"/>
          <w:szCs w:val="28"/>
          <w:lang w:val="en-US"/>
        </w:rPr>
        <w:t xml:space="preserve"> freight transportation by all types of transport</w:t>
      </w:r>
      <w:r>
        <w:rPr>
          <w:sz w:val="28"/>
          <w:szCs w:val="28"/>
          <w:lang w:val="en-US"/>
        </w:rPr>
        <w:t>.</w:t>
      </w:r>
      <w:proofErr w:type="gramEnd"/>
    </w:p>
    <w:p w:rsidR="00BE2906" w:rsidRPr="00B51596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proofErr w:type="gramStart"/>
      <w:r w:rsidRPr="00B51596">
        <w:rPr>
          <w:b/>
          <w:sz w:val="28"/>
          <w:szCs w:val="28"/>
          <w:lang w:val="en-US"/>
        </w:rPr>
        <w:t xml:space="preserve">Purpose of the thesis </w:t>
      </w:r>
      <w:r w:rsidRPr="00A86F6E">
        <w:rPr>
          <w:sz w:val="28"/>
          <w:szCs w:val="28"/>
          <w:lang w:val="en-US"/>
        </w:rPr>
        <w:t>–</w:t>
      </w:r>
      <w:r w:rsidRPr="00B51596">
        <w:rPr>
          <w:sz w:val="28"/>
          <w:szCs w:val="28"/>
          <w:lang w:val="en-US"/>
        </w:rPr>
        <w:t xml:space="preserve"> to give the evaluation of transportation of loads </w:t>
      </w:r>
      <w:r w:rsidRPr="00B51596">
        <w:rPr>
          <w:color w:val="000000" w:themeColor="text1"/>
          <w:sz w:val="28"/>
          <w:szCs w:val="28"/>
          <w:lang w:val="en-US"/>
        </w:rPr>
        <w:t>by different types of transport.</w:t>
      </w:r>
      <w:proofErr w:type="gramEnd"/>
    </w:p>
    <w:p w:rsidR="00BE2906" w:rsidRPr="00ED6B84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highlight w:val="yellow"/>
          <w:lang w:val="en-US"/>
        </w:rPr>
      </w:pPr>
      <w:r w:rsidRPr="00B51596">
        <w:rPr>
          <w:b/>
          <w:sz w:val="28"/>
          <w:szCs w:val="28"/>
          <w:lang w:val="en-US"/>
        </w:rPr>
        <w:t>Methods:</w:t>
      </w:r>
      <w:r>
        <w:rPr>
          <w:sz w:val="28"/>
          <w:szCs w:val="28"/>
          <w:lang w:val="en-US"/>
        </w:rPr>
        <w:t xml:space="preserve"> </w:t>
      </w:r>
      <w:r w:rsidRPr="00B51596">
        <w:rPr>
          <w:sz w:val="28"/>
          <w:szCs w:val="28"/>
          <w:lang w:val="en-US"/>
        </w:rPr>
        <w:t>methods of economic analysis, systematization and generalization of statistical data,</w:t>
      </w:r>
      <w:r>
        <w:rPr>
          <w:sz w:val="28"/>
          <w:szCs w:val="28"/>
          <w:lang w:val="en-US"/>
        </w:rPr>
        <w:t xml:space="preserve"> </w:t>
      </w:r>
      <w:r w:rsidRPr="00B51596">
        <w:rPr>
          <w:sz w:val="28"/>
          <w:szCs w:val="28"/>
          <w:lang w:val="en-US"/>
        </w:rPr>
        <w:t>graphs and analytical methods</w:t>
      </w:r>
      <w:r>
        <w:rPr>
          <w:sz w:val="28"/>
          <w:szCs w:val="28"/>
          <w:lang w:val="en-US"/>
        </w:rPr>
        <w:t>,</w:t>
      </w:r>
      <w:r w:rsidRPr="00B51596">
        <w:rPr>
          <w:sz w:val="28"/>
          <w:szCs w:val="28"/>
          <w:lang w:val="en-US"/>
        </w:rPr>
        <w:t xml:space="preserve"> analysis of secondary literature and comparative analysis.</w:t>
      </w:r>
    </w:p>
    <w:p w:rsidR="00BE2906" w:rsidRPr="008D053B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8D053B">
        <w:rPr>
          <w:b/>
          <w:sz w:val="28"/>
          <w:szCs w:val="28"/>
          <w:lang w:val="en-US"/>
        </w:rPr>
        <w:t>The results of research and development:</w:t>
      </w:r>
      <w:r w:rsidRPr="008D053B">
        <w:rPr>
          <w:sz w:val="28"/>
          <w:szCs w:val="28"/>
          <w:lang w:val="en-US"/>
        </w:rPr>
        <w:t xml:space="preserve"> an analysis of work performed and methods</w:t>
      </w:r>
      <w:r>
        <w:rPr>
          <w:sz w:val="28"/>
          <w:szCs w:val="28"/>
          <w:lang w:val="en-US"/>
        </w:rPr>
        <w:t xml:space="preserve"> of </w:t>
      </w:r>
      <w:r w:rsidRPr="00794D1B">
        <w:rPr>
          <w:sz w:val="28"/>
          <w:szCs w:val="28"/>
          <w:lang w:val="en-US"/>
        </w:rPr>
        <w:t>management</w:t>
      </w:r>
      <w:r w:rsidRPr="008D053B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 xml:space="preserve">the </w:t>
      </w:r>
      <w:r w:rsidRPr="008D053B">
        <w:rPr>
          <w:sz w:val="28"/>
          <w:szCs w:val="28"/>
          <w:lang w:val="en-US"/>
        </w:rPr>
        <w:t xml:space="preserve">transport-expeditionary company </w:t>
      </w:r>
      <w:r w:rsidRPr="008D053B">
        <w:rPr>
          <w:sz w:val="28"/>
          <w:szCs w:val="32"/>
          <w:lang w:val="en-US"/>
        </w:rPr>
        <w:t>LLC</w:t>
      </w:r>
      <w:r w:rsidRPr="008D053B">
        <w:rPr>
          <w:sz w:val="28"/>
          <w:szCs w:val="28"/>
          <w:lang w:val="en-US"/>
        </w:rPr>
        <w:t xml:space="preserve"> "</w:t>
      </w:r>
      <w:proofErr w:type="spellStart"/>
      <w:r w:rsidRPr="008D053B">
        <w:rPr>
          <w:sz w:val="28"/>
          <w:szCs w:val="28"/>
          <w:lang w:val="en-US"/>
        </w:rPr>
        <w:t>Fabeas</w:t>
      </w:r>
      <w:proofErr w:type="spellEnd"/>
      <w:r w:rsidRPr="008D053B">
        <w:rPr>
          <w:sz w:val="28"/>
          <w:szCs w:val="28"/>
          <w:lang w:val="en-US"/>
        </w:rPr>
        <w:t>",</w:t>
      </w:r>
      <w:r>
        <w:rPr>
          <w:sz w:val="28"/>
          <w:szCs w:val="28"/>
          <w:lang w:val="en-US"/>
        </w:rPr>
        <w:t xml:space="preserve"> </w:t>
      </w:r>
      <w:r w:rsidRPr="008D053B">
        <w:rPr>
          <w:sz w:val="28"/>
          <w:szCs w:val="28"/>
          <w:lang w:val="en-US"/>
        </w:rPr>
        <w:t xml:space="preserve">the economic evaluation of transportation of loads </w:t>
      </w:r>
      <w:r w:rsidRPr="008D053B">
        <w:rPr>
          <w:color w:val="000000" w:themeColor="text1"/>
          <w:sz w:val="28"/>
          <w:szCs w:val="28"/>
          <w:lang w:val="en-US"/>
        </w:rPr>
        <w:t>by different types of transport</w:t>
      </w:r>
      <w:r>
        <w:rPr>
          <w:color w:val="000000" w:themeColor="text1"/>
          <w:sz w:val="28"/>
          <w:szCs w:val="28"/>
          <w:lang w:val="en-US"/>
        </w:rPr>
        <w:t xml:space="preserve"> is </w:t>
      </w:r>
      <w:r w:rsidRPr="008D053B">
        <w:rPr>
          <w:sz w:val="28"/>
          <w:szCs w:val="28"/>
          <w:lang w:val="en-US"/>
        </w:rPr>
        <w:t>given</w:t>
      </w:r>
      <w:r>
        <w:rPr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BE2906" w:rsidRPr="00794D1B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794D1B">
        <w:rPr>
          <w:b/>
          <w:sz w:val="28"/>
          <w:szCs w:val="28"/>
          <w:lang w:val="en-US"/>
        </w:rPr>
        <w:t>The practical significance of the results:</w:t>
      </w:r>
      <w:r w:rsidRPr="00794D1B">
        <w:rPr>
          <w:sz w:val="28"/>
          <w:szCs w:val="28"/>
          <w:lang w:val="en-US"/>
        </w:rPr>
        <w:t xml:space="preserve"> the practical implementation measures and executed calculations will increase the efficiency of management of the transport-expeditionary company.</w:t>
      </w:r>
    </w:p>
    <w:p w:rsidR="00BE2906" w:rsidRPr="00D14E85" w:rsidRDefault="00BE2906" w:rsidP="00BE2906">
      <w:pPr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proofErr w:type="gramStart"/>
      <w:r w:rsidRPr="00982BD0">
        <w:rPr>
          <w:b/>
          <w:sz w:val="28"/>
          <w:szCs w:val="28"/>
          <w:lang w:val="en-US"/>
        </w:rPr>
        <w:t>Realm of the possible practical application of results of the study</w:t>
      </w:r>
      <w:r>
        <w:rPr>
          <w:sz w:val="28"/>
          <w:szCs w:val="28"/>
          <w:lang w:val="en-US"/>
        </w:rPr>
        <w:t xml:space="preserve"> </w:t>
      </w:r>
      <w:r w:rsidRPr="00A86F6E">
        <w:rPr>
          <w:sz w:val="28"/>
          <w:szCs w:val="28"/>
          <w:lang w:val="en-US"/>
        </w:rPr>
        <w:t>–</w:t>
      </w:r>
      <w:r w:rsidRPr="00982BD0">
        <w:rPr>
          <w:sz w:val="28"/>
          <w:szCs w:val="28"/>
          <w:lang w:val="en-US"/>
        </w:rPr>
        <w:t xml:space="preserve"> the activities of transport-expeditionary companies.</w:t>
      </w:r>
      <w:proofErr w:type="gramEnd"/>
    </w:p>
    <w:p w:rsidR="0035143B" w:rsidRPr="0035143B" w:rsidRDefault="0035143B" w:rsidP="00BE2906">
      <w:pPr>
        <w:spacing w:line="360" w:lineRule="exact"/>
        <w:ind w:firstLine="709"/>
        <w:contextualSpacing/>
        <w:jc w:val="both"/>
        <w:rPr>
          <w:bCs/>
          <w:sz w:val="28"/>
          <w:szCs w:val="28"/>
          <w:lang w:val="en-US"/>
        </w:rPr>
      </w:pPr>
    </w:p>
    <w:sectPr w:rsidR="0035143B" w:rsidRPr="0035143B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0F4676"/>
    <w:rsid w:val="002E7156"/>
    <w:rsid w:val="00323CD3"/>
    <w:rsid w:val="0035143B"/>
    <w:rsid w:val="004162FB"/>
    <w:rsid w:val="00425BD8"/>
    <w:rsid w:val="006C0076"/>
    <w:rsid w:val="00714C10"/>
    <w:rsid w:val="007967B9"/>
    <w:rsid w:val="00817946"/>
    <w:rsid w:val="0082655F"/>
    <w:rsid w:val="00876FB2"/>
    <w:rsid w:val="008A105A"/>
    <w:rsid w:val="008C381F"/>
    <w:rsid w:val="00982942"/>
    <w:rsid w:val="00AC4584"/>
    <w:rsid w:val="00B00B28"/>
    <w:rsid w:val="00B30467"/>
    <w:rsid w:val="00B7554D"/>
    <w:rsid w:val="00BE2906"/>
    <w:rsid w:val="00D350C5"/>
    <w:rsid w:val="00F76996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BE43-DC37-48B6-9B96-193FD13B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9</cp:revision>
  <dcterms:created xsi:type="dcterms:W3CDTF">2015-06-22T06:18:00Z</dcterms:created>
  <dcterms:modified xsi:type="dcterms:W3CDTF">2015-06-23T12:05:00Z</dcterms:modified>
</cp:coreProperties>
</file>