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8E" w:rsidRP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ГОСУДАРСТВЕННОЕ УЧРЕЖДЕНИЕ ОБРАЗОВАНИЯ</w:t>
      </w:r>
    </w:p>
    <w:p w:rsidR="0079038A" w:rsidRP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«ИНСТИТУТ БИЗНЕСА И МЕНЕДЖМЕНТА ТЕХНОЛОГИЙ»</w:t>
      </w:r>
    </w:p>
    <w:p w:rsidR="0079038A" w:rsidRPr="0079038A" w:rsidRDefault="0079038A" w:rsidP="0079038A">
      <w:pPr>
        <w:spacing w:after="0" w:line="240" w:lineRule="auto"/>
        <w:jc w:val="center"/>
        <w:rPr>
          <w:rFonts w:ascii="Times New Roman" w:hAnsi="Times New Roman"/>
          <w:b/>
          <w:sz w:val="28"/>
          <w:szCs w:val="28"/>
        </w:rPr>
      </w:pPr>
      <w:r w:rsidRPr="0079038A">
        <w:rPr>
          <w:rFonts w:ascii="Times New Roman" w:hAnsi="Times New Roman"/>
          <w:b/>
          <w:sz w:val="28"/>
          <w:szCs w:val="28"/>
        </w:rPr>
        <w:t>БЕЛОРУССКОГО ГОСУДАРСТВЕННОГО УНИВЕРСИТЕТА</w:t>
      </w:r>
    </w:p>
    <w:p w:rsidR="0079038A" w:rsidRPr="000900A1" w:rsidRDefault="0079038A" w:rsidP="0079038A">
      <w:pPr>
        <w:spacing w:after="0" w:line="240" w:lineRule="auto"/>
        <w:jc w:val="center"/>
        <w:rPr>
          <w:rFonts w:ascii="Times New Roman" w:hAnsi="Times New Roman"/>
          <w:b/>
          <w:sz w:val="28"/>
          <w:szCs w:val="28"/>
        </w:rPr>
      </w:pPr>
    </w:p>
    <w:p w:rsidR="0079038A" w:rsidRPr="000900A1" w:rsidRDefault="0079038A" w:rsidP="0079038A">
      <w:pPr>
        <w:spacing w:after="0" w:line="240" w:lineRule="auto"/>
        <w:jc w:val="center"/>
        <w:rPr>
          <w:rFonts w:ascii="Times New Roman" w:hAnsi="Times New Roman"/>
          <w:b/>
          <w:sz w:val="28"/>
          <w:szCs w:val="28"/>
        </w:rPr>
      </w:pPr>
      <w:r w:rsidRPr="000900A1">
        <w:rPr>
          <w:rFonts w:ascii="Times New Roman" w:hAnsi="Times New Roman"/>
          <w:b/>
          <w:sz w:val="28"/>
          <w:szCs w:val="28"/>
        </w:rPr>
        <w:t>Факультет бизнеса</w:t>
      </w:r>
    </w:p>
    <w:p w:rsidR="0079038A" w:rsidRPr="000900A1" w:rsidRDefault="0079038A" w:rsidP="0079038A">
      <w:pPr>
        <w:spacing w:after="0" w:line="240" w:lineRule="auto"/>
        <w:jc w:val="center"/>
        <w:rPr>
          <w:rFonts w:ascii="Times New Roman" w:hAnsi="Times New Roman"/>
          <w:b/>
          <w:sz w:val="28"/>
          <w:szCs w:val="28"/>
        </w:rPr>
      </w:pPr>
      <w:r w:rsidRPr="000900A1">
        <w:rPr>
          <w:rFonts w:ascii="Times New Roman" w:hAnsi="Times New Roman"/>
          <w:b/>
          <w:sz w:val="28"/>
          <w:szCs w:val="28"/>
        </w:rPr>
        <w:t>Кафедра логистики</w:t>
      </w:r>
    </w:p>
    <w:p w:rsidR="0079038A" w:rsidRPr="000900A1" w:rsidRDefault="0079038A" w:rsidP="0079038A">
      <w:pPr>
        <w:spacing w:after="0" w:line="240" w:lineRule="auto"/>
        <w:jc w:val="center"/>
        <w:rPr>
          <w:rFonts w:ascii="Times New Roman" w:hAnsi="Times New Roman"/>
          <w:b/>
          <w:sz w:val="28"/>
          <w:szCs w:val="28"/>
        </w:rPr>
      </w:pPr>
    </w:p>
    <w:p w:rsidR="0079038A" w:rsidRPr="000900A1" w:rsidRDefault="009F37AE" w:rsidP="0079038A">
      <w:pPr>
        <w:spacing w:after="0" w:line="240" w:lineRule="auto"/>
        <w:jc w:val="center"/>
        <w:rPr>
          <w:rFonts w:ascii="Times New Roman" w:hAnsi="Times New Roman"/>
          <w:b/>
          <w:sz w:val="28"/>
          <w:szCs w:val="28"/>
        </w:rPr>
      </w:pPr>
      <w:r w:rsidRPr="000900A1">
        <w:rPr>
          <w:rFonts w:ascii="Times New Roman" w:hAnsi="Times New Roman"/>
          <w:b/>
          <w:sz w:val="28"/>
          <w:szCs w:val="28"/>
        </w:rPr>
        <w:t>Аннотация к дипломной работе</w:t>
      </w:r>
    </w:p>
    <w:p w:rsidR="0079038A" w:rsidRPr="000900A1" w:rsidRDefault="0079038A" w:rsidP="0079038A">
      <w:pPr>
        <w:spacing w:after="0" w:line="240" w:lineRule="auto"/>
        <w:jc w:val="center"/>
        <w:rPr>
          <w:rFonts w:ascii="Times New Roman" w:hAnsi="Times New Roman"/>
          <w:sz w:val="28"/>
          <w:szCs w:val="28"/>
        </w:rPr>
      </w:pPr>
    </w:p>
    <w:p w:rsidR="000900A1" w:rsidRPr="000900A1" w:rsidRDefault="000900A1" w:rsidP="000900A1">
      <w:pPr>
        <w:pStyle w:val="Style5"/>
        <w:widowControl/>
        <w:spacing w:line="240" w:lineRule="auto"/>
        <w:ind w:firstLine="0"/>
        <w:jc w:val="center"/>
        <w:rPr>
          <w:rStyle w:val="FontStyle48"/>
          <w:sz w:val="28"/>
          <w:szCs w:val="28"/>
        </w:rPr>
      </w:pPr>
      <w:r w:rsidRPr="000900A1">
        <w:rPr>
          <w:rStyle w:val="FontStyle48"/>
          <w:sz w:val="28"/>
          <w:szCs w:val="28"/>
        </w:rPr>
        <w:t>ОПТИМИЗАЦИЯ ГРУЗОПЕРЕВОЗОК НА ОСНОВЕ ЛОГИСТИЧЕСКОГО ПОДХОДА (НА ПРИМЕРЕ ООО «А</w:t>
      </w:r>
      <w:bookmarkStart w:id="0" w:name="_GoBack"/>
      <w:bookmarkEnd w:id="0"/>
      <w:r w:rsidRPr="000900A1">
        <w:rPr>
          <w:rStyle w:val="FontStyle48"/>
          <w:sz w:val="28"/>
          <w:szCs w:val="28"/>
        </w:rPr>
        <w:t>НАХАЙМ»)</w:t>
      </w:r>
    </w:p>
    <w:p w:rsidR="000900A1" w:rsidRPr="000900A1" w:rsidRDefault="000900A1" w:rsidP="000900A1">
      <w:pPr>
        <w:pStyle w:val="Style3"/>
        <w:widowControl/>
        <w:spacing w:line="360" w:lineRule="exact"/>
        <w:jc w:val="center"/>
        <w:rPr>
          <w:sz w:val="28"/>
          <w:szCs w:val="28"/>
        </w:rPr>
      </w:pPr>
    </w:p>
    <w:p w:rsidR="000900A1" w:rsidRPr="000900A1" w:rsidRDefault="000900A1" w:rsidP="000900A1">
      <w:pPr>
        <w:pStyle w:val="Style3"/>
        <w:widowControl/>
        <w:spacing w:line="360" w:lineRule="exact"/>
        <w:jc w:val="center"/>
        <w:rPr>
          <w:sz w:val="28"/>
          <w:szCs w:val="28"/>
        </w:rPr>
      </w:pPr>
      <w:r w:rsidRPr="000900A1">
        <w:rPr>
          <w:sz w:val="28"/>
          <w:szCs w:val="28"/>
        </w:rPr>
        <w:t>СИНЕКОВИЧ Елена Геннадьевна</w:t>
      </w:r>
    </w:p>
    <w:p w:rsidR="0079038A" w:rsidRPr="000900A1" w:rsidRDefault="0079038A" w:rsidP="0079038A">
      <w:pPr>
        <w:spacing w:after="0" w:line="240" w:lineRule="auto"/>
        <w:jc w:val="center"/>
        <w:rPr>
          <w:rFonts w:ascii="Times New Roman" w:hAnsi="Times New Roman"/>
          <w:sz w:val="28"/>
          <w:szCs w:val="28"/>
        </w:rPr>
      </w:pPr>
    </w:p>
    <w:p w:rsidR="0079038A" w:rsidRPr="000900A1" w:rsidRDefault="009F37AE" w:rsidP="009F37AE">
      <w:pPr>
        <w:spacing w:after="0" w:line="240" w:lineRule="auto"/>
        <w:jc w:val="center"/>
        <w:rPr>
          <w:rFonts w:ascii="Times New Roman" w:hAnsi="Times New Roman"/>
          <w:sz w:val="28"/>
          <w:szCs w:val="28"/>
        </w:rPr>
      </w:pPr>
      <w:r w:rsidRPr="000900A1">
        <w:rPr>
          <w:rFonts w:ascii="Times New Roman" w:hAnsi="Times New Roman"/>
          <w:sz w:val="28"/>
          <w:szCs w:val="28"/>
        </w:rPr>
        <w:t>Р</w:t>
      </w:r>
      <w:r w:rsidR="0079038A" w:rsidRPr="000900A1">
        <w:rPr>
          <w:rFonts w:ascii="Times New Roman" w:hAnsi="Times New Roman"/>
          <w:sz w:val="28"/>
          <w:szCs w:val="28"/>
        </w:rPr>
        <w:t>уководитель</w:t>
      </w:r>
    </w:p>
    <w:p w:rsidR="009F37AE" w:rsidRPr="000900A1" w:rsidRDefault="009F37AE" w:rsidP="009F37AE">
      <w:pPr>
        <w:spacing w:after="0" w:line="240" w:lineRule="auto"/>
        <w:jc w:val="center"/>
        <w:rPr>
          <w:rFonts w:ascii="Times New Roman" w:hAnsi="Times New Roman"/>
          <w:sz w:val="28"/>
          <w:szCs w:val="28"/>
        </w:rPr>
      </w:pPr>
      <w:proofErr w:type="spellStart"/>
      <w:r w:rsidRPr="000900A1">
        <w:rPr>
          <w:rFonts w:ascii="Times New Roman" w:hAnsi="Times New Roman"/>
          <w:sz w:val="28"/>
          <w:szCs w:val="28"/>
        </w:rPr>
        <w:t>Самусевич</w:t>
      </w:r>
      <w:proofErr w:type="spellEnd"/>
      <w:r w:rsidRPr="000900A1">
        <w:rPr>
          <w:rFonts w:ascii="Times New Roman" w:hAnsi="Times New Roman"/>
          <w:sz w:val="28"/>
          <w:szCs w:val="28"/>
        </w:rPr>
        <w:t xml:space="preserve"> Владимир Петрович,</w:t>
      </w:r>
    </w:p>
    <w:p w:rsidR="000F681C" w:rsidRPr="000900A1" w:rsidRDefault="0079038A" w:rsidP="009F37AE">
      <w:pPr>
        <w:spacing w:after="0" w:line="240" w:lineRule="auto"/>
        <w:jc w:val="center"/>
        <w:rPr>
          <w:rFonts w:ascii="Times New Roman" w:hAnsi="Times New Roman"/>
          <w:sz w:val="28"/>
          <w:szCs w:val="28"/>
        </w:rPr>
      </w:pPr>
      <w:r w:rsidRPr="000900A1">
        <w:rPr>
          <w:rFonts w:ascii="Times New Roman" w:hAnsi="Times New Roman"/>
          <w:sz w:val="28"/>
          <w:szCs w:val="28"/>
        </w:rPr>
        <w:t xml:space="preserve">кандидат </w:t>
      </w:r>
      <w:r w:rsidR="00D857E3" w:rsidRPr="000900A1">
        <w:rPr>
          <w:rFonts w:ascii="Times New Roman" w:hAnsi="Times New Roman"/>
          <w:sz w:val="28"/>
          <w:szCs w:val="28"/>
        </w:rPr>
        <w:t>психологических</w:t>
      </w:r>
      <w:r w:rsidRPr="000900A1">
        <w:rPr>
          <w:rFonts w:ascii="Times New Roman" w:hAnsi="Times New Roman"/>
          <w:sz w:val="28"/>
          <w:szCs w:val="28"/>
        </w:rPr>
        <w:t xml:space="preserve"> наук, доцент</w:t>
      </w:r>
    </w:p>
    <w:p w:rsidR="000F681C" w:rsidRPr="000900A1" w:rsidRDefault="000F681C" w:rsidP="0079038A">
      <w:pPr>
        <w:spacing w:after="0" w:line="240" w:lineRule="auto"/>
        <w:jc w:val="center"/>
        <w:rPr>
          <w:rFonts w:ascii="Times New Roman" w:hAnsi="Times New Roman"/>
          <w:sz w:val="28"/>
          <w:szCs w:val="28"/>
        </w:rPr>
      </w:pPr>
    </w:p>
    <w:p w:rsidR="00E62E01" w:rsidRDefault="0079038A" w:rsidP="00E62E01">
      <w:pPr>
        <w:spacing w:after="0" w:line="276" w:lineRule="auto"/>
        <w:jc w:val="center"/>
        <w:rPr>
          <w:rFonts w:ascii="Times New Roman" w:hAnsi="Times New Roman"/>
          <w:sz w:val="28"/>
          <w:szCs w:val="28"/>
        </w:rPr>
      </w:pPr>
      <w:r>
        <w:rPr>
          <w:rFonts w:ascii="Times New Roman" w:hAnsi="Times New Roman"/>
          <w:sz w:val="28"/>
          <w:szCs w:val="28"/>
        </w:rPr>
        <w:t>2015</w:t>
      </w:r>
    </w:p>
    <w:p w:rsidR="00E62E01" w:rsidRPr="00CB5448" w:rsidRDefault="00E62E01" w:rsidP="00E62E01">
      <w:pPr>
        <w:spacing w:after="0" w:line="276" w:lineRule="auto"/>
        <w:ind w:firstLine="709"/>
        <w:jc w:val="both"/>
        <w:rPr>
          <w:rFonts w:ascii="Times New Roman" w:hAnsi="Times New Roman"/>
          <w:sz w:val="28"/>
          <w:szCs w:val="28"/>
        </w:rPr>
      </w:pPr>
      <w:r>
        <w:rPr>
          <w:rFonts w:ascii="Times New Roman" w:hAnsi="Times New Roman"/>
          <w:sz w:val="28"/>
          <w:szCs w:val="28"/>
        </w:rPr>
        <w:br w:type="page"/>
      </w:r>
      <w:r w:rsidR="000900A1">
        <w:rPr>
          <w:rFonts w:ascii="Times New Roman" w:hAnsi="Times New Roman"/>
          <w:sz w:val="28"/>
          <w:szCs w:val="28"/>
        </w:rPr>
        <w:lastRenderedPageBreak/>
        <w:t xml:space="preserve">Дипломная работа: </w:t>
      </w:r>
      <w:r w:rsidRPr="00CB5448">
        <w:rPr>
          <w:rFonts w:ascii="Times New Roman" w:hAnsi="Times New Roman"/>
          <w:sz w:val="28"/>
          <w:szCs w:val="28"/>
        </w:rPr>
        <w:t>5</w:t>
      </w:r>
      <w:r w:rsidR="000900A1">
        <w:rPr>
          <w:rFonts w:ascii="Times New Roman" w:hAnsi="Times New Roman"/>
          <w:sz w:val="28"/>
          <w:szCs w:val="28"/>
        </w:rPr>
        <w:t>7</w:t>
      </w:r>
      <w:r w:rsidRPr="00CB5448">
        <w:rPr>
          <w:rFonts w:ascii="Times New Roman" w:hAnsi="Times New Roman"/>
          <w:sz w:val="28"/>
          <w:szCs w:val="28"/>
        </w:rPr>
        <w:t xml:space="preserve"> с., </w:t>
      </w:r>
      <w:r w:rsidR="000900A1">
        <w:rPr>
          <w:rFonts w:ascii="Times New Roman" w:hAnsi="Times New Roman"/>
          <w:sz w:val="28"/>
          <w:szCs w:val="28"/>
        </w:rPr>
        <w:t>10 рис., 8</w:t>
      </w:r>
      <w:r w:rsidRPr="00CB5448">
        <w:rPr>
          <w:rFonts w:ascii="Times New Roman" w:hAnsi="Times New Roman"/>
          <w:sz w:val="28"/>
          <w:szCs w:val="28"/>
        </w:rPr>
        <w:t xml:space="preserve"> табл., </w:t>
      </w:r>
      <w:r w:rsidR="000900A1">
        <w:rPr>
          <w:rFonts w:ascii="Times New Roman" w:hAnsi="Times New Roman"/>
          <w:sz w:val="28"/>
          <w:szCs w:val="28"/>
        </w:rPr>
        <w:t>4</w:t>
      </w:r>
      <w:r w:rsidRPr="00CB5448">
        <w:rPr>
          <w:rFonts w:ascii="Times New Roman" w:hAnsi="Times New Roman"/>
          <w:sz w:val="28"/>
          <w:szCs w:val="28"/>
        </w:rPr>
        <w:t>3</w:t>
      </w:r>
      <w:r w:rsidR="000900A1">
        <w:rPr>
          <w:rFonts w:ascii="Times New Roman" w:hAnsi="Times New Roman"/>
          <w:sz w:val="28"/>
          <w:szCs w:val="28"/>
        </w:rPr>
        <w:t xml:space="preserve"> источников</w:t>
      </w:r>
      <w:r w:rsidRPr="00CB5448">
        <w:rPr>
          <w:rFonts w:ascii="Times New Roman" w:hAnsi="Times New Roman"/>
          <w:sz w:val="28"/>
          <w:szCs w:val="28"/>
        </w:rPr>
        <w:t>.</w:t>
      </w:r>
    </w:p>
    <w:p w:rsidR="000900A1" w:rsidRPr="006E7D35" w:rsidRDefault="000900A1" w:rsidP="000900A1">
      <w:pPr>
        <w:pStyle w:val="Style8"/>
        <w:widowControl/>
        <w:spacing w:line="360" w:lineRule="atLeast"/>
        <w:ind w:firstLine="697"/>
        <w:rPr>
          <w:rStyle w:val="FontStyle49"/>
          <w:sz w:val="28"/>
          <w:szCs w:val="28"/>
        </w:rPr>
      </w:pPr>
      <w:r w:rsidRPr="006E7D35">
        <w:rPr>
          <w:rStyle w:val="FontStyle49"/>
          <w:caps/>
          <w:sz w:val="28"/>
          <w:szCs w:val="28"/>
        </w:rPr>
        <w:t>транспортная логистика, международная логистика, автомобильные грузоперевозки, морфологический анализ, выбор оптимального маршрута грузоперевозки, тарифы на грузоперевозку</w:t>
      </w:r>
      <w:r w:rsidRPr="006E7D35">
        <w:rPr>
          <w:rStyle w:val="FontStyle49"/>
          <w:sz w:val="28"/>
          <w:szCs w:val="28"/>
        </w:rPr>
        <w:t xml:space="preserve">. </w:t>
      </w:r>
    </w:p>
    <w:p w:rsidR="000900A1" w:rsidRDefault="000900A1" w:rsidP="000900A1">
      <w:pPr>
        <w:pStyle w:val="Style8"/>
        <w:widowControl/>
        <w:spacing w:line="360" w:lineRule="exact"/>
        <w:ind w:firstLine="696"/>
        <w:rPr>
          <w:rStyle w:val="FontStyle49"/>
          <w:sz w:val="28"/>
          <w:szCs w:val="28"/>
        </w:rPr>
      </w:pPr>
      <w:r w:rsidRPr="00FD632D">
        <w:rPr>
          <w:rStyle w:val="FontStyle49"/>
          <w:b/>
          <w:sz w:val="28"/>
          <w:szCs w:val="28"/>
        </w:rPr>
        <w:t>Объектом</w:t>
      </w:r>
      <w:r>
        <w:rPr>
          <w:rStyle w:val="FontStyle49"/>
          <w:sz w:val="28"/>
          <w:szCs w:val="28"/>
        </w:rPr>
        <w:t xml:space="preserve"> данного</w:t>
      </w:r>
      <w:r w:rsidRPr="006E7D35">
        <w:rPr>
          <w:rStyle w:val="FontStyle49"/>
          <w:sz w:val="28"/>
          <w:szCs w:val="28"/>
        </w:rPr>
        <w:t xml:space="preserve"> исследования </w:t>
      </w:r>
      <w:r>
        <w:rPr>
          <w:rStyle w:val="FontStyle49"/>
          <w:sz w:val="28"/>
          <w:szCs w:val="28"/>
        </w:rPr>
        <w:t>является</w:t>
      </w:r>
      <w:r w:rsidRPr="006E7D35">
        <w:rPr>
          <w:rStyle w:val="FontStyle49"/>
          <w:sz w:val="28"/>
          <w:szCs w:val="28"/>
        </w:rPr>
        <w:t xml:space="preserve"> ООО «</w:t>
      </w:r>
      <w:proofErr w:type="spellStart"/>
      <w:r w:rsidRPr="006E7D35">
        <w:rPr>
          <w:rStyle w:val="FontStyle49"/>
          <w:sz w:val="28"/>
          <w:szCs w:val="28"/>
        </w:rPr>
        <w:t>Анахайм</w:t>
      </w:r>
      <w:proofErr w:type="spellEnd"/>
      <w:r w:rsidRPr="006E7D35">
        <w:rPr>
          <w:rStyle w:val="FontStyle49"/>
          <w:sz w:val="28"/>
          <w:szCs w:val="28"/>
        </w:rPr>
        <w:t>»,</w:t>
      </w:r>
      <w:r>
        <w:rPr>
          <w:rStyle w:val="FontStyle49"/>
          <w:sz w:val="28"/>
          <w:szCs w:val="28"/>
        </w:rPr>
        <w:t xml:space="preserve"> оказывающее транспортные и экспедиторские услуги.</w:t>
      </w:r>
    </w:p>
    <w:p w:rsidR="000900A1" w:rsidRDefault="000900A1" w:rsidP="000900A1">
      <w:pPr>
        <w:pStyle w:val="Style8"/>
        <w:widowControl/>
        <w:spacing w:line="360" w:lineRule="exact"/>
        <w:ind w:firstLine="696"/>
        <w:rPr>
          <w:rStyle w:val="FontStyle49"/>
          <w:sz w:val="28"/>
          <w:szCs w:val="28"/>
        </w:rPr>
      </w:pPr>
      <w:r>
        <w:rPr>
          <w:rStyle w:val="FontStyle49"/>
          <w:b/>
          <w:sz w:val="28"/>
          <w:szCs w:val="28"/>
        </w:rPr>
        <w:t>П</w:t>
      </w:r>
      <w:r w:rsidRPr="001A1985">
        <w:rPr>
          <w:rStyle w:val="FontStyle49"/>
          <w:b/>
          <w:sz w:val="28"/>
          <w:szCs w:val="28"/>
        </w:rPr>
        <w:t>редмет</w:t>
      </w:r>
      <w:r>
        <w:rPr>
          <w:rStyle w:val="FontStyle49"/>
          <w:b/>
          <w:sz w:val="28"/>
          <w:szCs w:val="28"/>
        </w:rPr>
        <w:t xml:space="preserve">ом </w:t>
      </w:r>
      <w:r>
        <w:rPr>
          <w:rStyle w:val="FontStyle49"/>
          <w:sz w:val="28"/>
          <w:szCs w:val="28"/>
        </w:rPr>
        <w:t xml:space="preserve">данного исследования является процесс оказания транспортно-экспедиторских услуг </w:t>
      </w:r>
      <w:r w:rsidRPr="006E7D35">
        <w:rPr>
          <w:rStyle w:val="FontStyle49"/>
          <w:sz w:val="28"/>
          <w:szCs w:val="28"/>
        </w:rPr>
        <w:t>ООО «</w:t>
      </w:r>
      <w:proofErr w:type="spellStart"/>
      <w:r w:rsidRPr="006E7D35">
        <w:rPr>
          <w:rStyle w:val="FontStyle49"/>
          <w:sz w:val="28"/>
          <w:szCs w:val="28"/>
        </w:rPr>
        <w:t>Анахайм</w:t>
      </w:r>
      <w:proofErr w:type="spellEnd"/>
      <w:r w:rsidRPr="006E7D35">
        <w:rPr>
          <w:rStyle w:val="FontStyle49"/>
          <w:sz w:val="28"/>
          <w:szCs w:val="28"/>
        </w:rPr>
        <w:t>».</w:t>
      </w:r>
    </w:p>
    <w:p w:rsidR="000900A1" w:rsidRDefault="000900A1" w:rsidP="000900A1">
      <w:pPr>
        <w:pStyle w:val="Style8"/>
        <w:widowControl/>
        <w:spacing w:line="360" w:lineRule="exact"/>
        <w:ind w:firstLine="696"/>
        <w:rPr>
          <w:rStyle w:val="FontStyle49"/>
          <w:sz w:val="28"/>
          <w:szCs w:val="28"/>
        </w:rPr>
      </w:pPr>
      <w:r w:rsidRPr="00435926">
        <w:rPr>
          <w:rStyle w:val="FontStyle49"/>
          <w:b/>
          <w:sz w:val="28"/>
          <w:szCs w:val="28"/>
        </w:rPr>
        <w:t>Цель работы</w:t>
      </w:r>
      <w:r>
        <w:rPr>
          <w:rStyle w:val="FontStyle49"/>
          <w:b/>
          <w:sz w:val="28"/>
          <w:szCs w:val="28"/>
        </w:rPr>
        <w:t xml:space="preserve"> </w:t>
      </w:r>
      <w:r w:rsidRPr="006E7D35">
        <w:rPr>
          <w:rStyle w:val="FontStyle49"/>
          <w:sz w:val="28"/>
          <w:szCs w:val="28"/>
        </w:rPr>
        <w:t>–</w:t>
      </w:r>
      <w:r>
        <w:rPr>
          <w:rStyle w:val="FontStyle49"/>
          <w:sz w:val="28"/>
          <w:szCs w:val="28"/>
        </w:rPr>
        <w:t xml:space="preserve"> совершенствование транспортного процесс</w:t>
      </w:r>
      <w:proofErr w:type="gramStart"/>
      <w:r>
        <w:rPr>
          <w:rStyle w:val="FontStyle49"/>
          <w:sz w:val="28"/>
          <w:szCs w:val="28"/>
        </w:rPr>
        <w:t xml:space="preserve">а </w:t>
      </w:r>
      <w:r w:rsidRPr="006E7D35">
        <w:rPr>
          <w:rStyle w:val="FontStyle49"/>
          <w:sz w:val="28"/>
          <w:szCs w:val="28"/>
        </w:rPr>
        <w:t>ООО</w:t>
      </w:r>
      <w:proofErr w:type="gramEnd"/>
      <w:r w:rsidRPr="006E7D35">
        <w:rPr>
          <w:rStyle w:val="FontStyle49"/>
          <w:sz w:val="28"/>
          <w:szCs w:val="28"/>
        </w:rPr>
        <w:t xml:space="preserve"> «</w:t>
      </w:r>
      <w:proofErr w:type="spellStart"/>
      <w:r w:rsidRPr="006E7D35">
        <w:rPr>
          <w:rStyle w:val="FontStyle49"/>
          <w:sz w:val="28"/>
          <w:szCs w:val="28"/>
        </w:rPr>
        <w:t>Анахайм</w:t>
      </w:r>
      <w:proofErr w:type="spellEnd"/>
      <w:r w:rsidRPr="006E7D35">
        <w:rPr>
          <w:rStyle w:val="FontStyle49"/>
          <w:sz w:val="28"/>
          <w:szCs w:val="28"/>
        </w:rPr>
        <w:t>».</w:t>
      </w:r>
    </w:p>
    <w:p w:rsidR="000900A1" w:rsidRDefault="000900A1" w:rsidP="000900A1">
      <w:pPr>
        <w:pStyle w:val="Style8"/>
        <w:widowControl/>
        <w:spacing w:line="360" w:lineRule="exact"/>
        <w:ind w:firstLine="696"/>
        <w:rPr>
          <w:rStyle w:val="FontStyle49"/>
          <w:sz w:val="28"/>
          <w:szCs w:val="28"/>
          <w:lang w:val="be-BY"/>
        </w:rPr>
      </w:pPr>
      <w:r w:rsidRPr="00867BE6">
        <w:rPr>
          <w:rStyle w:val="FontStyle49"/>
          <w:b/>
          <w:sz w:val="28"/>
          <w:szCs w:val="28"/>
          <w:lang w:val="be-BY"/>
        </w:rPr>
        <w:t>Методы исследования:</w:t>
      </w:r>
      <w:r>
        <w:rPr>
          <w:rStyle w:val="FontStyle49"/>
          <w:sz w:val="28"/>
          <w:szCs w:val="28"/>
          <w:lang w:val="be-BY"/>
        </w:rPr>
        <w:t xml:space="preserve"> общенаучные методы исследований: аналитические, статистические, математические.</w:t>
      </w:r>
    </w:p>
    <w:p w:rsidR="000900A1" w:rsidRDefault="000900A1" w:rsidP="000900A1">
      <w:pPr>
        <w:pStyle w:val="Style8"/>
        <w:widowControl/>
        <w:spacing w:line="360" w:lineRule="exact"/>
        <w:ind w:firstLine="696"/>
        <w:rPr>
          <w:rStyle w:val="FontStyle49"/>
          <w:sz w:val="28"/>
          <w:szCs w:val="28"/>
          <w:lang w:val="be-BY"/>
        </w:rPr>
      </w:pPr>
      <w:r>
        <w:rPr>
          <w:rStyle w:val="FontStyle49"/>
          <w:sz w:val="28"/>
          <w:szCs w:val="28"/>
          <w:lang w:val="be-BY"/>
        </w:rPr>
        <w:t>В работе использованы учебные пособия по транспортной логистике, экспедированию, грузоперевозке, а также статистические данные и материалы средств массовой информации.</w:t>
      </w:r>
    </w:p>
    <w:p w:rsidR="000900A1" w:rsidRDefault="000900A1" w:rsidP="000900A1">
      <w:pPr>
        <w:pStyle w:val="Style8"/>
        <w:widowControl/>
        <w:spacing w:line="360" w:lineRule="exact"/>
        <w:ind w:firstLine="696"/>
        <w:rPr>
          <w:rStyle w:val="FontStyle49"/>
          <w:sz w:val="28"/>
          <w:szCs w:val="28"/>
        </w:rPr>
      </w:pPr>
      <w:r w:rsidRPr="007B3AE3">
        <w:rPr>
          <w:rStyle w:val="FontStyle49"/>
          <w:b/>
          <w:sz w:val="28"/>
          <w:szCs w:val="28"/>
          <w:lang w:val="be-BY"/>
        </w:rPr>
        <w:t>Исследования и разработки:</w:t>
      </w:r>
      <w:r>
        <w:rPr>
          <w:rStyle w:val="FontStyle49"/>
          <w:sz w:val="28"/>
          <w:szCs w:val="28"/>
          <w:lang w:val="be-BY"/>
        </w:rPr>
        <w:t xml:space="preserve"> рассмотрены теоретические основы организации грузоперевозок автомобильным транспортом; сущность транспортного процесса; методы моделирования системы доставки грузов; методы оценки системы доставки грузов; проведен финансовый анализ хозяйственной деятельности ООО </w:t>
      </w:r>
      <w:r>
        <w:rPr>
          <w:rStyle w:val="FontStyle49"/>
          <w:sz w:val="28"/>
          <w:szCs w:val="28"/>
        </w:rPr>
        <w:t>«</w:t>
      </w:r>
      <w:proofErr w:type="spellStart"/>
      <w:r>
        <w:rPr>
          <w:rStyle w:val="FontStyle49"/>
          <w:sz w:val="28"/>
          <w:szCs w:val="28"/>
        </w:rPr>
        <w:t>Анахайм</w:t>
      </w:r>
      <w:proofErr w:type="spellEnd"/>
      <w:r>
        <w:rPr>
          <w:rStyle w:val="FontStyle49"/>
          <w:sz w:val="28"/>
          <w:szCs w:val="28"/>
        </w:rPr>
        <w:t>»; на основе морфологического анализа составлена модель системы доставки грузов для ООО «</w:t>
      </w:r>
      <w:proofErr w:type="spellStart"/>
      <w:r>
        <w:rPr>
          <w:rStyle w:val="FontStyle49"/>
          <w:sz w:val="28"/>
          <w:szCs w:val="28"/>
        </w:rPr>
        <w:t>Анахайм</w:t>
      </w:r>
      <w:proofErr w:type="spellEnd"/>
      <w:r>
        <w:rPr>
          <w:rStyle w:val="FontStyle49"/>
          <w:sz w:val="28"/>
          <w:szCs w:val="28"/>
        </w:rPr>
        <w:t>».</w:t>
      </w:r>
    </w:p>
    <w:p w:rsidR="000900A1" w:rsidRDefault="000900A1" w:rsidP="000900A1">
      <w:pPr>
        <w:pStyle w:val="Style8"/>
        <w:widowControl/>
        <w:spacing w:line="360" w:lineRule="exact"/>
        <w:ind w:firstLine="696"/>
        <w:rPr>
          <w:rStyle w:val="FontStyle49"/>
          <w:sz w:val="28"/>
          <w:szCs w:val="28"/>
        </w:rPr>
      </w:pPr>
      <w:r>
        <w:rPr>
          <w:rStyle w:val="FontStyle49"/>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E62E01" w:rsidRDefault="00E62E01" w:rsidP="00E62E01">
      <w:pPr>
        <w:pStyle w:val="1"/>
        <w:spacing w:after="0"/>
        <w:ind w:left="0" w:right="-1" w:firstLine="706"/>
        <w:jc w:val="both"/>
        <w:rPr>
          <w:lang w:val="en-US"/>
        </w:rPr>
      </w:pPr>
      <w:r w:rsidRPr="000900A1">
        <w:rPr>
          <w:b/>
          <w:lang w:val="en-US"/>
        </w:rPr>
        <w:br w:type="page"/>
      </w:r>
      <w:r>
        <w:rPr>
          <w:lang w:val="en-US"/>
        </w:rPr>
        <w:lastRenderedPageBreak/>
        <w:t>Thesis: 5</w:t>
      </w:r>
      <w:r w:rsidR="000900A1" w:rsidRPr="000900A1">
        <w:rPr>
          <w:lang w:val="en-US"/>
        </w:rPr>
        <w:t>7</w:t>
      </w:r>
      <w:r>
        <w:rPr>
          <w:lang w:val="en-US"/>
        </w:rPr>
        <w:t xml:space="preserve"> p., </w:t>
      </w:r>
      <w:r w:rsidR="000900A1" w:rsidRPr="000900A1">
        <w:rPr>
          <w:lang w:val="en-US"/>
        </w:rPr>
        <w:t>10</w:t>
      </w:r>
      <w:r>
        <w:rPr>
          <w:lang w:val="en-US"/>
        </w:rPr>
        <w:t xml:space="preserve"> f</w:t>
      </w:r>
      <w:r w:rsidRPr="00DF4CC4">
        <w:rPr>
          <w:lang w:val="en-US"/>
        </w:rPr>
        <w:t>ig</w:t>
      </w:r>
      <w:r>
        <w:rPr>
          <w:lang w:val="en-US"/>
        </w:rPr>
        <w:t xml:space="preserve">ures, </w:t>
      </w:r>
      <w:r w:rsidR="000900A1" w:rsidRPr="000900A1">
        <w:rPr>
          <w:lang w:val="en-US"/>
        </w:rPr>
        <w:t>8</w:t>
      </w:r>
      <w:r>
        <w:rPr>
          <w:lang w:val="en-US"/>
        </w:rPr>
        <w:t xml:space="preserve"> tables, </w:t>
      </w:r>
      <w:r w:rsidR="000900A1" w:rsidRPr="000900A1">
        <w:rPr>
          <w:lang w:val="en-US"/>
        </w:rPr>
        <w:t>4</w:t>
      </w:r>
      <w:r>
        <w:rPr>
          <w:lang w:val="en-US"/>
        </w:rPr>
        <w:t>3</w:t>
      </w:r>
      <w:r w:rsidR="000900A1">
        <w:rPr>
          <w:lang w:val="en-US"/>
        </w:rPr>
        <w:t xml:space="preserve"> sources</w:t>
      </w:r>
      <w:r w:rsidRPr="00DF4CC4">
        <w:rPr>
          <w:lang w:val="en-US"/>
        </w:rPr>
        <w:t>.</w:t>
      </w:r>
    </w:p>
    <w:p w:rsidR="000900A1" w:rsidRPr="006E7D35" w:rsidRDefault="000900A1" w:rsidP="000900A1">
      <w:pPr>
        <w:pStyle w:val="Style8"/>
        <w:widowControl/>
        <w:spacing w:line="360" w:lineRule="atLeast"/>
        <w:ind w:firstLine="697"/>
        <w:rPr>
          <w:rStyle w:val="FontStyle49"/>
          <w:sz w:val="28"/>
          <w:szCs w:val="28"/>
          <w:lang w:val="be-BY"/>
        </w:rPr>
      </w:pPr>
      <w:r w:rsidRPr="006E7D35">
        <w:rPr>
          <w:rStyle w:val="FontStyle49"/>
          <w:caps/>
          <w:sz w:val="28"/>
          <w:szCs w:val="28"/>
          <w:lang w:val="be-BY"/>
        </w:rPr>
        <w:t>transport logistics, international logistics, trucking, morphological analysis, choice of optimal routes, freight rates.</w:t>
      </w:r>
    </w:p>
    <w:p w:rsidR="000900A1" w:rsidRPr="00D86747" w:rsidRDefault="000900A1" w:rsidP="000900A1">
      <w:pPr>
        <w:pStyle w:val="Style8"/>
        <w:widowControl/>
        <w:spacing w:line="360" w:lineRule="exact"/>
        <w:ind w:firstLine="696"/>
        <w:rPr>
          <w:rStyle w:val="FontStyle49"/>
          <w:sz w:val="28"/>
          <w:szCs w:val="28"/>
          <w:lang w:val="be-BY"/>
        </w:rPr>
      </w:pPr>
      <w:r w:rsidRPr="00D86747">
        <w:rPr>
          <w:rStyle w:val="FontStyle49"/>
          <w:b/>
          <w:sz w:val="28"/>
          <w:szCs w:val="28"/>
          <w:lang w:val="be-BY"/>
        </w:rPr>
        <w:t>The object</w:t>
      </w:r>
      <w:r w:rsidRPr="00D86747">
        <w:rPr>
          <w:rStyle w:val="FontStyle49"/>
          <w:sz w:val="28"/>
          <w:szCs w:val="28"/>
          <w:lang w:val="be-BY"/>
        </w:rPr>
        <w:t xml:space="preserve"> of this study is of "Anaheim", renders transport and forwarding services.</w:t>
      </w:r>
    </w:p>
    <w:p w:rsidR="000900A1" w:rsidRPr="00D86747" w:rsidRDefault="000900A1" w:rsidP="000900A1">
      <w:pPr>
        <w:pStyle w:val="Style8"/>
        <w:widowControl/>
        <w:spacing w:line="360" w:lineRule="exact"/>
        <w:ind w:firstLine="696"/>
        <w:rPr>
          <w:rStyle w:val="FontStyle49"/>
          <w:sz w:val="28"/>
          <w:szCs w:val="28"/>
          <w:lang w:val="be-BY"/>
        </w:rPr>
      </w:pPr>
      <w:r w:rsidRPr="00B75DA3">
        <w:rPr>
          <w:rStyle w:val="FontStyle49"/>
          <w:b/>
          <w:sz w:val="28"/>
          <w:szCs w:val="28"/>
          <w:lang w:val="be-BY"/>
        </w:rPr>
        <w:t>The subject</w:t>
      </w:r>
      <w:r w:rsidRPr="00D86747">
        <w:rPr>
          <w:rStyle w:val="FontStyle49"/>
          <w:sz w:val="28"/>
          <w:szCs w:val="28"/>
          <w:lang w:val="be-BY"/>
        </w:rPr>
        <w:t xml:space="preserve"> of this research is the process of providing freight </w:t>
      </w:r>
      <w:r>
        <w:rPr>
          <w:rStyle w:val="FontStyle49"/>
          <w:sz w:val="28"/>
          <w:szCs w:val="28"/>
          <w:lang w:val="be-BY"/>
        </w:rPr>
        <w:t>forwarding services of "Anaheim</w:t>
      </w:r>
      <w:r w:rsidRPr="00D86747">
        <w:rPr>
          <w:rStyle w:val="FontStyle49"/>
          <w:sz w:val="28"/>
          <w:szCs w:val="28"/>
          <w:lang w:val="be-BY"/>
        </w:rPr>
        <w:t>"</w:t>
      </w:r>
      <w:r>
        <w:rPr>
          <w:rStyle w:val="FontStyle49"/>
          <w:sz w:val="28"/>
          <w:szCs w:val="28"/>
          <w:lang w:val="be-BY"/>
        </w:rPr>
        <w:t>.</w:t>
      </w:r>
    </w:p>
    <w:p w:rsidR="000900A1" w:rsidRPr="000900A1" w:rsidRDefault="000900A1" w:rsidP="000900A1">
      <w:pPr>
        <w:pStyle w:val="Style8"/>
        <w:widowControl/>
        <w:spacing w:line="360" w:lineRule="exact"/>
        <w:ind w:firstLine="696"/>
        <w:rPr>
          <w:rStyle w:val="FontStyle49"/>
          <w:sz w:val="28"/>
          <w:szCs w:val="28"/>
          <w:lang w:val="en-US"/>
        </w:rPr>
      </w:pPr>
      <w:r w:rsidRPr="00B75DA3">
        <w:rPr>
          <w:rStyle w:val="FontStyle49"/>
          <w:b/>
          <w:sz w:val="28"/>
          <w:szCs w:val="28"/>
          <w:lang w:val="be-BY"/>
        </w:rPr>
        <w:t>Purpose</w:t>
      </w:r>
      <w:r>
        <w:rPr>
          <w:rStyle w:val="FontStyle49"/>
          <w:sz w:val="28"/>
          <w:szCs w:val="28"/>
          <w:lang w:val="be-BY"/>
        </w:rPr>
        <w:t xml:space="preserve"> –</w:t>
      </w:r>
      <w:r w:rsidRPr="00D86747">
        <w:rPr>
          <w:rStyle w:val="FontStyle49"/>
          <w:sz w:val="28"/>
          <w:szCs w:val="28"/>
          <w:lang w:val="be-BY"/>
        </w:rPr>
        <w:t xml:space="preserve"> improving th</w:t>
      </w:r>
      <w:r>
        <w:rPr>
          <w:rStyle w:val="FontStyle49"/>
          <w:sz w:val="28"/>
          <w:szCs w:val="28"/>
          <w:lang w:val="be-BY"/>
        </w:rPr>
        <w:t>e transport process of "Anaheim</w:t>
      </w:r>
      <w:r w:rsidRPr="00D86747">
        <w:rPr>
          <w:rStyle w:val="FontStyle49"/>
          <w:sz w:val="28"/>
          <w:szCs w:val="28"/>
          <w:lang w:val="be-BY"/>
        </w:rPr>
        <w:t>"</w:t>
      </w:r>
      <w:r w:rsidRPr="000900A1">
        <w:rPr>
          <w:rStyle w:val="FontStyle49"/>
          <w:sz w:val="28"/>
          <w:szCs w:val="28"/>
          <w:lang w:val="en-US"/>
        </w:rPr>
        <w:t>.</w:t>
      </w:r>
    </w:p>
    <w:p w:rsidR="000900A1" w:rsidRPr="00D86747" w:rsidRDefault="000900A1" w:rsidP="000900A1">
      <w:pPr>
        <w:pStyle w:val="Style8"/>
        <w:widowControl/>
        <w:spacing w:line="360" w:lineRule="exact"/>
        <w:ind w:firstLine="696"/>
        <w:rPr>
          <w:rStyle w:val="FontStyle49"/>
          <w:sz w:val="28"/>
          <w:szCs w:val="28"/>
          <w:lang w:val="be-BY"/>
        </w:rPr>
      </w:pPr>
      <w:r w:rsidRPr="00B75DA3">
        <w:rPr>
          <w:rStyle w:val="FontStyle49"/>
          <w:b/>
          <w:sz w:val="28"/>
          <w:szCs w:val="28"/>
          <w:lang w:val="be-BY"/>
        </w:rPr>
        <w:t>Methods:</w:t>
      </w:r>
      <w:r w:rsidRPr="00D86747">
        <w:rPr>
          <w:rStyle w:val="FontStyle49"/>
          <w:sz w:val="28"/>
          <w:szCs w:val="28"/>
          <w:lang w:val="be-BY"/>
        </w:rPr>
        <w:t xml:space="preserve"> scientific methods of research: analytical, statistical, mathematical.</w:t>
      </w:r>
    </w:p>
    <w:p w:rsidR="000900A1" w:rsidRPr="00D86747" w:rsidRDefault="000900A1" w:rsidP="000900A1">
      <w:pPr>
        <w:pStyle w:val="Style8"/>
        <w:widowControl/>
        <w:spacing w:line="360" w:lineRule="exact"/>
        <w:ind w:firstLine="696"/>
        <w:rPr>
          <w:rStyle w:val="FontStyle49"/>
          <w:sz w:val="28"/>
          <w:szCs w:val="28"/>
          <w:lang w:val="be-BY"/>
        </w:rPr>
      </w:pPr>
      <w:r w:rsidRPr="00D86747">
        <w:rPr>
          <w:rStyle w:val="FontStyle49"/>
          <w:sz w:val="28"/>
          <w:szCs w:val="28"/>
          <w:lang w:val="be-BY"/>
        </w:rPr>
        <w:t>We used textbooks in transport logistics, forwarding, cargo, as well as statistical data and materials of mass media.</w:t>
      </w:r>
    </w:p>
    <w:p w:rsidR="000900A1" w:rsidRPr="00D86747" w:rsidRDefault="000900A1" w:rsidP="000900A1">
      <w:pPr>
        <w:pStyle w:val="Style8"/>
        <w:widowControl/>
        <w:spacing w:line="360" w:lineRule="exact"/>
        <w:ind w:firstLine="696"/>
        <w:rPr>
          <w:rStyle w:val="FontStyle49"/>
          <w:sz w:val="28"/>
          <w:szCs w:val="28"/>
          <w:lang w:val="be-BY"/>
        </w:rPr>
      </w:pPr>
      <w:r w:rsidRPr="00B75DA3">
        <w:rPr>
          <w:rStyle w:val="FontStyle49"/>
          <w:b/>
          <w:sz w:val="28"/>
          <w:szCs w:val="28"/>
          <w:lang w:val="be-BY"/>
        </w:rPr>
        <w:t>Research and development:</w:t>
      </w:r>
      <w:r w:rsidRPr="00D86747">
        <w:rPr>
          <w:rStyle w:val="FontStyle49"/>
          <w:sz w:val="28"/>
          <w:szCs w:val="28"/>
          <w:lang w:val="be-BY"/>
        </w:rPr>
        <w:t xml:space="preserve"> the theoretical bases of the organization of cargo transportation by road; the nature of the transport process; system modeling methods of delivery; methods for evaluating the system of delivery; carried out a financial analysis of economic activities of "Anaheim"</w:t>
      </w:r>
      <w:r>
        <w:rPr>
          <w:rStyle w:val="FontStyle49"/>
          <w:sz w:val="28"/>
          <w:szCs w:val="28"/>
          <w:lang w:val="be-BY"/>
        </w:rPr>
        <w:t>;</w:t>
      </w:r>
      <w:r w:rsidRPr="00D86747">
        <w:rPr>
          <w:rStyle w:val="FontStyle49"/>
          <w:sz w:val="28"/>
          <w:szCs w:val="28"/>
          <w:lang w:val="be-BY"/>
        </w:rPr>
        <w:t xml:space="preserve"> based on morphological analysis of the system model is co</w:t>
      </w:r>
      <w:r>
        <w:rPr>
          <w:rStyle w:val="FontStyle49"/>
          <w:sz w:val="28"/>
          <w:szCs w:val="28"/>
          <w:lang w:val="be-BY"/>
        </w:rPr>
        <w:t>mposed of delivery for "Anaheim</w:t>
      </w:r>
      <w:r w:rsidRPr="00D86747">
        <w:rPr>
          <w:rStyle w:val="FontStyle49"/>
          <w:sz w:val="28"/>
          <w:szCs w:val="28"/>
          <w:lang w:val="be-BY"/>
        </w:rPr>
        <w:t>"</w:t>
      </w:r>
      <w:r>
        <w:rPr>
          <w:rStyle w:val="FontStyle49"/>
          <w:sz w:val="28"/>
          <w:szCs w:val="28"/>
          <w:lang w:val="be-BY"/>
        </w:rPr>
        <w:t>.</w:t>
      </w:r>
    </w:p>
    <w:p w:rsidR="000900A1" w:rsidRDefault="000900A1" w:rsidP="000900A1">
      <w:pPr>
        <w:pStyle w:val="Style8"/>
        <w:widowControl/>
        <w:spacing w:line="360" w:lineRule="exact"/>
        <w:ind w:firstLine="696"/>
        <w:rPr>
          <w:rStyle w:val="FontStyle49"/>
          <w:sz w:val="28"/>
          <w:szCs w:val="28"/>
          <w:lang w:val="be-BY"/>
        </w:rPr>
      </w:pPr>
      <w:r w:rsidRPr="00D86747">
        <w:rPr>
          <w:rStyle w:val="FontStyle49"/>
          <w:sz w:val="28"/>
          <w:szCs w:val="28"/>
          <w:lang w:val="be-BY"/>
        </w:rPr>
        <w:t>The author of the work confirms that the material contained in it is correct and objectively reflects the state of the test process, and all borrowings are accompanied by references to their authors.</w:t>
      </w:r>
    </w:p>
    <w:sectPr w:rsidR="0009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8A"/>
    <w:rsid w:val="000900A1"/>
    <w:rsid w:val="000A425F"/>
    <w:rsid w:val="000F681C"/>
    <w:rsid w:val="00133CFE"/>
    <w:rsid w:val="0031648E"/>
    <w:rsid w:val="00603C17"/>
    <w:rsid w:val="0063394B"/>
    <w:rsid w:val="0079038A"/>
    <w:rsid w:val="007D2A62"/>
    <w:rsid w:val="007F6E5A"/>
    <w:rsid w:val="009C3E26"/>
    <w:rsid w:val="009F37AE"/>
    <w:rsid w:val="00A84089"/>
    <w:rsid w:val="00AF6091"/>
    <w:rsid w:val="00B56528"/>
    <w:rsid w:val="00BF2797"/>
    <w:rsid w:val="00C5365F"/>
    <w:rsid w:val="00D857E3"/>
    <w:rsid w:val="00E13B06"/>
    <w:rsid w:val="00E62E01"/>
    <w:rsid w:val="00E757F4"/>
    <w:rsid w:val="00EA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38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79038A"/>
    <w:rPr>
      <w:rFonts w:ascii="Segoe UI" w:hAnsi="Segoe UI" w:cs="Segoe UI"/>
      <w:sz w:val="18"/>
      <w:szCs w:val="18"/>
    </w:rPr>
  </w:style>
  <w:style w:type="paragraph" w:customStyle="1" w:styleId="1">
    <w:name w:val="Абзац списка1"/>
    <w:basedOn w:val="a"/>
    <w:uiPriority w:val="34"/>
    <w:qFormat/>
    <w:rsid w:val="00E62E01"/>
    <w:pPr>
      <w:spacing w:after="200" w:line="276" w:lineRule="auto"/>
      <w:ind w:left="720"/>
      <w:contextualSpacing/>
    </w:pPr>
    <w:rPr>
      <w:rFonts w:ascii="Times New Roman" w:hAnsi="Times New Roman"/>
      <w:sz w:val="28"/>
      <w:szCs w:val="28"/>
      <w:lang w:eastAsia="ru-RU"/>
    </w:rPr>
  </w:style>
  <w:style w:type="paragraph" w:customStyle="1" w:styleId="Style3">
    <w:name w:val="Style3"/>
    <w:basedOn w:val="a"/>
    <w:uiPriority w:val="99"/>
    <w:rsid w:val="000900A1"/>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character" w:customStyle="1" w:styleId="FontStyle48">
    <w:name w:val="Font Style48"/>
    <w:basedOn w:val="a0"/>
    <w:uiPriority w:val="99"/>
    <w:rsid w:val="000900A1"/>
    <w:rPr>
      <w:rFonts w:ascii="Times New Roman" w:hAnsi="Times New Roman" w:cs="Times New Roman"/>
      <w:b/>
      <w:bCs/>
      <w:sz w:val="26"/>
      <w:szCs w:val="26"/>
    </w:rPr>
  </w:style>
  <w:style w:type="paragraph" w:customStyle="1" w:styleId="Style5">
    <w:name w:val="Style5"/>
    <w:basedOn w:val="a"/>
    <w:uiPriority w:val="99"/>
    <w:rsid w:val="000900A1"/>
    <w:pPr>
      <w:widowControl w:val="0"/>
      <w:autoSpaceDE w:val="0"/>
      <w:autoSpaceDN w:val="0"/>
      <w:adjustRightInd w:val="0"/>
      <w:spacing w:after="0" w:line="322" w:lineRule="exact"/>
      <w:ind w:hanging="1579"/>
    </w:pPr>
    <w:rPr>
      <w:rFonts w:ascii="Times New Roman" w:eastAsiaTheme="minorEastAsia" w:hAnsi="Times New Roman"/>
      <w:sz w:val="24"/>
      <w:szCs w:val="24"/>
      <w:lang w:eastAsia="ru-RU"/>
    </w:rPr>
  </w:style>
  <w:style w:type="paragraph" w:customStyle="1" w:styleId="Style8">
    <w:name w:val="Style8"/>
    <w:basedOn w:val="a"/>
    <w:uiPriority w:val="99"/>
    <w:rsid w:val="000900A1"/>
    <w:pPr>
      <w:widowControl w:val="0"/>
      <w:autoSpaceDE w:val="0"/>
      <w:autoSpaceDN w:val="0"/>
      <w:adjustRightInd w:val="0"/>
      <w:spacing w:after="0" w:line="322" w:lineRule="exact"/>
      <w:ind w:firstLine="706"/>
      <w:jc w:val="both"/>
    </w:pPr>
    <w:rPr>
      <w:rFonts w:ascii="Times New Roman" w:eastAsiaTheme="minorEastAsia" w:hAnsi="Times New Roman"/>
      <w:sz w:val="24"/>
      <w:szCs w:val="24"/>
      <w:lang w:eastAsia="ru-RU"/>
    </w:rPr>
  </w:style>
  <w:style w:type="character" w:customStyle="1" w:styleId="FontStyle49">
    <w:name w:val="Font Style49"/>
    <w:basedOn w:val="a0"/>
    <w:uiPriority w:val="99"/>
    <w:rsid w:val="000900A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38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79038A"/>
    <w:rPr>
      <w:rFonts w:ascii="Segoe UI" w:hAnsi="Segoe UI" w:cs="Segoe UI"/>
      <w:sz w:val="18"/>
      <w:szCs w:val="18"/>
    </w:rPr>
  </w:style>
  <w:style w:type="paragraph" w:customStyle="1" w:styleId="1">
    <w:name w:val="Абзац списка1"/>
    <w:basedOn w:val="a"/>
    <w:uiPriority w:val="34"/>
    <w:qFormat/>
    <w:rsid w:val="00E62E01"/>
    <w:pPr>
      <w:spacing w:after="200" w:line="276" w:lineRule="auto"/>
      <w:ind w:left="720"/>
      <w:contextualSpacing/>
    </w:pPr>
    <w:rPr>
      <w:rFonts w:ascii="Times New Roman" w:hAnsi="Times New Roman"/>
      <w:sz w:val="28"/>
      <w:szCs w:val="28"/>
      <w:lang w:eastAsia="ru-RU"/>
    </w:rPr>
  </w:style>
  <w:style w:type="paragraph" w:customStyle="1" w:styleId="Style3">
    <w:name w:val="Style3"/>
    <w:basedOn w:val="a"/>
    <w:uiPriority w:val="99"/>
    <w:rsid w:val="000900A1"/>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character" w:customStyle="1" w:styleId="FontStyle48">
    <w:name w:val="Font Style48"/>
    <w:basedOn w:val="a0"/>
    <w:uiPriority w:val="99"/>
    <w:rsid w:val="000900A1"/>
    <w:rPr>
      <w:rFonts w:ascii="Times New Roman" w:hAnsi="Times New Roman" w:cs="Times New Roman"/>
      <w:b/>
      <w:bCs/>
      <w:sz w:val="26"/>
      <w:szCs w:val="26"/>
    </w:rPr>
  </w:style>
  <w:style w:type="paragraph" w:customStyle="1" w:styleId="Style5">
    <w:name w:val="Style5"/>
    <w:basedOn w:val="a"/>
    <w:uiPriority w:val="99"/>
    <w:rsid w:val="000900A1"/>
    <w:pPr>
      <w:widowControl w:val="0"/>
      <w:autoSpaceDE w:val="0"/>
      <w:autoSpaceDN w:val="0"/>
      <w:adjustRightInd w:val="0"/>
      <w:spacing w:after="0" w:line="322" w:lineRule="exact"/>
      <w:ind w:hanging="1579"/>
    </w:pPr>
    <w:rPr>
      <w:rFonts w:ascii="Times New Roman" w:eastAsiaTheme="minorEastAsia" w:hAnsi="Times New Roman"/>
      <w:sz w:val="24"/>
      <w:szCs w:val="24"/>
      <w:lang w:eastAsia="ru-RU"/>
    </w:rPr>
  </w:style>
  <w:style w:type="paragraph" w:customStyle="1" w:styleId="Style8">
    <w:name w:val="Style8"/>
    <w:basedOn w:val="a"/>
    <w:uiPriority w:val="99"/>
    <w:rsid w:val="000900A1"/>
    <w:pPr>
      <w:widowControl w:val="0"/>
      <w:autoSpaceDE w:val="0"/>
      <w:autoSpaceDN w:val="0"/>
      <w:adjustRightInd w:val="0"/>
      <w:spacing w:after="0" w:line="322" w:lineRule="exact"/>
      <w:ind w:firstLine="706"/>
      <w:jc w:val="both"/>
    </w:pPr>
    <w:rPr>
      <w:rFonts w:ascii="Times New Roman" w:eastAsiaTheme="minorEastAsia" w:hAnsi="Times New Roman"/>
      <w:sz w:val="24"/>
      <w:szCs w:val="24"/>
      <w:lang w:eastAsia="ru-RU"/>
    </w:rPr>
  </w:style>
  <w:style w:type="character" w:customStyle="1" w:styleId="FontStyle49">
    <w:name w:val="Font Style49"/>
    <w:basedOn w:val="a0"/>
    <w:uiPriority w:val="99"/>
    <w:rsid w:val="000900A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Сивченко Е.Л.</cp:lastModifiedBy>
  <cp:revision>4</cp:revision>
  <cp:lastPrinted>2015-06-11T20:36:00Z</cp:lastPrinted>
  <dcterms:created xsi:type="dcterms:W3CDTF">2015-06-26T07:08:00Z</dcterms:created>
  <dcterms:modified xsi:type="dcterms:W3CDTF">2015-06-26T07:30:00Z</dcterms:modified>
</cp:coreProperties>
</file>