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581F65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581F65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581F65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581F65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581F65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581F65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581F65">
      <w:pPr>
        <w:spacing w:line="276" w:lineRule="auto"/>
        <w:jc w:val="center"/>
        <w:rPr>
          <w:b/>
          <w:sz w:val="28"/>
          <w:szCs w:val="28"/>
        </w:rPr>
      </w:pPr>
    </w:p>
    <w:p w:rsidR="00F76996" w:rsidRPr="00B30467" w:rsidRDefault="00F76996" w:rsidP="00581F65">
      <w:pPr>
        <w:spacing w:line="276" w:lineRule="auto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581F65">
      <w:pPr>
        <w:spacing w:line="276" w:lineRule="auto"/>
        <w:jc w:val="center"/>
        <w:rPr>
          <w:sz w:val="28"/>
          <w:szCs w:val="28"/>
        </w:rPr>
      </w:pPr>
    </w:p>
    <w:p w:rsidR="000D7517" w:rsidRDefault="000D7517" w:rsidP="00581F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СКЛАДСКОГО ХОЗЯЙСТВА </w:t>
      </w:r>
    </w:p>
    <w:p w:rsidR="000D7517" w:rsidRPr="00DE6534" w:rsidRDefault="000D7517" w:rsidP="00581F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ПРЕДПРИЯТИИ </w:t>
      </w:r>
      <w:r>
        <w:rPr>
          <w:b/>
          <w:sz w:val="28"/>
          <w:szCs w:val="28"/>
          <w:lang w:val="en-US"/>
        </w:rPr>
        <w:t>KUEHNE</w:t>
      </w:r>
      <w:r w:rsidRPr="008C5D9A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NAGEL</w:t>
      </w:r>
      <w:r w:rsidRPr="008C5D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POLSKA</w:t>
      </w:r>
      <w:r>
        <w:rPr>
          <w:b/>
          <w:sz w:val="28"/>
          <w:szCs w:val="28"/>
        </w:rPr>
        <w:t xml:space="preserve"> </w:t>
      </w:r>
      <w:r w:rsidRPr="00DE6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z</w:t>
      </w:r>
      <w:r w:rsidRPr="00DE6534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o</w:t>
      </w:r>
      <w:r w:rsidRPr="00DE6534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o</w:t>
      </w:r>
      <w:r w:rsidRPr="00DE6534">
        <w:rPr>
          <w:b/>
          <w:sz w:val="28"/>
          <w:szCs w:val="28"/>
        </w:rPr>
        <w:t>.</w:t>
      </w:r>
    </w:p>
    <w:p w:rsidR="000D7517" w:rsidRPr="008C5D9A" w:rsidRDefault="000D7517" w:rsidP="00581F65">
      <w:pPr>
        <w:spacing w:line="276" w:lineRule="auto"/>
        <w:jc w:val="center"/>
        <w:rPr>
          <w:b/>
          <w:sz w:val="28"/>
          <w:szCs w:val="28"/>
        </w:rPr>
      </w:pPr>
    </w:p>
    <w:p w:rsidR="000D7517" w:rsidRPr="008C5D9A" w:rsidRDefault="000D7517" w:rsidP="00581F65">
      <w:pPr>
        <w:spacing w:line="276" w:lineRule="auto"/>
        <w:jc w:val="center"/>
        <w:rPr>
          <w:sz w:val="28"/>
          <w:szCs w:val="28"/>
        </w:rPr>
      </w:pPr>
      <w:r w:rsidRPr="008C5D9A">
        <w:rPr>
          <w:sz w:val="28"/>
          <w:szCs w:val="28"/>
        </w:rPr>
        <w:t>СЕДЛЕЦКАЯ Кристина Олеговна</w:t>
      </w:r>
    </w:p>
    <w:p w:rsidR="0035143B" w:rsidRDefault="0035143B" w:rsidP="00581F65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581F65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0D7517" w:rsidP="00581F65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proofErr w:type="spellStart"/>
      <w:r>
        <w:t>Губский</w:t>
      </w:r>
      <w:proofErr w:type="spellEnd"/>
      <w:r>
        <w:t xml:space="preserve"> Максим Олегович</w:t>
      </w:r>
    </w:p>
    <w:p w:rsidR="00F76996" w:rsidRPr="00B30467" w:rsidRDefault="00F76996" w:rsidP="00581F65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0D7517">
        <w:rPr>
          <w:shd w:val="clear" w:color="auto" w:fill="FFFFFF"/>
        </w:rPr>
        <w:t>эконом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581F65">
      <w:pPr>
        <w:spacing w:line="276" w:lineRule="auto"/>
        <w:jc w:val="center"/>
        <w:rPr>
          <w:sz w:val="28"/>
          <w:szCs w:val="28"/>
        </w:rPr>
      </w:pPr>
    </w:p>
    <w:p w:rsidR="00F76996" w:rsidRPr="00B30467" w:rsidRDefault="00F76996" w:rsidP="00581F65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2E7156">
        <w:t>6</w:t>
      </w:r>
      <w:r w:rsidR="000D7517">
        <w:t>8</w:t>
      </w:r>
      <w:r w:rsidRPr="00042C01">
        <w:t xml:space="preserve"> с., </w:t>
      </w:r>
      <w:r w:rsidR="002E7156">
        <w:t>1</w:t>
      </w:r>
      <w:r w:rsidR="000D7517">
        <w:t>1 рис., 3</w:t>
      </w:r>
      <w:r w:rsidR="002E7156">
        <w:t xml:space="preserve"> табл., 2</w:t>
      </w:r>
      <w:r w:rsidR="000D7517">
        <w:t>7</w:t>
      </w:r>
      <w:r w:rsidR="00F76996" w:rsidRPr="00042C01">
        <w:t xml:space="preserve"> </w:t>
      </w:r>
      <w:r w:rsidR="00074FFD">
        <w:t xml:space="preserve">источников, </w:t>
      </w:r>
      <w:r w:rsidR="000D7517">
        <w:t>7</w:t>
      </w:r>
      <w:r w:rsidR="00F76996" w:rsidRPr="00042C01">
        <w:t xml:space="preserve"> 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0D7517" w:rsidRPr="007A3559" w:rsidRDefault="000D7517" w:rsidP="000D7517">
      <w:pPr>
        <w:spacing w:line="360" w:lineRule="exact"/>
        <w:ind w:firstLine="709"/>
        <w:contextualSpacing/>
        <w:jc w:val="both"/>
        <w:rPr>
          <w:iCs/>
          <w:sz w:val="28"/>
          <w:szCs w:val="28"/>
        </w:rPr>
      </w:pPr>
      <w:r w:rsidRPr="007A3559">
        <w:rPr>
          <w:sz w:val="28"/>
          <w:szCs w:val="28"/>
        </w:rPr>
        <w:t xml:space="preserve">ЛОГИСТИЧЕСКАЯ ДЕЯТЕЛЬНОСТЬ, СКЛАДСКОЕ ХОЗЯЙСТВО, </w:t>
      </w:r>
      <w:r w:rsidRPr="007A3559">
        <w:rPr>
          <w:iCs/>
          <w:sz w:val="28"/>
          <w:szCs w:val="28"/>
        </w:rPr>
        <w:t>ОРГАНИЗАЦИЯ ПРОЦЕССОВ, ЛОГИСТИКА СКЛАДИРОВАНИЯ, РАСЧЕТ ПЛОЩАДИ</w:t>
      </w:r>
    </w:p>
    <w:p w:rsidR="000D7517" w:rsidRPr="007A3559" w:rsidRDefault="000D7517" w:rsidP="000D7517">
      <w:pPr>
        <w:spacing w:line="360" w:lineRule="exact"/>
        <w:ind w:firstLine="709"/>
        <w:contextualSpacing/>
        <w:jc w:val="both"/>
        <w:rPr>
          <w:i/>
          <w:iCs/>
          <w:sz w:val="28"/>
          <w:szCs w:val="28"/>
        </w:rPr>
      </w:pPr>
    </w:p>
    <w:p w:rsidR="000D7517" w:rsidRPr="0038120C" w:rsidRDefault="000D7517" w:rsidP="000D7517">
      <w:pPr>
        <w:spacing w:line="360" w:lineRule="exact"/>
        <w:ind w:firstLine="709"/>
        <w:jc w:val="both"/>
        <w:rPr>
          <w:sz w:val="28"/>
          <w:szCs w:val="28"/>
        </w:rPr>
      </w:pPr>
      <w:r w:rsidRPr="0038120C">
        <w:rPr>
          <w:b/>
          <w:sz w:val="28"/>
          <w:szCs w:val="28"/>
        </w:rPr>
        <w:t>Объект исследования</w:t>
      </w:r>
      <w:r>
        <w:rPr>
          <w:b/>
          <w:sz w:val="28"/>
          <w:szCs w:val="28"/>
        </w:rPr>
        <w:t xml:space="preserve"> – </w:t>
      </w:r>
      <w:r w:rsidRPr="00F7589A">
        <w:rPr>
          <w:sz w:val="28"/>
          <w:szCs w:val="28"/>
        </w:rPr>
        <w:t>«</w:t>
      </w:r>
      <w:proofErr w:type="spellStart"/>
      <w:r w:rsidRPr="00F7589A">
        <w:rPr>
          <w:sz w:val="28"/>
          <w:szCs w:val="28"/>
          <w:lang w:val="en-US"/>
        </w:rPr>
        <w:t>Kuehne</w:t>
      </w:r>
      <w:proofErr w:type="spellEnd"/>
      <w:r w:rsidRPr="00F7589A">
        <w:rPr>
          <w:sz w:val="28"/>
          <w:szCs w:val="28"/>
        </w:rPr>
        <w:t>+</w:t>
      </w:r>
      <w:r w:rsidRPr="00F7589A">
        <w:rPr>
          <w:sz w:val="28"/>
          <w:szCs w:val="28"/>
          <w:lang w:val="en-US"/>
        </w:rPr>
        <w:t>Nagel</w:t>
      </w:r>
      <w:r w:rsidRPr="00F7589A">
        <w:rPr>
          <w:sz w:val="28"/>
          <w:szCs w:val="28"/>
        </w:rPr>
        <w:t xml:space="preserve"> </w:t>
      </w:r>
      <w:proofErr w:type="spellStart"/>
      <w:r w:rsidRPr="00F7589A">
        <w:rPr>
          <w:sz w:val="28"/>
          <w:szCs w:val="28"/>
          <w:lang w:val="en-US"/>
        </w:rPr>
        <w:t>Polska</w:t>
      </w:r>
      <w:proofErr w:type="spellEnd"/>
      <w:r w:rsidRPr="00F7589A">
        <w:rPr>
          <w:sz w:val="28"/>
          <w:szCs w:val="28"/>
        </w:rPr>
        <w:t>».</w:t>
      </w:r>
    </w:p>
    <w:p w:rsidR="000D7517" w:rsidRPr="00F7589A" w:rsidRDefault="000D7517" w:rsidP="000D7517">
      <w:pPr>
        <w:spacing w:line="360" w:lineRule="exact"/>
        <w:ind w:firstLine="709"/>
        <w:jc w:val="both"/>
        <w:rPr>
          <w:sz w:val="28"/>
          <w:szCs w:val="28"/>
        </w:rPr>
      </w:pPr>
      <w:r w:rsidRPr="0038120C">
        <w:rPr>
          <w:b/>
          <w:sz w:val="28"/>
          <w:szCs w:val="28"/>
        </w:rPr>
        <w:t xml:space="preserve">Предмет исследования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организация складского хозяйства на примере «</w:t>
      </w:r>
      <w:proofErr w:type="spellStart"/>
      <w:r>
        <w:rPr>
          <w:sz w:val="28"/>
          <w:szCs w:val="28"/>
          <w:lang w:val="en-US"/>
        </w:rPr>
        <w:t>Kuehne</w:t>
      </w:r>
      <w:proofErr w:type="spellEnd"/>
      <w:r w:rsidRPr="00F7589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Nagel</w:t>
      </w:r>
      <w:r>
        <w:rPr>
          <w:sz w:val="28"/>
          <w:szCs w:val="28"/>
        </w:rPr>
        <w:t>»</w:t>
      </w:r>
    </w:p>
    <w:p w:rsidR="000D7517" w:rsidRPr="0038120C" w:rsidRDefault="000D7517" w:rsidP="000D7517">
      <w:pPr>
        <w:spacing w:line="360" w:lineRule="exact"/>
        <w:ind w:firstLine="709"/>
        <w:jc w:val="both"/>
        <w:rPr>
          <w:sz w:val="28"/>
          <w:szCs w:val="28"/>
        </w:rPr>
      </w:pPr>
      <w:r w:rsidRPr="0038120C">
        <w:rPr>
          <w:b/>
          <w:sz w:val="28"/>
          <w:szCs w:val="28"/>
        </w:rPr>
        <w:t>Цель дипломной работы</w:t>
      </w:r>
      <w:r>
        <w:rPr>
          <w:b/>
          <w:sz w:val="28"/>
          <w:szCs w:val="28"/>
        </w:rPr>
        <w:t xml:space="preserve"> </w:t>
      </w:r>
      <w:r w:rsidRPr="0038120C">
        <w:rPr>
          <w:sz w:val="28"/>
          <w:szCs w:val="28"/>
        </w:rPr>
        <w:t>–</w:t>
      </w:r>
      <w:r>
        <w:rPr>
          <w:sz w:val="28"/>
          <w:szCs w:val="28"/>
        </w:rPr>
        <w:t xml:space="preserve"> создание складского хозяйст</w:t>
      </w:r>
      <w:r w:rsidRPr="0038120C">
        <w:rPr>
          <w:sz w:val="28"/>
          <w:szCs w:val="28"/>
        </w:rPr>
        <w:t xml:space="preserve">ва. </w:t>
      </w:r>
    </w:p>
    <w:p w:rsidR="000D7517" w:rsidRPr="0038120C" w:rsidRDefault="000D7517" w:rsidP="000D7517">
      <w:pPr>
        <w:spacing w:line="360" w:lineRule="exact"/>
        <w:ind w:firstLine="709"/>
        <w:jc w:val="both"/>
        <w:rPr>
          <w:sz w:val="28"/>
          <w:szCs w:val="28"/>
        </w:rPr>
      </w:pPr>
      <w:r w:rsidRPr="0038120C">
        <w:rPr>
          <w:b/>
          <w:bCs/>
          <w:sz w:val="28"/>
          <w:szCs w:val="28"/>
        </w:rPr>
        <w:t>Методы исследования</w:t>
      </w:r>
      <w:r w:rsidRPr="0038120C">
        <w:rPr>
          <w:bCs/>
          <w:sz w:val="28"/>
          <w:szCs w:val="28"/>
        </w:rPr>
        <w:t xml:space="preserve">: </w:t>
      </w:r>
      <w:r w:rsidRPr="0038120C">
        <w:rPr>
          <w:sz w:val="28"/>
          <w:szCs w:val="28"/>
        </w:rPr>
        <w:t>методы анализа и синтеза, логического, системного, экономико-статистического анализа и другие общенаучные методы.</w:t>
      </w:r>
    </w:p>
    <w:p w:rsidR="000D7517" w:rsidRPr="00F7589A" w:rsidRDefault="000D7517" w:rsidP="000D7517">
      <w:pPr>
        <w:spacing w:line="360" w:lineRule="exact"/>
        <w:ind w:firstLine="709"/>
        <w:jc w:val="both"/>
        <w:rPr>
          <w:sz w:val="28"/>
          <w:szCs w:val="28"/>
        </w:rPr>
      </w:pPr>
      <w:r w:rsidRPr="0038120C">
        <w:rPr>
          <w:b/>
          <w:bCs/>
          <w:sz w:val="28"/>
          <w:szCs w:val="28"/>
        </w:rPr>
        <w:t xml:space="preserve">Результаты исследования и разработки: </w:t>
      </w:r>
      <w:r w:rsidRPr="0038120C">
        <w:rPr>
          <w:sz w:val="28"/>
          <w:szCs w:val="28"/>
        </w:rPr>
        <w:t>произведен анализ работы и методов ведения складского хозяйства</w:t>
      </w:r>
      <w:r>
        <w:rPr>
          <w:sz w:val="28"/>
          <w:szCs w:val="28"/>
        </w:rPr>
        <w:t xml:space="preserve"> </w:t>
      </w:r>
      <w:r w:rsidRPr="00F7589A">
        <w:rPr>
          <w:sz w:val="28"/>
          <w:szCs w:val="28"/>
        </w:rPr>
        <w:t>«</w:t>
      </w:r>
      <w:proofErr w:type="spellStart"/>
      <w:r w:rsidRPr="00F7589A">
        <w:rPr>
          <w:sz w:val="28"/>
          <w:szCs w:val="28"/>
          <w:lang w:val="en-US"/>
        </w:rPr>
        <w:t>Kuehne</w:t>
      </w:r>
      <w:proofErr w:type="spellEnd"/>
      <w:r w:rsidRPr="00F7589A">
        <w:rPr>
          <w:sz w:val="28"/>
          <w:szCs w:val="28"/>
        </w:rPr>
        <w:t>+</w:t>
      </w:r>
      <w:r w:rsidRPr="00F7589A">
        <w:rPr>
          <w:sz w:val="28"/>
          <w:szCs w:val="28"/>
          <w:lang w:val="en-US"/>
        </w:rPr>
        <w:t>Nagel</w:t>
      </w:r>
      <w:r w:rsidRPr="00F7589A">
        <w:rPr>
          <w:sz w:val="28"/>
          <w:szCs w:val="28"/>
        </w:rPr>
        <w:t xml:space="preserve"> </w:t>
      </w:r>
      <w:proofErr w:type="spellStart"/>
      <w:r w:rsidRPr="00F7589A">
        <w:rPr>
          <w:sz w:val="28"/>
          <w:szCs w:val="28"/>
          <w:lang w:val="en-US"/>
        </w:rPr>
        <w:t>Polska</w:t>
      </w:r>
      <w:proofErr w:type="spellEnd"/>
      <w:r w:rsidRPr="00F7589A">
        <w:rPr>
          <w:sz w:val="28"/>
          <w:szCs w:val="28"/>
        </w:rPr>
        <w:t>»,</w:t>
      </w:r>
      <w:r w:rsidRPr="0038120C">
        <w:rPr>
          <w:sz w:val="28"/>
          <w:szCs w:val="28"/>
        </w:rPr>
        <w:t xml:space="preserve"> исследованы складские мощности, на основании </w:t>
      </w:r>
      <w:r>
        <w:rPr>
          <w:sz w:val="28"/>
          <w:szCs w:val="28"/>
        </w:rPr>
        <w:t>данных</w:t>
      </w:r>
      <w:r w:rsidRPr="0038120C">
        <w:rPr>
          <w:sz w:val="28"/>
          <w:szCs w:val="28"/>
        </w:rPr>
        <w:t xml:space="preserve"> предложен </w:t>
      </w:r>
      <w:r>
        <w:rPr>
          <w:sz w:val="28"/>
          <w:szCs w:val="28"/>
        </w:rPr>
        <w:t>вариант распределения площадей складских зон, выбрана складская техника, организован логистический процесс на складе</w:t>
      </w:r>
    </w:p>
    <w:p w:rsidR="000D7517" w:rsidRPr="00D37F91" w:rsidRDefault="000D7517" w:rsidP="000D7517">
      <w:pPr>
        <w:spacing w:line="360" w:lineRule="exact"/>
        <w:ind w:firstLine="709"/>
        <w:jc w:val="both"/>
        <w:rPr>
          <w:sz w:val="28"/>
          <w:szCs w:val="28"/>
        </w:rPr>
      </w:pPr>
      <w:r w:rsidRPr="0038120C">
        <w:rPr>
          <w:b/>
          <w:bCs/>
          <w:sz w:val="28"/>
          <w:szCs w:val="28"/>
        </w:rPr>
        <w:t>Практическая значимость результатов исследования</w:t>
      </w:r>
      <w:r w:rsidRPr="0038120C">
        <w:rPr>
          <w:b/>
          <w:sz w:val="28"/>
          <w:szCs w:val="28"/>
        </w:rPr>
        <w:t>:</w:t>
      </w:r>
      <w:r w:rsidRPr="0038120C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рассчитанные данные могут быть предъявлены заказчику строительства для его дальнейшего решения о подписании контракта с логистическим провайдером.</w:t>
      </w:r>
    </w:p>
    <w:p w:rsidR="000D7517" w:rsidRPr="00D37F91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38120C">
        <w:rPr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>
        <w:rPr>
          <w:sz w:val="28"/>
          <w:szCs w:val="28"/>
        </w:rPr>
        <w:t>разработка складских зон и логистических процессов на предприятии.</w:t>
      </w:r>
    </w:p>
    <w:p w:rsidR="00B00B28" w:rsidRPr="00B30467" w:rsidRDefault="00B00B28">
      <w:pPr>
        <w:spacing w:after="160" w:line="259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2E7156" w:rsidRPr="00A2327C" w:rsidRDefault="000D7517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Thesis: 6</w:t>
      </w:r>
      <w:r w:rsidRPr="000D7517">
        <w:rPr>
          <w:sz w:val="28"/>
          <w:szCs w:val="28"/>
          <w:lang w:val="en-US"/>
        </w:rPr>
        <w:t>8</w:t>
      </w:r>
      <w:r w:rsidR="002E7156">
        <w:rPr>
          <w:sz w:val="28"/>
          <w:szCs w:val="28"/>
          <w:lang w:val="en-US"/>
        </w:rPr>
        <w:t xml:space="preserve"> p., Figures 1</w:t>
      </w:r>
      <w:r w:rsidRPr="000D751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, Table </w:t>
      </w:r>
      <w:r w:rsidRPr="000D7517">
        <w:rPr>
          <w:sz w:val="28"/>
          <w:szCs w:val="28"/>
          <w:lang w:val="en-US"/>
        </w:rPr>
        <w:t>3</w:t>
      </w:r>
      <w:r w:rsidR="002E7156">
        <w:rPr>
          <w:sz w:val="28"/>
          <w:szCs w:val="28"/>
          <w:lang w:val="en-US"/>
        </w:rPr>
        <w:t>, 2</w:t>
      </w:r>
      <w:r w:rsidRPr="000D7517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 xml:space="preserve"> sources, </w:t>
      </w:r>
      <w:r w:rsidRPr="000D7517">
        <w:rPr>
          <w:sz w:val="28"/>
          <w:szCs w:val="28"/>
          <w:lang w:val="en-US"/>
        </w:rPr>
        <w:t>7</w:t>
      </w:r>
      <w:r w:rsidR="002E7156">
        <w:rPr>
          <w:sz w:val="28"/>
          <w:szCs w:val="28"/>
          <w:lang w:val="en-US"/>
        </w:rPr>
        <w:t xml:space="preserve"> app.</w:t>
      </w:r>
    </w:p>
    <w:p w:rsidR="002E7156" w:rsidRPr="000D7517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0D7517" w:rsidRPr="00EF2A0D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7A3559">
        <w:rPr>
          <w:sz w:val="28"/>
          <w:szCs w:val="28"/>
          <w:lang w:val="en-US"/>
        </w:rPr>
        <w:t>LOGISTICS OPERATIONS, WAREHOUSING, ORGANIZATION OF PROCESSES, LOGISTICS WAREH</w:t>
      </w:r>
      <w:r>
        <w:rPr>
          <w:sz w:val="28"/>
          <w:szCs w:val="28"/>
          <w:lang w:val="en-US"/>
        </w:rPr>
        <w:t>OUSING, CALCULATION OF THE AREA</w:t>
      </w:r>
    </w:p>
    <w:p w:rsidR="000D7517" w:rsidRPr="00D37F91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</w:p>
    <w:p w:rsidR="000D7517" w:rsidRPr="00D37F91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proofErr w:type="gramStart"/>
      <w:r w:rsidRPr="00D37F91">
        <w:rPr>
          <w:b/>
          <w:sz w:val="28"/>
          <w:szCs w:val="28"/>
          <w:lang w:val="en-US"/>
        </w:rPr>
        <w:t>The object of study</w:t>
      </w:r>
      <w:r w:rsidRPr="00D37F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D37F91">
        <w:rPr>
          <w:sz w:val="28"/>
          <w:szCs w:val="28"/>
          <w:lang w:val="en-US"/>
        </w:rPr>
        <w:t xml:space="preserve"> «</w:t>
      </w:r>
      <w:proofErr w:type="spellStart"/>
      <w:r w:rsidRPr="00D37F91">
        <w:rPr>
          <w:sz w:val="28"/>
          <w:szCs w:val="28"/>
          <w:lang w:val="en-US"/>
        </w:rPr>
        <w:t>Kuehne</w:t>
      </w:r>
      <w:proofErr w:type="spellEnd"/>
      <w:r w:rsidRPr="00D37F91">
        <w:rPr>
          <w:sz w:val="28"/>
          <w:szCs w:val="28"/>
          <w:lang w:val="en-US"/>
        </w:rPr>
        <w:t xml:space="preserve"> + Nagel </w:t>
      </w:r>
      <w:proofErr w:type="spellStart"/>
      <w:r w:rsidRPr="00D37F91">
        <w:rPr>
          <w:sz w:val="28"/>
          <w:szCs w:val="28"/>
          <w:lang w:val="en-US"/>
        </w:rPr>
        <w:t>Polska</w:t>
      </w:r>
      <w:proofErr w:type="spellEnd"/>
      <w:r w:rsidRPr="00D37F91">
        <w:rPr>
          <w:sz w:val="28"/>
          <w:szCs w:val="28"/>
          <w:lang w:val="en-US"/>
        </w:rPr>
        <w:t>».</w:t>
      </w:r>
      <w:proofErr w:type="gramEnd"/>
    </w:p>
    <w:p w:rsidR="000D7517" w:rsidRPr="00D37F91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D37F91">
        <w:rPr>
          <w:b/>
          <w:sz w:val="28"/>
          <w:szCs w:val="28"/>
          <w:lang w:val="en-US"/>
        </w:rPr>
        <w:t>Subject of research</w:t>
      </w:r>
      <w:r>
        <w:rPr>
          <w:sz w:val="28"/>
          <w:szCs w:val="28"/>
          <w:lang w:val="en-US"/>
        </w:rPr>
        <w:t xml:space="preserve"> – </w:t>
      </w:r>
      <w:r w:rsidRPr="00D37F91">
        <w:rPr>
          <w:sz w:val="28"/>
          <w:szCs w:val="28"/>
          <w:lang w:val="en-US"/>
        </w:rPr>
        <w:t>the organization of storage facilities on the example of «</w:t>
      </w:r>
      <w:proofErr w:type="spellStart"/>
      <w:r w:rsidRPr="00D37F91">
        <w:rPr>
          <w:sz w:val="28"/>
          <w:szCs w:val="28"/>
          <w:lang w:val="en-US"/>
        </w:rPr>
        <w:t>Kuehne</w:t>
      </w:r>
      <w:proofErr w:type="spellEnd"/>
      <w:r w:rsidRPr="00D37F91">
        <w:rPr>
          <w:sz w:val="28"/>
          <w:szCs w:val="28"/>
          <w:lang w:val="en-US"/>
        </w:rPr>
        <w:t xml:space="preserve"> + Nagel»</w:t>
      </w:r>
    </w:p>
    <w:p w:rsidR="000D7517" w:rsidRPr="00D37F91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proofErr w:type="gramStart"/>
      <w:r w:rsidRPr="00D37F91">
        <w:rPr>
          <w:b/>
          <w:sz w:val="28"/>
          <w:szCs w:val="28"/>
          <w:lang w:val="en-US"/>
        </w:rPr>
        <w:t>The aim of the thesis</w:t>
      </w:r>
      <w:r w:rsidRPr="00D37F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D37F91">
        <w:rPr>
          <w:sz w:val="28"/>
          <w:szCs w:val="28"/>
          <w:lang w:val="en-US"/>
        </w:rPr>
        <w:t xml:space="preserve"> the creation of storage facilities.</w:t>
      </w:r>
      <w:proofErr w:type="gramEnd"/>
    </w:p>
    <w:p w:rsidR="000D7517" w:rsidRPr="00D37F91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D37F91">
        <w:rPr>
          <w:b/>
          <w:sz w:val="28"/>
          <w:szCs w:val="28"/>
          <w:lang w:val="en-US"/>
        </w:rPr>
        <w:t>Methods:</w:t>
      </w:r>
      <w:r w:rsidRPr="00D37F91">
        <w:rPr>
          <w:sz w:val="28"/>
          <w:szCs w:val="28"/>
          <w:lang w:val="en-US"/>
        </w:rPr>
        <w:t xml:space="preserve"> methods of analysis and synthesis, logical, systematic, economic and statistical analysis and other scientific methods.</w:t>
      </w:r>
    </w:p>
    <w:p w:rsidR="000D7517" w:rsidRPr="00D37F91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D37F91">
        <w:rPr>
          <w:b/>
          <w:sz w:val="28"/>
          <w:szCs w:val="28"/>
          <w:lang w:val="en-US"/>
        </w:rPr>
        <w:t>The results of research and development:</w:t>
      </w:r>
      <w:r w:rsidRPr="00D37F91">
        <w:rPr>
          <w:sz w:val="28"/>
          <w:szCs w:val="28"/>
          <w:lang w:val="en-US"/>
        </w:rPr>
        <w:t xml:space="preserve"> The analysis of the work and methods of storage «</w:t>
      </w:r>
      <w:proofErr w:type="spellStart"/>
      <w:r w:rsidRPr="00D37F91">
        <w:rPr>
          <w:sz w:val="28"/>
          <w:szCs w:val="28"/>
          <w:lang w:val="en-US"/>
        </w:rPr>
        <w:t>Kuehne</w:t>
      </w:r>
      <w:proofErr w:type="spellEnd"/>
      <w:r w:rsidRPr="00D37F91">
        <w:rPr>
          <w:sz w:val="28"/>
          <w:szCs w:val="28"/>
          <w:lang w:val="en-US"/>
        </w:rPr>
        <w:t xml:space="preserve"> + Nagel </w:t>
      </w:r>
      <w:proofErr w:type="spellStart"/>
      <w:r w:rsidRPr="00D37F91">
        <w:rPr>
          <w:sz w:val="28"/>
          <w:szCs w:val="28"/>
          <w:lang w:val="en-US"/>
        </w:rPr>
        <w:t>Polska</w:t>
      </w:r>
      <w:proofErr w:type="spellEnd"/>
      <w:r w:rsidRPr="00D37F91">
        <w:rPr>
          <w:sz w:val="28"/>
          <w:szCs w:val="28"/>
          <w:lang w:val="en-US"/>
        </w:rPr>
        <w:t>», studied storage facilities, based on the data offered the option of the distribution areas of storage rooms, storage equipment selected, organized logistics process in the warehouse</w:t>
      </w:r>
    </w:p>
    <w:p w:rsidR="000D7517" w:rsidRPr="00D37F91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D37F91">
        <w:rPr>
          <w:b/>
          <w:sz w:val="28"/>
          <w:szCs w:val="28"/>
          <w:lang w:val="en-US"/>
        </w:rPr>
        <w:t>The practical significance of the study results:</w:t>
      </w:r>
      <w:r w:rsidRPr="00D37F91">
        <w:rPr>
          <w:sz w:val="28"/>
          <w:szCs w:val="28"/>
          <w:lang w:val="en-US"/>
        </w:rPr>
        <w:t xml:space="preserve"> the calculated data can be presented to the customer for the construction of its future decision on the signing of a contract with the logistics provider.</w:t>
      </w:r>
    </w:p>
    <w:p w:rsidR="000D7517" w:rsidRPr="00D14E85" w:rsidRDefault="000D7517" w:rsidP="000D7517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The area of </w:t>
      </w:r>
      <w:r w:rsidRPr="00D37F91">
        <w:rPr>
          <w:b/>
          <w:sz w:val="28"/>
          <w:szCs w:val="28"/>
          <w:lang w:val="en-US"/>
        </w:rPr>
        <w:t>possible practical applications of research</w:t>
      </w:r>
      <w:r w:rsidRPr="00D37F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D37F91">
        <w:rPr>
          <w:sz w:val="28"/>
          <w:szCs w:val="28"/>
          <w:lang w:val="en-US"/>
        </w:rPr>
        <w:t xml:space="preserve"> development of storage areas and logistic processes in the enterprise.</w:t>
      </w:r>
      <w:proofErr w:type="gramEnd"/>
    </w:p>
    <w:p w:rsidR="0035143B" w:rsidRPr="0035143B" w:rsidRDefault="0035143B" w:rsidP="000D7517">
      <w:pPr>
        <w:spacing w:line="360" w:lineRule="exact"/>
        <w:ind w:firstLine="709"/>
        <w:jc w:val="both"/>
        <w:rPr>
          <w:bCs/>
          <w:sz w:val="28"/>
          <w:szCs w:val="28"/>
          <w:lang w:val="en-US"/>
        </w:rPr>
      </w:pPr>
    </w:p>
    <w:sectPr w:rsidR="0035143B" w:rsidRPr="0035143B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0D7517"/>
    <w:rsid w:val="002E7156"/>
    <w:rsid w:val="00323CD3"/>
    <w:rsid w:val="0035143B"/>
    <w:rsid w:val="004162FB"/>
    <w:rsid w:val="00425BD8"/>
    <w:rsid w:val="00581F65"/>
    <w:rsid w:val="006C0076"/>
    <w:rsid w:val="00714C10"/>
    <w:rsid w:val="007967B9"/>
    <w:rsid w:val="00817946"/>
    <w:rsid w:val="0082655F"/>
    <w:rsid w:val="00876FB2"/>
    <w:rsid w:val="008772BF"/>
    <w:rsid w:val="008A105A"/>
    <w:rsid w:val="008C381F"/>
    <w:rsid w:val="00982942"/>
    <w:rsid w:val="00AC4584"/>
    <w:rsid w:val="00B00B28"/>
    <w:rsid w:val="00B30467"/>
    <w:rsid w:val="00B7554D"/>
    <w:rsid w:val="00D350C5"/>
    <w:rsid w:val="00F76996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C2A5-5983-4806-A255-D4A9FD34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9</cp:revision>
  <dcterms:created xsi:type="dcterms:W3CDTF">2015-06-22T06:18:00Z</dcterms:created>
  <dcterms:modified xsi:type="dcterms:W3CDTF">2015-06-23T12:05:00Z</dcterms:modified>
</cp:coreProperties>
</file>