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15" w:rsidRPr="00B67784" w:rsidRDefault="00581E15" w:rsidP="00CB0B9F">
      <w:pPr>
        <w:spacing w:after="0" w:line="360" w:lineRule="exact"/>
        <w:jc w:val="center"/>
        <w:rPr>
          <w:rFonts w:ascii="Times New Roman" w:hAnsi="Times New Roman"/>
          <w:sz w:val="28"/>
          <w:szCs w:val="28"/>
        </w:rPr>
      </w:pPr>
      <w:r w:rsidRPr="00B67784">
        <w:rPr>
          <w:rFonts w:ascii="Times New Roman" w:hAnsi="Times New Roman"/>
          <w:sz w:val="28"/>
          <w:szCs w:val="28"/>
        </w:rPr>
        <w:t>МИНИСТЕРСТВО ОБРАЗОВАНИЯ РЕСПУБЛИКИ БЕЛАРУСЬ</w:t>
      </w:r>
    </w:p>
    <w:p w:rsidR="00581E15" w:rsidRPr="00B67784" w:rsidRDefault="00581E15" w:rsidP="00CB0B9F">
      <w:pPr>
        <w:spacing w:after="0" w:line="360" w:lineRule="exact"/>
        <w:jc w:val="center"/>
        <w:rPr>
          <w:rFonts w:ascii="Times New Roman" w:hAnsi="Times New Roman"/>
          <w:sz w:val="28"/>
          <w:szCs w:val="28"/>
        </w:rPr>
      </w:pPr>
      <w:r w:rsidRPr="00B67784">
        <w:rPr>
          <w:rFonts w:ascii="Times New Roman" w:hAnsi="Times New Roman"/>
          <w:sz w:val="28"/>
          <w:szCs w:val="28"/>
        </w:rPr>
        <w:t>ГОСУДАРСТВЕННОЕ УЧРЕЖДЕНИЕ ОБРАЗОВАНИЯ</w:t>
      </w:r>
    </w:p>
    <w:p w:rsidR="00581E15" w:rsidRPr="00B67784" w:rsidRDefault="00581E15" w:rsidP="00CB0B9F">
      <w:pPr>
        <w:spacing w:after="0" w:line="360" w:lineRule="exact"/>
        <w:jc w:val="center"/>
        <w:rPr>
          <w:rFonts w:ascii="Times New Roman" w:hAnsi="Times New Roman"/>
          <w:sz w:val="28"/>
          <w:szCs w:val="28"/>
        </w:rPr>
      </w:pPr>
      <w:r w:rsidRPr="00B67784">
        <w:rPr>
          <w:rFonts w:ascii="Times New Roman" w:hAnsi="Times New Roman"/>
          <w:sz w:val="28"/>
          <w:szCs w:val="28"/>
        </w:rPr>
        <w:t>«ИНСТИТУТ БИЗНЕСА И МЕНЕДЖМЕНТА ТЕХНОЛОГИЙ»</w:t>
      </w:r>
    </w:p>
    <w:p w:rsidR="00581E15" w:rsidRPr="00B67784" w:rsidRDefault="00581E15" w:rsidP="00CB0B9F">
      <w:pPr>
        <w:spacing w:after="0" w:line="360" w:lineRule="exact"/>
        <w:jc w:val="center"/>
        <w:rPr>
          <w:rFonts w:ascii="Times New Roman" w:hAnsi="Times New Roman"/>
          <w:sz w:val="28"/>
          <w:szCs w:val="28"/>
        </w:rPr>
      </w:pPr>
      <w:r w:rsidRPr="00B67784">
        <w:rPr>
          <w:rFonts w:ascii="Times New Roman" w:hAnsi="Times New Roman"/>
          <w:sz w:val="28"/>
          <w:szCs w:val="28"/>
        </w:rPr>
        <w:t>БЕЛОРУССКОГО ГОСУДАРСТВЕННОГО УНИВЕРСИТЕТА</w:t>
      </w:r>
    </w:p>
    <w:p w:rsidR="00581E15" w:rsidRPr="00B67784" w:rsidRDefault="00581E15" w:rsidP="00CB0B9F">
      <w:pPr>
        <w:spacing w:after="0" w:line="360" w:lineRule="exact"/>
        <w:jc w:val="center"/>
        <w:rPr>
          <w:rFonts w:ascii="Times New Roman" w:hAnsi="Times New Roman"/>
          <w:sz w:val="28"/>
          <w:szCs w:val="28"/>
        </w:rPr>
      </w:pPr>
    </w:p>
    <w:p w:rsidR="00581E15" w:rsidRPr="00B67784" w:rsidRDefault="00581E15" w:rsidP="00CB0B9F">
      <w:pPr>
        <w:spacing w:after="0" w:line="360" w:lineRule="exact"/>
        <w:jc w:val="center"/>
        <w:rPr>
          <w:rFonts w:ascii="Times New Roman" w:hAnsi="Times New Roman"/>
          <w:sz w:val="28"/>
          <w:szCs w:val="28"/>
        </w:rPr>
      </w:pPr>
      <w:r w:rsidRPr="00B67784">
        <w:rPr>
          <w:rFonts w:ascii="Times New Roman" w:hAnsi="Times New Roman"/>
          <w:sz w:val="28"/>
          <w:szCs w:val="28"/>
        </w:rPr>
        <w:t>Факультет бизнеса</w:t>
      </w:r>
    </w:p>
    <w:p w:rsidR="00581E15" w:rsidRPr="00B67784" w:rsidRDefault="00581E15" w:rsidP="00CB0B9F">
      <w:pPr>
        <w:spacing w:after="0" w:line="360" w:lineRule="exact"/>
        <w:jc w:val="center"/>
        <w:rPr>
          <w:rFonts w:ascii="Times New Roman" w:hAnsi="Times New Roman"/>
          <w:sz w:val="28"/>
          <w:szCs w:val="28"/>
        </w:rPr>
      </w:pPr>
      <w:r w:rsidRPr="00B67784">
        <w:rPr>
          <w:rFonts w:ascii="Times New Roman" w:hAnsi="Times New Roman"/>
          <w:sz w:val="28"/>
          <w:szCs w:val="28"/>
        </w:rPr>
        <w:t>Кафедра логистики</w:t>
      </w:r>
    </w:p>
    <w:p w:rsidR="00581E15" w:rsidRPr="00B67784" w:rsidRDefault="00581E15" w:rsidP="00CB0B9F">
      <w:pPr>
        <w:spacing w:after="0" w:line="360" w:lineRule="exact"/>
        <w:jc w:val="center"/>
        <w:rPr>
          <w:rFonts w:ascii="Times New Roman" w:hAnsi="Times New Roman"/>
          <w:sz w:val="28"/>
          <w:szCs w:val="28"/>
        </w:rPr>
      </w:pPr>
    </w:p>
    <w:p w:rsidR="00581E15" w:rsidRPr="00B67784" w:rsidRDefault="00581E15" w:rsidP="00CB0B9F">
      <w:pPr>
        <w:spacing w:after="0" w:line="360" w:lineRule="exact"/>
        <w:jc w:val="center"/>
        <w:rPr>
          <w:rFonts w:ascii="Times New Roman" w:hAnsi="Times New Roman"/>
          <w:sz w:val="28"/>
          <w:szCs w:val="28"/>
        </w:rPr>
      </w:pPr>
      <w:r w:rsidRPr="00B67784">
        <w:rPr>
          <w:rFonts w:ascii="Times New Roman" w:hAnsi="Times New Roman"/>
          <w:sz w:val="28"/>
          <w:szCs w:val="28"/>
        </w:rPr>
        <w:t>Аннотация к дипломной работе</w:t>
      </w:r>
    </w:p>
    <w:p w:rsidR="00581E15" w:rsidRPr="00B67784" w:rsidRDefault="00581E15" w:rsidP="00CB0B9F">
      <w:pPr>
        <w:spacing w:after="0" w:line="360" w:lineRule="exact"/>
        <w:jc w:val="center"/>
        <w:rPr>
          <w:rFonts w:ascii="Times New Roman" w:hAnsi="Times New Roman"/>
          <w:sz w:val="28"/>
          <w:szCs w:val="28"/>
        </w:rPr>
      </w:pPr>
    </w:p>
    <w:p w:rsidR="00581E15" w:rsidRPr="00B67784" w:rsidRDefault="00581E15" w:rsidP="00CB0B9F">
      <w:pPr>
        <w:spacing w:after="0" w:line="360" w:lineRule="exact"/>
        <w:jc w:val="center"/>
        <w:rPr>
          <w:rFonts w:ascii="Times New Roman" w:hAnsi="Times New Roman"/>
          <w:sz w:val="28"/>
          <w:szCs w:val="28"/>
        </w:rPr>
      </w:pPr>
      <w:r w:rsidRPr="00B67784">
        <w:rPr>
          <w:rFonts w:ascii="Times New Roman" w:hAnsi="Times New Roman"/>
          <w:sz w:val="28"/>
          <w:szCs w:val="28"/>
        </w:rPr>
        <w:t>ЛОГИСТИЧЕСКИЕ АСПЕКТЫ ФОРМИРОВАНИЯ СИСТЕМЫ МОТИВАЦИИ ТРУДА ПЕРСОНАЛАВ ООО «ПРОМЕТЕЙМОТОРС»</w:t>
      </w:r>
    </w:p>
    <w:p w:rsidR="00581E15" w:rsidRPr="00B67784" w:rsidRDefault="00581E15" w:rsidP="00CB0B9F">
      <w:pPr>
        <w:spacing w:after="0" w:line="360" w:lineRule="exact"/>
        <w:jc w:val="center"/>
        <w:rPr>
          <w:rFonts w:ascii="Times New Roman" w:hAnsi="Times New Roman"/>
          <w:sz w:val="28"/>
          <w:szCs w:val="28"/>
        </w:rPr>
      </w:pPr>
    </w:p>
    <w:p w:rsidR="00581E15" w:rsidRPr="00B67784" w:rsidRDefault="00581E15" w:rsidP="00CB0B9F">
      <w:pPr>
        <w:spacing w:after="0" w:line="360" w:lineRule="exact"/>
        <w:jc w:val="center"/>
        <w:rPr>
          <w:rFonts w:ascii="Times New Roman" w:hAnsi="Times New Roman"/>
          <w:sz w:val="28"/>
          <w:szCs w:val="28"/>
        </w:rPr>
      </w:pPr>
      <w:r w:rsidRPr="00B67784">
        <w:rPr>
          <w:rFonts w:ascii="Times New Roman" w:hAnsi="Times New Roman"/>
          <w:sz w:val="28"/>
          <w:szCs w:val="28"/>
        </w:rPr>
        <w:t>ФЕДЮК Ольга Сергеевна</w:t>
      </w:r>
    </w:p>
    <w:p w:rsidR="00581E15" w:rsidRPr="00B67784" w:rsidRDefault="00581E15" w:rsidP="00CB0B9F">
      <w:pPr>
        <w:spacing w:after="0" w:line="360" w:lineRule="exact"/>
        <w:jc w:val="center"/>
        <w:rPr>
          <w:rFonts w:ascii="Times New Roman" w:hAnsi="Times New Roman"/>
          <w:sz w:val="28"/>
          <w:szCs w:val="28"/>
        </w:rPr>
      </w:pPr>
    </w:p>
    <w:p w:rsidR="00581E15" w:rsidRPr="00B67784" w:rsidRDefault="00581E15" w:rsidP="00CB0B9F">
      <w:pPr>
        <w:spacing w:after="0" w:line="360" w:lineRule="exact"/>
        <w:jc w:val="center"/>
        <w:rPr>
          <w:rFonts w:ascii="Times New Roman" w:hAnsi="Times New Roman"/>
          <w:sz w:val="28"/>
          <w:szCs w:val="28"/>
        </w:rPr>
      </w:pPr>
      <w:r w:rsidRPr="00B67784">
        <w:rPr>
          <w:rFonts w:ascii="Times New Roman" w:hAnsi="Times New Roman"/>
          <w:sz w:val="28"/>
          <w:szCs w:val="28"/>
        </w:rPr>
        <w:t>Руководитель:</w:t>
      </w:r>
    </w:p>
    <w:p w:rsidR="00581E15" w:rsidRPr="00B67784" w:rsidRDefault="00581E15" w:rsidP="00CB0B9F">
      <w:pPr>
        <w:spacing w:after="0" w:line="360" w:lineRule="exact"/>
        <w:jc w:val="center"/>
        <w:rPr>
          <w:rFonts w:ascii="Times New Roman" w:hAnsi="Times New Roman"/>
          <w:sz w:val="28"/>
          <w:szCs w:val="28"/>
        </w:rPr>
      </w:pPr>
      <w:r w:rsidRPr="00B67784">
        <w:rPr>
          <w:rFonts w:ascii="Times New Roman" w:hAnsi="Times New Roman"/>
          <w:sz w:val="28"/>
          <w:szCs w:val="28"/>
        </w:rPr>
        <w:t xml:space="preserve">Андрей Аркадьевич Косовский </w:t>
      </w:r>
    </w:p>
    <w:p w:rsidR="00581E15" w:rsidRPr="00B67784" w:rsidRDefault="00581E15" w:rsidP="00CB0B9F">
      <w:pPr>
        <w:spacing w:after="0" w:line="360" w:lineRule="exact"/>
        <w:jc w:val="center"/>
        <w:rPr>
          <w:rFonts w:ascii="Times New Roman" w:hAnsi="Times New Roman"/>
          <w:sz w:val="28"/>
          <w:szCs w:val="28"/>
        </w:rPr>
      </w:pPr>
      <w:r w:rsidRPr="00B67784">
        <w:rPr>
          <w:rFonts w:ascii="Times New Roman" w:hAnsi="Times New Roman"/>
          <w:sz w:val="28"/>
          <w:szCs w:val="28"/>
        </w:rPr>
        <w:t>Кандидат экономических наук, доцент</w:t>
      </w:r>
    </w:p>
    <w:p w:rsidR="00581E15" w:rsidRPr="00B67784" w:rsidRDefault="00581E15" w:rsidP="00CB0B9F">
      <w:pPr>
        <w:spacing w:after="0" w:line="360" w:lineRule="exact"/>
        <w:rPr>
          <w:rFonts w:ascii="Times New Roman" w:hAnsi="Times New Roman"/>
          <w:sz w:val="28"/>
          <w:szCs w:val="28"/>
        </w:rPr>
      </w:pPr>
    </w:p>
    <w:p w:rsidR="00581E15" w:rsidRPr="00B67784" w:rsidRDefault="00581E15" w:rsidP="00CB0B9F">
      <w:pPr>
        <w:spacing w:after="0" w:line="360" w:lineRule="exact"/>
        <w:rPr>
          <w:rFonts w:ascii="Times New Roman" w:hAnsi="Times New Roman"/>
          <w:sz w:val="28"/>
          <w:szCs w:val="28"/>
        </w:rPr>
      </w:pPr>
    </w:p>
    <w:p w:rsidR="00581E15" w:rsidRPr="00B67784" w:rsidRDefault="00581E15" w:rsidP="00CB0B9F">
      <w:pPr>
        <w:spacing w:after="0" w:line="360" w:lineRule="exact"/>
        <w:jc w:val="center"/>
        <w:rPr>
          <w:rFonts w:ascii="Times New Roman" w:hAnsi="Times New Roman"/>
          <w:sz w:val="28"/>
          <w:szCs w:val="28"/>
        </w:rPr>
      </w:pPr>
      <w:r w:rsidRPr="00B67784">
        <w:rPr>
          <w:rFonts w:ascii="Times New Roman" w:hAnsi="Times New Roman"/>
          <w:sz w:val="28"/>
          <w:szCs w:val="28"/>
        </w:rPr>
        <w:t>2015</w:t>
      </w:r>
    </w:p>
    <w:p w:rsidR="00581E15" w:rsidRPr="00B67784" w:rsidRDefault="00581E15">
      <w:pPr>
        <w:rPr>
          <w:rFonts w:ascii="Times New Roman" w:hAnsi="Times New Roman"/>
          <w:sz w:val="28"/>
          <w:szCs w:val="28"/>
        </w:rPr>
      </w:pPr>
    </w:p>
    <w:p w:rsidR="00581E15" w:rsidRPr="00B67784" w:rsidRDefault="00581E15">
      <w:pPr>
        <w:rPr>
          <w:rFonts w:ascii="Times New Roman" w:hAnsi="Times New Roman"/>
          <w:sz w:val="28"/>
          <w:szCs w:val="28"/>
        </w:rPr>
      </w:pPr>
    </w:p>
    <w:p w:rsidR="00581E15" w:rsidRDefault="00581E15">
      <w:pPr>
        <w:rPr>
          <w:rFonts w:ascii="Times New Roman" w:hAnsi="Times New Roman"/>
          <w:sz w:val="32"/>
          <w:szCs w:val="32"/>
        </w:rPr>
      </w:pPr>
    </w:p>
    <w:p w:rsidR="00581E15" w:rsidRDefault="00581E15">
      <w:pPr>
        <w:rPr>
          <w:rFonts w:ascii="Times New Roman" w:hAnsi="Times New Roman"/>
          <w:sz w:val="32"/>
          <w:szCs w:val="32"/>
        </w:rPr>
      </w:pPr>
    </w:p>
    <w:p w:rsidR="00581E15" w:rsidRDefault="00581E15">
      <w:pPr>
        <w:rPr>
          <w:rFonts w:ascii="Times New Roman" w:hAnsi="Times New Roman"/>
          <w:sz w:val="32"/>
          <w:szCs w:val="32"/>
        </w:rPr>
      </w:pPr>
    </w:p>
    <w:p w:rsidR="00581E15" w:rsidRDefault="00581E15">
      <w:pPr>
        <w:rPr>
          <w:rFonts w:ascii="Times New Roman" w:hAnsi="Times New Roman"/>
          <w:sz w:val="32"/>
          <w:szCs w:val="32"/>
        </w:rPr>
      </w:pPr>
    </w:p>
    <w:p w:rsidR="00581E15" w:rsidRDefault="00581E15">
      <w:pPr>
        <w:rPr>
          <w:rFonts w:ascii="Times New Roman" w:hAnsi="Times New Roman"/>
          <w:sz w:val="32"/>
          <w:szCs w:val="32"/>
        </w:rPr>
      </w:pPr>
    </w:p>
    <w:p w:rsidR="00581E15" w:rsidRDefault="00581E15">
      <w:pPr>
        <w:rPr>
          <w:rFonts w:ascii="Times New Roman" w:hAnsi="Times New Roman"/>
          <w:sz w:val="32"/>
          <w:szCs w:val="32"/>
        </w:rPr>
      </w:pPr>
    </w:p>
    <w:p w:rsidR="00581E15" w:rsidRDefault="00581E15" w:rsidP="00F56B28">
      <w:pPr>
        <w:spacing w:after="0"/>
        <w:rPr>
          <w:rFonts w:ascii="Times New Roman" w:hAnsi="Times New Roman"/>
          <w:sz w:val="28"/>
          <w:szCs w:val="28"/>
        </w:rPr>
      </w:pPr>
    </w:p>
    <w:p w:rsidR="00581E15" w:rsidRDefault="00581E15" w:rsidP="00F56B28">
      <w:pPr>
        <w:spacing w:after="0"/>
        <w:rPr>
          <w:rFonts w:ascii="Times New Roman" w:hAnsi="Times New Roman"/>
          <w:sz w:val="28"/>
          <w:szCs w:val="28"/>
        </w:rPr>
      </w:pPr>
    </w:p>
    <w:p w:rsidR="00581E15" w:rsidRDefault="00581E15" w:rsidP="00F56B28">
      <w:pPr>
        <w:spacing w:after="0"/>
        <w:rPr>
          <w:rFonts w:ascii="Times New Roman" w:hAnsi="Times New Roman"/>
          <w:sz w:val="28"/>
          <w:szCs w:val="28"/>
        </w:rPr>
      </w:pPr>
    </w:p>
    <w:p w:rsidR="00581E15" w:rsidRDefault="00581E15" w:rsidP="00F56B28">
      <w:pPr>
        <w:spacing w:after="0"/>
        <w:rPr>
          <w:rFonts w:ascii="Times New Roman" w:hAnsi="Times New Roman"/>
          <w:sz w:val="28"/>
          <w:szCs w:val="28"/>
        </w:rPr>
      </w:pPr>
    </w:p>
    <w:p w:rsidR="00581E15" w:rsidRDefault="00581E15" w:rsidP="00F56B28">
      <w:pPr>
        <w:spacing w:after="0"/>
        <w:rPr>
          <w:rFonts w:ascii="Times New Roman" w:hAnsi="Times New Roman"/>
          <w:sz w:val="28"/>
          <w:szCs w:val="28"/>
        </w:rPr>
      </w:pPr>
    </w:p>
    <w:p w:rsidR="00581E15" w:rsidRDefault="00581E15" w:rsidP="00F56B28">
      <w:pPr>
        <w:spacing w:after="0"/>
        <w:rPr>
          <w:rFonts w:ascii="Times New Roman" w:hAnsi="Times New Roman"/>
          <w:sz w:val="28"/>
          <w:szCs w:val="28"/>
        </w:rPr>
      </w:pPr>
      <w:r w:rsidRPr="00840CEB">
        <w:rPr>
          <w:rFonts w:ascii="Times New Roman" w:hAnsi="Times New Roman"/>
          <w:sz w:val="28"/>
          <w:szCs w:val="28"/>
        </w:rPr>
        <w:t>Дипломная работа: 91с., 14 рис., 15 та</w:t>
      </w:r>
      <w:r>
        <w:rPr>
          <w:rFonts w:ascii="Times New Roman" w:hAnsi="Times New Roman"/>
          <w:sz w:val="28"/>
          <w:szCs w:val="28"/>
        </w:rPr>
        <w:t>бл., 38 источников, 2 прил.</w:t>
      </w:r>
    </w:p>
    <w:p w:rsidR="00581E15" w:rsidRDefault="00581E15" w:rsidP="00F56B28">
      <w:pPr>
        <w:spacing w:after="0"/>
        <w:rPr>
          <w:rFonts w:ascii="Times New Roman" w:hAnsi="Times New Roman"/>
          <w:sz w:val="28"/>
          <w:szCs w:val="28"/>
        </w:rPr>
      </w:pPr>
      <w:r w:rsidRPr="00CA42DC">
        <w:rPr>
          <w:rFonts w:ascii="Times New Roman" w:hAnsi="Times New Roman"/>
          <w:sz w:val="28"/>
          <w:szCs w:val="28"/>
        </w:rPr>
        <w:t>МОТИВАЦИЯ, ФУНКЦИИ МОТИВАЦИИ, СОДЕРЖАТЕЛЬНЫЕ ТЕОРИИ МОТИВАЦИИ, ПРОЦЕССУАЛЬНЫЕ ТЕОРИИ МОТИВАЦИИ, МЕТОДЫ МОТИВАЦИИ ТРУДА РАБОТНИКОВ</w:t>
      </w:r>
    </w:p>
    <w:p w:rsidR="00581E15" w:rsidRDefault="00581E15" w:rsidP="00840CEB">
      <w:pPr>
        <w:spacing w:after="0" w:line="360" w:lineRule="exact"/>
        <w:ind w:firstLine="709"/>
        <w:jc w:val="both"/>
        <w:rPr>
          <w:rFonts w:ascii="Times New Roman" w:hAnsi="Times New Roman"/>
          <w:sz w:val="28"/>
        </w:rPr>
      </w:pPr>
      <w:r w:rsidRPr="00CA42DC">
        <w:rPr>
          <w:rFonts w:ascii="Times New Roman" w:hAnsi="Times New Roman"/>
          <w:sz w:val="28"/>
          <w:szCs w:val="28"/>
        </w:rPr>
        <w:t>Цель</w:t>
      </w:r>
      <w:r>
        <w:rPr>
          <w:rFonts w:ascii="Times New Roman" w:hAnsi="Times New Roman"/>
          <w:sz w:val="28"/>
          <w:szCs w:val="28"/>
        </w:rPr>
        <w:t>ю дипломной работы является</w:t>
      </w:r>
      <w:r w:rsidRPr="00CA42DC">
        <w:rPr>
          <w:rFonts w:ascii="Times New Roman" w:hAnsi="Times New Roman"/>
          <w:sz w:val="28"/>
          <w:szCs w:val="28"/>
        </w:rPr>
        <w:t xml:space="preserve"> разработка рекомендаций по совершенствованию механизма мотивации персонала</w:t>
      </w:r>
      <w:r>
        <w:rPr>
          <w:rFonts w:ascii="Times New Roman" w:hAnsi="Times New Roman"/>
          <w:sz w:val="28"/>
          <w:szCs w:val="28"/>
        </w:rPr>
        <w:t xml:space="preserve"> в</w:t>
      </w:r>
      <w:r>
        <w:rPr>
          <w:rFonts w:ascii="Times New Roman" w:hAnsi="Times New Roman"/>
          <w:sz w:val="28"/>
        </w:rPr>
        <w:t>ООО «ПрометейМоторс».</w:t>
      </w:r>
    </w:p>
    <w:p w:rsidR="00581E15" w:rsidRDefault="00581E15" w:rsidP="00840CEB">
      <w:pPr>
        <w:spacing w:after="0" w:line="360" w:lineRule="exact"/>
        <w:ind w:firstLine="709"/>
        <w:jc w:val="both"/>
        <w:rPr>
          <w:rFonts w:ascii="Times New Roman" w:hAnsi="Times New Roman"/>
          <w:sz w:val="28"/>
        </w:rPr>
      </w:pPr>
      <w:r>
        <w:rPr>
          <w:rFonts w:ascii="Times New Roman" w:hAnsi="Times New Roman"/>
          <w:sz w:val="28"/>
        </w:rPr>
        <w:t>В рамках достижения поставленной цели автором были поставленны следующие задачи:</w:t>
      </w:r>
    </w:p>
    <w:p w:rsidR="00581E15" w:rsidRPr="00840CEB" w:rsidRDefault="00581E15" w:rsidP="00C147B4">
      <w:pPr>
        <w:pStyle w:val="ListParagraph"/>
        <w:numPr>
          <w:ilvl w:val="0"/>
          <w:numId w:val="3"/>
        </w:numPr>
        <w:spacing w:after="0" w:line="360" w:lineRule="exact"/>
        <w:ind w:left="0" w:firstLine="709"/>
        <w:jc w:val="both"/>
        <w:rPr>
          <w:rFonts w:ascii="Times New Roman" w:hAnsi="Times New Roman"/>
          <w:sz w:val="28"/>
        </w:rPr>
      </w:pPr>
      <w:r w:rsidRPr="00840CEB">
        <w:rPr>
          <w:rFonts w:ascii="Times New Roman" w:hAnsi="Times New Roman"/>
          <w:sz w:val="28"/>
        </w:rPr>
        <w:t>Изучить теоретические основы мотивации, раскрыть сущность понятия «мотивация» и ее функций, дать характеристику основных теорий мотивации;</w:t>
      </w:r>
    </w:p>
    <w:p w:rsidR="00581E15" w:rsidRPr="00840CEB" w:rsidRDefault="00581E15" w:rsidP="00C147B4">
      <w:pPr>
        <w:pStyle w:val="ListParagraph"/>
        <w:numPr>
          <w:ilvl w:val="0"/>
          <w:numId w:val="3"/>
        </w:numPr>
        <w:spacing w:after="0" w:line="360" w:lineRule="exact"/>
        <w:ind w:left="0" w:firstLine="709"/>
        <w:jc w:val="both"/>
        <w:rPr>
          <w:rFonts w:ascii="Times New Roman" w:hAnsi="Times New Roman"/>
          <w:sz w:val="28"/>
        </w:rPr>
      </w:pPr>
      <w:r w:rsidRPr="00840CEB">
        <w:rPr>
          <w:rFonts w:ascii="Times New Roman" w:hAnsi="Times New Roman"/>
          <w:sz w:val="28"/>
        </w:rPr>
        <w:t>Определить методы мотивации труда работников ООО «ПрометейМоторс»;</w:t>
      </w:r>
    </w:p>
    <w:p w:rsidR="00581E15" w:rsidRPr="00840CEB" w:rsidRDefault="00581E15" w:rsidP="00C147B4">
      <w:pPr>
        <w:pStyle w:val="ListParagraph"/>
        <w:numPr>
          <w:ilvl w:val="0"/>
          <w:numId w:val="3"/>
        </w:numPr>
        <w:spacing w:after="0" w:line="360" w:lineRule="exact"/>
        <w:ind w:left="0" w:firstLine="709"/>
        <w:jc w:val="both"/>
        <w:rPr>
          <w:rFonts w:ascii="Times New Roman" w:hAnsi="Times New Roman"/>
          <w:sz w:val="28"/>
        </w:rPr>
      </w:pPr>
      <w:r w:rsidRPr="00840CEB">
        <w:rPr>
          <w:rFonts w:ascii="Times New Roman" w:hAnsi="Times New Roman"/>
          <w:sz w:val="28"/>
        </w:rPr>
        <w:t>Дать организационно-экономическую характеристику ООО «ПрометейМоторс»;</w:t>
      </w:r>
    </w:p>
    <w:p w:rsidR="00581E15" w:rsidRPr="00840CEB" w:rsidRDefault="00581E15" w:rsidP="00C147B4">
      <w:pPr>
        <w:pStyle w:val="ListParagraph"/>
        <w:numPr>
          <w:ilvl w:val="0"/>
          <w:numId w:val="3"/>
        </w:numPr>
        <w:spacing w:after="0" w:line="360" w:lineRule="exact"/>
        <w:ind w:left="0" w:firstLine="709"/>
        <w:jc w:val="both"/>
        <w:rPr>
          <w:rFonts w:ascii="Times New Roman" w:hAnsi="Times New Roman"/>
          <w:sz w:val="28"/>
        </w:rPr>
      </w:pPr>
      <w:r w:rsidRPr="00840CEB">
        <w:rPr>
          <w:rFonts w:ascii="Times New Roman" w:hAnsi="Times New Roman"/>
          <w:sz w:val="28"/>
        </w:rPr>
        <w:t>Провести анализ и оценку применяемых форм и методов мотивации персонала в ООО «ПрометейМоторс»;</w:t>
      </w:r>
    </w:p>
    <w:p w:rsidR="00581E15" w:rsidRPr="00840CEB" w:rsidRDefault="00581E15" w:rsidP="00C147B4">
      <w:pPr>
        <w:pStyle w:val="ListParagraph"/>
        <w:numPr>
          <w:ilvl w:val="0"/>
          <w:numId w:val="3"/>
        </w:numPr>
        <w:spacing w:after="0" w:line="360" w:lineRule="exact"/>
        <w:ind w:left="0" w:firstLine="709"/>
        <w:jc w:val="both"/>
        <w:rPr>
          <w:rFonts w:ascii="Times New Roman" w:hAnsi="Times New Roman"/>
          <w:sz w:val="28"/>
        </w:rPr>
      </w:pPr>
      <w:r w:rsidRPr="00840CEB">
        <w:rPr>
          <w:rFonts w:ascii="Times New Roman" w:hAnsi="Times New Roman"/>
          <w:sz w:val="28"/>
        </w:rPr>
        <w:t>Дать рекомендации по совершенствованию механизма мотивации персонала в ООО «ПрометейМоторс».</w:t>
      </w:r>
    </w:p>
    <w:p w:rsidR="00581E15" w:rsidRDefault="00581E15" w:rsidP="00C147B4">
      <w:pPr>
        <w:spacing w:after="0" w:line="360" w:lineRule="exact"/>
        <w:ind w:firstLine="709"/>
        <w:jc w:val="both"/>
        <w:rPr>
          <w:rFonts w:ascii="Times New Roman" w:hAnsi="Times New Roman"/>
          <w:sz w:val="28"/>
        </w:rPr>
      </w:pPr>
      <w:r w:rsidRPr="00C147B4">
        <w:rPr>
          <w:rFonts w:ascii="Times New Roman" w:hAnsi="Times New Roman"/>
          <w:sz w:val="28"/>
        </w:rPr>
        <w:t>Объектом исследования работы является ООО «ПрометейМоторс».</w:t>
      </w:r>
    </w:p>
    <w:p w:rsidR="00581E15" w:rsidRDefault="00581E15" w:rsidP="00C147B4">
      <w:pPr>
        <w:spacing w:after="0" w:line="360" w:lineRule="exact"/>
        <w:ind w:firstLine="709"/>
        <w:jc w:val="both"/>
        <w:rPr>
          <w:rFonts w:ascii="Times New Roman" w:hAnsi="Times New Roman"/>
          <w:sz w:val="28"/>
        </w:rPr>
      </w:pPr>
      <w:r w:rsidRPr="00CA42DC">
        <w:rPr>
          <w:rFonts w:ascii="Times New Roman" w:hAnsi="Times New Roman"/>
          <w:sz w:val="28"/>
        </w:rPr>
        <w:t xml:space="preserve">Предметом данной дипломной работы является действующая система мотивации труда работников </w:t>
      </w:r>
      <w:r>
        <w:rPr>
          <w:rFonts w:ascii="Times New Roman" w:hAnsi="Times New Roman"/>
          <w:sz w:val="28"/>
        </w:rPr>
        <w:t>ООО «ПрометейМоторс».</w:t>
      </w:r>
    </w:p>
    <w:p w:rsidR="00581E15" w:rsidRPr="00CA42DC" w:rsidRDefault="00581E15" w:rsidP="00C147B4">
      <w:pPr>
        <w:spacing w:after="0" w:line="360" w:lineRule="exact"/>
        <w:ind w:firstLine="709"/>
        <w:jc w:val="both"/>
        <w:rPr>
          <w:rFonts w:ascii="Times New Roman" w:hAnsi="Times New Roman"/>
          <w:sz w:val="28"/>
        </w:rPr>
      </w:pPr>
      <w:r w:rsidRPr="00CA42DC">
        <w:rPr>
          <w:rFonts w:ascii="Times New Roman" w:hAnsi="Times New Roman"/>
          <w:sz w:val="28"/>
        </w:rPr>
        <w:t>Методами исследования являются: метод анализа и синтеза, аналитических группировок, сравнения и умозаключения.</w:t>
      </w:r>
    </w:p>
    <w:p w:rsidR="00581E15" w:rsidRDefault="00581E15" w:rsidP="00C147B4">
      <w:pPr>
        <w:spacing w:after="0" w:line="360" w:lineRule="exact"/>
        <w:ind w:firstLine="709"/>
        <w:jc w:val="both"/>
        <w:rPr>
          <w:rFonts w:ascii="Times New Roman" w:hAnsi="Times New Roman"/>
          <w:sz w:val="28"/>
        </w:rPr>
      </w:pPr>
      <w:r>
        <w:rPr>
          <w:rFonts w:ascii="Times New Roman" w:hAnsi="Times New Roman"/>
          <w:sz w:val="28"/>
        </w:rPr>
        <w:t>Область возможного практического применения: предложенные решения могут быть использованы на практике при совершенствовании механизма мотивации труда персонала.</w:t>
      </w:r>
    </w:p>
    <w:p w:rsidR="00581E15" w:rsidRPr="00F56B28" w:rsidRDefault="00581E15" w:rsidP="00F56B28">
      <w:pPr>
        <w:spacing w:line="360" w:lineRule="exact"/>
        <w:ind w:firstLine="709"/>
        <w:jc w:val="both"/>
        <w:rPr>
          <w:rFonts w:ascii="Times New Roman" w:hAnsi="Times New Roman"/>
          <w:sz w:val="28"/>
        </w:rPr>
      </w:pPr>
      <w:r w:rsidRPr="00F56B28">
        <w:rPr>
          <w:rFonts w:ascii="Times New Roman" w:hAnsi="Times New Roman"/>
          <w:sz w:val="28"/>
        </w:rPr>
        <w:t>Автор работы подтверждает, что приведенный в ней расчетно-аналитический  материал  правильно и объективно отражают состояние исследуемого процесса, а заимствования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581E15" w:rsidRPr="00C147B4" w:rsidRDefault="00581E15" w:rsidP="00C147B4">
      <w:pPr>
        <w:spacing w:after="0" w:line="360" w:lineRule="exact"/>
        <w:ind w:firstLine="709"/>
        <w:jc w:val="both"/>
        <w:rPr>
          <w:rFonts w:ascii="Times New Roman" w:hAnsi="Times New Roman"/>
          <w:sz w:val="28"/>
        </w:rPr>
      </w:pPr>
    </w:p>
    <w:p w:rsidR="00581E15" w:rsidRDefault="00581E15" w:rsidP="00C147B4">
      <w:pPr>
        <w:spacing w:after="0" w:line="360" w:lineRule="exact"/>
        <w:ind w:firstLine="709"/>
        <w:jc w:val="both"/>
        <w:rPr>
          <w:rFonts w:ascii="Times New Roman" w:hAnsi="Times New Roman"/>
          <w:sz w:val="28"/>
          <w:szCs w:val="28"/>
        </w:rPr>
      </w:pPr>
    </w:p>
    <w:p w:rsidR="00581E15" w:rsidRDefault="00581E15" w:rsidP="00C147B4">
      <w:pPr>
        <w:spacing w:after="0" w:line="360" w:lineRule="exact"/>
        <w:ind w:firstLine="709"/>
        <w:jc w:val="both"/>
        <w:rPr>
          <w:rFonts w:ascii="Times New Roman" w:hAnsi="Times New Roman"/>
          <w:sz w:val="28"/>
          <w:szCs w:val="28"/>
        </w:rPr>
      </w:pPr>
    </w:p>
    <w:p w:rsidR="00581E15" w:rsidRDefault="00581E15" w:rsidP="00C147B4">
      <w:pPr>
        <w:spacing w:after="0" w:line="360" w:lineRule="exact"/>
        <w:ind w:firstLine="709"/>
        <w:jc w:val="both"/>
        <w:rPr>
          <w:rFonts w:ascii="Times New Roman" w:hAnsi="Times New Roman"/>
          <w:sz w:val="28"/>
          <w:szCs w:val="28"/>
        </w:rPr>
      </w:pPr>
    </w:p>
    <w:p w:rsidR="00581E15" w:rsidRDefault="00581E15" w:rsidP="00C147B4">
      <w:pPr>
        <w:spacing w:after="0" w:line="360" w:lineRule="exact"/>
        <w:ind w:firstLine="709"/>
        <w:jc w:val="both"/>
        <w:rPr>
          <w:rFonts w:ascii="Times New Roman" w:hAnsi="Times New Roman"/>
          <w:sz w:val="28"/>
          <w:szCs w:val="28"/>
        </w:rPr>
      </w:pPr>
    </w:p>
    <w:p w:rsidR="00581E15" w:rsidRDefault="00581E15" w:rsidP="00C147B4">
      <w:pPr>
        <w:spacing w:after="0" w:line="360" w:lineRule="exact"/>
        <w:ind w:firstLine="709"/>
        <w:jc w:val="both"/>
        <w:rPr>
          <w:rFonts w:ascii="Times New Roman" w:hAnsi="Times New Roman"/>
          <w:sz w:val="28"/>
          <w:szCs w:val="28"/>
        </w:rPr>
      </w:pPr>
    </w:p>
    <w:p w:rsidR="00581E15" w:rsidRPr="00B67784" w:rsidRDefault="00581E15" w:rsidP="00C147B4">
      <w:pPr>
        <w:spacing w:after="0" w:line="360" w:lineRule="exact"/>
        <w:ind w:firstLine="709"/>
        <w:jc w:val="both"/>
        <w:rPr>
          <w:rFonts w:ascii="Times New Roman" w:hAnsi="Times New Roman"/>
          <w:sz w:val="28"/>
          <w:szCs w:val="28"/>
          <w:lang w:val="en-US"/>
        </w:rPr>
      </w:pPr>
      <w:r w:rsidRPr="009B5471">
        <w:rPr>
          <w:rFonts w:ascii="Times New Roman" w:hAnsi="Times New Roman"/>
          <w:sz w:val="28"/>
          <w:szCs w:val="28"/>
          <w:lang w:val="en-US"/>
        </w:rPr>
        <w:t>Thesis: 91c., 14 fig., 15 tab., 38 sources, Appendix 2.</w:t>
      </w:r>
    </w:p>
    <w:p w:rsidR="00581E15" w:rsidRDefault="00581E15" w:rsidP="00C147B4">
      <w:pPr>
        <w:spacing w:after="0" w:line="360" w:lineRule="exact"/>
        <w:ind w:firstLine="709"/>
        <w:jc w:val="both"/>
        <w:rPr>
          <w:rFonts w:ascii="Times New Roman" w:hAnsi="Times New Roman"/>
          <w:sz w:val="28"/>
          <w:szCs w:val="28"/>
          <w:lang w:val="en-US"/>
        </w:rPr>
      </w:pPr>
      <w:r w:rsidRPr="009B5471">
        <w:rPr>
          <w:rFonts w:ascii="Times New Roman" w:hAnsi="Times New Roman"/>
          <w:sz w:val="28"/>
          <w:szCs w:val="28"/>
          <w:lang w:val="en-US"/>
        </w:rPr>
        <w:t xml:space="preserve">MOTIVATION, FUNCTION OF MOTIVATION, </w:t>
      </w:r>
      <w:r>
        <w:rPr>
          <w:rFonts w:ascii="Times New Roman" w:hAnsi="Times New Roman"/>
          <w:sz w:val="28"/>
          <w:szCs w:val="28"/>
          <w:lang w:val="en-US"/>
        </w:rPr>
        <w:t>MEANINGFULMOTIVATIONTHEORY</w:t>
      </w:r>
      <w:r w:rsidRPr="009B5471">
        <w:rPr>
          <w:rFonts w:ascii="Times New Roman" w:hAnsi="Times New Roman"/>
          <w:sz w:val="28"/>
          <w:szCs w:val="28"/>
          <w:lang w:val="en-US"/>
        </w:rPr>
        <w:t xml:space="preserve">, </w:t>
      </w:r>
      <w:r>
        <w:rPr>
          <w:rFonts w:ascii="Times New Roman" w:hAnsi="Times New Roman"/>
          <w:sz w:val="28"/>
          <w:szCs w:val="28"/>
          <w:lang w:val="en-US"/>
        </w:rPr>
        <w:t>THEPROCEDURALTHEORYOFMOTIVATION</w:t>
      </w:r>
      <w:r w:rsidRPr="009B5471">
        <w:rPr>
          <w:rFonts w:ascii="Times New Roman" w:hAnsi="Times New Roman"/>
          <w:sz w:val="28"/>
          <w:szCs w:val="28"/>
          <w:lang w:val="en-US"/>
        </w:rPr>
        <w:t xml:space="preserve">, </w:t>
      </w:r>
      <w:r>
        <w:rPr>
          <w:rFonts w:ascii="Times New Roman" w:hAnsi="Times New Roman"/>
          <w:sz w:val="28"/>
          <w:szCs w:val="28"/>
          <w:lang w:val="en-US"/>
        </w:rPr>
        <w:t>MOTIVATION METHODS</w:t>
      </w:r>
      <w:r w:rsidRPr="009B5471">
        <w:rPr>
          <w:rFonts w:ascii="Times New Roman" w:hAnsi="Times New Roman"/>
          <w:sz w:val="28"/>
          <w:szCs w:val="28"/>
          <w:lang w:val="en-US"/>
        </w:rPr>
        <w:t xml:space="preserve"> EMPLOYEES</w:t>
      </w:r>
    </w:p>
    <w:p w:rsidR="00581E15" w:rsidRDefault="00581E15" w:rsidP="00C147B4">
      <w:pPr>
        <w:spacing w:after="0" w:line="360" w:lineRule="exact"/>
        <w:ind w:firstLine="709"/>
        <w:jc w:val="both"/>
        <w:rPr>
          <w:rFonts w:ascii="Times New Roman" w:hAnsi="Times New Roman"/>
          <w:sz w:val="28"/>
          <w:szCs w:val="28"/>
          <w:lang w:val="en-US"/>
        </w:rPr>
      </w:pPr>
      <w:r w:rsidRPr="009B5471">
        <w:rPr>
          <w:rFonts w:ascii="Times New Roman" w:hAnsi="Times New Roman"/>
          <w:sz w:val="28"/>
          <w:szCs w:val="28"/>
          <w:lang w:val="en-US"/>
        </w:rPr>
        <w:t>The aim of the thesis is to develop recommendations to improve the mechanism of motivation o</w:t>
      </w:r>
      <w:r>
        <w:rPr>
          <w:rFonts w:ascii="Times New Roman" w:hAnsi="Times New Roman"/>
          <w:sz w:val="28"/>
          <w:szCs w:val="28"/>
          <w:lang w:val="en-US"/>
        </w:rPr>
        <w:t>f personnel LLC "PrometeyMotors</w:t>
      </w:r>
      <w:r w:rsidRPr="009B5471">
        <w:rPr>
          <w:rFonts w:ascii="Times New Roman" w:hAnsi="Times New Roman"/>
          <w:sz w:val="28"/>
          <w:szCs w:val="28"/>
          <w:lang w:val="en-US"/>
        </w:rPr>
        <w:t>"</w:t>
      </w:r>
      <w:r>
        <w:rPr>
          <w:rFonts w:ascii="Times New Roman" w:hAnsi="Times New Roman"/>
          <w:sz w:val="28"/>
          <w:szCs w:val="28"/>
          <w:lang w:val="en-US"/>
        </w:rPr>
        <w:t>.</w:t>
      </w:r>
    </w:p>
    <w:p w:rsidR="00581E15" w:rsidRDefault="00581E15" w:rsidP="00C147B4">
      <w:pPr>
        <w:spacing w:after="0" w:line="360" w:lineRule="exact"/>
        <w:ind w:firstLine="709"/>
        <w:jc w:val="both"/>
        <w:rPr>
          <w:rFonts w:ascii="Times New Roman" w:hAnsi="Times New Roman"/>
          <w:sz w:val="28"/>
          <w:szCs w:val="28"/>
          <w:lang w:val="en-US"/>
        </w:rPr>
      </w:pPr>
      <w:r w:rsidRPr="009B5471">
        <w:rPr>
          <w:rFonts w:ascii="Times New Roman" w:hAnsi="Times New Roman"/>
          <w:sz w:val="28"/>
          <w:szCs w:val="28"/>
          <w:lang w:val="en-US"/>
        </w:rPr>
        <w:t>As part of achieving the goal set by the author were the following tasks:</w:t>
      </w:r>
    </w:p>
    <w:p w:rsidR="00581E15" w:rsidRDefault="00581E15" w:rsidP="00C147B4">
      <w:pPr>
        <w:spacing w:after="0" w:line="360" w:lineRule="exact"/>
        <w:ind w:firstLine="709"/>
        <w:jc w:val="both"/>
        <w:rPr>
          <w:rFonts w:ascii="Times New Roman" w:hAnsi="Times New Roman"/>
          <w:sz w:val="28"/>
          <w:szCs w:val="28"/>
          <w:lang w:val="en-US"/>
        </w:rPr>
      </w:pPr>
      <w:r w:rsidRPr="009B5471">
        <w:rPr>
          <w:rFonts w:ascii="Times New Roman" w:hAnsi="Times New Roman"/>
          <w:sz w:val="28"/>
          <w:szCs w:val="28"/>
          <w:lang w:val="en-US"/>
        </w:rPr>
        <w:t>1. To study the theoretical bases of motivation, to discover the essence of the concept "motivation" and its functions to characterize the basic theories of motivation;</w:t>
      </w:r>
    </w:p>
    <w:p w:rsidR="00581E15" w:rsidRDefault="00581E15" w:rsidP="00C147B4">
      <w:pPr>
        <w:spacing w:after="0" w:line="360" w:lineRule="exact"/>
        <w:ind w:firstLine="709"/>
        <w:jc w:val="both"/>
        <w:rPr>
          <w:rFonts w:ascii="Times New Roman" w:hAnsi="Times New Roman"/>
          <w:sz w:val="28"/>
          <w:szCs w:val="28"/>
          <w:lang w:val="en-US"/>
        </w:rPr>
      </w:pPr>
      <w:r w:rsidRPr="009B5471">
        <w:rPr>
          <w:rFonts w:ascii="Times New Roman" w:hAnsi="Times New Roman"/>
          <w:sz w:val="28"/>
          <w:szCs w:val="28"/>
          <w:lang w:val="en-US"/>
        </w:rPr>
        <w:t>2. Identify methods of motivation of employees of "PrometeyMotors";</w:t>
      </w:r>
    </w:p>
    <w:p w:rsidR="00581E15" w:rsidRDefault="00581E15" w:rsidP="00C147B4">
      <w:pPr>
        <w:spacing w:after="0" w:line="360" w:lineRule="exact"/>
        <w:ind w:firstLine="709"/>
        <w:jc w:val="both"/>
        <w:rPr>
          <w:rFonts w:ascii="Times New Roman" w:hAnsi="Times New Roman"/>
          <w:sz w:val="28"/>
          <w:szCs w:val="28"/>
          <w:lang w:val="en-US"/>
        </w:rPr>
      </w:pPr>
      <w:r w:rsidRPr="009B5471">
        <w:rPr>
          <w:rFonts w:ascii="Times New Roman" w:hAnsi="Times New Roman"/>
          <w:sz w:val="28"/>
          <w:szCs w:val="28"/>
          <w:lang w:val="en-US"/>
        </w:rPr>
        <w:t>3. Give the organizational and economic characteristics of "PrometeyMotors";</w:t>
      </w:r>
    </w:p>
    <w:p w:rsidR="00581E15" w:rsidRDefault="00581E15" w:rsidP="00C147B4">
      <w:pPr>
        <w:spacing w:after="0" w:line="360" w:lineRule="exact"/>
        <w:ind w:firstLine="709"/>
        <w:jc w:val="both"/>
        <w:rPr>
          <w:rFonts w:ascii="Times New Roman" w:hAnsi="Times New Roman"/>
          <w:sz w:val="28"/>
          <w:szCs w:val="28"/>
          <w:lang w:val="en-US"/>
        </w:rPr>
      </w:pPr>
      <w:r w:rsidRPr="009B5471">
        <w:rPr>
          <w:rFonts w:ascii="Times New Roman" w:hAnsi="Times New Roman"/>
          <w:sz w:val="28"/>
          <w:szCs w:val="28"/>
          <w:lang w:val="en-US"/>
        </w:rPr>
        <w:t>4. Analyze and evaluate the applicable forms and methods of personnel motivation in the company "PrometeyMotors";</w:t>
      </w:r>
    </w:p>
    <w:p w:rsidR="00581E15" w:rsidRDefault="00581E15" w:rsidP="00C147B4">
      <w:pPr>
        <w:spacing w:after="0" w:line="360" w:lineRule="exact"/>
        <w:ind w:firstLine="709"/>
        <w:jc w:val="both"/>
        <w:rPr>
          <w:rFonts w:ascii="Times New Roman" w:hAnsi="Times New Roman"/>
          <w:sz w:val="28"/>
          <w:szCs w:val="28"/>
          <w:lang w:val="en-US"/>
        </w:rPr>
      </w:pPr>
      <w:r w:rsidRPr="009B5471">
        <w:rPr>
          <w:rFonts w:ascii="Times New Roman" w:hAnsi="Times New Roman"/>
          <w:sz w:val="28"/>
          <w:szCs w:val="28"/>
          <w:lang w:val="en-US"/>
        </w:rPr>
        <w:t>5. Make recommendations to improve the mechanism of motivation of personnel LLC "PrometeyMotors."</w:t>
      </w:r>
    </w:p>
    <w:p w:rsidR="00581E15" w:rsidRDefault="00581E15" w:rsidP="00C147B4">
      <w:pPr>
        <w:spacing w:after="0" w:line="360" w:lineRule="exact"/>
        <w:ind w:firstLine="709"/>
        <w:jc w:val="both"/>
        <w:rPr>
          <w:rFonts w:ascii="Times New Roman" w:hAnsi="Times New Roman"/>
          <w:sz w:val="28"/>
          <w:szCs w:val="28"/>
          <w:lang w:val="en-US"/>
        </w:rPr>
      </w:pPr>
      <w:r w:rsidRPr="009B5471">
        <w:rPr>
          <w:rFonts w:ascii="Times New Roman" w:hAnsi="Times New Roman"/>
          <w:sz w:val="28"/>
          <w:szCs w:val="28"/>
          <w:lang w:val="en-US"/>
        </w:rPr>
        <w:t xml:space="preserve">The object of research is the work of </w:t>
      </w:r>
      <w:r>
        <w:rPr>
          <w:rFonts w:ascii="Times New Roman" w:hAnsi="Times New Roman"/>
          <w:sz w:val="28"/>
          <w:szCs w:val="28"/>
          <w:lang w:val="en-US"/>
        </w:rPr>
        <w:t xml:space="preserve"> "PrometeyMotors</w:t>
      </w:r>
      <w:r w:rsidRPr="009B5471">
        <w:rPr>
          <w:rFonts w:ascii="Times New Roman" w:hAnsi="Times New Roman"/>
          <w:sz w:val="28"/>
          <w:szCs w:val="28"/>
          <w:lang w:val="en-US"/>
        </w:rPr>
        <w:t>"</w:t>
      </w:r>
      <w:r>
        <w:rPr>
          <w:rFonts w:ascii="Times New Roman" w:hAnsi="Times New Roman"/>
          <w:sz w:val="28"/>
          <w:szCs w:val="28"/>
          <w:lang w:val="en-US"/>
        </w:rPr>
        <w:t>.</w:t>
      </w:r>
    </w:p>
    <w:p w:rsidR="00581E15" w:rsidRDefault="00581E15" w:rsidP="00C147B4">
      <w:pPr>
        <w:spacing w:after="0" w:line="360" w:lineRule="exact"/>
        <w:ind w:firstLine="709"/>
        <w:jc w:val="both"/>
        <w:rPr>
          <w:rFonts w:ascii="Times New Roman" w:hAnsi="Times New Roman"/>
          <w:sz w:val="28"/>
          <w:szCs w:val="28"/>
          <w:lang w:val="en-US"/>
        </w:rPr>
      </w:pPr>
      <w:r w:rsidRPr="009B5471">
        <w:rPr>
          <w:rFonts w:ascii="Times New Roman" w:hAnsi="Times New Roman"/>
          <w:sz w:val="28"/>
          <w:szCs w:val="28"/>
          <w:lang w:val="en-US"/>
        </w:rPr>
        <w:t>The subject of this thesis is the current system of motivation o</w:t>
      </w:r>
      <w:r>
        <w:rPr>
          <w:rFonts w:ascii="Times New Roman" w:hAnsi="Times New Roman"/>
          <w:sz w:val="28"/>
          <w:szCs w:val="28"/>
          <w:lang w:val="en-US"/>
        </w:rPr>
        <w:t>f employees of "PrometeyMotors</w:t>
      </w:r>
      <w:r w:rsidRPr="009B5471">
        <w:rPr>
          <w:rFonts w:ascii="Times New Roman" w:hAnsi="Times New Roman"/>
          <w:sz w:val="28"/>
          <w:szCs w:val="28"/>
          <w:lang w:val="en-US"/>
        </w:rPr>
        <w:t>"</w:t>
      </w:r>
      <w:r>
        <w:rPr>
          <w:rFonts w:ascii="Times New Roman" w:hAnsi="Times New Roman"/>
          <w:sz w:val="28"/>
          <w:szCs w:val="28"/>
          <w:lang w:val="en-US"/>
        </w:rPr>
        <w:t>.</w:t>
      </w:r>
    </w:p>
    <w:p w:rsidR="00581E15" w:rsidRDefault="00581E15" w:rsidP="00C147B4">
      <w:pPr>
        <w:spacing w:after="0" w:line="360" w:lineRule="exact"/>
        <w:ind w:firstLine="709"/>
        <w:jc w:val="both"/>
        <w:rPr>
          <w:rFonts w:ascii="Times New Roman" w:hAnsi="Times New Roman"/>
          <w:sz w:val="28"/>
          <w:szCs w:val="28"/>
          <w:lang w:val="en-US"/>
        </w:rPr>
      </w:pPr>
      <w:r w:rsidRPr="009B5471">
        <w:rPr>
          <w:rFonts w:ascii="Times New Roman" w:hAnsi="Times New Roman"/>
          <w:sz w:val="28"/>
          <w:szCs w:val="28"/>
          <w:lang w:val="en-US"/>
        </w:rPr>
        <w:t>The methods of research are: the method of analysis and synthesis, analytical groups, comparisons and conclusions.</w:t>
      </w:r>
    </w:p>
    <w:p w:rsidR="00581E15" w:rsidRDefault="00581E15" w:rsidP="00C147B4">
      <w:pPr>
        <w:spacing w:after="0" w:line="360" w:lineRule="exact"/>
        <w:ind w:firstLine="709"/>
        <w:jc w:val="both"/>
        <w:rPr>
          <w:rFonts w:ascii="Times New Roman" w:hAnsi="Times New Roman"/>
          <w:sz w:val="28"/>
          <w:szCs w:val="28"/>
          <w:lang w:val="en-US"/>
        </w:rPr>
      </w:pPr>
      <w:r w:rsidRPr="009B5471">
        <w:rPr>
          <w:rFonts w:ascii="Times New Roman" w:hAnsi="Times New Roman"/>
          <w:sz w:val="28"/>
          <w:szCs w:val="28"/>
          <w:lang w:val="en-US"/>
        </w:rPr>
        <w:t>The area of ​​possible practical application: the proposed solutions can be used in practice for the improvement of the mechanism of motivation of the personnel.</w:t>
      </w:r>
    </w:p>
    <w:p w:rsidR="00581E15" w:rsidRPr="009B5471" w:rsidRDefault="00581E15" w:rsidP="00C147B4">
      <w:pPr>
        <w:spacing w:after="0" w:line="360" w:lineRule="exact"/>
        <w:ind w:firstLine="709"/>
        <w:jc w:val="both"/>
        <w:rPr>
          <w:rFonts w:ascii="Times New Roman" w:hAnsi="Times New Roman"/>
          <w:sz w:val="28"/>
          <w:szCs w:val="28"/>
          <w:lang w:val="en-US"/>
        </w:rPr>
      </w:pPr>
      <w:r w:rsidRPr="009B5471">
        <w:rPr>
          <w:rFonts w:ascii="Times New Roman" w:hAnsi="Times New Roman"/>
          <w:sz w:val="28"/>
          <w:szCs w:val="28"/>
          <w:lang w:val="en-US"/>
        </w:rPr>
        <w:t>The author of the work confirms that resulted in her settlement and analytical materials correctly and objectively reflects the status of the test process, and borrowing from the literature and other sources of theoretical, methodological and methodical positions and concepts are accompanied by references to their authors.</w:t>
      </w:r>
      <w:bookmarkStart w:id="0" w:name="_GoBack"/>
      <w:bookmarkEnd w:id="0"/>
    </w:p>
    <w:p w:rsidR="00581E15" w:rsidRPr="009B5471" w:rsidRDefault="00581E15">
      <w:pPr>
        <w:rPr>
          <w:rFonts w:ascii="Times New Roman" w:hAnsi="Times New Roman"/>
          <w:sz w:val="28"/>
          <w:szCs w:val="28"/>
          <w:lang w:val="en-US"/>
        </w:rPr>
      </w:pPr>
    </w:p>
    <w:sectPr w:rsidR="00581E15" w:rsidRPr="009B5471" w:rsidSect="003D63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23B52"/>
    <w:multiLevelType w:val="hybridMultilevel"/>
    <w:tmpl w:val="62FE23AC"/>
    <w:lvl w:ilvl="0" w:tplc="79C88F34">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6415F9E"/>
    <w:multiLevelType w:val="hybridMultilevel"/>
    <w:tmpl w:val="15B4E5E4"/>
    <w:lvl w:ilvl="0" w:tplc="79C88F34">
      <w:start w:val="1"/>
      <w:numFmt w:val="decimal"/>
      <w:lvlText w:val="%1."/>
      <w:lvlJc w:val="left"/>
      <w:pPr>
        <w:ind w:left="1110" w:hanging="1110"/>
      </w:pPr>
      <w:rPr>
        <w:rFonts w:cs="Times New Roman" w:hint="default"/>
      </w:rPr>
    </w:lvl>
    <w:lvl w:ilvl="1" w:tplc="04190019" w:tentative="1">
      <w:start w:val="1"/>
      <w:numFmt w:val="lowerLetter"/>
      <w:lvlText w:val="%2."/>
      <w:lvlJc w:val="left"/>
      <w:pPr>
        <w:ind w:left="731" w:hanging="360"/>
      </w:pPr>
      <w:rPr>
        <w:rFonts w:cs="Times New Roman"/>
      </w:rPr>
    </w:lvl>
    <w:lvl w:ilvl="2" w:tplc="0419001B" w:tentative="1">
      <w:start w:val="1"/>
      <w:numFmt w:val="lowerRoman"/>
      <w:lvlText w:val="%3."/>
      <w:lvlJc w:val="right"/>
      <w:pPr>
        <w:ind w:left="1451" w:hanging="180"/>
      </w:pPr>
      <w:rPr>
        <w:rFonts w:cs="Times New Roman"/>
      </w:rPr>
    </w:lvl>
    <w:lvl w:ilvl="3" w:tplc="0419000F" w:tentative="1">
      <w:start w:val="1"/>
      <w:numFmt w:val="decimal"/>
      <w:lvlText w:val="%4."/>
      <w:lvlJc w:val="left"/>
      <w:pPr>
        <w:ind w:left="2171" w:hanging="360"/>
      </w:pPr>
      <w:rPr>
        <w:rFonts w:cs="Times New Roman"/>
      </w:rPr>
    </w:lvl>
    <w:lvl w:ilvl="4" w:tplc="04190019" w:tentative="1">
      <w:start w:val="1"/>
      <w:numFmt w:val="lowerLetter"/>
      <w:lvlText w:val="%5."/>
      <w:lvlJc w:val="left"/>
      <w:pPr>
        <w:ind w:left="2891" w:hanging="360"/>
      </w:pPr>
      <w:rPr>
        <w:rFonts w:cs="Times New Roman"/>
      </w:rPr>
    </w:lvl>
    <w:lvl w:ilvl="5" w:tplc="0419001B" w:tentative="1">
      <w:start w:val="1"/>
      <w:numFmt w:val="lowerRoman"/>
      <w:lvlText w:val="%6."/>
      <w:lvlJc w:val="right"/>
      <w:pPr>
        <w:ind w:left="3611" w:hanging="180"/>
      </w:pPr>
      <w:rPr>
        <w:rFonts w:cs="Times New Roman"/>
      </w:rPr>
    </w:lvl>
    <w:lvl w:ilvl="6" w:tplc="0419000F" w:tentative="1">
      <w:start w:val="1"/>
      <w:numFmt w:val="decimal"/>
      <w:lvlText w:val="%7."/>
      <w:lvlJc w:val="left"/>
      <w:pPr>
        <w:ind w:left="4331" w:hanging="360"/>
      </w:pPr>
      <w:rPr>
        <w:rFonts w:cs="Times New Roman"/>
      </w:rPr>
    </w:lvl>
    <w:lvl w:ilvl="7" w:tplc="04190019" w:tentative="1">
      <w:start w:val="1"/>
      <w:numFmt w:val="lowerLetter"/>
      <w:lvlText w:val="%8."/>
      <w:lvlJc w:val="left"/>
      <w:pPr>
        <w:ind w:left="5051" w:hanging="360"/>
      </w:pPr>
      <w:rPr>
        <w:rFonts w:cs="Times New Roman"/>
      </w:rPr>
    </w:lvl>
    <w:lvl w:ilvl="8" w:tplc="0419001B" w:tentative="1">
      <w:start w:val="1"/>
      <w:numFmt w:val="lowerRoman"/>
      <w:lvlText w:val="%9."/>
      <w:lvlJc w:val="right"/>
      <w:pPr>
        <w:ind w:left="5771" w:hanging="180"/>
      </w:pPr>
      <w:rPr>
        <w:rFonts w:cs="Times New Roman"/>
      </w:rPr>
    </w:lvl>
  </w:abstractNum>
  <w:abstractNum w:abstractNumId="2">
    <w:nsid w:val="5E1477FE"/>
    <w:multiLevelType w:val="hybridMultilevel"/>
    <w:tmpl w:val="5892471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0B9F"/>
    <w:rsid w:val="00015708"/>
    <w:rsid w:val="00022C2E"/>
    <w:rsid w:val="00023AA7"/>
    <w:rsid w:val="00045BE1"/>
    <w:rsid w:val="00050CB7"/>
    <w:rsid w:val="0005350F"/>
    <w:rsid w:val="000572F3"/>
    <w:rsid w:val="0006717A"/>
    <w:rsid w:val="00093AF0"/>
    <w:rsid w:val="000C54A6"/>
    <w:rsid w:val="000D0144"/>
    <w:rsid w:val="000E6210"/>
    <w:rsid w:val="000E6A2A"/>
    <w:rsid w:val="000F2F25"/>
    <w:rsid w:val="0010329C"/>
    <w:rsid w:val="0010703D"/>
    <w:rsid w:val="001219A8"/>
    <w:rsid w:val="00125E3B"/>
    <w:rsid w:val="00136634"/>
    <w:rsid w:val="001416FF"/>
    <w:rsid w:val="00146642"/>
    <w:rsid w:val="00182D99"/>
    <w:rsid w:val="00190963"/>
    <w:rsid w:val="001909D6"/>
    <w:rsid w:val="00194719"/>
    <w:rsid w:val="001B1152"/>
    <w:rsid w:val="001C0CB1"/>
    <w:rsid w:val="001C70E2"/>
    <w:rsid w:val="001D0CFA"/>
    <w:rsid w:val="001E12AF"/>
    <w:rsid w:val="0020229C"/>
    <w:rsid w:val="002251D9"/>
    <w:rsid w:val="0023524A"/>
    <w:rsid w:val="002373CD"/>
    <w:rsid w:val="0025401E"/>
    <w:rsid w:val="00271492"/>
    <w:rsid w:val="00276E7F"/>
    <w:rsid w:val="00292E49"/>
    <w:rsid w:val="00293C6E"/>
    <w:rsid w:val="002A3F38"/>
    <w:rsid w:val="002B065C"/>
    <w:rsid w:val="002C5FCE"/>
    <w:rsid w:val="002C7D6F"/>
    <w:rsid w:val="002D256D"/>
    <w:rsid w:val="002E697F"/>
    <w:rsid w:val="003005D6"/>
    <w:rsid w:val="00321DD0"/>
    <w:rsid w:val="00331462"/>
    <w:rsid w:val="0033377D"/>
    <w:rsid w:val="00333A49"/>
    <w:rsid w:val="00346433"/>
    <w:rsid w:val="0035068B"/>
    <w:rsid w:val="00357ED0"/>
    <w:rsid w:val="00361E28"/>
    <w:rsid w:val="0037767E"/>
    <w:rsid w:val="00386E29"/>
    <w:rsid w:val="00390B06"/>
    <w:rsid w:val="003B148A"/>
    <w:rsid w:val="003B3D61"/>
    <w:rsid w:val="003D2274"/>
    <w:rsid w:val="003D63F0"/>
    <w:rsid w:val="003D6C9D"/>
    <w:rsid w:val="003E00DE"/>
    <w:rsid w:val="003F5D03"/>
    <w:rsid w:val="00410870"/>
    <w:rsid w:val="00422189"/>
    <w:rsid w:val="004307F7"/>
    <w:rsid w:val="0043448A"/>
    <w:rsid w:val="0045768B"/>
    <w:rsid w:val="00474114"/>
    <w:rsid w:val="004748FF"/>
    <w:rsid w:val="00476CA9"/>
    <w:rsid w:val="00483C5B"/>
    <w:rsid w:val="00486ADD"/>
    <w:rsid w:val="004941DD"/>
    <w:rsid w:val="004A66B5"/>
    <w:rsid w:val="004B3B44"/>
    <w:rsid w:val="004E157F"/>
    <w:rsid w:val="004E1D91"/>
    <w:rsid w:val="004E4882"/>
    <w:rsid w:val="004E5BE5"/>
    <w:rsid w:val="00502DE1"/>
    <w:rsid w:val="0051167C"/>
    <w:rsid w:val="00527B09"/>
    <w:rsid w:val="00533B89"/>
    <w:rsid w:val="00541487"/>
    <w:rsid w:val="00581E15"/>
    <w:rsid w:val="005906A5"/>
    <w:rsid w:val="005A0D2B"/>
    <w:rsid w:val="005B71D2"/>
    <w:rsid w:val="005C66EF"/>
    <w:rsid w:val="005E321B"/>
    <w:rsid w:val="005E34C8"/>
    <w:rsid w:val="005E5C4C"/>
    <w:rsid w:val="005F5EA2"/>
    <w:rsid w:val="00604A5B"/>
    <w:rsid w:val="006064D9"/>
    <w:rsid w:val="006175A6"/>
    <w:rsid w:val="00622249"/>
    <w:rsid w:val="00622E10"/>
    <w:rsid w:val="00624377"/>
    <w:rsid w:val="00637985"/>
    <w:rsid w:val="006563D7"/>
    <w:rsid w:val="00660671"/>
    <w:rsid w:val="006765F6"/>
    <w:rsid w:val="00677459"/>
    <w:rsid w:val="00680EA1"/>
    <w:rsid w:val="006862FE"/>
    <w:rsid w:val="00695A8E"/>
    <w:rsid w:val="006A678B"/>
    <w:rsid w:val="006D45FC"/>
    <w:rsid w:val="006E0620"/>
    <w:rsid w:val="006F3D7B"/>
    <w:rsid w:val="00705A74"/>
    <w:rsid w:val="007173B4"/>
    <w:rsid w:val="00740E8D"/>
    <w:rsid w:val="00754BCA"/>
    <w:rsid w:val="0075682F"/>
    <w:rsid w:val="0075754A"/>
    <w:rsid w:val="00760FC7"/>
    <w:rsid w:val="00765B7F"/>
    <w:rsid w:val="00772516"/>
    <w:rsid w:val="00774051"/>
    <w:rsid w:val="00784194"/>
    <w:rsid w:val="007A4089"/>
    <w:rsid w:val="007B0883"/>
    <w:rsid w:val="007C08E9"/>
    <w:rsid w:val="007C4639"/>
    <w:rsid w:val="007C47D2"/>
    <w:rsid w:val="007E6EB2"/>
    <w:rsid w:val="007F22F5"/>
    <w:rsid w:val="00801DF3"/>
    <w:rsid w:val="00810B96"/>
    <w:rsid w:val="00815E16"/>
    <w:rsid w:val="0081790A"/>
    <w:rsid w:val="0082167A"/>
    <w:rsid w:val="00825F6A"/>
    <w:rsid w:val="008272D8"/>
    <w:rsid w:val="00830903"/>
    <w:rsid w:val="00840CEB"/>
    <w:rsid w:val="008567FF"/>
    <w:rsid w:val="008605F0"/>
    <w:rsid w:val="00863D26"/>
    <w:rsid w:val="008721A3"/>
    <w:rsid w:val="008732A1"/>
    <w:rsid w:val="00873E14"/>
    <w:rsid w:val="008A44EA"/>
    <w:rsid w:val="008E44A6"/>
    <w:rsid w:val="008F2D15"/>
    <w:rsid w:val="00911D4F"/>
    <w:rsid w:val="009211AC"/>
    <w:rsid w:val="009308CD"/>
    <w:rsid w:val="0094059E"/>
    <w:rsid w:val="009469A6"/>
    <w:rsid w:val="00951B80"/>
    <w:rsid w:val="00955395"/>
    <w:rsid w:val="00957E32"/>
    <w:rsid w:val="0097109B"/>
    <w:rsid w:val="00975166"/>
    <w:rsid w:val="009A05A6"/>
    <w:rsid w:val="009A2043"/>
    <w:rsid w:val="009A5864"/>
    <w:rsid w:val="009A5F0A"/>
    <w:rsid w:val="009A6140"/>
    <w:rsid w:val="009B5471"/>
    <w:rsid w:val="009C63D8"/>
    <w:rsid w:val="009E154A"/>
    <w:rsid w:val="009F40AB"/>
    <w:rsid w:val="009F4513"/>
    <w:rsid w:val="009F5328"/>
    <w:rsid w:val="00A07D63"/>
    <w:rsid w:val="00A14D0A"/>
    <w:rsid w:val="00A25B10"/>
    <w:rsid w:val="00A33471"/>
    <w:rsid w:val="00A36B6B"/>
    <w:rsid w:val="00A5099B"/>
    <w:rsid w:val="00A74987"/>
    <w:rsid w:val="00A7550B"/>
    <w:rsid w:val="00A75B04"/>
    <w:rsid w:val="00A85E0B"/>
    <w:rsid w:val="00A915F8"/>
    <w:rsid w:val="00A92B26"/>
    <w:rsid w:val="00A966E3"/>
    <w:rsid w:val="00AB05B6"/>
    <w:rsid w:val="00AB758D"/>
    <w:rsid w:val="00AC154C"/>
    <w:rsid w:val="00AE67F2"/>
    <w:rsid w:val="00AF6CC6"/>
    <w:rsid w:val="00B05276"/>
    <w:rsid w:val="00B314D2"/>
    <w:rsid w:val="00B37BF4"/>
    <w:rsid w:val="00B461E1"/>
    <w:rsid w:val="00B637B7"/>
    <w:rsid w:val="00B67784"/>
    <w:rsid w:val="00B83E47"/>
    <w:rsid w:val="00B95585"/>
    <w:rsid w:val="00BD7255"/>
    <w:rsid w:val="00C147B4"/>
    <w:rsid w:val="00C20263"/>
    <w:rsid w:val="00C26527"/>
    <w:rsid w:val="00C4459D"/>
    <w:rsid w:val="00C45840"/>
    <w:rsid w:val="00C57A01"/>
    <w:rsid w:val="00C8047D"/>
    <w:rsid w:val="00C86CBF"/>
    <w:rsid w:val="00C959A4"/>
    <w:rsid w:val="00C95E7E"/>
    <w:rsid w:val="00CA1159"/>
    <w:rsid w:val="00CA42DC"/>
    <w:rsid w:val="00CB0B9F"/>
    <w:rsid w:val="00CC166C"/>
    <w:rsid w:val="00CC1FCF"/>
    <w:rsid w:val="00CC4192"/>
    <w:rsid w:val="00CD7DAF"/>
    <w:rsid w:val="00CE3522"/>
    <w:rsid w:val="00CF258B"/>
    <w:rsid w:val="00D3363C"/>
    <w:rsid w:val="00D34BA0"/>
    <w:rsid w:val="00D424A3"/>
    <w:rsid w:val="00D464F3"/>
    <w:rsid w:val="00D552B7"/>
    <w:rsid w:val="00D6108C"/>
    <w:rsid w:val="00D87C3B"/>
    <w:rsid w:val="00D94339"/>
    <w:rsid w:val="00D94ED3"/>
    <w:rsid w:val="00DA6C95"/>
    <w:rsid w:val="00DC1D6B"/>
    <w:rsid w:val="00DD73CA"/>
    <w:rsid w:val="00E1172D"/>
    <w:rsid w:val="00E15D7E"/>
    <w:rsid w:val="00E24838"/>
    <w:rsid w:val="00E267F6"/>
    <w:rsid w:val="00E272F0"/>
    <w:rsid w:val="00E3362A"/>
    <w:rsid w:val="00E33669"/>
    <w:rsid w:val="00E43B44"/>
    <w:rsid w:val="00E577BD"/>
    <w:rsid w:val="00E670A7"/>
    <w:rsid w:val="00E700C0"/>
    <w:rsid w:val="00EB44AE"/>
    <w:rsid w:val="00EB4959"/>
    <w:rsid w:val="00ED238F"/>
    <w:rsid w:val="00EE778B"/>
    <w:rsid w:val="00EF6741"/>
    <w:rsid w:val="00F00F57"/>
    <w:rsid w:val="00F0222E"/>
    <w:rsid w:val="00F073D9"/>
    <w:rsid w:val="00F24903"/>
    <w:rsid w:val="00F360D5"/>
    <w:rsid w:val="00F458A4"/>
    <w:rsid w:val="00F56B28"/>
    <w:rsid w:val="00F6472F"/>
    <w:rsid w:val="00F6544C"/>
    <w:rsid w:val="00F81254"/>
    <w:rsid w:val="00F9642F"/>
    <w:rsid w:val="00FA5218"/>
    <w:rsid w:val="00FB1127"/>
    <w:rsid w:val="00FD72CD"/>
    <w:rsid w:val="00FE11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B9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40CEB"/>
    <w:pPr>
      <w:ind w:left="720"/>
      <w:contextualSpacing/>
    </w:pPr>
  </w:style>
</w:styles>
</file>

<file path=word/webSettings.xml><?xml version="1.0" encoding="utf-8"?>
<w:webSettings xmlns:r="http://schemas.openxmlformats.org/officeDocument/2006/relationships" xmlns:w="http://schemas.openxmlformats.org/wordprocessingml/2006/main">
  <w:divs>
    <w:div w:id="4475500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559</Words>
  <Characters>3190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Admin</dc:creator>
  <cp:keywords/>
  <dc:description/>
  <cp:lastModifiedBy>Morozova</cp:lastModifiedBy>
  <cp:revision>3</cp:revision>
  <cp:lastPrinted>2015-06-18T06:39:00Z</cp:lastPrinted>
  <dcterms:created xsi:type="dcterms:W3CDTF">2015-08-06T13:45:00Z</dcterms:created>
  <dcterms:modified xsi:type="dcterms:W3CDTF">2015-08-06T13:46:00Z</dcterms:modified>
</cp:coreProperties>
</file>