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 ОБРАЗОВАНИЯ</w:t>
      </w: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«ИНСТИТУТ БИЗНЕСА И МЕНЕДЖМЕНТА ТЕХНОЛОГИЙ»</w:t>
      </w: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БЕЛОРУССКОГО ГОСУДАРСТВЕННОГО УНИВЕРСИТЕТА</w:t>
      </w:r>
    </w:p>
    <w:p w:rsidR="0076299F" w:rsidRDefault="0076299F" w:rsidP="00425E37">
      <w:pPr>
        <w:spacing w:after="0" w:line="360" w:lineRule="exact"/>
        <w:ind w:firstLine="709"/>
        <w:jc w:val="center"/>
        <w:rPr>
          <w:rFonts w:ascii="Times New Roman" w:hAnsi="Times New Roman" w:cs="Times New Roman"/>
          <w:b/>
          <w:sz w:val="28"/>
          <w:szCs w:val="28"/>
        </w:rPr>
      </w:pP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Кафедра логистики</w:t>
      </w:r>
    </w:p>
    <w:p w:rsidR="0076299F" w:rsidRDefault="0076299F" w:rsidP="00425E37">
      <w:pPr>
        <w:spacing w:after="0" w:line="360" w:lineRule="exact"/>
        <w:ind w:firstLine="709"/>
        <w:jc w:val="center"/>
        <w:rPr>
          <w:rFonts w:ascii="Times New Roman" w:hAnsi="Times New Roman" w:cs="Times New Roman"/>
          <w:b/>
          <w:sz w:val="28"/>
          <w:szCs w:val="28"/>
        </w:rPr>
      </w:pP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Аннотация к дипломной работе</w:t>
      </w:r>
    </w:p>
    <w:p w:rsidR="0076299F" w:rsidRDefault="0076299F" w:rsidP="00425E37">
      <w:pPr>
        <w:spacing w:after="0" w:line="360" w:lineRule="exact"/>
        <w:ind w:firstLine="709"/>
        <w:jc w:val="center"/>
        <w:rPr>
          <w:rFonts w:ascii="Times New Roman" w:hAnsi="Times New Roman" w:cs="Times New Roman"/>
          <w:b/>
          <w:sz w:val="28"/>
          <w:szCs w:val="28"/>
        </w:rPr>
      </w:pPr>
    </w:p>
    <w:p w:rsidR="003924BE" w:rsidRPr="003924BE" w:rsidRDefault="003924BE" w:rsidP="003924BE">
      <w:pPr>
        <w:spacing w:after="0" w:line="360" w:lineRule="exact"/>
        <w:ind w:firstLine="709"/>
        <w:jc w:val="center"/>
        <w:rPr>
          <w:rFonts w:ascii="Times New Roman" w:hAnsi="Times New Roman" w:cs="Times New Roman"/>
          <w:b/>
          <w:sz w:val="28"/>
          <w:szCs w:val="28"/>
        </w:rPr>
      </w:pPr>
      <w:r w:rsidRPr="003924BE">
        <w:rPr>
          <w:rFonts w:ascii="Times New Roman" w:hAnsi="Times New Roman" w:cs="Times New Roman"/>
          <w:b/>
          <w:sz w:val="28"/>
          <w:szCs w:val="28"/>
        </w:rPr>
        <w:t>ФОРМИРОВАНИЕ ЭФФЕКТИВНОЙ СИСТЕМЫ ВЗАИМОДЕЙСТВИЯ С КЛИЕНТАМИ НА ОСНОВЕ ЛОГИСТИЧЕСКОГО ПОДХОДА НА ПРИМЕРЕ ГОСТИНИЦЫ «СПОРТ ТАЙМ» КДСУП «ГОСТИНИЦЫ СТОЛИЦЫ»</w:t>
      </w:r>
    </w:p>
    <w:p w:rsidR="0076299F" w:rsidRDefault="0076299F" w:rsidP="00425E37">
      <w:pPr>
        <w:spacing w:after="0" w:line="360" w:lineRule="exact"/>
        <w:ind w:firstLine="709"/>
        <w:jc w:val="center"/>
        <w:rPr>
          <w:rFonts w:ascii="Times New Roman" w:hAnsi="Times New Roman" w:cs="Times New Roman"/>
          <w:b/>
          <w:sz w:val="28"/>
          <w:szCs w:val="28"/>
        </w:rPr>
      </w:pPr>
    </w:p>
    <w:p w:rsidR="0076299F" w:rsidRDefault="003924BE"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ЧУЧКОВА Валерия Дмитриевна</w:t>
      </w:r>
    </w:p>
    <w:p w:rsidR="0076299F" w:rsidRDefault="0076299F" w:rsidP="00425E37">
      <w:pPr>
        <w:spacing w:after="0" w:line="360" w:lineRule="exact"/>
        <w:ind w:firstLine="709"/>
        <w:jc w:val="center"/>
        <w:rPr>
          <w:rFonts w:ascii="Times New Roman" w:hAnsi="Times New Roman" w:cs="Times New Roman"/>
          <w:sz w:val="28"/>
          <w:szCs w:val="28"/>
        </w:rPr>
      </w:pPr>
    </w:p>
    <w:p w:rsidR="0076299F" w:rsidRDefault="0076299F"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76299F" w:rsidRDefault="003924BE"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Туровец Александр</w:t>
      </w:r>
      <w:r w:rsidR="0076299F">
        <w:rPr>
          <w:rFonts w:ascii="Times New Roman" w:hAnsi="Times New Roman" w:cs="Times New Roman"/>
          <w:sz w:val="28"/>
          <w:szCs w:val="28"/>
        </w:rPr>
        <w:t xml:space="preserve"> Михайлович,</w:t>
      </w:r>
    </w:p>
    <w:p w:rsidR="0076299F" w:rsidRDefault="003924BE"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старший преподаватель</w:t>
      </w:r>
    </w:p>
    <w:p w:rsidR="0076299F" w:rsidRDefault="0076299F" w:rsidP="00425E37">
      <w:pPr>
        <w:spacing w:after="0" w:line="360" w:lineRule="exact"/>
        <w:ind w:firstLine="709"/>
        <w:jc w:val="center"/>
        <w:rPr>
          <w:rFonts w:ascii="Times New Roman" w:hAnsi="Times New Roman" w:cs="Times New Roman"/>
          <w:sz w:val="28"/>
          <w:szCs w:val="28"/>
        </w:rPr>
      </w:pPr>
    </w:p>
    <w:p w:rsidR="0076299F" w:rsidRPr="0076299F" w:rsidRDefault="0076299F"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2015</w:t>
      </w:r>
    </w:p>
    <w:p w:rsidR="0076299F" w:rsidRDefault="0076299F" w:rsidP="00425E37">
      <w:pPr>
        <w:spacing w:after="0" w:line="360" w:lineRule="exact"/>
        <w:ind w:firstLine="709"/>
        <w:jc w:val="center"/>
        <w:rPr>
          <w:rFonts w:ascii="Times New Roman" w:hAnsi="Times New Roman" w:cs="Times New Roman"/>
          <w:b/>
          <w:sz w:val="28"/>
          <w:szCs w:val="28"/>
        </w:rPr>
      </w:pPr>
    </w:p>
    <w:p w:rsidR="0076299F" w:rsidRDefault="0076299F"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76299F" w:rsidRDefault="0076299F" w:rsidP="0078727D">
      <w:pPr>
        <w:spacing w:after="0" w:line="360" w:lineRule="exact"/>
        <w:jc w:val="both"/>
        <w:rPr>
          <w:rFonts w:ascii="Times New Roman" w:hAnsi="Times New Roman" w:cs="Times New Roman"/>
          <w:b/>
          <w:sz w:val="28"/>
          <w:szCs w:val="28"/>
        </w:rPr>
      </w:pPr>
    </w:p>
    <w:p w:rsidR="0078727D" w:rsidRDefault="0078727D" w:rsidP="0078727D">
      <w:pPr>
        <w:spacing w:after="0" w:line="360" w:lineRule="exact"/>
        <w:jc w:val="both"/>
        <w:rPr>
          <w:rFonts w:ascii="Times New Roman" w:hAnsi="Times New Roman" w:cs="Times New Roman"/>
          <w:sz w:val="28"/>
          <w:szCs w:val="28"/>
        </w:rPr>
      </w:pPr>
    </w:p>
    <w:p w:rsidR="000B5D8F" w:rsidRDefault="000B5D8F" w:rsidP="00425E37">
      <w:pPr>
        <w:spacing w:after="0" w:line="360" w:lineRule="exact"/>
        <w:ind w:firstLine="709"/>
        <w:jc w:val="both"/>
        <w:rPr>
          <w:rFonts w:ascii="Times New Roman" w:hAnsi="Times New Roman" w:cs="Times New Roman"/>
          <w:sz w:val="28"/>
          <w:szCs w:val="28"/>
        </w:rPr>
      </w:pPr>
    </w:p>
    <w:p w:rsid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lastRenderedPageBreak/>
        <w:t xml:space="preserve">Дипломная работа: </w:t>
      </w:r>
      <w:r w:rsidR="0061342F" w:rsidRPr="0061342F">
        <w:rPr>
          <w:rFonts w:ascii="Times New Roman" w:hAnsi="Times New Roman" w:cs="Times New Roman"/>
          <w:sz w:val="28"/>
          <w:szCs w:val="28"/>
        </w:rPr>
        <w:t>5</w:t>
      </w:r>
      <w:r w:rsidR="003353E1">
        <w:rPr>
          <w:rFonts w:ascii="Times New Roman" w:hAnsi="Times New Roman" w:cs="Times New Roman"/>
          <w:sz w:val="28"/>
          <w:szCs w:val="28"/>
        </w:rPr>
        <w:t>9</w:t>
      </w:r>
      <w:r w:rsidR="00417D85">
        <w:rPr>
          <w:rFonts w:ascii="Times New Roman" w:hAnsi="Times New Roman" w:cs="Times New Roman"/>
          <w:sz w:val="28"/>
          <w:szCs w:val="28"/>
        </w:rPr>
        <w:t xml:space="preserve"> с., </w:t>
      </w:r>
      <w:r w:rsidR="00417D85" w:rsidRPr="00417D85">
        <w:rPr>
          <w:rFonts w:ascii="Times New Roman" w:hAnsi="Times New Roman" w:cs="Times New Roman"/>
          <w:sz w:val="28"/>
          <w:szCs w:val="28"/>
        </w:rPr>
        <w:t>5</w:t>
      </w:r>
      <w:r w:rsidRPr="0076299F">
        <w:rPr>
          <w:rFonts w:ascii="Times New Roman" w:hAnsi="Times New Roman" w:cs="Times New Roman"/>
          <w:sz w:val="28"/>
          <w:szCs w:val="28"/>
        </w:rPr>
        <w:t xml:space="preserve"> рис., 1</w:t>
      </w:r>
      <w:r w:rsidR="00417D85" w:rsidRPr="00417D85">
        <w:rPr>
          <w:rFonts w:ascii="Times New Roman" w:hAnsi="Times New Roman" w:cs="Times New Roman"/>
          <w:sz w:val="28"/>
          <w:szCs w:val="28"/>
        </w:rPr>
        <w:t>1</w:t>
      </w:r>
      <w:r w:rsidRPr="0076299F">
        <w:rPr>
          <w:rFonts w:ascii="Times New Roman" w:hAnsi="Times New Roman" w:cs="Times New Roman"/>
          <w:sz w:val="28"/>
          <w:szCs w:val="28"/>
        </w:rPr>
        <w:t xml:space="preserve"> табл., </w:t>
      </w:r>
      <w:r w:rsidR="0061342F" w:rsidRPr="00417D85">
        <w:rPr>
          <w:rFonts w:ascii="Times New Roman" w:hAnsi="Times New Roman" w:cs="Times New Roman"/>
          <w:sz w:val="28"/>
          <w:szCs w:val="28"/>
        </w:rPr>
        <w:t>29</w:t>
      </w:r>
      <w:r w:rsidRPr="0076299F">
        <w:rPr>
          <w:rFonts w:ascii="Times New Roman" w:hAnsi="Times New Roman" w:cs="Times New Roman"/>
          <w:sz w:val="28"/>
          <w:szCs w:val="28"/>
        </w:rPr>
        <w:t xml:space="preserve"> источников, </w:t>
      </w:r>
      <w:r w:rsidR="0061342F" w:rsidRPr="00417D85">
        <w:rPr>
          <w:rFonts w:ascii="Times New Roman" w:hAnsi="Times New Roman" w:cs="Times New Roman"/>
          <w:sz w:val="28"/>
          <w:szCs w:val="28"/>
        </w:rPr>
        <w:t>1</w:t>
      </w:r>
      <w:r w:rsidRPr="0076299F">
        <w:rPr>
          <w:rFonts w:ascii="Times New Roman" w:hAnsi="Times New Roman" w:cs="Times New Roman"/>
          <w:sz w:val="28"/>
          <w:szCs w:val="28"/>
        </w:rPr>
        <w:t xml:space="preserve"> прил.</w:t>
      </w:r>
    </w:p>
    <w:p w:rsidR="0078727D" w:rsidRPr="0076299F" w:rsidRDefault="0078727D" w:rsidP="00425E37">
      <w:pPr>
        <w:spacing w:after="0" w:line="360" w:lineRule="exact"/>
        <w:ind w:firstLine="709"/>
        <w:jc w:val="both"/>
        <w:rPr>
          <w:rFonts w:ascii="Times New Roman" w:hAnsi="Times New Roman" w:cs="Times New Roman"/>
          <w:sz w:val="28"/>
          <w:szCs w:val="28"/>
        </w:rPr>
      </w:pPr>
    </w:p>
    <w:p w:rsidR="0078727D" w:rsidRPr="0078727D" w:rsidRDefault="0078727D" w:rsidP="0078727D">
      <w:pPr>
        <w:spacing w:after="0" w:line="360" w:lineRule="exact"/>
        <w:ind w:firstLine="709"/>
        <w:jc w:val="both"/>
        <w:rPr>
          <w:rFonts w:ascii="Times New Roman" w:hAnsi="Times New Roman" w:cs="Times New Roman"/>
          <w:sz w:val="28"/>
          <w:szCs w:val="28"/>
        </w:rPr>
      </w:pPr>
      <w:r w:rsidRPr="0078727D">
        <w:rPr>
          <w:rFonts w:ascii="Times New Roman" w:hAnsi="Times New Roman" w:cs="Times New Roman"/>
          <w:sz w:val="28"/>
          <w:szCs w:val="28"/>
        </w:rPr>
        <w:t>СЕРВИСНАЯ ЛОГИСТИКА, СОВРЕМЕННЫЕ ПОДХОДЫ К ОБСЛУЖИВАНИЮ, ПОКАЗАТЕЛИ СЕРВИСА, СОВЕРШЕНСТВОВАНИЕ ВЗАИМОДЕЙСТВИЯ С КЛИЕНТАМИ</w:t>
      </w:r>
    </w:p>
    <w:p w:rsidR="0078727D" w:rsidRDefault="0078727D" w:rsidP="0078727D">
      <w:pPr>
        <w:spacing w:after="0" w:line="360" w:lineRule="exact"/>
        <w:ind w:firstLine="709"/>
        <w:jc w:val="both"/>
        <w:rPr>
          <w:rFonts w:ascii="Times New Roman" w:hAnsi="Times New Roman" w:cs="Times New Roman"/>
          <w:sz w:val="28"/>
          <w:szCs w:val="28"/>
        </w:rPr>
      </w:pPr>
      <w:r w:rsidRPr="0078727D">
        <w:rPr>
          <w:rFonts w:ascii="Times New Roman" w:hAnsi="Times New Roman" w:cs="Times New Roman"/>
          <w:sz w:val="28"/>
          <w:szCs w:val="28"/>
        </w:rPr>
        <w:t>Цель</w:t>
      </w:r>
      <w:r>
        <w:rPr>
          <w:rFonts w:ascii="Times New Roman" w:hAnsi="Times New Roman" w:cs="Times New Roman"/>
          <w:sz w:val="28"/>
          <w:szCs w:val="28"/>
        </w:rPr>
        <w:t xml:space="preserve">ю работы является </w:t>
      </w:r>
      <w:r w:rsidRPr="0078727D">
        <w:rPr>
          <w:rFonts w:ascii="Times New Roman" w:hAnsi="Times New Roman" w:cs="Times New Roman"/>
          <w:sz w:val="28"/>
          <w:szCs w:val="28"/>
        </w:rPr>
        <w:t>совершенствование взаимодействия с клиентами отеля «</w:t>
      </w:r>
      <w:r w:rsidRPr="0078727D">
        <w:rPr>
          <w:rFonts w:ascii="Times New Roman" w:hAnsi="Times New Roman" w:cs="Times New Roman"/>
          <w:sz w:val="28"/>
          <w:szCs w:val="28"/>
          <w:lang w:val="en-US"/>
        </w:rPr>
        <w:t>SportTime</w:t>
      </w:r>
      <w:r w:rsidRPr="0078727D">
        <w:rPr>
          <w:rFonts w:ascii="Times New Roman" w:hAnsi="Times New Roman" w:cs="Times New Roman"/>
          <w:sz w:val="28"/>
          <w:szCs w:val="28"/>
        </w:rPr>
        <w:t>» .</w:t>
      </w:r>
    </w:p>
    <w:p w:rsidR="00EA2AFD" w:rsidRDefault="0078727D" w:rsidP="00EA2AFD">
      <w:pPr>
        <w:spacing w:after="0" w:line="360" w:lineRule="exact"/>
        <w:ind w:firstLine="709"/>
        <w:jc w:val="both"/>
        <w:rPr>
          <w:rFonts w:ascii="Times New Roman" w:eastAsia="Calibri" w:hAnsi="Times New Roman" w:cs="Times New Roman"/>
          <w:sz w:val="28"/>
          <w:szCs w:val="28"/>
        </w:rPr>
      </w:pPr>
      <w:r w:rsidRPr="0076299F">
        <w:rPr>
          <w:rFonts w:ascii="Times New Roman" w:hAnsi="Times New Roman" w:cs="Times New Roman"/>
          <w:sz w:val="28"/>
          <w:szCs w:val="28"/>
        </w:rPr>
        <w:t>В рамках достижения поставленной цели автором были поставлены следующие задачи:</w:t>
      </w:r>
      <w:r w:rsidR="00EA2AFD" w:rsidRPr="00EA2AFD">
        <w:rPr>
          <w:rFonts w:ascii="Times New Roman" w:eastAsia="Calibri" w:hAnsi="Times New Roman" w:cs="Times New Roman"/>
          <w:sz w:val="28"/>
          <w:szCs w:val="28"/>
        </w:rPr>
        <w:t xml:space="preserve"> </w:t>
      </w:r>
    </w:p>
    <w:p w:rsidR="00EA2AFD" w:rsidRPr="00417D85" w:rsidRDefault="00417D85" w:rsidP="00417D85">
      <w:pPr>
        <w:spacing w:after="0" w:line="360" w:lineRule="exact"/>
        <w:ind w:left="360"/>
        <w:rPr>
          <w:rFonts w:ascii="Times New Roman" w:hAnsi="Times New Roman" w:cs="Times New Roman"/>
          <w:sz w:val="28"/>
          <w:szCs w:val="28"/>
        </w:rPr>
      </w:pPr>
      <w:r w:rsidRPr="00417D85">
        <w:rPr>
          <w:rFonts w:ascii="Times New Roman" w:hAnsi="Times New Roman" w:cs="Times New Roman"/>
          <w:sz w:val="28"/>
          <w:szCs w:val="28"/>
        </w:rPr>
        <w:t>1.</w:t>
      </w:r>
      <w:r w:rsidR="00EA2AFD" w:rsidRPr="00417D85">
        <w:rPr>
          <w:rFonts w:ascii="Times New Roman" w:hAnsi="Times New Roman" w:cs="Times New Roman"/>
          <w:sz w:val="28"/>
          <w:szCs w:val="28"/>
        </w:rPr>
        <w:t xml:space="preserve"> </w:t>
      </w:r>
      <w:r w:rsidR="00B85814">
        <w:rPr>
          <w:rFonts w:ascii="Times New Roman" w:hAnsi="Times New Roman" w:cs="Times New Roman"/>
          <w:sz w:val="28"/>
          <w:szCs w:val="28"/>
        </w:rPr>
        <w:t xml:space="preserve">Рассмотреть </w:t>
      </w:r>
      <w:r w:rsidR="00EA2AFD" w:rsidRPr="00417D85">
        <w:rPr>
          <w:rFonts w:ascii="Times New Roman" w:hAnsi="Times New Roman" w:cs="Times New Roman"/>
          <w:sz w:val="28"/>
          <w:szCs w:val="28"/>
        </w:rPr>
        <w:t>понятия сервисной ло</w:t>
      </w:r>
      <w:r w:rsidRPr="00417D85">
        <w:rPr>
          <w:rFonts w:ascii="Times New Roman" w:hAnsi="Times New Roman" w:cs="Times New Roman"/>
          <w:sz w:val="28"/>
          <w:szCs w:val="28"/>
        </w:rPr>
        <w:t xml:space="preserve">гистики в гостиничном бизнесе и </w:t>
      </w:r>
      <w:r w:rsidR="00EA2AFD" w:rsidRPr="00417D85">
        <w:rPr>
          <w:rFonts w:ascii="Times New Roman" w:hAnsi="Times New Roman" w:cs="Times New Roman"/>
          <w:sz w:val="28"/>
          <w:szCs w:val="28"/>
        </w:rPr>
        <w:t>современные подходы к обслуживанию на примере опыта зарубежных стран;</w:t>
      </w:r>
    </w:p>
    <w:p w:rsidR="00EA2AFD" w:rsidRPr="00417D85" w:rsidRDefault="00417D85" w:rsidP="00417D85">
      <w:pPr>
        <w:spacing w:after="0" w:line="360" w:lineRule="exact"/>
        <w:ind w:left="360"/>
        <w:rPr>
          <w:rFonts w:ascii="Times New Roman" w:hAnsi="Times New Roman" w:cs="Times New Roman"/>
          <w:sz w:val="28"/>
          <w:szCs w:val="28"/>
        </w:rPr>
      </w:pPr>
      <w:r w:rsidRPr="00417D85">
        <w:rPr>
          <w:rFonts w:ascii="Times New Roman" w:hAnsi="Times New Roman" w:cs="Times New Roman"/>
          <w:sz w:val="28"/>
          <w:szCs w:val="28"/>
        </w:rPr>
        <w:t>2.</w:t>
      </w:r>
      <w:r w:rsidR="00EA2AFD" w:rsidRPr="00417D85">
        <w:rPr>
          <w:rFonts w:ascii="Times New Roman" w:hAnsi="Times New Roman" w:cs="Times New Roman"/>
          <w:sz w:val="28"/>
          <w:szCs w:val="28"/>
        </w:rPr>
        <w:t xml:space="preserve"> Изучить деятельность гостиницы «</w:t>
      </w:r>
      <w:r w:rsidR="00EA2AFD" w:rsidRPr="00417D85">
        <w:rPr>
          <w:rFonts w:ascii="Times New Roman" w:hAnsi="Times New Roman" w:cs="Times New Roman"/>
          <w:sz w:val="28"/>
          <w:szCs w:val="28"/>
          <w:lang w:val="en-US"/>
        </w:rPr>
        <w:t>SportTime</w:t>
      </w:r>
      <w:r w:rsidR="00EA2AFD" w:rsidRPr="00417D85">
        <w:rPr>
          <w:rFonts w:ascii="Times New Roman" w:hAnsi="Times New Roman" w:cs="Times New Roman"/>
          <w:sz w:val="28"/>
          <w:szCs w:val="28"/>
        </w:rPr>
        <w:t>»;</w:t>
      </w:r>
    </w:p>
    <w:p w:rsidR="00EA2AFD" w:rsidRPr="00417D85" w:rsidRDefault="00417D85" w:rsidP="00417D85">
      <w:pPr>
        <w:spacing w:after="0" w:line="360" w:lineRule="exact"/>
        <w:ind w:left="360"/>
        <w:rPr>
          <w:rFonts w:ascii="Times New Roman" w:hAnsi="Times New Roman" w:cs="Times New Roman"/>
          <w:sz w:val="28"/>
          <w:szCs w:val="28"/>
        </w:rPr>
      </w:pPr>
      <w:r w:rsidRPr="00417D85">
        <w:rPr>
          <w:rFonts w:ascii="Times New Roman" w:hAnsi="Times New Roman" w:cs="Times New Roman"/>
          <w:sz w:val="28"/>
          <w:szCs w:val="28"/>
        </w:rPr>
        <w:t xml:space="preserve">3. </w:t>
      </w:r>
      <w:r w:rsidR="00EA2AFD" w:rsidRPr="00417D85">
        <w:rPr>
          <w:rFonts w:ascii="Times New Roman" w:hAnsi="Times New Roman" w:cs="Times New Roman"/>
          <w:sz w:val="28"/>
          <w:szCs w:val="28"/>
        </w:rPr>
        <w:t>Проанализировать финансовые результаты деятельности гостиницы «</w:t>
      </w:r>
      <w:r w:rsidR="00EA2AFD" w:rsidRPr="00417D85">
        <w:rPr>
          <w:rFonts w:ascii="Times New Roman" w:hAnsi="Times New Roman" w:cs="Times New Roman"/>
          <w:sz w:val="28"/>
          <w:szCs w:val="28"/>
          <w:lang w:val="en-US"/>
        </w:rPr>
        <w:t>SportTime</w:t>
      </w:r>
      <w:r w:rsidR="00EA2AFD" w:rsidRPr="00417D85">
        <w:rPr>
          <w:rFonts w:ascii="Times New Roman" w:hAnsi="Times New Roman" w:cs="Times New Roman"/>
          <w:sz w:val="28"/>
          <w:szCs w:val="28"/>
        </w:rPr>
        <w:t>» , а также показатели сервиса;</w:t>
      </w:r>
    </w:p>
    <w:p w:rsidR="0078727D" w:rsidRPr="00417D85" w:rsidRDefault="00417D85" w:rsidP="00417D85">
      <w:pPr>
        <w:spacing w:after="0" w:line="360" w:lineRule="exact"/>
        <w:ind w:left="360"/>
        <w:rPr>
          <w:rFonts w:ascii="Times New Roman" w:hAnsi="Times New Roman" w:cs="Times New Roman"/>
          <w:sz w:val="28"/>
          <w:szCs w:val="28"/>
        </w:rPr>
      </w:pPr>
      <w:r w:rsidRPr="00417D85">
        <w:rPr>
          <w:rFonts w:ascii="Times New Roman" w:hAnsi="Times New Roman" w:cs="Times New Roman"/>
          <w:sz w:val="28"/>
          <w:szCs w:val="28"/>
        </w:rPr>
        <w:t xml:space="preserve">4. </w:t>
      </w:r>
      <w:r w:rsidR="00EA2AFD" w:rsidRPr="00417D85">
        <w:rPr>
          <w:rFonts w:ascii="Times New Roman" w:hAnsi="Times New Roman" w:cs="Times New Roman"/>
          <w:sz w:val="28"/>
          <w:szCs w:val="28"/>
        </w:rPr>
        <w:t>Разработать мероприятия по совершенствованию взаимодействия с клиентами отеля «</w:t>
      </w:r>
      <w:r w:rsidR="00EA2AFD" w:rsidRPr="00417D85">
        <w:rPr>
          <w:rFonts w:ascii="Times New Roman" w:hAnsi="Times New Roman" w:cs="Times New Roman"/>
          <w:sz w:val="28"/>
          <w:szCs w:val="28"/>
          <w:lang w:val="en-US"/>
        </w:rPr>
        <w:t>SportTime</w:t>
      </w:r>
      <w:r w:rsidR="00EA2AFD" w:rsidRPr="00417D85">
        <w:rPr>
          <w:rFonts w:ascii="Times New Roman" w:hAnsi="Times New Roman" w:cs="Times New Roman"/>
          <w:sz w:val="28"/>
          <w:szCs w:val="28"/>
        </w:rPr>
        <w:t>» и оценить экономический эффект от их внедрения;</w:t>
      </w:r>
    </w:p>
    <w:p w:rsidR="0078727D" w:rsidRPr="0078727D" w:rsidRDefault="0078727D" w:rsidP="0078727D">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Объект</w:t>
      </w:r>
      <w:r w:rsidRPr="0078727D">
        <w:rPr>
          <w:rFonts w:ascii="Times New Roman" w:eastAsia="Calibri" w:hAnsi="Times New Roman" w:cs="Times New Roman"/>
          <w:sz w:val="28"/>
          <w:szCs w:val="28"/>
        </w:rPr>
        <w:t xml:space="preserve"> данного исследования </w:t>
      </w:r>
      <w:r>
        <w:rPr>
          <w:rFonts w:ascii="Times New Roman" w:eastAsia="Calibri" w:hAnsi="Times New Roman" w:cs="Times New Roman"/>
          <w:sz w:val="28"/>
          <w:szCs w:val="28"/>
        </w:rPr>
        <w:t xml:space="preserve">- </w:t>
      </w:r>
      <w:r w:rsidRPr="0078727D">
        <w:rPr>
          <w:rFonts w:ascii="Times New Roman" w:eastAsia="Calibri" w:hAnsi="Times New Roman" w:cs="Times New Roman"/>
          <w:sz w:val="28"/>
          <w:szCs w:val="28"/>
        </w:rPr>
        <w:t>государственное предприятие «Гостиницы столицы» отель «</w:t>
      </w:r>
      <w:r w:rsidRPr="0078727D">
        <w:rPr>
          <w:rFonts w:ascii="Times New Roman" w:eastAsia="Calibri" w:hAnsi="Times New Roman" w:cs="Times New Roman"/>
          <w:sz w:val="28"/>
          <w:szCs w:val="28"/>
          <w:lang w:val="en-US"/>
        </w:rPr>
        <w:t>SportTime</w:t>
      </w:r>
      <w:r w:rsidRPr="0078727D">
        <w:rPr>
          <w:rFonts w:ascii="Times New Roman" w:eastAsia="Calibri" w:hAnsi="Times New Roman" w:cs="Times New Roman"/>
          <w:sz w:val="28"/>
          <w:szCs w:val="28"/>
        </w:rPr>
        <w:t>».</w:t>
      </w:r>
    </w:p>
    <w:p w:rsidR="0078727D" w:rsidRPr="0078727D" w:rsidRDefault="0078727D" w:rsidP="0078727D">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w:t>
      </w:r>
      <w:r w:rsidRPr="0078727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8727D">
        <w:rPr>
          <w:rFonts w:ascii="Times New Roman" w:eastAsia="Calibri" w:hAnsi="Times New Roman" w:cs="Times New Roman"/>
          <w:sz w:val="28"/>
          <w:szCs w:val="28"/>
        </w:rPr>
        <w:t xml:space="preserve"> уровень сервисного обслуживания и способы его увеличения за счет использований логистики.</w:t>
      </w:r>
    </w:p>
    <w:p w:rsidR="0078727D" w:rsidRPr="0078727D" w:rsidRDefault="0078727D" w:rsidP="0078727D">
      <w:pPr>
        <w:spacing w:after="0" w:line="360" w:lineRule="exact"/>
        <w:ind w:firstLine="709"/>
        <w:jc w:val="both"/>
        <w:rPr>
          <w:rFonts w:ascii="Times New Roman" w:hAnsi="Times New Roman" w:cs="Times New Roman"/>
          <w:sz w:val="28"/>
          <w:szCs w:val="28"/>
        </w:rPr>
      </w:pPr>
      <w:r w:rsidRPr="0078727D">
        <w:rPr>
          <w:rFonts w:ascii="Times New Roman" w:hAnsi="Times New Roman" w:cs="Times New Roman"/>
          <w:sz w:val="28"/>
          <w:szCs w:val="28"/>
        </w:rPr>
        <w:t>Методы исследования: общенаучные методы исследований: аналитический, экспертных оценок, графический, расчетно-конструктивный.</w:t>
      </w:r>
    </w:p>
    <w:p w:rsidR="0078727D" w:rsidRPr="0078727D" w:rsidRDefault="0078727D" w:rsidP="0078727D">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 xml:space="preserve">Область возможного практического применения: предложенные решения могут быть использованы на практике при </w:t>
      </w:r>
      <w:r>
        <w:rPr>
          <w:rFonts w:ascii="Times New Roman" w:hAnsi="Times New Roman" w:cs="Times New Roman"/>
          <w:sz w:val="28"/>
          <w:szCs w:val="28"/>
        </w:rPr>
        <w:t>взаимодействии с клиентами отеля «</w:t>
      </w:r>
      <w:r>
        <w:rPr>
          <w:rFonts w:ascii="Times New Roman" w:hAnsi="Times New Roman" w:cs="Times New Roman"/>
          <w:sz w:val="28"/>
          <w:szCs w:val="28"/>
          <w:lang w:val="en-US"/>
        </w:rPr>
        <w:t>SportTime</w:t>
      </w:r>
      <w:r>
        <w:rPr>
          <w:rFonts w:ascii="Times New Roman" w:hAnsi="Times New Roman" w:cs="Times New Roman"/>
          <w:sz w:val="28"/>
          <w:szCs w:val="28"/>
        </w:rPr>
        <w:t>».</w:t>
      </w:r>
    </w:p>
    <w:p w:rsidR="0078727D" w:rsidRDefault="0078727D" w:rsidP="0078727D">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Автор работы подтверждает, что приведённый в дипломной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78727D" w:rsidRDefault="0078727D" w:rsidP="00425E37">
      <w:pPr>
        <w:spacing w:after="0" w:line="360" w:lineRule="exact"/>
        <w:ind w:firstLine="709"/>
        <w:jc w:val="both"/>
        <w:rPr>
          <w:rFonts w:ascii="Times New Roman" w:hAnsi="Times New Roman" w:cs="Times New Roman"/>
          <w:sz w:val="28"/>
          <w:szCs w:val="28"/>
        </w:rPr>
      </w:pPr>
    </w:p>
    <w:p w:rsidR="0076299F" w:rsidRDefault="0076299F" w:rsidP="00425E37">
      <w:pPr>
        <w:spacing w:after="0" w:line="360" w:lineRule="exact"/>
        <w:ind w:firstLine="709"/>
        <w:jc w:val="both"/>
        <w:rPr>
          <w:rFonts w:ascii="Times New Roman" w:hAnsi="Times New Roman" w:cs="Times New Roman"/>
          <w:sz w:val="28"/>
          <w:szCs w:val="28"/>
        </w:rPr>
      </w:pPr>
    </w:p>
    <w:p w:rsidR="00F403BE" w:rsidRDefault="00F403BE"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417D85" w:rsidRDefault="00417D85" w:rsidP="00417D85">
      <w:pPr>
        <w:spacing w:after="0" w:line="360" w:lineRule="exact"/>
        <w:jc w:val="both"/>
        <w:rPr>
          <w:rFonts w:ascii="Times New Roman" w:hAnsi="Times New Roman" w:cs="Times New Roman"/>
          <w:sz w:val="28"/>
          <w:szCs w:val="28"/>
          <w:lang w:val="en-US"/>
        </w:rPr>
      </w:pPr>
    </w:p>
    <w:p w:rsidR="00417D85" w:rsidRPr="00417D85" w:rsidRDefault="00417D85" w:rsidP="00417D85">
      <w:pPr>
        <w:spacing w:after="0" w:line="360" w:lineRule="exact"/>
        <w:jc w:val="both"/>
        <w:rPr>
          <w:rFonts w:ascii="Times New Roman" w:hAnsi="Times New Roman" w:cs="Times New Roman"/>
          <w:sz w:val="28"/>
          <w:szCs w:val="28"/>
          <w:lang w:val="en-US"/>
        </w:rPr>
      </w:pPr>
    </w:p>
    <w:p w:rsidR="00417D85" w:rsidRDefault="00417D85" w:rsidP="00425E37">
      <w:pPr>
        <w:spacing w:after="0" w:line="360" w:lineRule="exact"/>
        <w:ind w:firstLine="709"/>
        <w:jc w:val="both"/>
        <w:rPr>
          <w:rFonts w:ascii="Times New Roman" w:hAnsi="Times New Roman" w:cs="Times New Roman"/>
          <w:sz w:val="28"/>
          <w:szCs w:val="28"/>
          <w:lang w:val="en-US"/>
        </w:rPr>
      </w:pPr>
    </w:p>
    <w:p w:rsidR="00417D85" w:rsidRPr="00E724E8" w:rsidRDefault="00417D85" w:rsidP="00417D85">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Thesis: 69 p., Figures 5, Table 11, 29 sources, 1</w:t>
      </w:r>
      <w:r>
        <w:rPr>
          <w:rFonts w:ascii="Times New Roman" w:hAnsi="Times New Roman" w:cs="Times New Roman"/>
          <w:sz w:val="28"/>
          <w:szCs w:val="28"/>
          <w:lang w:val="en-US"/>
        </w:rPr>
        <w:t xml:space="preserve"> app.</w:t>
      </w:r>
    </w:p>
    <w:p w:rsidR="00417D85" w:rsidRPr="00B85814" w:rsidRDefault="00417D85" w:rsidP="00B85814">
      <w:pPr>
        <w:spacing w:after="0" w:line="360" w:lineRule="exact"/>
        <w:jc w:val="both"/>
        <w:rPr>
          <w:rFonts w:ascii="Times New Roman" w:hAnsi="Times New Roman" w:cs="Times New Roman"/>
          <w:sz w:val="28"/>
          <w:szCs w:val="28"/>
        </w:rPr>
      </w:pPr>
    </w:p>
    <w:p w:rsidR="00417D85" w:rsidRPr="00417D85" w:rsidRDefault="00417D85" w:rsidP="00417D85">
      <w:pPr>
        <w:spacing w:after="0" w:line="360" w:lineRule="exact"/>
        <w:ind w:firstLine="709"/>
        <w:jc w:val="both"/>
        <w:rPr>
          <w:rFonts w:ascii="Times New Roman" w:hAnsi="Times New Roman" w:cs="Times New Roman"/>
          <w:sz w:val="28"/>
          <w:szCs w:val="28"/>
          <w:lang w:val="en-US"/>
        </w:rPr>
      </w:pPr>
      <w:r w:rsidRPr="00417D85">
        <w:rPr>
          <w:rFonts w:ascii="Times New Roman" w:hAnsi="Times New Roman" w:cs="Times New Roman"/>
          <w:sz w:val="28"/>
          <w:szCs w:val="28"/>
          <w:lang w:val="en-US"/>
        </w:rPr>
        <w:t>SERVICE LOGISTICS, MODERN APPROACH TO SERVICE, INDICATORS SERVICE, IMPROVING INTERACTION WITH CUSTOMERS</w:t>
      </w:r>
    </w:p>
    <w:p w:rsidR="00417D85" w:rsidRPr="00417D85" w:rsidRDefault="00417D85" w:rsidP="00417D85">
      <w:pPr>
        <w:spacing w:after="0" w:line="360" w:lineRule="exact"/>
        <w:ind w:firstLine="709"/>
        <w:jc w:val="both"/>
        <w:rPr>
          <w:rFonts w:ascii="Times New Roman" w:hAnsi="Times New Roman" w:cs="Times New Roman"/>
          <w:sz w:val="28"/>
          <w:szCs w:val="28"/>
          <w:lang w:val="en-US"/>
        </w:rPr>
      </w:pPr>
      <w:r w:rsidRPr="00417D85">
        <w:rPr>
          <w:rFonts w:ascii="Times New Roman" w:hAnsi="Times New Roman" w:cs="Times New Roman"/>
          <w:sz w:val="28"/>
          <w:szCs w:val="28"/>
          <w:lang w:val="en-US"/>
        </w:rPr>
        <w:t>The aim is to improve interaction with customers at «SportTime».</w:t>
      </w:r>
    </w:p>
    <w:p w:rsidR="00417D85" w:rsidRPr="00417D85" w:rsidRDefault="00417D85" w:rsidP="00417D85">
      <w:pPr>
        <w:spacing w:after="0" w:line="360" w:lineRule="exact"/>
        <w:ind w:firstLine="709"/>
        <w:jc w:val="both"/>
        <w:rPr>
          <w:rFonts w:ascii="Times New Roman" w:hAnsi="Times New Roman" w:cs="Times New Roman"/>
          <w:sz w:val="28"/>
          <w:szCs w:val="28"/>
          <w:lang w:val="en-US"/>
        </w:rPr>
      </w:pPr>
      <w:r w:rsidRPr="00417D85">
        <w:rPr>
          <w:rFonts w:ascii="Times New Roman" w:hAnsi="Times New Roman" w:cs="Times New Roman"/>
          <w:sz w:val="28"/>
          <w:szCs w:val="28"/>
          <w:lang w:val="en-US"/>
        </w:rPr>
        <w:t>As part of achieving this goal by the author were as follows:</w:t>
      </w:r>
    </w:p>
    <w:p w:rsidR="00417D85" w:rsidRPr="00417D85" w:rsidRDefault="00417D85" w:rsidP="00417D85">
      <w:pPr>
        <w:spacing w:after="0" w:line="360" w:lineRule="exact"/>
        <w:ind w:firstLine="709"/>
        <w:jc w:val="both"/>
        <w:rPr>
          <w:rFonts w:ascii="Times New Roman" w:hAnsi="Times New Roman" w:cs="Times New Roman"/>
          <w:sz w:val="28"/>
          <w:szCs w:val="28"/>
          <w:lang w:val="en-US"/>
        </w:rPr>
      </w:pPr>
      <w:r w:rsidRPr="00417D85">
        <w:rPr>
          <w:rFonts w:ascii="Times New Roman" w:hAnsi="Times New Roman" w:cs="Times New Roman"/>
          <w:sz w:val="28"/>
          <w:szCs w:val="28"/>
          <w:lang w:val="en-US"/>
        </w:rPr>
        <w:t>1. To consider the concept of logistics service in the hospitality industry and modern service approach as an example the experience of foreign countries;</w:t>
      </w:r>
    </w:p>
    <w:p w:rsidR="00417D85" w:rsidRPr="00417D85" w:rsidRDefault="00417D85" w:rsidP="00417D85">
      <w:pPr>
        <w:spacing w:after="0" w:line="360" w:lineRule="exact"/>
        <w:ind w:firstLine="709"/>
        <w:jc w:val="both"/>
        <w:rPr>
          <w:rFonts w:ascii="Times New Roman" w:hAnsi="Times New Roman" w:cs="Times New Roman"/>
          <w:sz w:val="28"/>
          <w:szCs w:val="28"/>
          <w:lang w:val="en-US"/>
        </w:rPr>
      </w:pPr>
      <w:r w:rsidRPr="00417D85">
        <w:rPr>
          <w:rFonts w:ascii="Times New Roman" w:hAnsi="Times New Roman" w:cs="Times New Roman"/>
          <w:sz w:val="28"/>
          <w:szCs w:val="28"/>
          <w:lang w:val="en-US"/>
        </w:rPr>
        <w:t>2. To study the activity of the hotel «SportTime»;</w:t>
      </w:r>
    </w:p>
    <w:p w:rsidR="00417D85" w:rsidRPr="00417D85" w:rsidRDefault="00417D85" w:rsidP="00417D85">
      <w:pPr>
        <w:spacing w:after="0" w:line="360" w:lineRule="exact"/>
        <w:ind w:firstLine="709"/>
        <w:jc w:val="both"/>
        <w:rPr>
          <w:rFonts w:ascii="Times New Roman" w:hAnsi="Times New Roman" w:cs="Times New Roman"/>
          <w:sz w:val="28"/>
          <w:szCs w:val="28"/>
          <w:lang w:val="en-US"/>
        </w:rPr>
      </w:pPr>
      <w:r w:rsidRPr="00417D85">
        <w:rPr>
          <w:rFonts w:ascii="Times New Roman" w:hAnsi="Times New Roman" w:cs="Times New Roman"/>
          <w:sz w:val="28"/>
          <w:szCs w:val="28"/>
          <w:lang w:val="en-US"/>
        </w:rPr>
        <w:t>3. To analyze the financial performance of the hotel «SportTime», as well as indicators of service;</w:t>
      </w:r>
    </w:p>
    <w:p w:rsidR="00417D85" w:rsidRPr="00417D85" w:rsidRDefault="00417D85" w:rsidP="00417D85">
      <w:pPr>
        <w:spacing w:after="0" w:line="360" w:lineRule="exact"/>
        <w:ind w:firstLine="709"/>
        <w:jc w:val="both"/>
        <w:rPr>
          <w:rFonts w:ascii="Times New Roman" w:hAnsi="Times New Roman" w:cs="Times New Roman"/>
          <w:sz w:val="28"/>
          <w:szCs w:val="28"/>
          <w:lang w:val="en-US"/>
        </w:rPr>
      </w:pPr>
      <w:r w:rsidRPr="00417D85">
        <w:rPr>
          <w:rFonts w:ascii="Times New Roman" w:hAnsi="Times New Roman" w:cs="Times New Roman"/>
          <w:sz w:val="28"/>
          <w:szCs w:val="28"/>
          <w:lang w:val="en-US"/>
        </w:rPr>
        <w:t>4. Develop measures to improve interaction with customers at «SportTime» and to estimate the economic impact of their implementation;</w:t>
      </w:r>
    </w:p>
    <w:p w:rsidR="00417D85" w:rsidRPr="00417D85" w:rsidRDefault="00417D85" w:rsidP="00417D85">
      <w:pPr>
        <w:spacing w:after="0" w:line="360" w:lineRule="exact"/>
        <w:ind w:firstLine="709"/>
        <w:jc w:val="both"/>
        <w:rPr>
          <w:rFonts w:ascii="Times New Roman" w:hAnsi="Times New Roman" w:cs="Times New Roman"/>
          <w:sz w:val="28"/>
          <w:szCs w:val="28"/>
          <w:lang w:val="en-US"/>
        </w:rPr>
      </w:pPr>
      <w:proofErr w:type="gramStart"/>
      <w:r w:rsidRPr="00417D85">
        <w:rPr>
          <w:rFonts w:ascii="Times New Roman" w:hAnsi="Times New Roman" w:cs="Times New Roman"/>
          <w:sz w:val="28"/>
          <w:szCs w:val="28"/>
          <w:lang w:val="en-US"/>
        </w:rPr>
        <w:t>The object of this research - the state enterprise "Hotel Capital" Hotel «SportTime».</w:t>
      </w:r>
      <w:proofErr w:type="gramEnd"/>
    </w:p>
    <w:p w:rsidR="00417D85" w:rsidRPr="00417D85" w:rsidRDefault="00417D85" w:rsidP="00417D85">
      <w:pPr>
        <w:spacing w:after="0" w:line="360" w:lineRule="exact"/>
        <w:ind w:firstLine="709"/>
        <w:jc w:val="both"/>
        <w:rPr>
          <w:rFonts w:ascii="Times New Roman" w:hAnsi="Times New Roman" w:cs="Times New Roman"/>
          <w:sz w:val="28"/>
          <w:szCs w:val="28"/>
          <w:lang w:val="en-US"/>
        </w:rPr>
      </w:pPr>
      <w:r w:rsidRPr="00417D85">
        <w:rPr>
          <w:rFonts w:ascii="Times New Roman" w:hAnsi="Times New Roman" w:cs="Times New Roman"/>
          <w:sz w:val="28"/>
          <w:szCs w:val="28"/>
          <w:lang w:val="en-US"/>
        </w:rPr>
        <w:t>Item - level of service and how to increase due to the use of logistics.</w:t>
      </w:r>
    </w:p>
    <w:p w:rsidR="00417D85" w:rsidRPr="00417D85" w:rsidRDefault="00417D85" w:rsidP="00417D85">
      <w:pPr>
        <w:spacing w:after="0" w:line="360" w:lineRule="exact"/>
        <w:ind w:firstLine="709"/>
        <w:jc w:val="both"/>
        <w:rPr>
          <w:rFonts w:ascii="Times New Roman" w:hAnsi="Times New Roman" w:cs="Times New Roman"/>
          <w:sz w:val="28"/>
          <w:szCs w:val="28"/>
          <w:lang w:val="en-US"/>
        </w:rPr>
      </w:pPr>
      <w:r w:rsidRPr="00417D85">
        <w:rPr>
          <w:rFonts w:ascii="Times New Roman" w:hAnsi="Times New Roman" w:cs="Times New Roman"/>
          <w:sz w:val="28"/>
          <w:szCs w:val="28"/>
          <w:lang w:val="en-US"/>
        </w:rPr>
        <w:t>Methods: scientific methods of research: analytical, expert evaluations, graphical, computational and constructive.</w:t>
      </w:r>
    </w:p>
    <w:p w:rsidR="00417D85" w:rsidRPr="00417D85" w:rsidRDefault="00417D85" w:rsidP="00417D85">
      <w:pPr>
        <w:spacing w:after="0" w:line="360" w:lineRule="exact"/>
        <w:ind w:firstLine="709"/>
        <w:jc w:val="both"/>
        <w:rPr>
          <w:rFonts w:ascii="Times New Roman" w:hAnsi="Times New Roman" w:cs="Times New Roman"/>
          <w:sz w:val="28"/>
          <w:szCs w:val="28"/>
          <w:lang w:val="en-US"/>
        </w:rPr>
      </w:pPr>
      <w:r w:rsidRPr="00417D85">
        <w:rPr>
          <w:rFonts w:ascii="Times New Roman" w:hAnsi="Times New Roman" w:cs="Times New Roman"/>
          <w:sz w:val="28"/>
          <w:szCs w:val="28"/>
          <w:lang w:val="en-US"/>
        </w:rPr>
        <w:t>The area of ​​possible practical application: the proposed solutions can be used in practice when interacting with customers at «SportTime».</w:t>
      </w:r>
    </w:p>
    <w:p w:rsidR="00417D85" w:rsidRDefault="00417D85" w:rsidP="00417D85">
      <w:pPr>
        <w:spacing w:after="0" w:line="360" w:lineRule="exact"/>
        <w:ind w:firstLine="709"/>
        <w:jc w:val="both"/>
        <w:rPr>
          <w:rFonts w:ascii="Times New Roman" w:hAnsi="Times New Roman" w:cs="Times New Roman"/>
          <w:sz w:val="28"/>
          <w:szCs w:val="28"/>
          <w:lang w:val="en-US"/>
        </w:rPr>
      </w:pPr>
      <w:r w:rsidRPr="00417D85">
        <w:rPr>
          <w:rFonts w:ascii="Times New Roman" w:hAnsi="Times New Roman" w:cs="Times New Roman"/>
          <w:sz w:val="28"/>
          <w:szCs w:val="28"/>
          <w:lang w:val="en-US"/>
        </w:rPr>
        <w:t>The author of the work confirms that given in the thesis work settlement and analytical materials correctly and objectively reflects the state of the test process, and all borrowed from literature and other sources of theoretical, methodological and methodical positions and concepts are accompanied by references to their authors.</w:t>
      </w:r>
    </w:p>
    <w:p w:rsidR="00417D85" w:rsidRDefault="00417D85" w:rsidP="00425E37">
      <w:pPr>
        <w:spacing w:after="0" w:line="360" w:lineRule="exact"/>
        <w:ind w:firstLine="709"/>
        <w:jc w:val="both"/>
        <w:rPr>
          <w:rFonts w:ascii="Times New Roman" w:hAnsi="Times New Roman" w:cs="Times New Roman"/>
          <w:sz w:val="28"/>
          <w:szCs w:val="28"/>
          <w:lang w:val="en-US"/>
        </w:rPr>
      </w:pPr>
    </w:p>
    <w:p w:rsidR="00417D85" w:rsidRDefault="00417D85" w:rsidP="00425E37">
      <w:pPr>
        <w:spacing w:after="0" w:line="360" w:lineRule="exact"/>
        <w:ind w:firstLine="709"/>
        <w:jc w:val="both"/>
        <w:rPr>
          <w:rFonts w:ascii="Times New Roman" w:hAnsi="Times New Roman" w:cs="Times New Roman"/>
          <w:sz w:val="28"/>
          <w:szCs w:val="28"/>
          <w:lang w:val="en-US"/>
        </w:rPr>
      </w:pPr>
    </w:p>
    <w:p w:rsidR="00417D85" w:rsidRDefault="00417D85" w:rsidP="00425E37">
      <w:pPr>
        <w:spacing w:after="0" w:line="360" w:lineRule="exact"/>
        <w:ind w:firstLine="709"/>
        <w:jc w:val="both"/>
        <w:rPr>
          <w:rFonts w:ascii="Times New Roman" w:hAnsi="Times New Roman" w:cs="Times New Roman"/>
          <w:sz w:val="28"/>
          <w:szCs w:val="28"/>
          <w:lang w:val="en-US"/>
        </w:rPr>
      </w:pPr>
    </w:p>
    <w:p w:rsidR="00417D85" w:rsidRDefault="00417D85" w:rsidP="00425E37">
      <w:pPr>
        <w:spacing w:after="0" w:line="360" w:lineRule="exact"/>
        <w:ind w:firstLine="709"/>
        <w:jc w:val="both"/>
        <w:rPr>
          <w:rFonts w:ascii="Times New Roman" w:hAnsi="Times New Roman" w:cs="Times New Roman"/>
          <w:sz w:val="28"/>
          <w:szCs w:val="28"/>
          <w:lang w:val="en-US"/>
        </w:rPr>
      </w:pPr>
    </w:p>
    <w:p w:rsidR="00417D85" w:rsidRDefault="00417D85" w:rsidP="00425E37">
      <w:pPr>
        <w:spacing w:after="0" w:line="360" w:lineRule="exact"/>
        <w:ind w:firstLine="709"/>
        <w:jc w:val="both"/>
        <w:rPr>
          <w:rFonts w:ascii="Times New Roman" w:hAnsi="Times New Roman" w:cs="Times New Roman"/>
          <w:sz w:val="28"/>
          <w:szCs w:val="28"/>
          <w:lang w:val="en-US"/>
        </w:rPr>
      </w:pPr>
    </w:p>
    <w:p w:rsidR="00417D85" w:rsidRDefault="00417D85" w:rsidP="00425E37">
      <w:pPr>
        <w:spacing w:after="0" w:line="360" w:lineRule="exact"/>
        <w:ind w:firstLine="709"/>
        <w:jc w:val="both"/>
        <w:rPr>
          <w:rFonts w:ascii="Times New Roman" w:hAnsi="Times New Roman" w:cs="Times New Roman"/>
          <w:sz w:val="28"/>
          <w:szCs w:val="28"/>
          <w:lang w:val="en-US"/>
        </w:rPr>
      </w:pPr>
    </w:p>
    <w:p w:rsidR="00417D85" w:rsidRDefault="00417D85" w:rsidP="00425E37">
      <w:pPr>
        <w:spacing w:after="0" w:line="360" w:lineRule="exact"/>
        <w:ind w:firstLine="709"/>
        <w:jc w:val="both"/>
        <w:rPr>
          <w:rFonts w:ascii="Times New Roman" w:hAnsi="Times New Roman" w:cs="Times New Roman"/>
          <w:sz w:val="28"/>
          <w:szCs w:val="28"/>
          <w:lang w:val="en-US"/>
        </w:rPr>
      </w:pPr>
    </w:p>
    <w:p w:rsidR="0076299F" w:rsidRPr="00B85814" w:rsidRDefault="0076299F" w:rsidP="00B85814">
      <w:pPr>
        <w:spacing w:after="0" w:line="360" w:lineRule="exact"/>
        <w:jc w:val="both"/>
        <w:rPr>
          <w:rFonts w:ascii="Times New Roman" w:hAnsi="Times New Roman" w:cs="Times New Roman"/>
          <w:sz w:val="28"/>
          <w:szCs w:val="28"/>
        </w:rPr>
      </w:pPr>
      <w:bookmarkStart w:id="0" w:name="_GoBack"/>
      <w:bookmarkEnd w:id="0"/>
    </w:p>
    <w:sectPr w:rsidR="0076299F" w:rsidRPr="00B85814" w:rsidSect="0076299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4322"/>
    <w:multiLevelType w:val="hybridMultilevel"/>
    <w:tmpl w:val="4260AF88"/>
    <w:lvl w:ilvl="0" w:tplc="D9CA93D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0529B5"/>
    <w:multiLevelType w:val="hybridMultilevel"/>
    <w:tmpl w:val="4DD8DE02"/>
    <w:lvl w:ilvl="0" w:tplc="42E2290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9F"/>
    <w:rsid w:val="000B5D8F"/>
    <w:rsid w:val="000D6DAD"/>
    <w:rsid w:val="00107C2C"/>
    <w:rsid w:val="002619D1"/>
    <w:rsid w:val="003353E1"/>
    <w:rsid w:val="003421C3"/>
    <w:rsid w:val="003924BE"/>
    <w:rsid w:val="00417D85"/>
    <w:rsid w:val="00425E37"/>
    <w:rsid w:val="0061342F"/>
    <w:rsid w:val="0076299F"/>
    <w:rsid w:val="0078727D"/>
    <w:rsid w:val="00867889"/>
    <w:rsid w:val="00A3420E"/>
    <w:rsid w:val="00A67E99"/>
    <w:rsid w:val="00A7231F"/>
    <w:rsid w:val="00B85814"/>
    <w:rsid w:val="00B9765F"/>
    <w:rsid w:val="00BE2D72"/>
    <w:rsid w:val="00C267FD"/>
    <w:rsid w:val="00CF2F71"/>
    <w:rsid w:val="00E724E8"/>
    <w:rsid w:val="00EA2AFD"/>
    <w:rsid w:val="00F40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A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Admin</cp:lastModifiedBy>
  <cp:revision>2</cp:revision>
  <dcterms:created xsi:type="dcterms:W3CDTF">2015-06-09T12:39:00Z</dcterms:created>
  <dcterms:modified xsi:type="dcterms:W3CDTF">2015-06-09T12:39:00Z</dcterms:modified>
</cp:coreProperties>
</file>