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МИНИСТЕРСТВО ОБРАЗОВАНИЯ РЕСПУБЛИКИ БЕЛАРУСЬ</w:t>
      </w: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ГОСУДАРСТВЕННОЕ УЧРЕЖДЕНИЕ ОБРАЗОВАНИЯ</w:t>
      </w: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«ИНСТИТУТ БИЗНЕСА И МЕНЕДЖМЕНТА ТЕХНОЛОГИЙ»</w:t>
      </w: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БЕЛОРУССКОГО ГОСУДАРСТВЕННОГО УНИВЕРСИТЕТА</w:t>
      </w:r>
    </w:p>
    <w:p w:rsidR="0097189D" w:rsidRDefault="0097189D" w:rsidP="00EE5F11">
      <w:pPr>
        <w:spacing w:line="360" w:lineRule="exact"/>
        <w:ind w:firstLine="709"/>
        <w:contextualSpacing/>
        <w:jc w:val="center"/>
        <w:rPr>
          <w:rFonts w:ascii="Times New Roman" w:hAnsi="Times New Roman"/>
          <w:b/>
          <w:sz w:val="28"/>
          <w:szCs w:val="28"/>
        </w:rPr>
      </w:pPr>
    </w:p>
    <w:p w:rsidR="003946E8" w:rsidRPr="00660D13" w:rsidRDefault="003946E8" w:rsidP="00EE5F11">
      <w:pPr>
        <w:spacing w:line="360" w:lineRule="exact"/>
        <w:ind w:firstLine="709"/>
        <w:contextualSpacing/>
        <w:jc w:val="center"/>
        <w:rPr>
          <w:rFonts w:ascii="Times New Roman" w:hAnsi="Times New Roman"/>
          <w:b/>
          <w:sz w:val="28"/>
          <w:szCs w:val="28"/>
        </w:rPr>
      </w:pPr>
      <w:r w:rsidRPr="00660D13">
        <w:rPr>
          <w:rFonts w:ascii="Times New Roman" w:hAnsi="Times New Roman"/>
          <w:b/>
          <w:sz w:val="28"/>
          <w:szCs w:val="28"/>
        </w:rPr>
        <w:t>Кафедра бизнес-администрирования</w:t>
      </w:r>
    </w:p>
    <w:p w:rsidR="0097189D" w:rsidRDefault="0097189D" w:rsidP="00EE5F11">
      <w:pPr>
        <w:spacing w:line="360" w:lineRule="exact"/>
        <w:ind w:firstLine="709"/>
        <w:jc w:val="center"/>
        <w:rPr>
          <w:rFonts w:ascii="Times New Roman" w:hAnsi="Times New Roman"/>
          <w:sz w:val="28"/>
          <w:szCs w:val="28"/>
        </w:rPr>
      </w:pPr>
    </w:p>
    <w:p w:rsidR="0097189D" w:rsidRDefault="0097189D" w:rsidP="00EE5F11">
      <w:pPr>
        <w:spacing w:line="360" w:lineRule="exact"/>
        <w:ind w:firstLine="709"/>
        <w:jc w:val="center"/>
        <w:rPr>
          <w:rFonts w:ascii="Times New Roman" w:hAnsi="Times New Roman"/>
          <w:sz w:val="28"/>
          <w:szCs w:val="28"/>
        </w:rPr>
      </w:pPr>
    </w:p>
    <w:p w:rsidR="0097189D" w:rsidRPr="00660D13" w:rsidRDefault="0097189D" w:rsidP="00EE5F11">
      <w:pPr>
        <w:spacing w:line="360" w:lineRule="exact"/>
        <w:ind w:firstLine="709"/>
        <w:jc w:val="center"/>
        <w:rPr>
          <w:rFonts w:ascii="Times New Roman" w:hAnsi="Times New Roman"/>
          <w:sz w:val="28"/>
          <w:szCs w:val="28"/>
        </w:rPr>
      </w:pPr>
    </w:p>
    <w:p w:rsidR="003946E8" w:rsidRPr="0097189D" w:rsidRDefault="0097189D" w:rsidP="00EE5F11">
      <w:pPr>
        <w:spacing w:line="360" w:lineRule="exact"/>
        <w:ind w:firstLine="709"/>
        <w:jc w:val="center"/>
        <w:rPr>
          <w:rFonts w:ascii="Times New Roman" w:hAnsi="Times New Roman"/>
          <w:b/>
          <w:sz w:val="28"/>
          <w:szCs w:val="28"/>
        </w:rPr>
      </w:pPr>
      <w:r>
        <w:rPr>
          <w:rFonts w:ascii="Times New Roman" w:hAnsi="Times New Roman"/>
          <w:b/>
          <w:sz w:val="28"/>
          <w:szCs w:val="28"/>
        </w:rPr>
        <w:t>Аннотация к дипломной работе</w:t>
      </w:r>
    </w:p>
    <w:p w:rsidR="003946E8" w:rsidRDefault="003946E8" w:rsidP="00EE5F11">
      <w:pPr>
        <w:spacing w:line="360" w:lineRule="exact"/>
        <w:ind w:firstLine="709"/>
        <w:jc w:val="center"/>
        <w:rPr>
          <w:rFonts w:ascii="Times New Roman" w:hAnsi="Times New Roman"/>
          <w:sz w:val="28"/>
          <w:szCs w:val="28"/>
        </w:rPr>
      </w:pPr>
    </w:p>
    <w:p w:rsidR="0097189D" w:rsidRPr="00660D13" w:rsidRDefault="0097189D" w:rsidP="00EE5F11">
      <w:pPr>
        <w:spacing w:line="360" w:lineRule="exact"/>
        <w:ind w:firstLine="709"/>
        <w:jc w:val="center"/>
        <w:rPr>
          <w:rFonts w:ascii="Times New Roman" w:hAnsi="Times New Roman"/>
          <w:sz w:val="28"/>
          <w:szCs w:val="28"/>
        </w:rPr>
      </w:pPr>
    </w:p>
    <w:p w:rsidR="0097189D" w:rsidRDefault="006805A1" w:rsidP="00EE5F11">
      <w:pPr>
        <w:jc w:val="center"/>
        <w:rPr>
          <w:rFonts w:ascii="Times New Roman" w:hAnsi="Times New Roman"/>
          <w:b/>
          <w:bCs/>
          <w:color w:val="000000"/>
          <w:sz w:val="28"/>
          <w:szCs w:val="28"/>
        </w:rPr>
      </w:pPr>
      <w:r>
        <w:rPr>
          <w:rFonts w:ascii="Times New Roman" w:hAnsi="Times New Roman"/>
          <w:b/>
          <w:bCs/>
          <w:color w:val="000000"/>
          <w:sz w:val="28"/>
          <w:szCs w:val="28"/>
        </w:rPr>
        <w:t xml:space="preserve">ОРГАНИЗАЦИЯ И СОВЕРШЕНСТВОВАНИЕ РЕКЛАМНОЙ ДЕЯТЕЛЬНОСТИ </w:t>
      </w:r>
    </w:p>
    <w:p w:rsidR="006805A1" w:rsidRPr="00C31B96" w:rsidRDefault="006805A1" w:rsidP="00EE5F11">
      <w:pPr>
        <w:jc w:val="center"/>
        <w:rPr>
          <w:rFonts w:ascii="Times New Roman" w:hAnsi="Times New Roman"/>
          <w:b/>
          <w:bCs/>
          <w:color w:val="000000"/>
          <w:sz w:val="28"/>
          <w:szCs w:val="28"/>
        </w:rPr>
      </w:pPr>
      <w:r>
        <w:rPr>
          <w:rFonts w:ascii="Times New Roman" w:hAnsi="Times New Roman"/>
          <w:b/>
          <w:bCs/>
          <w:color w:val="000000"/>
          <w:sz w:val="28"/>
          <w:szCs w:val="28"/>
        </w:rPr>
        <w:t>(НА ПРИМЕРЕ ИООО «ГАЛИАРТ»)</w:t>
      </w:r>
    </w:p>
    <w:p w:rsidR="003946E8" w:rsidRPr="00660D13" w:rsidRDefault="003946E8" w:rsidP="00EE5F11">
      <w:pPr>
        <w:spacing w:line="360" w:lineRule="exact"/>
        <w:ind w:firstLine="709"/>
        <w:jc w:val="center"/>
        <w:rPr>
          <w:rFonts w:ascii="Times New Roman" w:hAnsi="Times New Roman"/>
          <w:b/>
          <w:sz w:val="28"/>
          <w:szCs w:val="28"/>
        </w:rPr>
      </w:pPr>
    </w:p>
    <w:p w:rsidR="003946E8" w:rsidRPr="00660D13" w:rsidRDefault="003946E8" w:rsidP="00EE5F11">
      <w:pPr>
        <w:spacing w:line="360" w:lineRule="exact"/>
        <w:ind w:firstLine="709"/>
        <w:jc w:val="center"/>
        <w:rPr>
          <w:rFonts w:ascii="Times New Roman" w:hAnsi="Times New Roman"/>
          <w:b/>
          <w:sz w:val="28"/>
          <w:szCs w:val="28"/>
        </w:rPr>
      </w:pPr>
    </w:p>
    <w:p w:rsidR="003946E8" w:rsidRPr="00660D13" w:rsidRDefault="006805A1" w:rsidP="00EE5F11">
      <w:pPr>
        <w:spacing w:line="360" w:lineRule="exact"/>
        <w:ind w:firstLine="709"/>
        <w:jc w:val="center"/>
        <w:rPr>
          <w:rFonts w:ascii="Times New Roman" w:hAnsi="Times New Roman"/>
          <w:sz w:val="28"/>
          <w:szCs w:val="28"/>
        </w:rPr>
      </w:pPr>
      <w:r>
        <w:rPr>
          <w:rFonts w:ascii="Times New Roman" w:hAnsi="Times New Roman"/>
          <w:sz w:val="28"/>
          <w:szCs w:val="28"/>
        </w:rPr>
        <w:t>РУСЕЦКАЯ Маргарита Олеговна</w:t>
      </w:r>
    </w:p>
    <w:p w:rsidR="003946E8" w:rsidRPr="00660D13" w:rsidRDefault="003946E8" w:rsidP="00EE5F11">
      <w:pPr>
        <w:spacing w:line="360" w:lineRule="exact"/>
        <w:ind w:firstLine="709"/>
        <w:jc w:val="center"/>
        <w:rPr>
          <w:rFonts w:ascii="Times New Roman" w:hAnsi="Times New Roman"/>
          <w:sz w:val="28"/>
          <w:szCs w:val="28"/>
        </w:rPr>
      </w:pPr>
    </w:p>
    <w:p w:rsidR="0097189D" w:rsidRDefault="0097189D" w:rsidP="00EE5F11">
      <w:pPr>
        <w:pStyle w:val="a7"/>
        <w:spacing w:line="360" w:lineRule="exact"/>
        <w:ind w:firstLine="709"/>
        <w:jc w:val="center"/>
        <w:rPr>
          <w:szCs w:val="28"/>
          <w:lang w:eastAsia="ru-RU"/>
        </w:rPr>
      </w:pPr>
    </w:p>
    <w:p w:rsidR="003946E8" w:rsidRDefault="0097189D" w:rsidP="00EE5F11">
      <w:pPr>
        <w:pStyle w:val="a7"/>
        <w:spacing w:line="360" w:lineRule="exact"/>
        <w:ind w:firstLine="709"/>
        <w:jc w:val="center"/>
        <w:rPr>
          <w:szCs w:val="28"/>
        </w:rPr>
      </w:pPr>
      <w:r>
        <w:rPr>
          <w:szCs w:val="28"/>
        </w:rPr>
        <w:t>Руководитель</w:t>
      </w:r>
    </w:p>
    <w:p w:rsidR="0097189D" w:rsidRPr="006805A1" w:rsidRDefault="006805A1" w:rsidP="00EE5F11">
      <w:pPr>
        <w:pStyle w:val="a7"/>
        <w:spacing w:line="360" w:lineRule="exact"/>
        <w:ind w:firstLine="709"/>
        <w:jc w:val="center"/>
        <w:rPr>
          <w:szCs w:val="28"/>
        </w:rPr>
      </w:pPr>
      <w:proofErr w:type="spellStart"/>
      <w:r>
        <w:rPr>
          <w:szCs w:val="28"/>
        </w:rPr>
        <w:t>Поплыко</w:t>
      </w:r>
      <w:proofErr w:type="spellEnd"/>
      <w:r>
        <w:rPr>
          <w:szCs w:val="28"/>
        </w:rPr>
        <w:t xml:space="preserve"> Владимир Иванович</w:t>
      </w:r>
      <w:r w:rsidR="0083601C">
        <w:rPr>
          <w:szCs w:val="28"/>
        </w:rPr>
        <w:t>,</w:t>
      </w:r>
    </w:p>
    <w:p w:rsidR="003946E8" w:rsidRDefault="006805A1" w:rsidP="00EE5F11">
      <w:pPr>
        <w:pStyle w:val="a7"/>
        <w:spacing w:line="360" w:lineRule="exact"/>
        <w:ind w:firstLine="709"/>
        <w:jc w:val="center"/>
        <w:rPr>
          <w:szCs w:val="28"/>
        </w:rPr>
      </w:pPr>
      <w:r>
        <w:rPr>
          <w:szCs w:val="28"/>
        </w:rPr>
        <w:t>кандидат экономических наук,</w:t>
      </w:r>
    </w:p>
    <w:p w:rsidR="006805A1" w:rsidRPr="00660D13" w:rsidRDefault="006805A1" w:rsidP="00EE5F11">
      <w:pPr>
        <w:pStyle w:val="a7"/>
        <w:spacing w:line="360" w:lineRule="exact"/>
        <w:ind w:firstLine="709"/>
        <w:jc w:val="center"/>
        <w:rPr>
          <w:szCs w:val="28"/>
        </w:rPr>
      </w:pPr>
      <w:r>
        <w:rPr>
          <w:szCs w:val="28"/>
        </w:rPr>
        <w:t>доцент</w:t>
      </w:r>
    </w:p>
    <w:p w:rsidR="003946E8" w:rsidRDefault="003946E8" w:rsidP="00EE5F11">
      <w:pPr>
        <w:pStyle w:val="a7"/>
        <w:spacing w:line="360" w:lineRule="exact"/>
        <w:ind w:firstLine="709"/>
        <w:jc w:val="center"/>
        <w:rPr>
          <w:szCs w:val="28"/>
        </w:rPr>
      </w:pPr>
    </w:p>
    <w:p w:rsidR="0097189D" w:rsidRPr="00660D13" w:rsidRDefault="0097189D" w:rsidP="00EE5F11">
      <w:pPr>
        <w:pStyle w:val="a7"/>
        <w:spacing w:line="360" w:lineRule="exact"/>
        <w:ind w:firstLine="709"/>
        <w:jc w:val="center"/>
        <w:rPr>
          <w:szCs w:val="28"/>
        </w:rPr>
      </w:pPr>
    </w:p>
    <w:p w:rsidR="003946E8" w:rsidRPr="00660D13" w:rsidRDefault="0097189D" w:rsidP="00EE5F11">
      <w:pPr>
        <w:pStyle w:val="a7"/>
        <w:spacing w:line="360" w:lineRule="exact"/>
        <w:ind w:firstLine="709"/>
        <w:jc w:val="center"/>
        <w:rPr>
          <w:szCs w:val="28"/>
        </w:rPr>
      </w:pPr>
      <w:r>
        <w:rPr>
          <w:szCs w:val="28"/>
        </w:rPr>
        <w:t>2015</w:t>
      </w:r>
    </w:p>
    <w:p w:rsidR="003946E8" w:rsidRPr="00660D13" w:rsidRDefault="003946E8" w:rsidP="00EE5F11">
      <w:pPr>
        <w:pStyle w:val="a7"/>
        <w:spacing w:line="360" w:lineRule="exact"/>
        <w:ind w:firstLine="709"/>
        <w:jc w:val="center"/>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946E8" w:rsidRDefault="003946E8" w:rsidP="0097189D">
      <w:pPr>
        <w:pStyle w:val="a7"/>
        <w:spacing w:line="360" w:lineRule="exact"/>
        <w:ind w:firstLine="709"/>
        <w:jc w:val="left"/>
        <w:rPr>
          <w:szCs w:val="28"/>
        </w:rPr>
      </w:pPr>
    </w:p>
    <w:p w:rsidR="0097189D" w:rsidRDefault="0097189D" w:rsidP="0097189D">
      <w:pPr>
        <w:pStyle w:val="a7"/>
        <w:spacing w:line="360" w:lineRule="exact"/>
        <w:ind w:firstLine="709"/>
        <w:jc w:val="left"/>
        <w:rPr>
          <w:szCs w:val="28"/>
        </w:rPr>
      </w:pPr>
    </w:p>
    <w:p w:rsidR="0097189D" w:rsidRDefault="0097189D" w:rsidP="0097189D">
      <w:pPr>
        <w:pStyle w:val="a7"/>
        <w:spacing w:line="360" w:lineRule="exact"/>
        <w:ind w:firstLine="709"/>
        <w:jc w:val="left"/>
        <w:rPr>
          <w:szCs w:val="28"/>
        </w:rPr>
      </w:pPr>
    </w:p>
    <w:p w:rsidR="0097189D" w:rsidRPr="00660D13" w:rsidRDefault="0097189D" w:rsidP="0097189D">
      <w:pPr>
        <w:pStyle w:val="a7"/>
        <w:spacing w:line="360" w:lineRule="exact"/>
        <w:ind w:firstLine="709"/>
        <w:jc w:val="left"/>
        <w:rPr>
          <w:szCs w:val="28"/>
        </w:rPr>
      </w:pPr>
    </w:p>
    <w:p w:rsidR="003946E8" w:rsidRPr="00660D13" w:rsidRDefault="003946E8" w:rsidP="0097189D">
      <w:pPr>
        <w:pStyle w:val="a7"/>
        <w:spacing w:line="360" w:lineRule="exact"/>
        <w:ind w:firstLine="709"/>
        <w:jc w:val="left"/>
        <w:rPr>
          <w:szCs w:val="28"/>
        </w:rPr>
      </w:pPr>
    </w:p>
    <w:p w:rsidR="00363C9A" w:rsidRPr="0097189D" w:rsidRDefault="00363C9A" w:rsidP="0097189D">
      <w:pPr>
        <w:pStyle w:val="a3"/>
        <w:widowControl w:val="0"/>
        <w:spacing w:line="360" w:lineRule="exact"/>
        <w:ind w:firstLine="709"/>
        <w:jc w:val="center"/>
        <w:rPr>
          <w:b/>
          <w:sz w:val="32"/>
          <w:szCs w:val="32"/>
        </w:rPr>
      </w:pPr>
    </w:p>
    <w:p w:rsidR="003946E8" w:rsidRDefault="003946E8" w:rsidP="0097189D">
      <w:pPr>
        <w:pStyle w:val="a3"/>
        <w:widowControl w:val="0"/>
        <w:spacing w:line="360" w:lineRule="exact"/>
        <w:ind w:firstLine="709"/>
        <w:jc w:val="both"/>
        <w:rPr>
          <w:b/>
          <w:sz w:val="32"/>
          <w:szCs w:val="32"/>
        </w:rPr>
      </w:pPr>
    </w:p>
    <w:p w:rsidR="0097189D" w:rsidRPr="00660D13" w:rsidRDefault="0097189D" w:rsidP="0097189D">
      <w:pPr>
        <w:pStyle w:val="a3"/>
        <w:widowControl w:val="0"/>
        <w:spacing w:line="360" w:lineRule="exact"/>
        <w:ind w:firstLine="709"/>
        <w:jc w:val="both"/>
        <w:rPr>
          <w:sz w:val="28"/>
          <w:szCs w:val="28"/>
        </w:rPr>
      </w:pPr>
    </w:p>
    <w:p w:rsidR="0097189D" w:rsidRDefault="0097189D" w:rsidP="00F97CD1">
      <w:pPr>
        <w:pStyle w:val="ab"/>
        <w:spacing w:line="360" w:lineRule="exact"/>
        <w:rPr>
          <w:szCs w:val="28"/>
        </w:rPr>
      </w:pPr>
      <w:r w:rsidRPr="00AD2554">
        <w:rPr>
          <w:szCs w:val="28"/>
        </w:rPr>
        <w:t xml:space="preserve">Дипломная работа: </w:t>
      </w:r>
      <w:r w:rsidR="000415B6">
        <w:rPr>
          <w:szCs w:val="28"/>
        </w:rPr>
        <w:t>65 с., 9 рис., 15 табл., 52 источника, 2</w:t>
      </w:r>
      <w:r w:rsidR="00AD2554" w:rsidRPr="00AD2554">
        <w:rPr>
          <w:szCs w:val="28"/>
        </w:rPr>
        <w:t xml:space="preserve"> прил.</w:t>
      </w:r>
    </w:p>
    <w:p w:rsidR="005D2647" w:rsidRPr="00AD2554" w:rsidRDefault="005D2647" w:rsidP="00F97CD1">
      <w:pPr>
        <w:pStyle w:val="ab"/>
        <w:spacing w:line="360" w:lineRule="exact"/>
        <w:rPr>
          <w:szCs w:val="28"/>
        </w:rPr>
      </w:pPr>
    </w:p>
    <w:p w:rsidR="000415B6" w:rsidRPr="00C7376D" w:rsidRDefault="000415B6" w:rsidP="000415B6">
      <w:pPr>
        <w:ind w:firstLine="709"/>
        <w:contextualSpacing/>
        <w:jc w:val="both"/>
        <w:rPr>
          <w:rFonts w:ascii="Times New Roman" w:hAnsi="Times New Roman"/>
          <w:sz w:val="28"/>
          <w:szCs w:val="28"/>
        </w:rPr>
      </w:pPr>
      <w:bookmarkStart w:id="0" w:name="_Toc377344465"/>
      <w:bookmarkStart w:id="1" w:name="_Toc377344961"/>
      <w:bookmarkStart w:id="2" w:name="_Toc347346702"/>
      <w:bookmarkStart w:id="3" w:name="_Toc347346785"/>
      <w:bookmarkStart w:id="4" w:name="_Toc377347227"/>
      <w:r>
        <w:rPr>
          <w:rFonts w:ascii="Times New Roman" w:hAnsi="Times New Roman"/>
          <w:sz w:val="28"/>
          <w:szCs w:val="28"/>
        </w:rPr>
        <w:t>РЕКЛАМА, МАРКЕТИНГ, ПЛАНИРОВАНИЕ, РЕКЛАМНАЯ КАМПАНИЯ, ВИДЫ РЕКЛАМЫ, УПРАВЛЕНИЕ РЕКЛАМНОЙ ДЕЯТЕЛЬНОСТЬЮ</w:t>
      </w:r>
    </w:p>
    <w:p w:rsidR="005651F8" w:rsidRPr="00C7376D" w:rsidRDefault="00AD2554" w:rsidP="005651F8">
      <w:pPr>
        <w:ind w:firstLine="709"/>
        <w:contextualSpacing/>
        <w:jc w:val="both"/>
        <w:rPr>
          <w:rFonts w:ascii="Times New Roman" w:hAnsi="Times New Roman"/>
          <w:sz w:val="28"/>
          <w:szCs w:val="28"/>
        </w:rPr>
      </w:pPr>
      <w:r w:rsidRPr="00AD2554">
        <w:rPr>
          <w:rFonts w:ascii="Times New Roman" w:hAnsi="Times New Roman"/>
          <w:sz w:val="28"/>
          <w:szCs w:val="28"/>
        </w:rPr>
        <w:t xml:space="preserve">Цель дипломной работы: </w:t>
      </w:r>
      <w:r w:rsidR="005651F8" w:rsidRPr="00C7376D">
        <w:rPr>
          <w:rFonts w:ascii="Times New Roman" w:hAnsi="Times New Roman"/>
          <w:sz w:val="28"/>
          <w:szCs w:val="28"/>
        </w:rPr>
        <w:t xml:space="preserve">анализ </w:t>
      </w:r>
      <w:r w:rsidR="005651F8">
        <w:rPr>
          <w:rFonts w:ascii="Times New Roman" w:hAnsi="Times New Roman"/>
          <w:sz w:val="28"/>
          <w:szCs w:val="28"/>
        </w:rPr>
        <w:t xml:space="preserve">рекламной деятельности </w:t>
      </w:r>
      <w:r w:rsidR="005651F8">
        <w:rPr>
          <w:rFonts w:ascii="Times New Roman" w:eastAsia="Times New Roman" w:hAnsi="Times New Roman"/>
          <w:color w:val="000000"/>
          <w:sz w:val="28"/>
          <w:szCs w:val="28"/>
        </w:rPr>
        <w:t>ИООО «</w:t>
      </w:r>
      <w:proofErr w:type="spellStart"/>
      <w:r w:rsidR="005651F8">
        <w:rPr>
          <w:rFonts w:ascii="Times New Roman" w:eastAsia="Times New Roman" w:hAnsi="Times New Roman"/>
          <w:color w:val="000000"/>
          <w:sz w:val="28"/>
          <w:szCs w:val="28"/>
        </w:rPr>
        <w:t>Галиарт</w:t>
      </w:r>
      <w:proofErr w:type="spellEnd"/>
      <w:r w:rsidR="005651F8">
        <w:rPr>
          <w:rFonts w:ascii="Times New Roman" w:eastAsia="Times New Roman" w:hAnsi="Times New Roman"/>
          <w:color w:val="000000"/>
          <w:sz w:val="28"/>
          <w:szCs w:val="28"/>
        </w:rPr>
        <w:t>»</w:t>
      </w:r>
      <w:r w:rsidR="005651F8">
        <w:rPr>
          <w:rFonts w:ascii="Times New Roman" w:hAnsi="Times New Roman"/>
          <w:sz w:val="28"/>
          <w:szCs w:val="28"/>
        </w:rPr>
        <w:t>, разработка на его основе пути</w:t>
      </w:r>
      <w:r w:rsidR="005651F8" w:rsidRPr="00C7376D">
        <w:rPr>
          <w:rFonts w:ascii="Times New Roman" w:hAnsi="Times New Roman"/>
          <w:sz w:val="28"/>
          <w:szCs w:val="28"/>
        </w:rPr>
        <w:t xml:space="preserve"> </w:t>
      </w:r>
      <w:r w:rsidR="005651F8">
        <w:rPr>
          <w:rFonts w:ascii="Times New Roman" w:hAnsi="Times New Roman"/>
          <w:sz w:val="28"/>
          <w:szCs w:val="28"/>
        </w:rPr>
        <w:t xml:space="preserve"> </w:t>
      </w:r>
      <w:r w:rsidR="005651F8" w:rsidRPr="00C7376D">
        <w:rPr>
          <w:rFonts w:ascii="Times New Roman" w:hAnsi="Times New Roman"/>
          <w:sz w:val="28"/>
          <w:szCs w:val="28"/>
        </w:rPr>
        <w:t>совершенствования</w:t>
      </w:r>
      <w:r w:rsidR="005651F8">
        <w:rPr>
          <w:rFonts w:ascii="Times New Roman" w:hAnsi="Times New Roman"/>
          <w:sz w:val="28"/>
          <w:szCs w:val="28"/>
        </w:rPr>
        <w:t xml:space="preserve"> </w:t>
      </w:r>
      <w:r w:rsidR="005651F8" w:rsidRPr="00791FC1">
        <w:rPr>
          <w:rFonts w:ascii="Times New Roman" w:eastAsia="Times New Roman" w:hAnsi="Times New Roman"/>
          <w:color w:val="000000"/>
          <w:sz w:val="28"/>
          <w:szCs w:val="28"/>
        </w:rPr>
        <w:t>рекламной деятельности организации</w:t>
      </w:r>
      <w:r w:rsidR="005651F8" w:rsidRPr="00C7376D">
        <w:rPr>
          <w:rFonts w:ascii="Times New Roman" w:hAnsi="Times New Roman"/>
          <w:sz w:val="28"/>
          <w:szCs w:val="28"/>
        </w:rPr>
        <w:t>.</w:t>
      </w:r>
    </w:p>
    <w:p w:rsidR="0097189D" w:rsidRPr="00AD2554" w:rsidRDefault="0097189D" w:rsidP="005651F8">
      <w:pPr>
        <w:spacing w:line="360" w:lineRule="exact"/>
        <w:ind w:firstLine="709"/>
        <w:jc w:val="both"/>
        <w:rPr>
          <w:szCs w:val="28"/>
        </w:rPr>
      </w:pPr>
      <w:r w:rsidRPr="00AD2554">
        <w:rPr>
          <w:szCs w:val="28"/>
        </w:rPr>
        <w:t>В рамках достижения поставленной цели автором были поставлены следующие задачи:</w:t>
      </w:r>
      <w:bookmarkEnd w:id="0"/>
      <w:bookmarkEnd w:id="1"/>
      <w:bookmarkEnd w:id="2"/>
      <w:bookmarkEnd w:id="3"/>
      <w:bookmarkEnd w:id="4"/>
    </w:p>
    <w:p w:rsidR="00AD2554" w:rsidRPr="00AD2554" w:rsidRDefault="005651F8" w:rsidP="00F97CD1">
      <w:pPr>
        <w:shd w:val="clear" w:color="auto" w:fill="FFFFFF"/>
        <w:spacing w:line="360" w:lineRule="exact"/>
        <w:ind w:firstLine="709"/>
        <w:jc w:val="both"/>
        <w:rPr>
          <w:rFonts w:ascii="Times New Roman" w:hAnsi="Times New Roman"/>
          <w:color w:val="000000"/>
          <w:sz w:val="28"/>
          <w:szCs w:val="28"/>
        </w:rPr>
      </w:pPr>
      <w:r>
        <w:rPr>
          <w:rFonts w:ascii="Times New Roman" w:hAnsi="Times New Roman"/>
          <w:sz w:val="28"/>
          <w:szCs w:val="28"/>
        </w:rPr>
        <w:t xml:space="preserve">1) Рассмотреть </w:t>
      </w:r>
      <w:r>
        <w:rPr>
          <w:rFonts w:ascii="Times New Roman" w:eastAsia="Times New Roman" w:hAnsi="Times New Roman"/>
          <w:color w:val="000000"/>
          <w:sz w:val="28"/>
          <w:szCs w:val="28"/>
        </w:rPr>
        <w:t>т</w:t>
      </w:r>
      <w:r w:rsidRPr="00791FC1">
        <w:rPr>
          <w:rFonts w:ascii="Times New Roman" w:eastAsia="Times New Roman" w:hAnsi="Times New Roman"/>
          <w:color w:val="000000"/>
          <w:sz w:val="28"/>
          <w:szCs w:val="28"/>
        </w:rPr>
        <w:t>еоретико-методологическое содерж</w:t>
      </w:r>
      <w:r>
        <w:rPr>
          <w:rFonts w:ascii="Times New Roman" w:eastAsia="Times New Roman" w:hAnsi="Times New Roman"/>
          <w:color w:val="000000"/>
          <w:sz w:val="28"/>
          <w:szCs w:val="28"/>
        </w:rPr>
        <w:t>ание рекламной деятельности</w:t>
      </w:r>
      <w:r w:rsidR="00AD2554" w:rsidRPr="00AD2554">
        <w:rPr>
          <w:rFonts w:ascii="Times New Roman" w:hAnsi="Times New Roman"/>
          <w:color w:val="000000"/>
          <w:sz w:val="28"/>
          <w:szCs w:val="28"/>
        </w:rPr>
        <w:t>;</w:t>
      </w:r>
    </w:p>
    <w:p w:rsidR="00AD2554" w:rsidRPr="00AD2554" w:rsidRDefault="005651F8" w:rsidP="00F97CD1">
      <w:pPr>
        <w:shd w:val="clear" w:color="auto" w:fill="FFFFFF"/>
        <w:spacing w:line="360" w:lineRule="exact"/>
        <w:ind w:firstLine="709"/>
        <w:jc w:val="both"/>
        <w:rPr>
          <w:rFonts w:ascii="Times New Roman" w:hAnsi="Times New Roman"/>
          <w:color w:val="000000"/>
          <w:sz w:val="28"/>
          <w:szCs w:val="28"/>
        </w:rPr>
      </w:pPr>
      <w:r>
        <w:rPr>
          <w:rFonts w:ascii="Times New Roman" w:eastAsia="Times New Roman" w:hAnsi="Times New Roman"/>
          <w:color w:val="000000"/>
          <w:sz w:val="28"/>
          <w:szCs w:val="28"/>
        </w:rPr>
        <w:t>2)   Провести оценку</w:t>
      </w:r>
      <w:r w:rsidRPr="00791FC1">
        <w:rPr>
          <w:rFonts w:ascii="Times New Roman" w:eastAsia="Times New Roman" w:hAnsi="Times New Roman"/>
          <w:color w:val="000000"/>
          <w:sz w:val="28"/>
          <w:szCs w:val="28"/>
        </w:rPr>
        <w:t xml:space="preserve"> организации управления рекламной деятельностью на</w:t>
      </w:r>
      <w:r>
        <w:rPr>
          <w:rFonts w:ascii="Times New Roman" w:eastAsia="Times New Roman" w:hAnsi="Times New Roman"/>
          <w:color w:val="000000"/>
          <w:sz w:val="28"/>
          <w:szCs w:val="28"/>
        </w:rPr>
        <w:t xml:space="preserve"> ИООО «</w:t>
      </w:r>
      <w:proofErr w:type="spellStart"/>
      <w:r>
        <w:rPr>
          <w:rFonts w:ascii="Times New Roman" w:eastAsia="Times New Roman" w:hAnsi="Times New Roman"/>
          <w:color w:val="000000"/>
          <w:sz w:val="28"/>
          <w:szCs w:val="28"/>
        </w:rPr>
        <w:t>Галиарт</w:t>
      </w:r>
      <w:proofErr w:type="spellEnd"/>
      <w:r>
        <w:rPr>
          <w:rFonts w:ascii="Times New Roman" w:eastAsia="Times New Roman" w:hAnsi="Times New Roman"/>
          <w:color w:val="000000"/>
          <w:sz w:val="28"/>
          <w:szCs w:val="28"/>
        </w:rPr>
        <w:t>»</w:t>
      </w:r>
      <w:r w:rsidR="00AD2554" w:rsidRPr="00AD2554">
        <w:rPr>
          <w:rFonts w:ascii="Times New Roman" w:hAnsi="Times New Roman"/>
          <w:color w:val="000000"/>
          <w:sz w:val="28"/>
          <w:szCs w:val="28"/>
        </w:rPr>
        <w:t>;</w:t>
      </w:r>
    </w:p>
    <w:p w:rsidR="00AD2554" w:rsidRPr="00AD2554" w:rsidRDefault="005651F8" w:rsidP="00F97CD1">
      <w:pPr>
        <w:shd w:val="clear" w:color="auto" w:fill="FFFFFF"/>
        <w:spacing w:line="360" w:lineRule="exact"/>
        <w:ind w:firstLine="709"/>
        <w:jc w:val="both"/>
        <w:rPr>
          <w:rFonts w:ascii="Times New Roman" w:hAnsi="Times New Roman"/>
          <w:color w:val="000000"/>
          <w:sz w:val="28"/>
          <w:szCs w:val="28"/>
        </w:rPr>
      </w:pPr>
      <w:r>
        <w:rPr>
          <w:rFonts w:ascii="Times New Roman" w:hAnsi="Times New Roman"/>
          <w:sz w:val="28"/>
          <w:szCs w:val="28"/>
        </w:rPr>
        <w:t>3)  Определить</w:t>
      </w:r>
      <w:r w:rsidRPr="00C7376D">
        <w:rPr>
          <w:rFonts w:ascii="Times New Roman" w:hAnsi="Times New Roman"/>
          <w:sz w:val="28"/>
          <w:szCs w:val="28"/>
        </w:rPr>
        <w:t xml:space="preserve"> основные направления совершенствования </w:t>
      </w:r>
      <w:r w:rsidRPr="00791FC1">
        <w:rPr>
          <w:rFonts w:ascii="Times New Roman" w:eastAsia="Times New Roman" w:hAnsi="Times New Roman"/>
          <w:color w:val="000000"/>
          <w:sz w:val="28"/>
          <w:szCs w:val="28"/>
        </w:rPr>
        <w:t>рекламной деятельности организации</w:t>
      </w:r>
      <w:r>
        <w:rPr>
          <w:rFonts w:ascii="Times New Roman" w:hAnsi="Times New Roman"/>
          <w:color w:val="000000"/>
          <w:sz w:val="28"/>
          <w:szCs w:val="28"/>
        </w:rPr>
        <w:t>.</w:t>
      </w:r>
    </w:p>
    <w:p w:rsidR="00AD2554" w:rsidRPr="00AD2554" w:rsidRDefault="00AD2554" w:rsidP="00F97CD1">
      <w:pPr>
        <w:spacing w:line="360" w:lineRule="exact"/>
        <w:ind w:firstLine="709"/>
        <w:jc w:val="both"/>
        <w:rPr>
          <w:rFonts w:ascii="Times New Roman" w:hAnsi="Times New Roman"/>
          <w:sz w:val="28"/>
          <w:szCs w:val="28"/>
        </w:rPr>
      </w:pPr>
      <w:r w:rsidRPr="00AD2554">
        <w:rPr>
          <w:rFonts w:ascii="Times New Roman" w:hAnsi="Times New Roman"/>
          <w:sz w:val="28"/>
          <w:szCs w:val="28"/>
        </w:rPr>
        <w:t xml:space="preserve">Объект исследования – </w:t>
      </w:r>
      <w:r w:rsidR="005651F8">
        <w:rPr>
          <w:rFonts w:ascii="Times New Roman" w:eastAsia="Times New Roman" w:hAnsi="Times New Roman"/>
          <w:color w:val="000000"/>
          <w:sz w:val="28"/>
          <w:szCs w:val="28"/>
        </w:rPr>
        <w:t>ИООО «</w:t>
      </w:r>
      <w:proofErr w:type="spellStart"/>
      <w:r w:rsidR="005651F8">
        <w:rPr>
          <w:rFonts w:ascii="Times New Roman" w:eastAsia="Times New Roman" w:hAnsi="Times New Roman"/>
          <w:color w:val="000000"/>
          <w:sz w:val="28"/>
          <w:szCs w:val="28"/>
        </w:rPr>
        <w:t>Галиарт</w:t>
      </w:r>
      <w:proofErr w:type="spellEnd"/>
      <w:r w:rsidR="005651F8">
        <w:rPr>
          <w:rFonts w:ascii="Times New Roman" w:eastAsia="Times New Roman" w:hAnsi="Times New Roman"/>
          <w:color w:val="000000"/>
          <w:sz w:val="28"/>
          <w:szCs w:val="28"/>
        </w:rPr>
        <w:t>»</w:t>
      </w:r>
      <w:r w:rsidR="005651F8" w:rsidRPr="00C7376D">
        <w:rPr>
          <w:rFonts w:ascii="Times New Roman" w:hAnsi="Times New Roman"/>
          <w:sz w:val="28"/>
          <w:szCs w:val="28"/>
        </w:rPr>
        <w:t>.</w:t>
      </w:r>
    </w:p>
    <w:p w:rsidR="00AD2554" w:rsidRPr="00AD2554" w:rsidRDefault="00AD2554" w:rsidP="00F97CD1">
      <w:pPr>
        <w:spacing w:line="360" w:lineRule="exact"/>
        <w:ind w:firstLine="709"/>
        <w:jc w:val="both"/>
        <w:rPr>
          <w:rFonts w:ascii="Times New Roman" w:hAnsi="Times New Roman"/>
          <w:sz w:val="28"/>
          <w:szCs w:val="28"/>
        </w:rPr>
      </w:pPr>
      <w:r w:rsidRPr="00AD2554">
        <w:rPr>
          <w:rFonts w:ascii="Times New Roman" w:hAnsi="Times New Roman"/>
          <w:sz w:val="28"/>
          <w:szCs w:val="28"/>
        </w:rPr>
        <w:t xml:space="preserve">Предмет исследования – </w:t>
      </w:r>
      <w:r w:rsidR="005651F8">
        <w:rPr>
          <w:rFonts w:ascii="Times New Roman" w:hAnsi="Times New Roman"/>
          <w:sz w:val="28"/>
          <w:szCs w:val="28"/>
        </w:rPr>
        <w:t xml:space="preserve">рекламная деятельность </w:t>
      </w:r>
      <w:r w:rsidR="005651F8">
        <w:rPr>
          <w:rFonts w:ascii="Times New Roman" w:eastAsia="Times New Roman" w:hAnsi="Times New Roman"/>
          <w:color w:val="000000"/>
          <w:sz w:val="28"/>
          <w:szCs w:val="28"/>
        </w:rPr>
        <w:t>ИООО «</w:t>
      </w:r>
      <w:proofErr w:type="spellStart"/>
      <w:r w:rsidR="005651F8">
        <w:rPr>
          <w:rFonts w:ascii="Times New Roman" w:eastAsia="Times New Roman" w:hAnsi="Times New Roman"/>
          <w:color w:val="000000"/>
          <w:sz w:val="28"/>
          <w:szCs w:val="28"/>
        </w:rPr>
        <w:t>Галиарт</w:t>
      </w:r>
      <w:proofErr w:type="spellEnd"/>
      <w:r w:rsidR="005651F8">
        <w:rPr>
          <w:rFonts w:ascii="Times New Roman" w:eastAsia="Times New Roman" w:hAnsi="Times New Roman"/>
          <w:color w:val="000000"/>
          <w:sz w:val="28"/>
          <w:szCs w:val="28"/>
        </w:rPr>
        <w:t>»</w:t>
      </w:r>
      <w:r w:rsidRPr="00AD2554">
        <w:rPr>
          <w:rFonts w:ascii="Times New Roman" w:hAnsi="Times New Roman"/>
          <w:sz w:val="28"/>
          <w:szCs w:val="28"/>
        </w:rPr>
        <w:t>.</w:t>
      </w:r>
    </w:p>
    <w:p w:rsidR="00AD2554" w:rsidRPr="00AD2554" w:rsidRDefault="00AD2554" w:rsidP="00F97CD1">
      <w:pPr>
        <w:spacing w:line="360" w:lineRule="exact"/>
        <w:ind w:firstLine="709"/>
        <w:jc w:val="both"/>
        <w:rPr>
          <w:rFonts w:ascii="Times New Roman" w:hAnsi="Times New Roman"/>
          <w:sz w:val="28"/>
          <w:szCs w:val="28"/>
        </w:rPr>
      </w:pPr>
      <w:r w:rsidRPr="00AD2554">
        <w:rPr>
          <w:rFonts w:ascii="Times New Roman" w:hAnsi="Times New Roman"/>
          <w:sz w:val="28"/>
          <w:szCs w:val="28"/>
        </w:rPr>
        <w:t>Методы исследования: статистический, описательный, метод сравнения, логический и исторический анализ, позитивный и нормативный анализ, метод системного анализа, комплексного исследования.</w:t>
      </w:r>
    </w:p>
    <w:p w:rsidR="00AD2554" w:rsidRPr="00AD2554" w:rsidRDefault="00AD2554" w:rsidP="005651F8">
      <w:pPr>
        <w:spacing w:line="360" w:lineRule="exact"/>
        <w:ind w:firstLine="709"/>
        <w:jc w:val="both"/>
        <w:rPr>
          <w:rFonts w:ascii="Times New Roman" w:hAnsi="Times New Roman"/>
          <w:sz w:val="28"/>
          <w:szCs w:val="28"/>
        </w:rPr>
      </w:pPr>
      <w:r w:rsidRPr="00AD2554">
        <w:rPr>
          <w:rFonts w:ascii="Times New Roman" w:hAnsi="Times New Roman"/>
          <w:sz w:val="28"/>
          <w:szCs w:val="28"/>
        </w:rPr>
        <w:t>Область возможного практического применения:</w:t>
      </w:r>
      <w:r w:rsidR="005651F8" w:rsidRPr="005651F8">
        <w:rPr>
          <w:rFonts w:ascii="Times New Roman" w:hAnsi="Times New Roman"/>
          <w:sz w:val="28"/>
          <w:szCs w:val="28"/>
        </w:rPr>
        <w:t xml:space="preserve"> </w:t>
      </w:r>
      <w:r w:rsidR="005651F8" w:rsidRPr="00C7376D">
        <w:rPr>
          <w:rFonts w:ascii="Times New Roman" w:hAnsi="Times New Roman"/>
          <w:sz w:val="28"/>
          <w:szCs w:val="28"/>
        </w:rPr>
        <w:t xml:space="preserve">предложенные рекомендации по совершенствованию </w:t>
      </w:r>
      <w:r w:rsidR="005651F8">
        <w:rPr>
          <w:rFonts w:ascii="Times New Roman" w:hAnsi="Times New Roman"/>
          <w:sz w:val="28"/>
          <w:szCs w:val="28"/>
        </w:rPr>
        <w:t>рекламной</w:t>
      </w:r>
      <w:r w:rsidR="005651F8" w:rsidRPr="00C7376D">
        <w:rPr>
          <w:rFonts w:ascii="Times New Roman" w:hAnsi="Times New Roman"/>
          <w:sz w:val="28"/>
          <w:szCs w:val="28"/>
        </w:rPr>
        <w:t xml:space="preserve"> деятельности могут быть применены на практике руководством </w:t>
      </w:r>
      <w:r w:rsidR="005651F8">
        <w:rPr>
          <w:rFonts w:ascii="Times New Roman" w:eastAsia="Times New Roman" w:hAnsi="Times New Roman"/>
          <w:color w:val="000000"/>
          <w:sz w:val="28"/>
          <w:szCs w:val="28"/>
        </w:rPr>
        <w:t>ИООО «</w:t>
      </w:r>
      <w:proofErr w:type="spellStart"/>
      <w:r w:rsidR="005651F8">
        <w:rPr>
          <w:rFonts w:ascii="Times New Roman" w:eastAsia="Times New Roman" w:hAnsi="Times New Roman"/>
          <w:color w:val="000000"/>
          <w:sz w:val="28"/>
          <w:szCs w:val="28"/>
        </w:rPr>
        <w:t>Галиарт</w:t>
      </w:r>
      <w:proofErr w:type="spellEnd"/>
      <w:r w:rsidR="005651F8">
        <w:rPr>
          <w:rFonts w:ascii="Times New Roman" w:eastAsia="Times New Roman" w:hAnsi="Times New Roman"/>
          <w:color w:val="000000"/>
          <w:sz w:val="28"/>
          <w:szCs w:val="28"/>
        </w:rPr>
        <w:t>»</w:t>
      </w:r>
      <w:r w:rsidRPr="00AD2554">
        <w:rPr>
          <w:rFonts w:ascii="Times New Roman" w:hAnsi="Times New Roman"/>
          <w:sz w:val="28"/>
          <w:szCs w:val="28"/>
        </w:rPr>
        <w:t xml:space="preserve">.  </w:t>
      </w:r>
    </w:p>
    <w:p w:rsidR="00AD2554" w:rsidRPr="00AD2554" w:rsidRDefault="00AD2554" w:rsidP="00F97CD1">
      <w:pPr>
        <w:spacing w:line="360" w:lineRule="exact"/>
        <w:ind w:firstLine="709"/>
        <w:jc w:val="both"/>
        <w:rPr>
          <w:rFonts w:ascii="Times New Roman" w:hAnsi="Times New Roman"/>
          <w:sz w:val="28"/>
          <w:szCs w:val="28"/>
        </w:rPr>
      </w:pPr>
      <w:r w:rsidRPr="00AD2554">
        <w:rPr>
          <w:rFonts w:ascii="Times New Roman" w:hAnsi="Times New Roman"/>
          <w:sz w:val="28"/>
          <w:szCs w:val="28"/>
        </w:rPr>
        <w:t>Технико-экономическая значимость:</w:t>
      </w:r>
      <w:r w:rsidR="005651F8" w:rsidRPr="005651F8">
        <w:rPr>
          <w:rFonts w:ascii="Times New Roman" w:hAnsi="Times New Roman"/>
          <w:sz w:val="28"/>
          <w:szCs w:val="28"/>
        </w:rPr>
        <w:t xml:space="preserve"> </w:t>
      </w:r>
      <w:r w:rsidR="005651F8" w:rsidRPr="00C7376D">
        <w:rPr>
          <w:rFonts w:ascii="Times New Roman" w:hAnsi="Times New Roman"/>
          <w:sz w:val="28"/>
          <w:szCs w:val="28"/>
        </w:rPr>
        <w:t xml:space="preserve">внедрение разработок повысит уровень и </w:t>
      </w:r>
      <w:r w:rsidR="005651F8">
        <w:rPr>
          <w:rFonts w:ascii="Times New Roman" w:hAnsi="Times New Roman"/>
          <w:sz w:val="28"/>
          <w:szCs w:val="28"/>
        </w:rPr>
        <w:t>эффективность рекламной кампании</w:t>
      </w:r>
      <w:r w:rsidR="005651F8" w:rsidRPr="00C7376D">
        <w:rPr>
          <w:rFonts w:ascii="Times New Roman" w:hAnsi="Times New Roman"/>
          <w:sz w:val="28"/>
          <w:szCs w:val="28"/>
        </w:rPr>
        <w:t xml:space="preserve">, что даст возможность увеличить объем продаж, повысить конкурентоспособность продукции </w:t>
      </w:r>
      <w:r w:rsidR="005651F8">
        <w:rPr>
          <w:rFonts w:ascii="Times New Roman" w:eastAsia="Times New Roman" w:hAnsi="Times New Roman"/>
          <w:color w:val="000000"/>
          <w:sz w:val="28"/>
          <w:szCs w:val="28"/>
        </w:rPr>
        <w:t>ИООО «</w:t>
      </w:r>
      <w:proofErr w:type="spellStart"/>
      <w:r w:rsidR="005651F8">
        <w:rPr>
          <w:rFonts w:ascii="Times New Roman" w:eastAsia="Times New Roman" w:hAnsi="Times New Roman"/>
          <w:color w:val="000000"/>
          <w:sz w:val="28"/>
          <w:szCs w:val="28"/>
        </w:rPr>
        <w:t>Галиарт</w:t>
      </w:r>
      <w:proofErr w:type="spellEnd"/>
      <w:r w:rsidR="005651F8">
        <w:rPr>
          <w:rFonts w:ascii="Times New Roman" w:eastAsia="Times New Roman" w:hAnsi="Times New Roman"/>
          <w:color w:val="000000"/>
          <w:sz w:val="28"/>
          <w:szCs w:val="28"/>
        </w:rPr>
        <w:t>»</w:t>
      </w:r>
      <w:r w:rsidRPr="00AD2554">
        <w:rPr>
          <w:rFonts w:ascii="Times New Roman" w:hAnsi="Times New Roman"/>
          <w:sz w:val="28"/>
          <w:szCs w:val="28"/>
        </w:rPr>
        <w:t>.</w:t>
      </w:r>
    </w:p>
    <w:p w:rsidR="005D2647" w:rsidRDefault="00AD2554" w:rsidP="00F97CD1">
      <w:pPr>
        <w:spacing w:line="360" w:lineRule="exact"/>
        <w:ind w:firstLine="709"/>
        <w:jc w:val="both"/>
        <w:rPr>
          <w:rFonts w:ascii="Times New Roman" w:hAnsi="Times New Roman"/>
          <w:sz w:val="28"/>
          <w:szCs w:val="28"/>
        </w:rPr>
      </w:pPr>
      <w:r w:rsidRPr="00AD2554">
        <w:rPr>
          <w:rFonts w:ascii="Times New Roman" w:hAnsi="Times New Roman"/>
          <w:sz w:val="28"/>
          <w:szCs w:val="28"/>
        </w:rPr>
        <w:t>Автор работы подтверждает, что приведенный в ней расчётно-аналитический  материал  правильно и объективно отражает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5D2647" w:rsidRDefault="005D2647" w:rsidP="00F97CD1">
      <w:pPr>
        <w:spacing w:after="200" w:line="360" w:lineRule="exact"/>
        <w:rPr>
          <w:rFonts w:ascii="Times New Roman" w:hAnsi="Times New Roman"/>
          <w:sz w:val="28"/>
          <w:szCs w:val="28"/>
        </w:rPr>
      </w:pPr>
      <w:r>
        <w:rPr>
          <w:rFonts w:ascii="Times New Roman" w:hAnsi="Times New Roman"/>
          <w:sz w:val="28"/>
          <w:szCs w:val="28"/>
        </w:rPr>
        <w:br w:type="page"/>
      </w:r>
    </w:p>
    <w:p w:rsidR="005D2647" w:rsidRPr="005D2647" w:rsidRDefault="00CF0318" w:rsidP="00F97CD1">
      <w:pPr>
        <w:spacing w:line="360" w:lineRule="exact"/>
        <w:ind w:firstLine="709"/>
        <w:contextualSpacing/>
        <w:jc w:val="both"/>
        <w:rPr>
          <w:rFonts w:ascii="Times New Roman" w:hAnsi="Times New Roman"/>
          <w:sz w:val="28"/>
          <w:szCs w:val="28"/>
          <w:lang w:val="en-US"/>
        </w:rPr>
      </w:pPr>
      <w:bookmarkStart w:id="5" w:name="_GoBack"/>
      <w:bookmarkEnd w:id="5"/>
      <w:r>
        <w:rPr>
          <w:rFonts w:ascii="Times New Roman" w:hAnsi="Times New Roman"/>
          <w:sz w:val="28"/>
          <w:szCs w:val="28"/>
          <w:lang w:val="en-US"/>
        </w:rPr>
        <w:lastRenderedPageBreak/>
        <w:t xml:space="preserve">Thesis: </w:t>
      </w:r>
      <w:r w:rsidR="005651F8">
        <w:rPr>
          <w:rFonts w:ascii="Times New Roman" w:hAnsi="Times New Roman"/>
          <w:sz w:val="28"/>
          <w:szCs w:val="28"/>
        </w:rPr>
        <w:t>65</w:t>
      </w:r>
      <w:r w:rsidR="005651F8">
        <w:rPr>
          <w:rFonts w:ascii="Times New Roman" w:hAnsi="Times New Roman"/>
          <w:sz w:val="28"/>
          <w:szCs w:val="28"/>
          <w:lang w:val="en-US"/>
        </w:rPr>
        <w:t xml:space="preserve"> p., 9 figures, 15</w:t>
      </w:r>
      <w:r w:rsidR="005D2647">
        <w:rPr>
          <w:rFonts w:ascii="Times New Roman" w:hAnsi="Times New Roman"/>
          <w:sz w:val="28"/>
          <w:szCs w:val="28"/>
          <w:lang w:val="en-US"/>
        </w:rPr>
        <w:t xml:space="preserve"> tables</w:t>
      </w:r>
      <w:r w:rsidR="005651F8">
        <w:rPr>
          <w:rFonts w:ascii="Times New Roman" w:hAnsi="Times New Roman"/>
          <w:sz w:val="28"/>
          <w:szCs w:val="28"/>
          <w:lang w:val="en-US"/>
        </w:rPr>
        <w:t>, 52 sources, 2</w:t>
      </w:r>
      <w:r w:rsidR="005D2647">
        <w:rPr>
          <w:rFonts w:ascii="Times New Roman" w:hAnsi="Times New Roman"/>
          <w:sz w:val="28"/>
          <w:szCs w:val="28"/>
          <w:lang w:val="en-US"/>
        </w:rPr>
        <w:t xml:space="preserve"> app</w:t>
      </w:r>
      <w:r w:rsidR="005D2647" w:rsidRPr="005D2647">
        <w:rPr>
          <w:rFonts w:ascii="Times New Roman" w:hAnsi="Times New Roman"/>
          <w:sz w:val="28"/>
          <w:szCs w:val="28"/>
          <w:lang w:val="en-US"/>
        </w:rPr>
        <w:t>.</w:t>
      </w:r>
    </w:p>
    <w:p w:rsidR="005D2647" w:rsidRPr="005D2647" w:rsidRDefault="005D2647" w:rsidP="00F97CD1">
      <w:pPr>
        <w:spacing w:line="360" w:lineRule="exact"/>
        <w:ind w:firstLine="709"/>
        <w:contextualSpacing/>
        <w:jc w:val="both"/>
        <w:rPr>
          <w:rFonts w:ascii="Times New Roman" w:hAnsi="Times New Roman"/>
          <w:sz w:val="28"/>
          <w:szCs w:val="28"/>
          <w:lang w:val="en-US"/>
        </w:rPr>
      </w:pPr>
    </w:p>
    <w:p w:rsidR="005651F8" w:rsidRPr="00442190" w:rsidRDefault="005651F8" w:rsidP="005651F8">
      <w:pPr>
        <w:spacing w:line="360" w:lineRule="exact"/>
        <w:ind w:firstLine="709"/>
        <w:jc w:val="both"/>
        <w:rPr>
          <w:rFonts w:ascii="Times New Roman" w:eastAsia="Times New Roman" w:hAnsi="Times New Roman"/>
          <w:color w:val="000000"/>
          <w:sz w:val="28"/>
          <w:szCs w:val="28"/>
          <w:lang w:val="en-US"/>
        </w:rPr>
      </w:pPr>
      <w:r w:rsidRPr="00442190">
        <w:rPr>
          <w:rFonts w:ascii="Times New Roman" w:eastAsia="Times New Roman" w:hAnsi="Times New Roman"/>
          <w:color w:val="000000"/>
          <w:sz w:val="28"/>
          <w:szCs w:val="28"/>
          <w:lang w:val="en-US"/>
        </w:rPr>
        <w:t>ADVERTISING, MARKETING, PLANNING, ADVERTISING CAMPAIGNS, FORMS OF ADVERTISING, PROMOTIONAL ACTIVITIES MANAGEMENT</w:t>
      </w:r>
    </w:p>
    <w:p w:rsidR="005D2647" w:rsidRPr="005D2647" w:rsidRDefault="005D2647" w:rsidP="00F97CD1">
      <w:pPr>
        <w:spacing w:line="360" w:lineRule="exact"/>
        <w:ind w:firstLine="709"/>
        <w:contextualSpacing/>
        <w:jc w:val="both"/>
        <w:rPr>
          <w:rFonts w:ascii="Times New Roman" w:hAnsi="Times New Roman"/>
          <w:sz w:val="28"/>
          <w:szCs w:val="28"/>
          <w:lang w:val="en-US"/>
        </w:rPr>
      </w:pPr>
      <w:r>
        <w:rPr>
          <w:rFonts w:ascii="Times New Roman" w:hAnsi="Times New Roman"/>
          <w:sz w:val="28"/>
          <w:szCs w:val="28"/>
          <w:lang w:val="en-US"/>
        </w:rPr>
        <w:t xml:space="preserve">The aim of the thesis is </w:t>
      </w:r>
      <w:r w:rsidR="005651F8">
        <w:rPr>
          <w:rFonts w:ascii="Times New Roman" w:eastAsia="Times New Roman" w:hAnsi="Times New Roman"/>
          <w:color w:val="000000"/>
          <w:sz w:val="28"/>
          <w:szCs w:val="28"/>
          <w:lang w:val="en-US"/>
        </w:rPr>
        <w:t>a</w:t>
      </w:r>
      <w:r w:rsidR="005651F8" w:rsidRPr="00442190">
        <w:rPr>
          <w:rFonts w:ascii="Times New Roman" w:eastAsia="Times New Roman" w:hAnsi="Times New Roman"/>
          <w:color w:val="000000"/>
          <w:sz w:val="28"/>
          <w:szCs w:val="28"/>
          <w:lang w:val="en-US"/>
        </w:rPr>
        <w:t>nalysis of promotional activities FLLC «</w:t>
      </w:r>
      <w:proofErr w:type="spellStart"/>
      <w:r w:rsidR="005651F8" w:rsidRPr="00442190">
        <w:rPr>
          <w:rFonts w:ascii="Times New Roman" w:eastAsia="Times New Roman" w:hAnsi="Times New Roman"/>
          <w:color w:val="000000"/>
          <w:sz w:val="28"/>
          <w:szCs w:val="28"/>
          <w:lang w:val="en-US"/>
        </w:rPr>
        <w:t>Galiart</w:t>
      </w:r>
      <w:proofErr w:type="spellEnd"/>
      <w:r w:rsidR="005651F8" w:rsidRPr="00442190">
        <w:rPr>
          <w:rFonts w:ascii="Times New Roman" w:eastAsia="Times New Roman" w:hAnsi="Times New Roman"/>
          <w:color w:val="000000"/>
          <w:sz w:val="28"/>
          <w:szCs w:val="28"/>
          <w:lang w:val="en-US"/>
        </w:rPr>
        <w:t>» development based on it ways to improve the organization of promotional activities</w:t>
      </w:r>
      <w:r w:rsidRPr="005D2647">
        <w:rPr>
          <w:rFonts w:ascii="Times New Roman" w:hAnsi="Times New Roman"/>
          <w:sz w:val="28"/>
          <w:szCs w:val="28"/>
          <w:lang w:val="en-US"/>
        </w:rPr>
        <w:t>.</w:t>
      </w:r>
    </w:p>
    <w:p w:rsidR="005D2647" w:rsidRPr="005D2647" w:rsidRDefault="005D2647" w:rsidP="00F97CD1">
      <w:pPr>
        <w:spacing w:line="360" w:lineRule="exact"/>
        <w:ind w:firstLine="709"/>
        <w:contextualSpacing/>
        <w:jc w:val="both"/>
        <w:rPr>
          <w:rFonts w:ascii="Times New Roman" w:hAnsi="Times New Roman"/>
          <w:sz w:val="28"/>
          <w:szCs w:val="28"/>
          <w:lang w:val="en-US"/>
        </w:rPr>
      </w:pPr>
      <w:r>
        <w:rPr>
          <w:rFonts w:ascii="Times New Roman" w:hAnsi="Times New Roman"/>
          <w:sz w:val="28"/>
          <w:szCs w:val="28"/>
          <w:lang w:val="en-US"/>
        </w:rPr>
        <w:t>In pursuit of this goal the author has the following objectives:</w:t>
      </w:r>
    </w:p>
    <w:p w:rsidR="005D2647" w:rsidRPr="005D2647" w:rsidRDefault="005D2647" w:rsidP="00F97CD1">
      <w:pPr>
        <w:spacing w:line="360" w:lineRule="exact"/>
        <w:ind w:firstLine="709"/>
        <w:contextualSpacing/>
        <w:jc w:val="both"/>
        <w:rPr>
          <w:rFonts w:ascii="Times New Roman" w:hAnsi="Times New Roman"/>
          <w:sz w:val="28"/>
          <w:szCs w:val="28"/>
          <w:lang w:val="en-US"/>
        </w:rPr>
      </w:pPr>
      <w:r w:rsidRPr="005D2647">
        <w:rPr>
          <w:rFonts w:ascii="Times New Roman" w:hAnsi="Times New Roman"/>
          <w:sz w:val="28"/>
          <w:szCs w:val="28"/>
          <w:lang w:val="en-US"/>
        </w:rPr>
        <w:t xml:space="preserve">1. </w:t>
      </w:r>
      <w:r w:rsidR="00D809F0">
        <w:rPr>
          <w:rFonts w:ascii="Times New Roman" w:eastAsia="Times New Roman" w:hAnsi="Times New Roman"/>
          <w:color w:val="000000"/>
          <w:sz w:val="28"/>
          <w:szCs w:val="28"/>
          <w:lang w:val="en-US"/>
        </w:rPr>
        <w:t xml:space="preserve">To study </w:t>
      </w:r>
      <w:r w:rsidR="005651F8" w:rsidRPr="00442190">
        <w:rPr>
          <w:rFonts w:ascii="Times New Roman" w:eastAsia="Times New Roman" w:hAnsi="Times New Roman"/>
          <w:color w:val="000000"/>
          <w:sz w:val="28"/>
          <w:szCs w:val="28"/>
          <w:lang w:val="en-US"/>
        </w:rPr>
        <w:t>theoretical and methodological content of advertising activity</w:t>
      </w:r>
      <w:r w:rsidRPr="005D2647">
        <w:rPr>
          <w:rFonts w:ascii="Times New Roman" w:hAnsi="Times New Roman"/>
          <w:sz w:val="28"/>
          <w:szCs w:val="28"/>
          <w:lang w:val="en-US"/>
        </w:rPr>
        <w:t>;</w:t>
      </w:r>
    </w:p>
    <w:p w:rsidR="005D2647" w:rsidRPr="005D2647" w:rsidRDefault="00D809F0" w:rsidP="00F97CD1">
      <w:pPr>
        <w:spacing w:line="360" w:lineRule="exact"/>
        <w:ind w:firstLine="709"/>
        <w:contextualSpacing/>
        <w:jc w:val="both"/>
        <w:rPr>
          <w:rFonts w:ascii="Times New Roman" w:hAnsi="Times New Roman"/>
          <w:sz w:val="28"/>
          <w:szCs w:val="28"/>
          <w:lang w:val="en-US"/>
        </w:rPr>
      </w:pPr>
      <w:r>
        <w:rPr>
          <w:rFonts w:ascii="Times New Roman" w:hAnsi="Times New Roman"/>
          <w:sz w:val="28"/>
          <w:szCs w:val="28"/>
          <w:lang w:val="en-US"/>
        </w:rPr>
        <w:t xml:space="preserve">2. To </w:t>
      </w:r>
      <w:r>
        <w:rPr>
          <w:rFonts w:ascii="Times New Roman" w:eastAsia="Times New Roman" w:hAnsi="Times New Roman"/>
          <w:color w:val="000000"/>
          <w:sz w:val="28"/>
          <w:szCs w:val="28"/>
          <w:lang w:val="en-US"/>
        </w:rPr>
        <w:t>assess</w:t>
      </w:r>
      <w:r w:rsidRPr="00442190">
        <w:rPr>
          <w:rFonts w:ascii="Times New Roman" w:eastAsia="Times New Roman" w:hAnsi="Times New Roman"/>
          <w:color w:val="000000"/>
          <w:sz w:val="28"/>
          <w:szCs w:val="28"/>
          <w:lang w:val="en-US"/>
        </w:rPr>
        <w:t xml:space="preserve"> the organization of management of advertising activities for FLLC «</w:t>
      </w:r>
      <w:proofErr w:type="spellStart"/>
      <w:r w:rsidRPr="00442190">
        <w:rPr>
          <w:rFonts w:ascii="Times New Roman" w:eastAsia="Times New Roman" w:hAnsi="Times New Roman"/>
          <w:color w:val="000000"/>
          <w:sz w:val="28"/>
          <w:szCs w:val="28"/>
          <w:lang w:val="en-US"/>
        </w:rPr>
        <w:t>Galiart</w:t>
      </w:r>
      <w:proofErr w:type="spellEnd"/>
      <w:r w:rsidRPr="00442190">
        <w:rPr>
          <w:rFonts w:ascii="Times New Roman" w:eastAsia="Times New Roman" w:hAnsi="Times New Roman"/>
          <w:color w:val="000000"/>
          <w:sz w:val="28"/>
          <w:szCs w:val="28"/>
          <w:lang w:val="en-US"/>
        </w:rPr>
        <w:t>»</w:t>
      </w:r>
      <w:r>
        <w:rPr>
          <w:rFonts w:ascii="Times New Roman" w:hAnsi="Times New Roman"/>
          <w:sz w:val="28"/>
          <w:szCs w:val="28"/>
          <w:lang w:val="en-US"/>
        </w:rPr>
        <w:t>.</w:t>
      </w:r>
    </w:p>
    <w:p w:rsidR="005D2647" w:rsidRPr="005D2647" w:rsidRDefault="005D2647" w:rsidP="00F97CD1">
      <w:pPr>
        <w:spacing w:line="360" w:lineRule="exact"/>
        <w:ind w:firstLine="709"/>
        <w:contextualSpacing/>
        <w:jc w:val="both"/>
        <w:rPr>
          <w:rFonts w:ascii="Times New Roman" w:hAnsi="Times New Roman"/>
          <w:sz w:val="28"/>
          <w:szCs w:val="28"/>
          <w:lang w:val="en-US"/>
        </w:rPr>
      </w:pPr>
      <w:proofErr w:type="gramStart"/>
      <w:r>
        <w:rPr>
          <w:rFonts w:ascii="Times New Roman" w:hAnsi="Times New Roman"/>
          <w:sz w:val="28"/>
          <w:szCs w:val="28"/>
          <w:lang w:val="en-US"/>
        </w:rPr>
        <w:t xml:space="preserve">The object of research – </w:t>
      </w:r>
      <w:r w:rsidR="00D809F0" w:rsidRPr="00442190">
        <w:rPr>
          <w:rFonts w:ascii="Times New Roman" w:eastAsia="Times New Roman" w:hAnsi="Times New Roman"/>
          <w:color w:val="000000"/>
          <w:sz w:val="28"/>
          <w:szCs w:val="28"/>
          <w:lang w:val="en-US"/>
        </w:rPr>
        <w:t>FLLC «</w:t>
      </w:r>
      <w:proofErr w:type="spellStart"/>
      <w:r w:rsidR="00D809F0" w:rsidRPr="00442190">
        <w:rPr>
          <w:rFonts w:ascii="Times New Roman" w:eastAsia="Times New Roman" w:hAnsi="Times New Roman"/>
          <w:color w:val="000000"/>
          <w:sz w:val="28"/>
          <w:szCs w:val="28"/>
          <w:lang w:val="en-US"/>
        </w:rPr>
        <w:t>Galiart</w:t>
      </w:r>
      <w:proofErr w:type="spellEnd"/>
      <w:r w:rsidR="00D809F0" w:rsidRPr="00442190">
        <w:rPr>
          <w:rFonts w:ascii="Times New Roman" w:eastAsia="Times New Roman" w:hAnsi="Times New Roman"/>
          <w:color w:val="000000"/>
          <w:sz w:val="28"/>
          <w:szCs w:val="28"/>
          <w:lang w:val="en-US"/>
        </w:rPr>
        <w:t>».</w:t>
      </w:r>
      <w:proofErr w:type="gramEnd"/>
    </w:p>
    <w:p w:rsidR="00D809F0" w:rsidRDefault="005D2647" w:rsidP="00F97CD1">
      <w:pPr>
        <w:spacing w:line="360" w:lineRule="exact"/>
        <w:ind w:firstLine="709"/>
        <w:contextualSpacing/>
        <w:jc w:val="both"/>
        <w:rPr>
          <w:rFonts w:ascii="Times New Roman" w:eastAsia="Times New Roman" w:hAnsi="Times New Roman"/>
          <w:color w:val="000000"/>
          <w:sz w:val="28"/>
          <w:szCs w:val="28"/>
          <w:lang w:val="en-US"/>
        </w:rPr>
      </w:pPr>
      <w:proofErr w:type="gramStart"/>
      <w:r>
        <w:rPr>
          <w:rFonts w:ascii="Times New Roman" w:hAnsi="Times New Roman"/>
          <w:sz w:val="28"/>
          <w:szCs w:val="28"/>
          <w:lang w:val="en-US"/>
        </w:rPr>
        <w:t xml:space="preserve">The subject of research – </w:t>
      </w:r>
      <w:r w:rsidR="00D809F0" w:rsidRPr="00442190">
        <w:rPr>
          <w:rFonts w:ascii="Times New Roman" w:eastAsia="Times New Roman" w:hAnsi="Times New Roman"/>
          <w:color w:val="000000"/>
          <w:sz w:val="28"/>
          <w:szCs w:val="28"/>
          <w:lang w:val="en-US"/>
        </w:rPr>
        <w:t>promotional activities FLLC «</w:t>
      </w:r>
      <w:proofErr w:type="spellStart"/>
      <w:r w:rsidR="00D809F0" w:rsidRPr="00442190">
        <w:rPr>
          <w:rFonts w:ascii="Times New Roman" w:eastAsia="Times New Roman" w:hAnsi="Times New Roman"/>
          <w:color w:val="000000"/>
          <w:sz w:val="28"/>
          <w:szCs w:val="28"/>
          <w:lang w:val="en-US"/>
        </w:rPr>
        <w:t>Galiart</w:t>
      </w:r>
      <w:proofErr w:type="spellEnd"/>
      <w:r w:rsidR="00D809F0" w:rsidRPr="00442190">
        <w:rPr>
          <w:rFonts w:ascii="Times New Roman" w:eastAsia="Times New Roman" w:hAnsi="Times New Roman"/>
          <w:color w:val="000000"/>
          <w:sz w:val="28"/>
          <w:szCs w:val="28"/>
          <w:lang w:val="en-US"/>
        </w:rPr>
        <w:t>».</w:t>
      </w:r>
      <w:proofErr w:type="gramEnd"/>
    </w:p>
    <w:p w:rsidR="005D2647" w:rsidRPr="005D2647" w:rsidRDefault="005D2647" w:rsidP="00F97CD1">
      <w:pPr>
        <w:spacing w:line="360" w:lineRule="exact"/>
        <w:ind w:firstLine="709"/>
        <w:contextualSpacing/>
        <w:jc w:val="both"/>
        <w:rPr>
          <w:rFonts w:ascii="Times New Roman" w:hAnsi="Times New Roman"/>
          <w:sz w:val="28"/>
          <w:szCs w:val="28"/>
          <w:lang w:val="en-US"/>
        </w:rPr>
      </w:pPr>
      <w:r w:rsidRPr="005D2647">
        <w:rPr>
          <w:rFonts w:ascii="Times New Roman" w:hAnsi="Times New Roman"/>
          <w:sz w:val="28"/>
          <w:szCs w:val="28"/>
          <w:lang w:val="en-US"/>
        </w:rPr>
        <w:t>Methods: statistical, descriptive method of comparison, logical and historical analysis, positive and normative analysis, the method of system analysis, a comprehensive study.</w:t>
      </w:r>
    </w:p>
    <w:p w:rsidR="00D809F0" w:rsidRDefault="005D2647" w:rsidP="00F97CD1">
      <w:pPr>
        <w:spacing w:line="360" w:lineRule="exact"/>
        <w:ind w:firstLine="709"/>
        <w:contextualSpacing/>
        <w:jc w:val="both"/>
        <w:rPr>
          <w:rFonts w:ascii="Times New Roman" w:eastAsia="Times New Roman" w:hAnsi="Times New Roman"/>
          <w:color w:val="000000"/>
          <w:sz w:val="28"/>
          <w:szCs w:val="28"/>
          <w:lang w:val="en-US"/>
        </w:rPr>
      </w:pPr>
      <w:r w:rsidRPr="005D2647">
        <w:rPr>
          <w:rFonts w:ascii="Times New Roman" w:hAnsi="Times New Roman"/>
          <w:sz w:val="28"/>
          <w:szCs w:val="28"/>
          <w:lang w:val="en-US"/>
        </w:rPr>
        <w:t>The area of poss</w:t>
      </w:r>
      <w:r w:rsidR="00D809F0">
        <w:rPr>
          <w:rFonts w:ascii="Times New Roman" w:hAnsi="Times New Roman"/>
          <w:sz w:val="28"/>
          <w:szCs w:val="28"/>
          <w:lang w:val="en-US"/>
        </w:rPr>
        <w:t xml:space="preserve">ible practical application: </w:t>
      </w:r>
      <w:r w:rsidRPr="005D2647">
        <w:rPr>
          <w:rFonts w:ascii="Times New Roman" w:hAnsi="Times New Roman"/>
          <w:sz w:val="28"/>
          <w:szCs w:val="28"/>
          <w:lang w:val="en-US"/>
        </w:rPr>
        <w:t>research results</w:t>
      </w:r>
      <w:r w:rsidR="00D809F0">
        <w:rPr>
          <w:rFonts w:ascii="Times New Roman" w:hAnsi="Times New Roman"/>
          <w:sz w:val="28"/>
          <w:szCs w:val="28"/>
          <w:lang w:val="en-US"/>
        </w:rPr>
        <w:t xml:space="preserve"> are</w:t>
      </w:r>
      <w:r w:rsidRPr="005D2647">
        <w:rPr>
          <w:rFonts w:ascii="Times New Roman" w:hAnsi="Times New Roman"/>
          <w:sz w:val="28"/>
          <w:szCs w:val="28"/>
          <w:lang w:val="en-US"/>
        </w:rPr>
        <w:t xml:space="preserve"> </w:t>
      </w:r>
      <w:r w:rsidR="00D809F0" w:rsidRPr="00442190">
        <w:rPr>
          <w:rFonts w:ascii="Times New Roman" w:eastAsia="Times New Roman" w:hAnsi="Times New Roman"/>
          <w:color w:val="000000"/>
          <w:sz w:val="28"/>
          <w:szCs w:val="28"/>
          <w:lang w:val="en-US"/>
        </w:rPr>
        <w:t>the proposed recommendations for improving the promotional activities can be applied in practice, the leadership of FLLC «</w:t>
      </w:r>
      <w:proofErr w:type="spellStart"/>
      <w:r w:rsidR="00D809F0" w:rsidRPr="00442190">
        <w:rPr>
          <w:rFonts w:ascii="Times New Roman" w:eastAsia="Times New Roman" w:hAnsi="Times New Roman"/>
          <w:color w:val="000000"/>
          <w:sz w:val="28"/>
          <w:szCs w:val="28"/>
          <w:lang w:val="en-US"/>
        </w:rPr>
        <w:t>Galiart</w:t>
      </w:r>
      <w:proofErr w:type="spellEnd"/>
      <w:r w:rsidR="00D809F0" w:rsidRPr="00442190">
        <w:rPr>
          <w:rFonts w:ascii="Times New Roman" w:eastAsia="Times New Roman" w:hAnsi="Times New Roman"/>
          <w:color w:val="000000"/>
          <w:sz w:val="28"/>
          <w:szCs w:val="28"/>
          <w:lang w:val="en-US"/>
        </w:rPr>
        <w:t>»</w:t>
      </w:r>
      <w:r w:rsidR="00D809F0">
        <w:rPr>
          <w:rFonts w:ascii="Times New Roman" w:eastAsia="Times New Roman" w:hAnsi="Times New Roman"/>
          <w:color w:val="000000"/>
          <w:sz w:val="28"/>
          <w:szCs w:val="28"/>
          <w:lang w:val="en-US"/>
        </w:rPr>
        <w:t>.</w:t>
      </w:r>
    </w:p>
    <w:p w:rsidR="005D2647" w:rsidRPr="00D809F0" w:rsidRDefault="005D2647" w:rsidP="00D809F0">
      <w:pPr>
        <w:spacing w:line="360" w:lineRule="exact"/>
        <w:ind w:firstLine="709"/>
        <w:jc w:val="both"/>
        <w:rPr>
          <w:rFonts w:ascii="Times New Roman" w:eastAsia="Times New Roman" w:hAnsi="Times New Roman"/>
          <w:color w:val="000000"/>
          <w:sz w:val="28"/>
          <w:szCs w:val="28"/>
          <w:lang w:val="en-US"/>
        </w:rPr>
      </w:pPr>
      <w:r w:rsidRPr="005D2647">
        <w:rPr>
          <w:rFonts w:ascii="Times New Roman" w:hAnsi="Times New Roman"/>
          <w:sz w:val="28"/>
          <w:szCs w:val="28"/>
          <w:lang w:val="en-US"/>
        </w:rPr>
        <w:t xml:space="preserve">Technical and economic importance: </w:t>
      </w:r>
      <w:r w:rsidR="00D809F0">
        <w:rPr>
          <w:rFonts w:ascii="Times New Roman" w:eastAsia="Times New Roman" w:hAnsi="Times New Roman"/>
          <w:color w:val="000000"/>
          <w:sz w:val="28"/>
          <w:szCs w:val="28"/>
          <w:lang w:val="en-US"/>
        </w:rPr>
        <w:t>is</w:t>
      </w:r>
      <w:r w:rsidR="00D809F0" w:rsidRPr="00442190">
        <w:rPr>
          <w:rFonts w:ascii="Times New Roman" w:eastAsia="Times New Roman" w:hAnsi="Times New Roman"/>
          <w:color w:val="000000"/>
          <w:sz w:val="28"/>
          <w:szCs w:val="28"/>
          <w:lang w:val="en-US"/>
        </w:rPr>
        <w:t xml:space="preserve"> the introduction of development and raise the level of efficiency of the advertising campaign, which will give an opportunity to increase sales, enhance the competitiveness of FLLC «</w:t>
      </w:r>
      <w:proofErr w:type="spellStart"/>
      <w:r w:rsidR="00D809F0" w:rsidRPr="00442190">
        <w:rPr>
          <w:rFonts w:ascii="Times New Roman" w:eastAsia="Times New Roman" w:hAnsi="Times New Roman"/>
          <w:color w:val="000000"/>
          <w:sz w:val="28"/>
          <w:szCs w:val="28"/>
          <w:lang w:val="en-US"/>
        </w:rPr>
        <w:t>Galiart</w:t>
      </w:r>
      <w:proofErr w:type="spellEnd"/>
      <w:r w:rsidR="00D809F0" w:rsidRPr="00442190">
        <w:rPr>
          <w:rFonts w:ascii="Times New Roman" w:eastAsia="Times New Roman" w:hAnsi="Times New Roman"/>
          <w:color w:val="000000"/>
          <w:sz w:val="28"/>
          <w:szCs w:val="28"/>
          <w:lang w:val="en-US"/>
        </w:rPr>
        <w:t>».</w:t>
      </w:r>
    </w:p>
    <w:p w:rsidR="00AD2554" w:rsidRPr="005D2647" w:rsidRDefault="005D2647" w:rsidP="00F97CD1">
      <w:pPr>
        <w:spacing w:line="360" w:lineRule="exact"/>
        <w:ind w:firstLine="709"/>
        <w:contextualSpacing/>
        <w:jc w:val="both"/>
        <w:rPr>
          <w:rFonts w:ascii="Times New Roman" w:hAnsi="Times New Roman"/>
          <w:sz w:val="28"/>
          <w:szCs w:val="28"/>
          <w:lang w:val="en-US"/>
        </w:rPr>
      </w:pPr>
      <w:r w:rsidRPr="005D2647">
        <w:rPr>
          <w:rFonts w:ascii="Times New Roman" w:hAnsi="Times New Roman"/>
          <w:sz w:val="28"/>
          <w:szCs w:val="28"/>
          <w:lang w:val="en-US"/>
        </w:rPr>
        <w:t>The author of the work confirms that resulted in her settlement and analytical materials correctly and objectively reflects the state of the test process, and borrowed from the literature theoretical, methodological and methodical positions and concepts are accompanied by references to their authors.</w:t>
      </w:r>
    </w:p>
    <w:sectPr w:rsidR="00AD2554" w:rsidRPr="005D2647" w:rsidSect="00C57C8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E8"/>
    <w:rsid w:val="000415B6"/>
    <w:rsid w:val="00363C9A"/>
    <w:rsid w:val="003946E8"/>
    <w:rsid w:val="004D08E2"/>
    <w:rsid w:val="005234F0"/>
    <w:rsid w:val="005651F8"/>
    <w:rsid w:val="005D2647"/>
    <w:rsid w:val="006805A1"/>
    <w:rsid w:val="007C06DE"/>
    <w:rsid w:val="0083601C"/>
    <w:rsid w:val="0097189D"/>
    <w:rsid w:val="009D2FDD"/>
    <w:rsid w:val="00AD2554"/>
    <w:rsid w:val="00B627F3"/>
    <w:rsid w:val="00C06235"/>
    <w:rsid w:val="00C57C8F"/>
    <w:rsid w:val="00CD29EE"/>
    <w:rsid w:val="00CF0318"/>
    <w:rsid w:val="00D65738"/>
    <w:rsid w:val="00D809F0"/>
    <w:rsid w:val="00D94C92"/>
    <w:rsid w:val="00EE5F11"/>
    <w:rsid w:val="00F97C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E8"/>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946E8"/>
    <w:pPr>
      <w:spacing w:after="120"/>
    </w:pPr>
    <w:rPr>
      <w:rFonts w:ascii="Times New Roman" w:hAnsi="Times New Roman"/>
    </w:rPr>
  </w:style>
  <w:style w:type="character" w:customStyle="1" w:styleId="a4">
    <w:name w:val="Основной текст Знак"/>
    <w:basedOn w:val="a0"/>
    <w:link w:val="a3"/>
    <w:uiPriority w:val="99"/>
    <w:semiHidden/>
    <w:rsid w:val="003946E8"/>
    <w:rPr>
      <w:rFonts w:ascii="Times New Roman" w:eastAsia="MS Mincho" w:hAnsi="Times New Roman" w:cs="Times New Roman"/>
      <w:sz w:val="24"/>
      <w:szCs w:val="24"/>
      <w:lang w:eastAsia="ru-RU"/>
    </w:rPr>
  </w:style>
  <w:style w:type="paragraph" w:styleId="a5">
    <w:name w:val="Body Text Indent"/>
    <w:basedOn w:val="a"/>
    <w:link w:val="a6"/>
    <w:uiPriority w:val="99"/>
    <w:semiHidden/>
    <w:rsid w:val="003946E8"/>
    <w:pPr>
      <w:ind w:firstLine="567"/>
      <w:jc w:val="both"/>
    </w:pPr>
    <w:rPr>
      <w:rFonts w:ascii="Times New Roman" w:hAnsi="Times New Roman"/>
      <w:sz w:val="28"/>
      <w:szCs w:val="20"/>
      <w:lang w:eastAsia="en-US"/>
    </w:rPr>
  </w:style>
  <w:style w:type="character" w:customStyle="1" w:styleId="a6">
    <w:name w:val="Отступ основного текста Знак"/>
    <w:basedOn w:val="a0"/>
    <w:link w:val="a5"/>
    <w:uiPriority w:val="99"/>
    <w:semiHidden/>
    <w:rsid w:val="003946E8"/>
    <w:rPr>
      <w:rFonts w:ascii="Times New Roman" w:eastAsia="MS Mincho" w:hAnsi="Times New Roman" w:cs="Times New Roman"/>
      <w:sz w:val="28"/>
      <w:szCs w:val="20"/>
    </w:rPr>
  </w:style>
  <w:style w:type="paragraph" w:styleId="a7">
    <w:name w:val="No Spacing"/>
    <w:uiPriority w:val="99"/>
    <w:qFormat/>
    <w:rsid w:val="003946E8"/>
    <w:pPr>
      <w:spacing w:after="0" w:line="240" w:lineRule="auto"/>
      <w:jc w:val="both"/>
    </w:pPr>
    <w:rPr>
      <w:rFonts w:ascii="Times New Roman" w:eastAsia="MS Mincho" w:hAnsi="Times New Roman" w:cs="Times New Roman"/>
      <w:sz w:val="28"/>
    </w:rPr>
  </w:style>
  <w:style w:type="paragraph" w:styleId="2">
    <w:name w:val="Body Text Indent 2"/>
    <w:basedOn w:val="a"/>
    <w:link w:val="20"/>
    <w:uiPriority w:val="99"/>
    <w:rsid w:val="003946E8"/>
    <w:pPr>
      <w:spacing w:after="120" w:line="480" w:lineRule="auto"/>
      <w:ind w:left="283"/>
    </w:pPr>
  </w:style>
  <w:style w:type="character" w:customStyle="1" w:styleId="20">
    <w:name w:val="Основной текст с отступом 2 Знак"/>
    <w:basedOn w:val="a0"/>
    <w:link w:val="2"/>
    <w:uiPriority w:val="99"/>
    <w:rsid w:val="003946E8"/>
    <w:rPr>
      <w:rFonts w:ascii="Cambria" w:eastAsia="MS Mincho" w:hAnsi="Cambria" w:cs="Times New Roman"/>
      <w:sz w:val="24"/>
      <w:szCs w:val="24"/>
      <w:lang w:eastAsia="ru-RU"/>
    </w:rPr>
  </w:style>
  <w:style w:type="paragraph" w:styleId="21">
    <w:name w:val="Body Text 2"/>
    <w:basedOn w:val="a"/>
    <w:link w:val="22"/>
    <w:uiPriority w:val="99"/>
    <w:semiHidden/>
    <w:rsid w:val="003946E8"/>
    <w:pPr>
      <w:spacing w:after="120" w:line="480" w:lineRule="auto"/>
    </w:pPr>
  </w:style>
  <w:style w:type="character" w:customStyle="1" w:styleId="22">
    <w:name w:val="Основной текст 2 Знак"/>
    <w:basedOn w:val="a0"/>
    <w:link w:val="21"/>
    <w:uiPriority w:val="99"/>
    <w:semiHidden/>
    <w:rsid w:val="003946E8"/>
    <w:rPr>
      <w:rFonts w:ascii="Cambria" w:eastAsia="MS Mincho" w:hAnsi="Cambria" w:cs="Times New Roman"/>
      <w:sz w:val="24"/>
      <w:szCs w:val="24"/>
      <w:lang w:eastAsia="ru-RU"/>
    </w:rPr>
  </w:style>
  <w:style w:type="paragraph" w:customStyle="1" w:styleId="a8">
    <w:name w:val="осн"/>
    <w:basedOn w:val="a"/>
    <w:link w:val="a9"/>
    <w:qFormat/>
    <w:rsid w:val="0097189D"/>
    <w:pPr>
      <w:spacing w:line="360" w:lineRule="auto"/>
      <w:ind w:firstLine="709"/>
      <w:jc w:val="both"/>
    </w:pPr>
    <w:rPr>
      <w:rFonts w:ascii="Times New Roman" w:eastAsiaTheme="minorHAnsi" w:hAnsi="Times New Roman"/>
      <w:sz w:val="28"/>
      <w:szCs w:val="28"/>
      <w:lang w:eastAsia="en-US"/>
    </w:rPr>
  </w:style>
  <w:style w:type="character" w:customStyle="1" w:styleId="a9">
    <w:name w:val="осн Знак"/>
    <w:basedOn w:val="a0"/>
    <w:link w:val="a8"/>
    <w:rsid w:val="0097189D"/>
    <w:rPr>
      <w:rFonts w:ascii="Times New Roman" w:hAnsi="Times New Roman" w:cs="Times New Roman"/>
      <w:sz w:val="28"/>
      <w:szCs w:val="28"/>
    </w:rPr>
  </w:style>
  <w:style w:type="character" w:styleId="aa">
    <w:name w:val="Strong"/>
    <w:uiPriority w:val="22"/>
    <w:qFormat/>
    <w:rsid w:val="0097189D"/>
    <w:rPr>
      <w:b/>
      <w:bCs/>
    </w:rPr>
  </w:style>
  <w:style w:type="paragraph" w:customStyle="1" w:styleId="ab">
    <w:name w:val="лиса"/>
    <w:basedOn w:val="a"/>
    <w:link w:val="ac"/>
    <w:rsid w:val="0097189D"/>
    <w:pPr>
      <w:spacing w:line="360" w:lineRule="auto"/>
      <w:ind w:firstLine="709"/>
      <w:jc w:val="both"/>
    </w:pPr>
    <w:rPr>
      <w:rFonts w:ascii="Times New Roman" w:eastAsia="Times New Roman" w:hAnsi="Times New Roman"/>
      <w:sz w:val="28"/>
      <w:szCs w:val="32"/>
      <w:lang w:eastAsia="en-US"/>
    </w:rPr>
  </w:style>
  <w:style w:type="character" w:customStyle="1" w:styleId="ac">
    <w:name w:val="лиса Знак"/>
    <w:link w:val="ab"/>
    <w:rsid w:val="0097189D"/>
    <w:rPr>
      <w:rFonts w:ascii="Times New Roman" w:eastAsia="Times New Roman" w:hAnsi="Times New Roman" w:cs="Times New Roman"/>
      <w:sz w:val="28"/>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E8"/>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946E8"/>
    <w:pPr>
      <w:spacing w:after="120"/>
    </w:pPr>
    <w:rPr>
      <w:rFonts w:ascii="Times New Roman" w:hAnsi="Times New Roman"/>
    </w:rPr>
  </w:style>
  <w:style w:type="character" w:customStyle="1" w:styleId="a4">
    <w:name w:val="Основной текст Знак"/>
    <w:basedOn w:val="a0"/>
    <w:link w:val="a3"/>
    <w:uiPriority w:val="99"/>
    <w:semiHidden/>
    <w:rsid w:val="003946E8"/>
    <w:rPr>
      <w:rFonts w:ascii="Times New Roman" w:eastAsia="MS Mincho" w:hAnsi="Times New Roman" w:cs="Times New Roman"/>
      <w:sz w:val="24"/>
      <w:szCs w:val="24"/>
      <w:lang w:eastAsia="ru-RU"/>
    </w:rPr>
  </w:style>
  <w:style w:type="paragraph" w:styleId="a5">
    <w:name w:val="Body Text Indent"/>
    <w:basedOn w:val="a"/>
    <w:link w:val="a6"/>
    <w:uiPriority w:val="99"/>
    <w:semiHidden/>
    <w:rsid w:val="003946E8"/>
    <w:pPr>
      <w:ind w:firstLine="567"/>
      <w:jc w:val="both"/>
    </w:pPr>
    <w:rPr>
      <w:rFonts w:ascii="Times New Roman" w:hAnsi="Times New Roman"/>
      <w:sz w:val="28"/>
      <w:szCs w:val="20"/>
      <w:lang w:eastAsia="en-US"/>
    </w:rPr>
  </w:style>
  <w:style w:type="character" w:customStyle="1" w:styleId="a6">
    <w:name w:val="Отступ основного текста Знак"/>
    <w:basedOn w:val="a0"/>
    <w:link w:val="a5"/>
    <w:uiPriority w:val="99"/>
    <w:semiHidden/>
    <w:rsid w:val="003946E8"/>
    <w:rPr>
      <w:rFonts w:ascii="Times New Roman" w:eastAsia="MS Mincho" w:hAnsi="Times New Roman" w:cs="Times New Roman"/>
      <w:sz w:val="28"/>
      <w:szCs w:val="20"/>
    </w:rPr>
  </w:style>
  <w:style w:type="paragraph" w:styleId="a7">
    <w:name w:val="No Spacing"/>
    <w:uiPriority w:val="99"/>
    <w:qFormat/>
    <w:rsid w:val="003946E8"/>
    <w:pPr>
      <w:spacing w:after="0" w:line="240" w:lineRule="auto"/>
      <w:jc w:val="both"/>
    </w:pPr>
    <w:rPr>
      <w:rFonts w:ascii="Times New Roman" w:eastAsia="MS Mincho" w:hAnsi="Times New Roman" w:cs="Times New Roman"/>
      <w:sz w:val="28"/>
    </w:rPr>
  </w:style>
  <w:style w:type="paragraph" w:styleId="2">
    <w:name w:val="Body Text Indent 2"/>
    <w:basedOn w:val="a"/>
    <w:link w:val="20"/>
    <w:uiPriority w:val="99"/>
    <w:rsid w:val="003946E8"/>
    <w:pPr>
      <w:spacing w:after="120" w:line="480" w:lineRule="auto"/>
      <w:ind w:left="283"/>
    </w:pPr>
  </w:style>
  <w:style w:type="character" w:customStyle="1" w:styleId="20">
    <w:name w:val="Основной текст с отступом 2 Знак"/>
    <w:basedOn w:val="a0"/>
    <w:link w:val="2"/>
    <w:uiPriority w:val="99"/>
    <w:rsid w:val="003946E8"/>
    <w:rPr>
      <w:rFonts w:ascii="Cambria" w:eastAsia="MS Mincho" w:hAnsi="Cambria" w:cs="Times New Roman"/>
      <w:sz w:val="24"/>
      <w:szCs w:val="24"/>
      <w:lang w:eastAsia="ru-RU"/>
    </w:rPr>
  </w:style>
  <w:style w:type="paragraph" w:styleId="21">
    <w:name w:val="Body Text 2"/>
    <w:basedOn w:val="a"/>
    <w:link w:val="22"/>
    <w:uiPriority w:val="99"/>
    <w:semiHidden/>
    <w:rsid w:val="003946E8"/>
    <w:pPr>
      <w:spacing w:after="120" w:line="480" w:lineRule="auto"/>
    </w:pPr>
  </w:style>
  <w:style w:type="character" w:customStyle="1" w:styleId="22">
    <w:name w:val="Основной текст 2 Знак"/>
    <w:basedOn w:val="a0"/>
    <w:link w:val="21"/>
    <w:uiPriority w:val="99"/>
    <w:semiHidden/>
    <w:rsid w:val="003946E8"/>
    <w:rPr>
      <w:rFonts w:ascii="Cambria" w:eastAsia="MS Mincho" w:hAnsi="Cambria" w:cs="Times New Roman"/>
      <w:sz w:val="24"/>
      <w:szCs w:val="24"/>
      <w:lang w:eastAsia="ru-RU"/>
    </w:rPr>
  </w:style>
  <w:style w:type="paragraph" w:customStyle="1" w:styleId="a8">
    <w:name w:val="осн"/>
    <w:basedOn w:val="a"/>
    <w:link w:val="a9"/>
    <w:qFormat/>
    <w:rsid w:val="0097189D"/>
    <w:pPr>
      <w:spacing w:line="360" w:lineRule="auto"/>
      <w:ind w:firstLine="709"/>
      <w:jc w:val="both"/>
    </w:pPr>
    <w:rPr>
      <w:rFonts w:ascii="Times New Roman" w:eastAsiaTheme="minorHAnsi" w:hAnsi="Times New Roman"/>
      <w:sz w:val="28"/>
      <w:szCs w:val="28"/>
      <w:lang w:eastAsia="en-US"/>
    </w:rPr>
  </w:style>
  <w:style w:type="character" w:customStyle="1" w:styleId="a9">
    <w:name w:val="осн Знак"/>
    <w:basedOn w:val="a0"/>
    <w:link w:val="a8"/>
    <w:rsid w:val="0097189D"/>
    <w:rPr>
      <w:rFonts w:ascii="Times New Roman" w:hAnsi="Times New Roman" w:cs="Times New Roman"/>
      <w:sz w:val="28"/>
      <w:szCs w:val="28"/>
    </w:rPr>
  </w:style>
  <w:style w:type="character" w:styleId="aa">
    <w:name w:val="Strong"/>
    <w:uiPriority w:val="22"/>
    <w:qFormat/>
    <w:rsid w:val="0097189D"/>
    <w:rPr>
      <w:b/>
      <w:bCs/>
    </w:rPr>
  </w:style>
  <w:style w:type="paragraph" w:customStyle="1" w:styleId="ab">
    <w:name w:val="лиса"/>
    <w:basedOn w:val="a"/>
    <w:link w:val="ac"/>
    <w:rsid w:val="0097189D"/>
    <w:pPr>
      <w:spacing w:line="360" w:lineRule="auto"/>
      <w:ind w:firstLine="709"/>
      <w:jc w:val="both"/>
    </w:pPr>
    <w:rPr>
      <w:rFonts w:ascii="Times New Roman" w:eastAsia="Times New Roman" w:hAnsi="Times New Roman"/>
      <w:sz w:val="28"/>
      <w:szCs w:val="32"/>
      <w:lang w:eastAsia="en-US"/>
    </w:rPr>
  </w:style>
  <w:style w:type="character" w:customStyle="1" w:styleId="ac">
    <w:name w:val="лиса Знак"/>
    <w:link w:val="ab"/>
    <w:rsid w:val="0097189D"/>
    <w:rPr>
      <w:rFonts w:ascii="Times New Roman" w:eastAsia="Times New Roman" w:hAnsi="Times New Roman" w:cs="Times New Roman"/>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3113</Characters>
  <Application>Microsoft Macintosh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c:creator>
  <cp:lastModifiedBy>Apple</cp:lastModifiedBy>
  <cp:revision>2</cp:revision>
  <dcterms:created xsi:type="dcterms:W3CDTF">2015-06-05T07:58:00Z</dcterms:created>
  <dcterms:modified xsi:type="dcterms:W3CDTF">2015-06-05T07:58:00Z</dcterms:modified>
</cp:coreProperties>
</file>