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42" w:rsidRPr="001B4BD1" w:rsidRDefault="00D13142" w:rsidP="00D13142">
      <w:pPr>
        <w:spacing w:line="360" w:lineRule="exact"/>
        <w:jc w:val="center"/>
        <w:rPr>
          <w:rFonts w:ascii="Times New Roman" w:hAnsi="Times New Roman"/>
          <w:b/>
          <w:sz w:val="28"/>
        </w:rPr>
      </w:pPr>
      <w:r w:rsidRPr="001B4BD1">
        <w:rPr>
          <w:rFonts w:ascii="Times New Roman" w:hAnsi="Times New Roman"/>
          <w:b/>
          <w:sz w:val="28"/>
        </w:rPr>
        <w:t>МІНІСТЭРСТВА АДУКАЦЫІ РЭСПУБЛІ</w:t>
      </w:r>
      <w:proofErr w:type="gramStart"/>
      <w:r w:rsidRPr="001B4BD1">
        <w:rPr>
          <w:rFonts w:ascii="Times New Roman" w:hAnsi="Times New Roman"/>
          <w:b/>
          <w:sz w:val="28"/>
        </w:rPr>
        <w:t>К</w:t>
      </w:r>
      <w:proofErr w:type="gramEnd"/>
      <w:r w:rsidRPr="001B4BD1">
        <w:rPr>
          <w:rFonts w:ascii="Times New Roman" w:hAnsi="Times New Roman"/>
          <w:b/>
          <w:sz w:val="28"/>
        </w:rPr>
        <w:t>І БЕЛАРУСЬ</w:t>
      </w:r>
    </w:p>
    <w:p w:rsidR="00D13142" w:rsidRPr="001B4BD1" w:rsidRDefault="00D13142" w:rsidP="00D13142">
      <w:pPr>
        <w:spacing w:line="360" w:lineRule="exact"/>
        <w:jc w:val="center"/>
        <w:rPr>
          <w:rFonts w:ascii="Times New Roman" w:hAnsi="Times New Roman"/>
          <w:b/>
          <w:sz w:val="28"/>
        </w:rPr>
      </w:pPr>
      <w:r w:rsidRPr="001B4BD1">
        <w:rPr>
          <w:rFonts w:ascii="Times New Roman" w:hAnsi="Times New Roman"/>
          <w:b/>
          <w:sz w:val="28"/>
        </w:rPr>
        <w:t>БЕЛАРУСКІ ДЗЯРЖАЎНЫ ЎНІВЕРСІТЭТ</w:t>
      </w:r>
    </w:p>
    <w:p w:rsidR="00D13142" w:rsidRPr="001B4BD1" w:rsidRDefault="00D13142" w:rsidP="00D13142">
      <w:pPr>
        <w:spacing w:line="360" w:lineRule="exact"/>
        <w:jc w:val="center"/>
        <w:rPr>
          <w:rFonts w:ascii="Times New Roman" w:hAnsi="Times New Roman"/>
          <w:b/>
          <w:sz w:val="28"/>
        </w:rPr>
      </w:pPr>
      <w:r w:rsidRPr="001B4BD1">
        <w:rPr>
          <w:rFonts w:ascii="Times New Roman" w:hAnsi="Times New Roman"/>
          <w:b/>
          <w:sz w:val="28"/>
        </w:rPr>
        <w:t>ІНСТЫТУТ ЖУРНАЛІСТЫКІ</w:t>
      </w:r>
    </w:p>
    <w:p w:rsidR="00D13142" w:rsidRPr="001B4BD1" w:rsidRDefault="00D13142" w:rsidP="00D13142">
      <w:pPr>
        <w:spacing w:line="360" w:lineRule="exact"/>
        <w:jc w:val="center"/>
        <w:rPr>
          <w:rFonts w:ascii="Times New Roman" w:hAnsi="Times New Roman"/>
          <w:b/>
          <w:sz w:val="28"/>
        </w:rPr>
      </w:pPr>
      <w:r w:rsidRPr="001B4BD1">
        <w:rPr>
          <w:rFonts w:ascii="Times New Roman" w:hAnsi="Times New Roman"/>
          <w:b/>
          <w:sz w:val="28"/>
        </w:rPr>
        <w:t xml:space="preserve">Кафедра </w:t>
      </w:r>
      <w:proofErr w:type="spellStart"/>
      <w:r w:rsidRPr="001B4BD1">
        <w:rPr>
          <w:rFonts w:ascii="Times New Roman" w:hAnsi="Times New Roman"/>
          <w:b/>
          <w:sz w:val="28"/>
        </w:rPr>
        <w:t>стылістыкі</w:t>
      </w:r>
      <w:proofErr w:type="spellEnd"/>
      <w:r w:rsidRPr="001B4BD1">
        <w:rPr>
          <w:rFonts w:ascii="Times New Roman" w:hAnsi="Times New Roman"/>
          <w:b/>
          <w:sz w:val="28"/>
        </w:rPr>
        <w:t xml:space="preserve"> </w:t>
      </w:r>
      <w:proofErr w:type="spellStart"/>
      <w:r w:rsidRPr="001B4BD1">
        <w:rPr>
          <w:rFonts w:ascii="Times New Roman" w:hAnsi="Times New Roman"/>
          <w:b/>
          <w:sz w:val="28"/>
        </w:rPr>
        <w:t>і</w:t>
      </w:r>
      <w:proofErr w:type="spellEnd"/>
      <w:r w:rsidRPr="001B4BD1">
        <w:rPr>
          <w:rFonts w:ascii="Times New Roman" w:hAnsi="Times New Roman"/>
          <w:b/>
          <w:sz w:val="28"/>
        </w:rPr>
        <w:t xml:space="preserve"> </w:t>
      </w:r>
      <w:proofErr w:type="spellStart"/>
      <w:proofErr w:type="gramStart"/>
      <w:r w:rsidRPr="001B4BD1">
        <w:rPr>
          <w:rFonts w:ascii="Times New Roman" w:hAnsi="Times New Roman"/>
          <w:b/>
          <w:sz w:val="28"/>
        </w:rPr>
        <w:t>л</w:t>
      </w:r>
      <w:proofErr w:type="gramEnd"/>
      <w:r w:rsidRPr="001B4BD1">
        <w:rPr>
          <w:rFonts w:ascii="Times New Roman" w:hAnsi="Times New Roman"/>
          <w:b/>
          <w:sz w:val="28"/>
        </w:rPr>
        <w:t>ітаратурнага</w:t>
      </w:r>
      <w:proofErr w:type="spellEnd"/>
      <w:r w:rsidRPr="001B4BD1">
        <w:rPr>
          <w:rFonts w:ascii="Times New Roman" w:hAnsi="Times New Roman"/>
          <w:b/>
          <w:sz w:val="28"/>
        </w:rPr>
        <w:t xml:space="preserve"> </w:t>
      </w:r>
      <w:proofErr w:type="spellStart"/>
      <w:r w:rsidRPr="001B4BD1">
        <w:rPr>
          <w:rFonts w:ascii="Times New Roman" w:hAnsi="Times New Roman"/>
          <w:b/>
          <w:sz w:val="28"/>
        </w:rPr>
        <w:t>рэдагавання</w:t>
      </w:r>
      <w:proofErr w:type="spellEnd"/>
    </w:p>
    <w:p w:rsidR="00D13142" w:rsidRDefault="00D13142" w:rsidP="00D13142">
      <w:pPr>
        <w:pStyle w:val="151"/>
        <w:shd w:val="clear" w:color="auto" w:fill="auto"/>
        <w:spacing w:line="360" w:lineRule="exact"/>
        <w:jc w:val="both"/>
        <w:rPr>
          <w:rFonts w:ascii="Arial Unicode MS" w:hAnsi="Arial Unicode MS" w:cs="Arial Unicode MS"/>
          <w:sz w:val="28"/>
          <w:szCs w:val="28"/>
          <w:lang w:val="ru-RU" w:eastAsia="ru-RU"/>
        </w:rPr>
      </w:pPr>
    </w:p>
    <w:p w:rsidR="00D13142" w:rsidRDefault="00D13142" w:rsidP="00D13142">
      <w:pPr>
        <w:pStyle w:val="151"/>
        <w:shd w:val="clear" w:color="auto" w:fill="auto"/>
        <w:spacing w:line="360" w:lineRule="exact"/>
        <w:jc w:val="both"/>
        <w:rPr>
          <w:rFonts w:ascii="Arial Unicode MS" w:hAnsi="Arial Unicode MS" w:cs="Arial Unicode MS"/>
          <w:sz w:val="28"/>
          <w:szCs w:val="28"/>
          <w:lang w:val="ru-RU" w:eastAsia="ru-RU"/>
        </w:rPr>
      </w:pPr>
    </w:p>
    <w:p w:rsidR="00D13142" w:rsidRDefault="00D13142" w:rsidP="00D13142">
      <w:pPr>
        <w:pStyle w:val="151"/>
        <w:shd w:val="clear" w:color="auto" w:fill="auto"/>
        <w:spacing w:line="360" w:lineRule="exact"/>
        <w:jc w:val="both"/>
        <w:rPr>
          <w:rFonts w:ascii="Arial Unicode MS" w:hAnsi="Arial Unicode MS" w:cs="Arial Unicode MS"/>
          <w:sz w:val="28"/>
          <w:szCs w:val="28"/>
          <w:lang w:val="ru-RU" w:eastAsia="ru-RU"/>
        </w:rPr>
      </w:pPr>
    </w:p>
    <w:p w:rsidR="00D13142" w:rsidRDefault="00D13142" w:rsidP="00D13142">
      <w:pPr>
        <w:pStyle w:val="151"/>
        <w:shd w:val="clear" w:color="auto" w:fill="auto"/>
        <w:spacing w:line="360" w:lineRule="exact"/>
        <w:jc w:val="both"/>
        <w:rPr>
          <w:rFonts w:ascii="Arial Unicode MS" w:hAnsi="Arial Unicode MS" w:cs="Arial Unicode MS"/>
          <w:sz w:val="28"/>
          <w:szCs w:val="28"/>
          <w:lang w:val="ru-RU" w:eastAsia="ru-RU"/>
        </w:rPr>
      </w:pPr>
    </w:p>
    <w:p w:rsidR="00D13142" w:rsidRPr="001173B7" w:rsidRDefault="00D13142" w:rsidP="00D13142">
      <w:pPr>
        <w:pStyle w:val="151"/>
        <w:shd w:val="clear" w:color="auto" w:fill="auto"/>
        <w:spacing w:line="360" w:lineRule="exact"/>
        <w:jc w:val="both"/>
        <w:rPr>
          <w:rFonts w:ascii="Arial Unicode MS" w:hAnsi="Arial Unicode MS" w:cs="Arial Unicode MS"/>
          <w:sz w:val="28"/>
          <w:szCs w:val="28"/>
          <w:lang w:val="ru-RU" w:eastAsia="ru-RU"/>
        </w:rPr>
      </w:pPr>
    </w:p>
    <w:p w:rsidR="00D13142" w:rsidRDefault="00D13142" w:rsidP="00D13142">
      <w:pPr>
        <w:pStyle w:val="151"/>
        <w:shd w:val="clear" w:color="auto" w:fill="auto"/>
        <w:spacing w:line="360" w:lineRule="exact"/>
        <w:rPr>
          <w:b w:val="0"/>
          <w:sz w:val="28"/>
          <w:szCs w:val="28"/>
          <w:lang w:eastAsia="ru-RU"/>
        </w:rPr>
      </w:pPr>
      <w:r>
        <w:rPr>
          <w:b w:val="0"/>
          <w:sz w:val="28"/>
          <w:szCs w:val="28"/>
          <w:lang w:eastAsia="ru-RU"/>
        </w:rPr>
        <w:t>ГЕРАСІМАВА</w:t>
      </w:r>
    </w:p>
    <w:p w:rsidR="00D13142" w:rsidRDefault="00D13142" w:rsidP="00D13142">
      <w:pPr>
        <w:pStyle w:val="151"/>
        <w:shd w:val="clear" w:color="auto" w:fill="auto"/>
        <w:spacing w:line="360" w:lineRule="exact"/>
        <w:rPr>
          <w:b w:val="0"/>
          <w:sz w:val="28"/>
          <w:szCs w:val="28"/>
          <w:lang w:eastAsia="ru-RU"/>
        </w:rPr>
      </w:pPr>
      <w:r>
        <w:rPr>
          <w:b w:val="0"/>
          <w:sz w:val="28"/>
          <w:szCs w:val="28"/>
          <w:lang w:eastAsia="ru-RU"/>
        </w:rPr>
        <w:t>Вікторыя Сяргееўна</w:t>
      </w:r>
    </w:p>
    <w:p w:rsidR="00D13142" w:rsidRPr="0057316A" w:rsidRDefault="00D13142" w:rsidP="00D13142">
      <w:pPr>
        <w:pStyle w:val="151"/>
        <w:shd w:val="clear" w:color="auto" w:fill="auto"/>
        <w:spacing w:line="360" w:lineRule="exact"/>
        <w:jc w:val="both"/>
        <w:rPr>
          <w:b w:val="0"/>
          <w:sz w:val="28"/>
          <w:szCs w:val="28"/>
          <w:lang w:eastAsia="ru-RU"/>
        </w:rPr>
      </w:pPr>
    </w:p>
    <w:p w:rsidR="00D13142" w:rsidRDefault="00D13142" w:rsidP="00D13142">
      <w:pPr>
        <w:pStyle w:val="321"/>
        <w:shd w:val="clear" w:color="auto" w:fill="auto"/>
        <w:spacing w:before="0" w:line="360" w:lineRule="exact"/>
        <w:ind w:left="426" w:right="720"/>
        <w:jc w:val="center"/>
        <w:rPr>
          <w:b/>
          <w:sz w:val="28"/>
          <w:szCs w:val="28"/>
          <w:lang w:val="ru-RU" w:eastAsia="ru-RU"/>
        </w:rPr>
      </w:pPr>
      <w:r>
        <w:rPr>
          <w:b/>
          <w:sz w:val="28"/>
          <w:szCs w:val="28"/>
          <w:lang w:val="ru-RU" w:eastAsia="ru-RU"/>
        </w:rPr>
        <w:t>НЕВЕРБАЛЬНЫЯ ЭЛЕМЕНТЫ Ў КРЭАЛІЗАВАНЫХ ТЭКСТАХ РЭКЛАМЫ</w:t>
      </w:r>
    </w:p>
    <w:p w:rsidR="00D13142" w:rsidRDefault="00D13142" w:rsidP="00D13142">
      <w:pPr>
        <w:spacing w:line="360" w:lineRule="exact"/>
        <w:rPr>
          <w:rFonts w:ascii="Times New Roman" w:hAnsi="Times New Roman"/>
          <w:sz w:val="28"/>
          <w:lang w:val="be-BY"/>
        </w:rPr>
      </w:pPr>
    </w:p>
    <w:p w:rsidR="00D13142" w:rsidRPr="0057316A" w:rsidRDefault="00D13142" w:rsidP="00D13142">
      <w:pPr>
        <w:spacing w:line="360" w:lineRule="exact"/>
        <w:jc w:val="center"/>
        <w:rPr>
          <w:rFonts w:ascii="Times New Roman" w:hAnsi="Times New Roman"/>
          <w:sz w:val="28"/>
          <w:lang w:val="be-BY"/>
        </w:rPr>
      </w:pPr>
      <w:r w:rsidRPr="0057316A">
        <w:rPr>
          <w:rFonts w:ascii="Times New Roman" w:hAnsi="Times New Roman"/>
          <w:sz w:val="28"/>
          <w:lang w:val="be-BY"/>
        </w:rPr>
        <w:t>Дыпломная праца</w:t>
      </w:r>
    </w:p>
    <w:p w:rsidR="00D13142" w:rsidRPr="0057316A" w:rsidRDefault="00D13142" w:rsidP="00D13142">
      <w:pPr>
        <w:spacing w:line="360" w:lineRule="exact"/>
        <w:rPr>
          <w:rFonts w:ascii="Times New Roman" w:hAnsi="Times New Roman"/>
          <w:sz w:val="28"/>
          <w:lang w:val="be-BY"/>
        </w:rPr>
      </w:pPr>
    </w:p>
    <w:p w:rsidR="00D13142" w:rsidRDefault="00D13142" w:rsidP="00D13142">
      <w:pPr>
        <w:spacing w:line="360" w:lineRule="exact"/>
        <w:contextualSpacing/>
        <w:rPr>
          <w:rFonts w:ascii="Times New Roman" w:hAnsi="Times New Roman"/>
          <w:sz w:val="28"/>
          <w:lang w:val="be-BY"/>
        </w:rPr>
      </w:pPr>
      <w:r w:rsidRPr="0057316A">
        <w:rPr>
          <w:rFonts w:ascii="Times New Roman" w:hAnsi="Times New Roman"/>
          <w:sz w:val="28"/>
          <w:lang w:val="be-BY"/>
        </w:rPr>
        <w:t xml:space="preserve">                                                               </w:t>
      </w:r>
    </w:p>
    <w:p w:rsidR="00D13142" w:rsidRPr="0057316A" w:rsidRDefault="00D13142" w:rsidP="00D13142">
      <w:pPr>
        <w:spacing w:line="360" w:lineRule="exact"/>
        <w:contextualSpacing/>
        <w:jc w:val="center"/>
        <w:rPr>
          <w:rFonts w:ascii="Times New Roman" w:hAnsi="Times New Roman"/>
          <w:sz w:val="28"/>
          <w:lang w:val="be-BY"/>
        </w:rPr>
      </w:pPr>
      <w:r>
        <w:rPr>
          <w:rFonts w:ascii="Times New Roman" w:hAnsi="Times New Roman"/>
          <w:sz w:val="28"/>
          <w:lang w:val="be-BY"/>
        </w:rPr>
        <w:t xml:space="preserve">                                                          </w:t>
      </w:r>
      <w:r w:rsidRPr="0057316A">
        <w:rPr>
          <w:rFonts w:ascii="Times New Roman" w:hAnsi="Times New Roman"/>
          <w:sz w:val="28"/>
          <w:lang w:val="be-BY"/>
        </w:rPr>
        <w:t>Навуковы кіраўнік:</w:t>
      </w:r>
    </w:p>
    <w:p w:rsidR="00D13142" w:rsidRDefault="00D13142" w:rsidP="00D13142">
      <w:pPr>
        <w:spacing w:line="360" w:lineRule="exact"/>
        <w:contextualSpacing/>
        <w:jc w:val="center"/>
        <w:rPr>
          <w:rFonts w:ascii="Times New Roman" w:hAnsi="Times New Roman"/>
          <w:sz w:val="28"/>
          <w:lang w:val="be-BY"/>
        </w:rPr>
      </w:pPr>
      <w:r>
        <w:rPr>
          <w:rFonts w:ascii="Times New Roman" w:hAnsi="Times New Roman"/>
          <w:sz w:val="28"/>
          <w:lang w:val="be-BY"/>
        </w:rPr>
        <w:t xml:space="preserve">                                                                          </w:t>
      </w:r>
      <w:r>
        <w:rPr>
          <w:rFonts w:ascii="Times New Roman" w:hAnsi="Times New Roman"/>
          <w:sz w:val="28"/>
        </w:rPr>
        <w:t>к</w:t>
      </w:r>
      <w:r>
        <w:rPr>
          <w:rFonts w:ascii="Times New Roman" w:hAnsi="Times New Roman"/>
          <w:sz w:val="28"/>
          <w:lang w:val="be-BY"/>
        </w:rPr>
        <w:t>андыдат філалагічных навук</w:t>
      </w:r>
    </w:p>
    <w:p w:rsidR="00D13142" w:rsidRDefault="00D13142" w:rsidP="00D13142">
      <w:pPr>
        <w:spacing w:line="360" w:lineRule="exact"/>
        <w:contextualSpacing/>
        <w:jc w:val="center"/>
        <w:rPr>
          <w:rFonts w:ascii="Times New Roman" w:hAnsi="Times New Roman"/>
          <w:sz w:val="28"/>
          <w:lang w:val="be-BY"/>
        </w:rPr>
      </w:pPr>
      <w:r>
        <w:rPr>
          <w:rFonts w:ascii="Times New Roman" w:hAnsi="Times New Roman"/>
          <w:sz w:val="28"/>
          <w:lang w:val="be-BY"/>
        </w:rPr>
        <w:t xml:space="preserve">                                                           дацэнт В. А. Горбач</w:t>
      </w:r>
    </w:p>
    <w:p w:rsidR="00D13142" w:rsidRDefault="00D13142" w:rsidP="00D13142">
      <w:pPr>
        <w:spacing w:line="360" w:lineRule="exact"/>
        <w:contextualSpacing/>
        <w:jc w:val="right"/>
        <w:rPr>
          <w:rFonts w:ascii="Times New Roman" w:hAnsi="Times New Roman"/>
          <w:sz w:val="28"/>
          <w:lang w:val="be-BY"/>
        </w:rPr>
      </w:pPr>
    </w:p>
    <w:p w:rsidR="00D13142" w:rsidRDefault="00D13142" w:rsidP="00D13142">
      <w:pPr>
        <w:spacing w:line="360" w:lineRule="exact"/>
        <w:contextualSpacing/>
        <w:jc w:val="right"/>
        <w:rPr>
          <w:rFonts w:ascii="Times New Roman" w:hAnsi="Times New Roman"/>
          <w:sz w:val="28"/>
          <w:lang w:val="be-BY"/>
        </w:rPr>
      </w:pPr>
    </w:p>
    <w:p w:rsidR="00D13142" w:rsidRDefault="00D13142" w:rsidP="00D13142">
      <w:pPr>
        <w:spacing w:line="360" w:lineRule="exact"/>
        <w:contextualSpacing/>
        <w:rPr>
          <w:rFonts w:ascii="Times New Roman" w:hAnsi="Times New Roman"/>
          <w:sz w:val="28"/>
          <w:lang w:val="be-BY"/>
        </w:rPr>
      </w:pPr>
    </w:p>
    <w:p w:rsidR="00D13142" w:rsidRDefault="00D13142" w:rsidP="00D13142">
      <w:pPr>
        <w:spacing w:line="360" w:lineRule="exact"/>
        <w:rPr>
          <w:rFonts w:ascii="Times New Roman" w:hAnsi="Times New Roman"/>
          <w:sz w:val="28"/>
        </w:rPr>
      </w:pPr>
      <w:proofErr w:type="spellStart"/>
      <w:r>
        <w:rPr>
          <w:rFonts w:ascii="Times New Roman" w:hAnsi="Times New Roman"/>
          <w:sz w:val="28"/>
        </w:rPr>
        <w:t>Дапушчана</w:t>
      </w:r>
      <w:proofErr w:type="spellEnd"/>
      <w:r>
        <w:rPr>
          <w:rFonts w:ascii="Times New Roman" w:hAnsi="Times New Roman"/>
          <w:sz w:val="28"/>
        </w:rPr>
        <w:t xml:space="preserve"> да </w:t>
      </w:r>
      <w:proofErr w:type="spellStart"/>
      <w:r>
        <w:rPr>
          <w:rFonts w:ascii="Times New Roman" w:hAnsi="Times New Roman"/>
          <w:sz w:val="28"/>
        </w:rPr>
        <w:t>абароны</w:t>
      </w:r>
      <w:proofErr w:type="spellEnd"/>
    </w:p>
    <w:p w:rsidR="00D13142" w:rsidRPr="00074068" w:rsidRDefault="00D13142" w:rsidP="00D13142">
      <w:pPr>
        <w:spacing w:line="360" w:lineRule="exact"/>
        <w:rPr>
          <w:rFonts w:ascii="Times New Roman" w:hAnsi="Times New Roman"/>
          <w:sz w:val="28"/>
        </w:rPr>
      </w:pPr>
      <w:r>
        <w:rPr>
          <w:rFonts w:ascii="Times New Roman" w:hAnsi="Times New Roman"/>
          <w:sz w:val="28"/>
        </w:rPr>
        <w:t>«</w:t>
      </w:r>
      <w:r w:rsidRPr="00074068">
        <w:rPr>
          <w:rFonts w:ascii="Times New Roman" w:hAnsi="Times New Roman"/>
          <w:sz w:val="28"/>
        </w:rPr>
        <w:t>__</w:t>
      </w:r>
      <w:r>
        <w:rPr>
          <w:rFonts w:ascii="Times New Roman" w:hAnsi="Times New Roman"/>
          <w:sz w:val="28"/>
        </w:rPr>
        <w:t>»</w:t>
      </w:r>
      <w:r w:rsidRPr="00074068">
        <w:rPr>
          <w:rFonts w:ascii="Times New Roman" w:hAnsi="Times New Roman"/>
          <w:sz w:val="28"/>
        </w:rPr>
        <w:t xml:space="preserve"> ____________2015 г.</w:t>
      </w:r>
    </w:p>
    <w:p w:rsidR="00D13142" w:rsidRDefault="00D13142" w:rsidP="00D13142">
      <w:pPr>
        <w:spacing w:line="360" w:lineRule="exact"/>
        <w:contextualSpacing/>
        <w:rPr>
          <w:rFonts w:ascii="Times New Roman" w:hAnsi="Times New Roman"/>
          <w:sz w:val="28"/>
        </w:rPr>
      </w:pPr>
      <w:proofErr w:type="spellStart"/>
      <w:r w:rsidRPr="00074068">
        <w:rPr>
          <w:rFonts w:ascii="Times New Roman" w:hAnsi="Times New Roman"/>
          <w:sz w:val="28"/>
        </w:rPr>
        <w:t>Заг</w:t>
      </w:r>
      <w:proofErr w:type="spellEnd"/>
      <w:r w:rsidRPr="00074068">
        <w:rPr>
          <w:rFonts w:ascii="Times New Roman" w:hAnsi="Times New Roman"/>
          <w:sz w:val="28"/>
        </w:rPr>
        <w:t xml:space="preserve">. </w:t>
      </w:r>
      <w:r w:rsidRPr="0011125C">
        <w:rPr>
          <w:rFonts w:ascii="Times New Roman" w:hAnsi="Times New Roman"/>
          <w:sz w:val="28"/>
        </w:rPr>
        <w:t xml:space="preserve">кафедры </w:t>
      </w:r>
      <w:proofErr w:type="spellStart"/>
      <w:r w:rsidRPr="0011125C">
        <w:rPr>
          <w:rFonts w:ascii="Times New Roman" w:hAnsi="Times New Roman"/>
          <w:sz w:val="28"/>
        </w:rPr>
        <w:t>ст</w:t>
      </w:r>
      <w:r>
        <w:rPr>
          <w:rFonts w:ascii="Times New Roman" w:hAnsi="Times New Roman"/>
          <w:sz w:val="28"/>
        </w:rPr>
        <w:t>ылістыкі</w:t>
      </w:r>
      <w:proofErr w:type="spellEnd"/>
      <w:r>
        <w:rPr>
          <w:rFonts w:ascii="Times New Roman" w:hAnsi="Times New Roman"/>
          <w:sz w:val="28"/>
        </w:rPr>
        <w:t xml:space="preserve"> </w:t>
      </w:r>
      <w:proofErr w:type="spellStart"/>
      <w:r>
        <w:rPr>
          <w:rFonts w:ascii="Times New Roman" w:hAnsi="Times New Roman"/>
          <w:sz w:val="28"/>
        </w:rPr>
        <w:t>і</w:t>
      </w:r>
      <w:proofErr w:type="spellEnd"/>
      <w:r>
        <w:rPr>
          <w:rFonts w:ascii="Times New Roman" w:hAnsi="Times New Roman"/>
          <w:sz w:val="28"/>
        </w:rPr>
        <w:t xml:space="preserve"> </w:t>
      </w:r>
      <w:proofErr w:type="spellStart"/>
      <w:proofErr w:type="gramStart"/>
      <w:r>
        <w:rPr>
          <w:rFonts w:ascii="Times New Roman" w:hAnsi="Times New Roman"/>
          <w:sz w:val="28"/>
        </w:rPr>
        <w:t>л</w:t>
      </w:r>
      <w:proofErr w:type="gramEnd"/>
      <w:r>
        <w:rPr>
          <w:rFonts w:ascii="Times New Roman" w:hAnsi="Times New Roman"/>
          <w:sz w:val="28"/>
        </w:rPr>
        <w:t>ітаратурнага</w:t>
      </w:r>
      <w:proofErr w:type="spellEnd"/>
      <w:r>
        <w:rPr>
          <w:rFonts w:ascii="Times New Roman" w:hAnsi="Times New Roman"/>
          <w:sz w:val="28"/>
        </w:rPr>
        <w:t xml:space="preserve"> </w:t>
      </w:r>
      <w:proofErr w:type="spellStart"/>
      <w:r>
        <w:rPr>
          <w:rFonts w:ascii="Times New Roman" w:hAnsi="Times New Roman"/>
          <w:sz w:val="28"/>
        </w:rPr>
        <w:t>рэдагавання</w:t>
      </w:r>
      <w:proofErr w:type="spellEnd"/>
    </w:p>
    <w:p w:rsidR="00D13142" w:rsidRPr="00074068" w:rsidRDefault="00D13142" w:rsidP="00D13142">
      <w:pPr>
        <w:spacing w:line="360" w:lineRule="exact"/>
        <w:contextualSpacing/>
        <w:rPr>
          <w:rFonts w:ascii="Times New Roman" w:hAnsi="Times New Roman"/>
          <w:sz w:val="28"/>
        </w:rPr>
      </w:pPr>
      <w:proofErr w:type="spellStart"/>
      <w:r>
        <w:rPr>
          <w:rFonts w:ascii="Times New Roman" w:hAnsi="Times New Roman"/>
          <w:sz w:val="28"/>
        </w:rPr>
        <w:t>доктар</w:t>
      </w:r>
      <w:proofErr w:type="spellEnd"/>
      <w:r>
        <w:rPr>
          <w:rFonts w:ascii="Times New Roman" w:hAnsi="Times New Roman"/>
          <w:sz w:val="28"/>
        </w:rPr>
        <w:t xml:space="preserve"> </w:t>
      </w:r>
      <w:proofErr w:type="spellStart"/>
      <w:r>
        <w:rPr>
          <w:rFonts w:ascii="Times New Roman" w:hAnsi="Times New Roman"/>
          <w:sz w:val="28"/>
        </w:rPr>
        <w:t>філалагічных</w:t>
      </w:r>
      <w:proofErr w:type="spellEnd"/>
      <w:r>
        <w:rPr>
          <w:rFonts w:ascii="Times New Roman" w:hAnsi="Times New Roman"/>
          <w:sz w:val="28"/>
        </w:rPr>
        <w:t xml:space="preserve"> </w:t>
      </w:r>
      <w:proofErr w:type="spellStart"/>
      <w:r>
        <w:rPr>
          <w:rFonts w:ascii="Times New Roman" w:hAnsi="Times New Roman"/>
          <w:sz w:val="28"/>
        </w:rPr>
        <w:t>навук</w:t>
      </w:r>
      <w:proofErr w:type="spellEnd"/>
      <w:r>
        <w:rPr>
          <w:rFonts w:ascii="Times New Roman" w:hAnsi="Times New Roman"/>
          <w:sz w:val="28"/>
        </w:rPr>
        <w:t xml:space="preserve">, </w:t>
      </w:r>
      <w:proofErr w:type="spellStart"/>
      <w:r>
        <w:rPr>
          <w:rFonts w:ascii="Times New Roman" w:hAnsi="Times New Roman"/>
          <w:sz w:val="28"/>
        </w:rPr>
        <w:t>прафесар</w:t>
      </w:r>
      <w:proofErr w:type="spellEnd"/>
      <w:r>
        <w:rPr>
          <w:rFonts w:ascii="Times New Roman" w:hAnsi="Times New Roman"/>
          <w:sz w:val="28"/>
        </w:rPr>
        <w:t xml:space="preserve"> В.І. </w:t>
      </w:r>
      <w:proofErr w:type="spellStart"/>
      <w:r>
        <w:rPr>
          <w:rFonts w:ascii="Times New Roman" w:hAnsi="Times New Roman"/>
          <w:sz w:val="28"/>
        </w:rPr>
        <w:t>Іўчанкаў</w:t>
      </w:r>
      <w:proofErr w:type="spellEnd"/>
    </w:p>
    <w:p w:rsidR="00D13142" w:rsidRPr="003B5605" w:rsidRDefault="00D13142" w:rsidP="00D13142">
      <w:pPr>
        <w:spacing w:line="360" w:lineRule="exact"/>
        <w:rPr>
          <w:rFonts w:ascii="Times New Roman" w:hAnsi="Times New Roman"/>
          <w:sz w:val="28"/>
        </w:rPr>
      </w:pPr>
    </w:p>
    <w:p w:rsidR="00D13142" w:rsidRDefault="00D13142" w:rsidP="00D13142">
      <w:pPr>
        <w:spacing w:line="360" w:lineRule="exact"/>
        <w:rPr>
          <w:rFonts w:ascii="Times New Roman" w:hAnsi="Times New Roman"/>
          <w:sz w:val="28"/>
        </w:rPr>
      </w:pPr>
    </w:p>
    <w:p w:rsidR="00D13142" w:rsidRDefault="00D13142" w:rsidP="00D13142">
      <w:pPr>
        <w:spacing w:line="360" w:lineRule="exact"/>
        <w:rPr>
          <w:rFonts w:ascii="Times New Roman" w:hAnsi="Times New Roman"/>
          <w:sz w:val="28"/>
        </w:rPr>
      </w:pPr>
    </w:p>
    <w:p w:rsidR="00D13142" w:rsidRPr="00376128" w:rsidRDefault="00D13142" w:rsidP="00D13142">
      <w:pPr>
        <w:spacing w:line="360" w:lineRule="exact"/>
        <w:jc w:val="center"/>
        <w:rPr>
          <w:rStyle w:val="2113"/>
          <w:b w:val="0"/>
          <w:bCs w:val="0"/>
          <w:sz w:val="28"/>
        </w:rPr>
      </w:pPr>
      <w:proofErr w:type="spellStart"/>
      <w:r>
        <w:rPr>
          <w:rFonts w:ascii="Times New Roman" w:hAnsi="Times New Roman"/>
          <w:sz w:val="28"/>
        </w:rPr>
        <w:t>Мінск</w:t>
      </w:r>
      <w:proofErr w:type="spellEnd"/>
      <w:r>
        <w:rPr>
          <w:rFonts w:ascii="Times New Roman" w:hAnsi="Times New Roman"/>
          <w:sz w:val="28"/>
        </w:rPr>
        <w:t>, 2015</w:t>
      </w:r>
    </w:p>
    <w:p w:rsidR="00670486" w:rsidRPr="00670486" w:rsidRDefault="00670486" w:rsidP="00670486">
      <w:pPr>
        <w:contextualSpacing/>
        <w:jc w:val="center"/>
        <w:rPr>
          <w:rFonts w:ascii="Times New Roman" w:hAnsi="Times New Roman"/>
          <w:b/>
          <w:sz w:val="28"/>
          <w:szCs w:val="28"/>
        </w:rPr>
      </w:pPr>
      <w:proofErr w:type="spellStart"/>
      <w:r w:rsidRPr="00670486">
        <w:rPr>
          <w:rFonts w:ascii="Times New Roman" w:hAnsi="Times New Roman"/>
          <w:b/>
          <w:sz w:val="28"/>
          <w:szCs w:val="28"/>
        </w:rPr>
        <w:lastRenderedPageBreak/>
        <w:t>Рэферат</w:t>
      </w:r>
      <w:proofErr w:type="spellEnd"/>
    </w:p>
    <w:p w:rsidR="00670486" w:rsidRPr="00670486" w:rsidRDefault="00670486" w:rsidP="00670486">
      <w:pPr>
        <w:spacing w:after="0"/>
        <w:ind w:firstLine="709"/>
        <w:contextualSpacing/>
        <w:rPr>
          <w:rFonts w:ascii="Times New Roman" w:hAnsi="Times New Roman"/>
          <w:sz w:val="28"/>
          <w:szCs w:val="28"/>
        </w:rPr>
      </w:pPr>
      <w:proofErr w:type="spellStart"/>
      <w:r w:rsidRPr="00670486">
        <w:rPr>
          <w:rFonts w:ascii="Times New Roman" w:hAnsi="Times New Roman"/>
          <w:sz w:val="28"/>
          <w:szCs w:val="28"/>
        </w:rPr>
        <w:t>Дыпломная</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праца</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ўтрымлівае</w:t>
      </w:r>
      <w:proofErr w:type="spellEnd"/>
      <w:r w:rsidRPr="00670486">
        <w:rPr>
          <w:rFonts w:ascii="Times New Roman" w:hAnsi="Times New Roman"/>
          <w:sz w:val="28"/>
          <w:szCs w:val="28"/>
        </w:rPr>
        <w:t xml:space="preserve"> </w:t>
      </w:r>
      <w:r w:rsidRPr="00670486">
        <w:rPr>
          <w:rFonts w:ascii="Times New Roman" w:hAnsi="Times New Roman"/>
          <w:sz w:val="28"/>
          <w:szCs w:val="28"/>
          <w:lang w:val="be-BY"/>
        </w:rPr>
        <w:t>70</w:t>
      </w:r>
      <w:r w:rsidRPr="00670486">
        <w:rPr>
          <w:rFonts w:ascii="Times New Roman" w:hAnsi="Times New Roman"/>
          <w:sz w:val="28"/>
          <w:szCs w:val="28"/>
        </w:rPr>
        <w:t xml:space="preserve"> </w:t>
      </w:r>
      <w:proofErr w:type="spellStart"/>
      <w:r w:rsidRPr="00670486">
        <w:rPr>
          <w:rFonts w:ascii="Times New Roman" w:hAnsi="Times New Roman"/>
          <w:sz w:val="28"/>
          <w:szCs w:val="28"/>
        </w:rPr>
        <w:t>старон</w:t>
      </w:r>
      <w:proofErr w:type="spellEnd"/>
      <w:r w:rsidRPr="00670486">
        <w:rPr>
          <w:rFonts w:ascii="Times New Roman" w:hAnsi="Times New Roman"/>
          <w:sz w:val="28"/>
          <w:szCs w:val="28"/>
          <w:lang w:val="be-BY"/>
        </w:rPr>
        <w:t>ак</w:t>
      </w:r>
      <w:r w:rsidRPr="00670486">
        <w:rPr>
          <w:rFonts w:ascii="Times New Roman" w:hAnsi="Times New Roman"/>
          <w:sz w:val="28"/>
          <w:szCs w:val="28"/>
        </w:rPr>
        <w:t>,  1</w:t>
      </w:r>
      <w:r w:rsidRPr="00670486">
        <w:rPr>
          <w:rFonts w:ascii="Times New Roman" w:hAnsi="Times New Roman"/>
          <w:sz w:val="28"/>
          <w:szCs w:val="28"/>
          <w:lang w:val="be-BY"/>
        </w:rPr>
        <w:t>5</w:t>
      </w:r>
      <w:r w:rsidRPr="00670486">
        <w:rPr>
          <w:rFonts w:ascii="Times New Roman" w:hAnsi="Times New Roman"/>
          <w:sz w:val="28"/>
          <w:szCs w:val="28"/>
        </w:rPr>
        <w:t xml:space="preserve"> </w:t>
      </w:r>
      <w:proofErr w:type="spellStart"/>
      <w:r w:rsidRPr="00670486">
        <w:rPr>
          <w:rFonts w:ascii="Times New Roman" w:hAnsi="Times New Roman"/>
          <w:sz w:val="28"/>
          <w:szCs w:val="28"/>
        </w:rPr>
        <w:t>дадаткаў</w:t>
      </w:r>
      <w:proofErr w:type="spellEnd"/>
      <w:r w:rsidRPr="00670486">
        <w:rPr>
          <w:rFonts w:ascii="Times New Roman" w:hAnsi="Times New Roman"/>
          <w:sz w:val="28"/>
          <w:szCs w:val="28"/>
        </w:rPr>
        <w:t xml:space="preserve">, 41 </w:t>
      </w:r>
      <w:proofErr w:type="spellStart"/>
      <w:r w:rsidRPr="00670486">
        <w:rPr>
          <w:rFonts w:ascii="Times New Roman" w:hAnsi="Times New Roman"/>
          <w:sz w:val="28"/>
          <w:szCs w:val="28"/>
        </w:rPr>
        <w:t>крыніц</w:t>
      </w:r>
      <w:proofErr w:type="spellEnd"/>
      <w:r w:rsidRPr="00670486">
        <w:rPr>
          <w:rFonts w:ascii="Times New Roman" w:hAnsi="Times New Roman"/>
          <w:sz w:val="28"/>
          <w:szCs w:val="28"/>
          <w:lang w:val="be-BY"/>
        </w:rPr>
        <w:t>у</w:t>
      </w:r>
      <w:r w:rsidRPr="00670486">
        <w:rPr>
          <w:rFonts w:ascii="Times New Roman" w:hAnsi="Times New Roman"/>
          <w:sz w:val="28"/>
          <w:szCs w:val="28"/>
        </w:rPr>
        <w:t xml:space="preserve">. </w:t>
      </w:r>
    </w:p>
    <w:p w:rsidR="00670486" w:rsidRPr="00670486" w:rsidRDefault="00670486" w:rsidP="00670486">
      <w:pPr>
        <w:spacing w:after="0"/>
        <w:ind w:firstLine="709"/>
        <w:contextualSpacing/>
        <w:rPr>
          <w:rFonts w:ascii="Times New Roman" w:hAnsi="Times New Roman"/>
          <w:sz w:val="28"/>
          <w:szCs w:val="28"/>
        </w:rPr>
      </w:pPr>
      <w:r w:rsidRPr="00670486">
        <w:rPr>
          <w:rFonts w:ascii="Times New Roman" w:hAnsi="Times New Roman"/>
          <w:sz w:val="28"/>
          <w:szCs w:val="28"/>
        </w:rPr>
        <w:t>КРЭАЛІЗАВАНЫ ТЭКСТ, РЭКЛАМА, ПОЛІКОДАВЫ ТЭКСТ, НЕВЕРБАЛЬНЫЯ СРОДКІ, ФОТАЗДЫМАК, ІЛЮСТРАЦІЯ, ШРЫФТ.</w:t>
      </w:r>
    </w:p>
    <w:p w:rsidR="00670486" w:rsidRPr="00670486" w:rsidRDefault="00670486" w:rsidP="00670486">
      <w:pPr>
        <w:spacing w:after="0"/>
        <w:ind w:firstLine="709"/>
        <w:rPr>
          <w:rFonts w:ascii="Times New Roman" w:hAnsi="Times New Roman"/>
          <w:sz w:val="28"/>
          <w:szCs w:val="28"/>
        </w:rPr>
      </w:pPr>
      <w:proofErr w:type="spellStart"/>
      <w:r w:rsidRPr="00670486">
        <w:rPr>
          <w:rFonts w:ascii="Times New Roman" w:hAnsi="Times New Roman"/>
          <w:sz w:val="28"/>
          <w:szCs w:val="28"/>
        </w:rPr>
        <w:t>Аб’ект</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даследавання</w:t>
      </w:r>
      <w:proofErr w:type="spellEnd"/>
      <w:r w:rsidRPr="00670486">
        <w:rPr>
          <w:rFonts w:ascii="Times New Roman" w:hAnsi="Times New Roman"/>
          <w:sz w:val="28"/>
          <w:szCs w:val="28"/>
        </w:rPr>
        <w:t xml:space="preserve"> – </w:t>
      </w:r>
      <w:proofErr w:type="spellStart"/>
      <w:r w:rsidRPr="00670486">
        <w:rPr>
          <w:rFonts w:ascii="Times New Roman" w:hAnsi="Times New Roman"/>
          <w:sz w:val="28"/>
          <w:szCs w:val="28"/>
        </w:rPr>
        <w:t>крэалізаваныя</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тэксты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рэкламы</w:t>
      </w:r>
      <w:proofErr w:type="spellEnd"/>
      <w:r w:rsidRPr="00670486">
        <w:rPr>
          <w:rFonts w:ascii="Times New Roman" w:hAnsi="Times New Roman"/>
          <w:sz w:val="28"/>
          <w:szCs w:val="28"/>
        </w:rPr>
        <w:t>.</w:t>
      </w:r>
    </w:p>
    <w:p w:rsidR="00670486" w:rsidRPr="00670486" w:rsidRDefault="00670486" w:rsidP="00670486">
      <w:pPr>
        <w:spacing w:after="0"/>
        <w:ind w:firstLine="709"/>
        <w:rPr>
          <w:rFonts w:ascii="Times New Roman" w:hAnsi="Times New Roman"/>
          <w:sz w:val="28"/>
          <w:szCs w:val="28"/>
        </w:rPr>
      </w:pPr>
      <w:proofErr w:type="spellStart"/>
      <w:r w:rsidRPr="00670486">
        <w:rPr>
          <w:rFonts w:ascii="Times New Roman" w:hAnsi="Times New Roman"/>
          <w:sz w:val="28"/>
          <w:szCs w:val="28"/>
        </w:rPr>
        <w:t>Мэта</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прааналізаваць</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крэалізаваныя</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тэксты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рэкламы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вылучыць</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мэтазгоднасць</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ужывання</w:t>
      </w:r>
      <w:proofErr w:type="spellEnd"/>
      <w:r w:rsidRPr="00670486">
        <w:rPr>
          <w:rFonts w:ascii="Times New Roman" w:hAnsi="Times New Roman"/>
          <w:sz w:val="28"/>
          <w:szCs w:val="28"/>
        </w:rPr>
        <w:t xml:space="preserve">  </w:t>
      </w:r>
      <w:proofErr w:type="gramStart"/>
      <w:r w:rsidRPr="00670486">
        <w:rPr>
          <w:rFonts w:ascii="Times New Roman" w:hAnsi="Times New Roman"/>
          <w:sz w:val="28"/>
          <w:szCs w:val="28"/>
        </w:rPr>
        <w:t>невербальных</w:t>
      </w:r>
      <w:proofErr w:type="gramEnd"/>
      <w:r w:rsidRPr="00670486">
        <w:rPr>
          <w:rFonts w:ascii="Times New Roman" w:hAnsi="Times New Roman"/>
          <w:sz w:val="28"/>
          <w:szCs w:val="28"/>
        </w:rPr>
        <w:t xml:space="preserve"> </w:t>
      </w:r>
      <w:proofErr w:type="spellStart"/>
      <w:r w:rsidRPr="00670486">
        <w:rPr>
          <w:rFonts w:ascii="Times New Roman" w:hAnsi="Times New Roman"/>
          <w:sz w:val="28"/>
          <w:szCs w:val="28"/>
        </w:rPr>
        <w:t>элементаў</w:t>
      </w:r>
      <w:proofErr w:type="spellEnd"/>
      <w:r w:rsidRPr="00670486">
        <w:rPr>
          <w:rFonts w:ascii="Times New Roman" w:hAnsi="Times New Roman"/>
          <w:sz w:val="28"/>
          <w:szCs w:val="28"/>
        </w:rPr>
        <w:t xml:space="preserve">. </w:t>
      </w:r>
    </w:p>
    <w:p w:rsidR="00670486" w:rsidRPr="00670486" w:rsidRDefault="00670486" w:rsidP="00670486">
      <w:pPr>
        <w:spacing w:after="0"/>
        <w:ind w:firstLine="709"/>
        <w:contextualSpacing/>
        <w:rPr>
          <w:rStyle w:val="apple-converted-space"/>
          <w:rFonts w:ascii="Times New Roman" w:hAnsi="Times New Roman"/>
          <w:color w:val="000000"/>
          <w:sz w:val="28"/>
          <w:szCs w:val="28"/>
          <w:shd w:val="clear" w:color="auto" w:fill="FFFFFF"/>
        </w:rPr>
      </w:pPr>
      <w:proofErr w:type="spellStart"/>
      <w:r w:rsidRPr="00670486">
        <w:rPr>
          <w:rFonts w:ascii="Times New Roman" w:hAnsi="Times New Roman"/>
          <w:sz w:val="28"/>
          <w:szCs w:val="28"/>
        </w:rPr>
        <w:t>Метады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даследавання</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ў</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працы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выкарыстаны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метады</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супаста</w:t>
      </w:r>
      <w:proofErr w:type="spellEnd"/>
      <w:r w:rsidRPr="00670486">
        <w:rPr>
          <w:rFonts w:ascii="Times New Roman" w:hAnsi="Times New Roman"/>
          <w:sz w:val="28"/>
          <w:szCs w:val="28"/>
          <w:lang w:val="be-BY"/>
        </w:rPr>
        <w:t>ўляльнага, дыскурснага, рэдактарскага аналіза</w:t>
      </w:r>
      <w:r w:rsidRPr="00670486">
        <w:rPr>
          <w:rFonts w:ascii="Times New Roman" w:hAnsi="Times New Roman"/>
          <w:sz w:val="28"/>
          <w:szCs w:val="28"/>
        </w:rPr>
        <w:t>.</w:t>
      </w:r>
      <w:r w:rsidRPr="00670486">
        <w:rPr>
          <w:rStyle w:val="apple-converted-space"/>
          <w:rFonts w:ascii="Times New Roman" w:hAnsi="Times New Roman"/>
          <w:color w:val="000000"/>
          <w:sz w:val="28"/>
          <w:szCs w:val="28"/>
          <w:shd w:val="clear" w:color="auto" w:fill="FFFFFF"/>
        </w:rPr>
        <w:t> </w:t>
      </w:r>
    </w:p>
    <w:p w:rsidR="00670486" w:rsidRPr="00670486" w:rsidRDefault="00670486" w:rsidP="00670486">
      <w:pPr>
        <w:spacing w:after="0"/>
        <w:ind w:firstLine="709"/>
        <w:contextualSpacing/>
        <w:rPr>
          <w:rFonts w:ascii="Times New Roman" w:hAnsi="Times New Roman"/>
          <w:sz w:val="28"/>
          <w:szCs w:val="28"/>
          <w:shd w:val="clear" w:color="auto" w:fill="FFFFFF"/>
        </w:rPr>
      </w:pPr>
      <w:r w:rsidRPr="00670486">
        <w:rPr>
          <w:rStyle w:val="apple-converted-space"/>
          <w:rFonts w:ascii="Times New Roman" w:hAnsi="Times New Roman"/>
          <w:color w:val="000000"/>
          <w:sz w:val="28"/>
          <w:szCs w:val="28"/>
          <w:shd w:val="clear" w:color="auto" w:fill="FFFFFF"/>
        </w:rPr>
        <w:t xml:space="preserve">У </w:t>
      </w:r>
      <w:proofErr w:type="spellStart"/>
      <w:r w:rsidRPr="00670486">
        <w:rPr>
          <w:rStyle w:val="apple-converted-space"/>
          <w:rFonts w:ascii="Times New Roman" w:hAnsi="Times New Roman"/>
          <w:color w:val="000000"/>
          <w:sz w:val="28"/>
          <w:szCs w:val="28"/>
          <w:shd w:val="clear" w:color="auto" w:fill="FFFFFF"/>
        </w:rPr>
        <w:t>ходзе</w:t>
      </w:r>
      <w:proofErr w:type="spellEnd"/>
      <w:r w:rsidRPr="00670486">
        <w:rPr>
          <w:rStyle w:val="apple-converted-space"/>
          <w:rFonts w:ascii="Times New Roman" w:hAnsi="Times New Roman"/>
          <w:color w:val="000000"/>
          <w:sz w:val="28"/>
          <w:szCs w:val="28"/>
          <w:shd w:val="clear" w:color="auto" w:fill="FFFFFF"/>
        </w:rPr>
        <w:t xml:space="preserve"> </w:t>
      </w:r>
      <w:proofErr w:type="spellStart"/>
      <w:r w:rsidRPr="00670486">
        <w:rPr>
          <w:rStyle w:val="apple-converted-space"/>
          <w:rFonts w:ascii="Times New Roman" w:hAnsi="Times New Roman"/>
          <w:color w:val="000000"/>
          <w:sz w:val="28"/>
          <w:szCs w:val="28"/>
          <w:shd w:val="clear" w:color="auto" w:fill="FFFFFF"/>
        </w:rPr>
        <w:t>працы</w:t>
      </w:r>
      <w:proofErr w:type="spellEnd"/>
      <w:r w:rsidRPr="00670486">
        <w:rPr>
          <w:rStyle w:val="apple-converted-space"/>
          <w:rFonts w:ascii="Times New Roman" w:hAnsi="Times New Roman"/>
          <w:color w:val="000000"/>
          <w:sz w:val="28"/>
          <w:szCs w:val="28"/>
          <w:shd w:val="clear" w:color="auto" w:fill="FFFFFF"/>
        </w:rPr>
        <w:t xml:space="preserve"> мы </w:t>
      </w:r>
      <w:proofErr w:type="spellStart"/>
      <w:r w:rsidRPr="00670486">
        <w:rPr>
          <w:rStyle w:val="apple-converted-space"/>
          <w:rFonts w:ascii="Times New Roman" w:hAnsi="Times New Roman"/>
          <w:color w:val="000000"/>
          <w:sz w:val="28"/>
          <w:szCs w:val="28"/>
          <w:shd w:val="clear" w:color="auto" w:fill="FFFFFF"/>
        </w:rPr>
        <w:t>вызначылі</w:t>
      </w:r>
      <w:proofErr w:type="spellEnd"/>
      <w:r w:rsidRPr="00670486">
        <w:rPr>
          <w:rStyle w:val="apple-converted-space"/>
          <w:rFonts w:ascii="Times New Roman" w:hAnsi="Times New Roman"/>
          <w:color w:val="000000"/>
          <w:sz w:val="28"/>
          <w:szCs w:val="28"/>
          <w:shd w:val="clear" w:color="auto" w:fill="FFFFFF"/>
        </w:rPr>
        <w:t xml:space="preserve">, </w:t>
      </w:r>
      <w:proofErr w:type="spellStart"/>
      <w:r w:rsidRPr="00670486">
        <w:rPr>
          <w:rStyle w:val="apple-converted-space"/>
          <w:rFonts w:ascii="Times New Roman" w:hAnsi="Times New Roman"/>
          <w:color w:val="000000"/>
          <w:sz w:val="28"/>
          <w:szCs w:val="28"/>
          <w:shd w:val="clear" w:color="auto" w:fill="FFFFFF"/>
        </w:rPr>
        <w:t>што</w:t>
      </w:r>
      <w:proofErr w:type="spellEnd"/>
      <w:r w:rsidRPr="00670486">
        <w:rPr>
          <w:rStyle w:val="apple-converted-space"/>
          <w:rFonts w:ascii="Times New Roman" w:hAnsi="Times New Roman"/>
          <w:color w:val="000000"/>
          <w:sz w:val="28"/>
          <w:szCs w:val="28"/>
          <w:shd w:val="clear" w:color="auto" w:fill="FFFFFF"/>
        </w:rPr>
        <w:t xml:space="preserve"> </w:t>
      </w:r>
      <w:proofErr w:type="spellStart"/>
      <w:r w:rsidRPr="00670486">
        <w:rPr>
          <w:rStyle w:val="apple-converted-space"/>
          <w:rFonts w:ascii="Times New Roman" w:hAnsi="Times New Roman"/>
          <w:color w:val="000000"/>
          <w:sz w:val="28"/>
          <w:szCs w:val="28"/>
          <w:shd w:val="clear" w:color="auto" w:fill="FFFFFF"/>
        </w:rPr>
        <w:t>пад</w:t>
      </w:r>
      <w:proofErr w:type="spellEnd"/>
      <w:r w:rsidRPr="00670486">
        <w:rPr>
          <w:rStyle w:val="apple-converted-space"/>
          <w:rFonts w:ascii="Times New Roman" w:hAnsi="Times New Roman"/>
          <w:color w:val="000000"/>
          <w:sz w:val="28"/>
          <w:szCs w:val="28"/>
          <w:shd w:val="clear" w:color="auto" w:fill="FFFFFF"/>
          <w:lang w:val="be-BY"/>
        </w:rPr>
        <w:t xml:space="preserve"> </w:t>
      </w:r>
      <w:proofErr w:type="spellStart"/>
      <w:r w:rsidRPr="00670486">
        <w:rPr>
          <w:rStyle w:val="apple-converted-space"/>
          <w:rFonts w:ascii="Times New Roman" w:hAnsi="Times New Roman"/>
          <w:color w:val="000000"/>
          <w:sz w:val="28"/>
          <w:szCs w:val="28"/>
          <w:shd w:val="clear" w:color="auto" w:fill="FFFFFF"/>
        </w:rPr>
        <w:t>крэалізаван</w:t>
      </w:r>
      <w:proofErr w:type="spellEnd"/>
      <w:r w:rsidRPr="00670486">
        <w:rPr>
          <w:rStyle w:val="apple-converted-space"/>
          <w:rFonts w:ascii="Times New Roman" w:hAnsi="Times New Roman"/>
          <w:color w:val="000000"/>
          <w:sz w:val="28"/>
          <w:szCs w:val="28"/>
          <w:shd w:val="clear" w:color="auto" w:fill="FFFFFF"/>
          <w:lang w:val="be-BY"/>
        </w:rPr>
        <w:t>ым</w:t>
      </w:r>
      <w:r w:rsidRPr="00670486">
        <w:rPr>
          <w:rStyle w:val="apple-converted-space"/>
          <w:rFonts w:ascii="Times New Roman" w:hAnsi="Times New Roman"/>
          <w:color w:val="000000"/>
          <w:sz w:val="28"/>
          <w:szCs w:val="28"/>
          <w:shd w:val="clear" w:color="auto" w:fill="FFFFFF"/>
        </w:rPr>
        <w:t xml:space="preserve"> </w:t>
      </w:r>
      <w:proofErr w:type="spellStart"/>
      <w:r w:rsidRPr="00670486">
        <w:rPr>
          <w:rStyle w:val="apple-converted-space"/>
          <w:rFonts w:ascii="Times New Roman" w:hAnsi="Times New Roman"/>
          <w:color w:val="000000"/>
          <w:sz w:val="28"/>
          <w:szCs w:val="28"/>
          <w:shd w:val="clear" w:color="auto" w:fill="FFFFFF"/>
        </w:rPr>
        <w:t>тэкст</w:t>
      </w:r>
      <w:proofErr w:type="spellEnd"/>
      <w:r w:rsidRPr="00670486">
        <w:rPr>
          <w:rStyle w:val="apple-converted-space"/>
          <w:rFonts w:ascii="Times New Roman" w:hAnsi="Times New Roman"/>
          <w:color w:val="000000"/>
          <w:sz w:val="28"/>
          <w:szCs w:val="28"/>
          <w:shd w:val="clear" w:color="auto" w:fill="FFFFFF"/>
          <w:lang w:val="be-BY"/>
        </w:rPr>
        <w:t>ам</w:t>
      </w:r>
      <w:r w:rsidRPr="00670486">
        <w:rPr>
          <w:rStyle w:val="apple-converted-space"/>
          <w:rFonts w:ascii="Times New Roman" w:hAnsi="Times New Roman"/>
          <w:color w:val="000000"/>
          <w:sz w:val="28"/>
          <w:szCs w:val="28"/>
          <w:shd w:val="clear" w:color="auto" w:fill="FFFFFF"/>
        </w:rPr>
        <w:t xml:space="preserve"> разуме</w:t>
      </w:r>
      <w:r w:rsidRPr="00670486">
        <w:rPr>
          <w:rStyle w:val="apple-converted-space"/>
          <w:rFonts w:ascii="Times New Roman" w:hAnsi="Times New Roman"/>
          <w:color w:val="000000"/>
          <w:sz w:val="28"/>
          <w:szCs w:val="28"/>
          <w:shd w:val="clear" w:color="auto" w:fill="FFFFFF"/>
          <w:lang w:val="be-BY"/>
        </w:rPr>
        <w:t>е</w:t>
      </w:r>
      <w:proofErr w:type="spellStart"/>
      <w:r w:rsidRPr="00670486">
        <w:rPr>
          <w:rStyle w:val="apple-converted-space"/>
          <w:rFonts w:ascii="Times New Roman" w:hAnsi="Times New Roman"/>
          <w:color w:val="000000"/>
          <w:sz w:val="28"/>
          <w:szCs w:val="28"/>
          <w:shd w:val="clear" w:color="auto" w:fill="FFFFFF"/>
        </w:rPr>
        <w:t>ц</w:t>
      </w:r>
      <w:proofErr w:type="spellEnd"/>
      <w:r w:rsidRPr="00670486">
        <w:rPr>
          <w:rStyle w:val="apple-converted-space"/>
          <w:rFonts w:ascii="Times New Roman" w:hAnsi="Times New Roman"/>
          <w:color w:val="000000"/>
          <w:sz w:val="28"/>
          <w:szCs w:val="28"/>
          <w:shd w:val="clear" w:color="auto" w:fill="FFFFFF"/>
          <w:lang w:val="be-BY"/>
        </w:rPr>
        <w:t>ца</w:t>
      </w:r>
      <w:r w:rsidRPr="00670486">
        <w:rPr>
          <w:rStyle w:val="apple-converted-space"/>
          <w:rFonts w:ascii="Times New Roman" w:hAnsi="Times New Roman"/>
          <w:color w:val="000000"/>
          <w:sz w:val="28"/>
          <w:szCs w:val="28"/>
          <w:shd w:val="clear" w:color="auto" w:fill="FFFFFF"/>
        </w:rPr>
        <w:t xml:space="preserve"> </w:t>
      </w:r>
      <w:proofErr w:type="spellStart"/>
      <w:r w:rsidRPr="00670486">
        <w:rPr>
          <w:rFonts w:ascii="Times New Roman" w:hAnsi="Times New Roman"/>
          <w:sz w:val="28"/>
          <w:szCs w:val="28"/>
          <w:shd w:val="clear" w:color="auto" w:fill="FFFFFF"/>
        </w:rPr>
        <w:t>складанае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тэкставае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ўтварэнне</w:t>
      </w:r>
      <w:proofErr w:type="spellEnd"/>
      <w:r w:rsidRPr="00670486">
        <w:rPr>
          <w:rFonts w:ascii="Times New Roman" w:hAnsi="Times New Roman"/>
          <w:sz w:val="28"/>
          <w:szCs w:val="28"/>
          <w:shd w:val="clear" w:color="auto" w:fill="FFFFFF"/>
        </w:rPr>
        <w:t xml:space="preserve">, </w:t>
      </w:r>
      <w:proofErr w:type="gramStart"/>
      <w:r w:rsidRPr="00670486">
        <w:rPr>
          <w:rFonts w:ascii="Times New Roman" w:hAnsi="Times New Roman"/>
          <w:sz w:val="28"/>
          <w:szCs w:val="28"/>
          <w:shd w:val="clear" w:color="auto" w:fill="FFFFFF"/>
        </w:rPr>
        <w:t>у</w:t>
      </w:r>
      <w:proofErr w:type="gram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якім</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вербальныя</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і</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невербальныя</w:t>
      </w:r>
      <w:proofErr w:type="spellEnd"/>
      <w:r w:rsidRPr="00670486">
        <w:rPr>
          <w:rFonts w:ascii="Times New Roman" w:hAnsi="Times New Roman"/>
          <w:sz w:val="28"/>
          <w:szCs w:val="28"/>
          <w:shd w:val="clear" w:color="auto" w:fill="FFFFFF"/>
        </w:rPr>
        <w:t xml:space="preserve"> элементы </w:t>
      </w:r>
      <w:proofErr w:type="spellStart"/>
      <w:r w:rsidRPr="00670486">
        <w:rPr>
          <w:rFonts w:ascii="Times New Roman" w:hAnsi="Times New Roman"/>
          <w:sz w:val="28"/>
          <w:szCs w:val="28"/>
          <w:shd w:val="clear" w:color="auto" w:fill="FFFFFF"/>
        </w:rPr>
        <w:t>ўтвараюць</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адно</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візуальнае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структурнае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сэнсавае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і</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функцыянальнае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адзінства</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якое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мэтаскіравана</w:t>
      </w:r>
      <w:proofErr w:type="spellEnd"/>
      <w:r w:rsidRPr="00670486">
        <w:rPr>
          <w:rFonts w:ascii="Times New Roman" w:hAnsi="Times New Roman"/>
          <w:sz w:val="28"/>
          <w:szCs w:val="28"/>
          <w:shd w:val="clear" w:color="auto" w:fill="FFFFFF"/>
        </w:rPr>
        <w:t xml:space="preserve"> на </w:t>
      </w:r>
      <w:proofErr w:type="spellStart"/>
      <w:r w:rsidRPr="00670486">
        <w:rPr>
          <w:rFonts w:ascii="Times New Roman" w:hAnsi="Times New Roman"/>
          <w:sz w:val="28"/>
          <w:szCs w:val="28"/>
          <w:shd w:val="clear" w:color="auto" w:fill="FFFFFF"/>
        </w:rPr>
        <w:t>ўздзеянне</w:t>
      </w:r>
      <w:proofErr w:type="spellEnd"/>
      <w:r w:rsidRPr="00670486">
        <w:rPr>
          <w:rFonts w:ascii="Times New Roman" w:hAnsi="Times New Roman"/>
          <w:sz w:val="28"/>
          <w:szCs w:val="28"/>
          <w:shd w:val="clear" w:color="auto" w:fill="FFFFFF"/>
        </w:rPr>
        <w:t xml:space="preserve"> на </w:t>
      </w:r>
      <w:proofErr w:type="spellStart"/>
      <w:r w:rsidRPr="00670486">
        <w:rPr>
          <w:rFonts w:ascii="Times New Roman" w:hAnsi="Times New Roman"/>
          <w:sz w:val="28"/>
          <w:szCs w:val="28"/>
          <w:shd w:val="clear" w:color="auto" w:fill="FFFFFF"/>
        </w:rPr>
        <w:t>адрасата</w:t>
      </w:r>
      <w:proofErr w:type="spellEnd"/>
      <w:r w:rsidRPr="00670486">
        <w:rPr>
          <w:rFonts w:ascii="Times New Roman" w:hAnsi="Times New Roman"/>
          <w:sz w:val="28"/>
          <w:szCs w:val="28"/>
          <w:shd w:val="clear" w:color="auto" w:fill="FFFFFF"/>
        </w:rPr>
        <w:t xml:space="preserve">.   </w:t>
      </w:r>
    </w:p>
    <w:p w:rsidR="00670486" w:rsidRPr="00670486" w:rsidRDefault="00670486" w:rsidP="00670486">
      <w:pPr>
        <w:spacing w:after="0"/>
        <w:ind w:firstLine="709"/>
        <w:contextualSpacing/>
        <w:rPr>
          <w:rStyle w:val="apple-converted-space"/>
          <w:rFonts w:ascii="Times New Roman" w:hAnsi="Times New Roman"/>
          <w:sz w:val="28"/>
          <w:szCs w:val="28"/>
          <w:shd w:val="clear" w:color="auto" w:fill="FFFFFF"/>
        </w:rPr>
      </w:pPr>
      <w:proofErr w:type="spellStart"/>
      <w:r w:rsidRPr="00670486">
        <w:rPr>
          <w:rFonts w:ascii="Times New Roman" w:hAnsi="Times New Roman"/>
          <w:sz w:val="28"/>
          <w:szCs w:val="28"/>
          <w:shd w:val="clear" w:color="auto" w:fill="FFFFFF"/>
        </w:rPr>
        <w:t>Аналіз</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рэкламных</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матэрыялаў</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паказаў</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што</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вербальныя</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і</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невербальныя</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знакі</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камбінуюцца</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ў</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крэалізаваным</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тэксце</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ў</w:t>
      </w:r>
      <w:proofErr w:type="spellEnd"/>
      <w:r w:rsidRPr="00670486">
        <w:rPr>
          <w:rFonts w:ascii="Times New Roman" w:hAnsi="Times New Roman"/>
          <w:sz w:val="28"/>
          <w:szCs w:val="28"/>
          <w:shd w:val="clear" w:color="auto" w:fill="FFFFFF"/>
        </w:rPr>
        <w:t xml:space="preserve"> </w:t>
      </w:r>
      <w:proofErr w:type="gramStart"/>
      <w:r w:rsidRPr="00670486">
        <w:rPr>
          <w:rFonts w:ascii="Times New Roman" w:hAnsi="Times New Roman"/>
          <w:sz w:val="28"/>
          <w:szCs w:val="28"/>
          <w:shd w:val="clear" w:color="auto" w:fill="FFFFFF"/>
        </w:rPr>
        <w:t>розных</w:t>
      </w:r>
      <w:proofErr w:type="gram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прапорцыях</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ствараюць</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патэнцыяльна</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невычэрпную</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крыніцу</w:t>
      </w:r>
      <w:proofErr w:type="spellEnd"/>
      <w:r w:rsidRPr="00670486">
        <w:rPr>
          <w:rFonts w:ascii="Times New Roman" w:hAnsi="Times New Roman"/>
          <w:sz w:val="28"/>
          <w:szCs w:val="28"/>
          <w:shd w:val="clear" w:color="auto" w:fill="FFFFFF"/>
        </w:rPr>
        <w:t xml:space="preserve"> </w:t>
      </w:r>
      <w:proofErr w:type="spellStart"/>
      <w:r w:rsidRPr="00670486">
        <w:rPr>
          <w:rFonts w:ascii="Times New Roman" w:hAnsi="Times New Roman"/>
          <w:sz w:val="28"/>
          <w:szCs w:val="28"/>
          <w:shd w:val="clear" w:color="auto" w:fill="FFFFFF"/>
        </w:rPr>
        <w:t>інфармацыі</w:t>
      </w:r>
      <w:proofErr w:type="spellEnd"/>
      <w:r w:rsidRPr="00670486">
        <w:rPr>
          <w:rFonts w:ascii="Times New Roman" w:hAnsi="Times New Roman"/>
          <w:sz w:val="28"/>
          <w:szCs w:val="28"/>
          <w:shd w:val="clear" w:color="auto" w:fill="FFFFFF"/>
        </w:rPr>
        <w:t>.</w:t>
      </w:r>
    </w:p>
    <w:p w:rsidR="00670486" w:rsidRPr="00670486" w:rsidRDefault="00670486" w:rsidP="00670486">
      <w:pPr>
        <w:pStyle w:val="a3"/>
        <w:ind w:firstLine="0"/>
        <w:rPr>
          <w:rStyle w:val="apple-converted-space"/>
          <w:rFonts w:ascii="Times New Roman" w:hAnsi="Times New Roman"/>
          <w:sz w:val="28"/>
          <w:szCs w:val="28"/>
          <w:shd w:val="clear" w:color="auto" w:fill="FFFFFF"/>
          <w:lang w:val="be-BY"/>
        </w:rPr>
      </w:pPr>
      <w:r w:rsidRPr="00670486">
        <w:rPr>
          <w:rFonts w:ascii="Times New Roman" w:hAnsi="Times New Roman"/>
          <w:sz w:val="28"/>
          <w:szCs w:val="28"/>
          <w:shd w:val="clear" w:color="auto" w:fill="FFFFFF"/>
          <w:lang w:val="be-BY"/>
        </w:rPr>
        <w:tab/>
        <w:t xml:space="preserve">Пад час даследавання крэалізаваных тэкстаў рэкламы ў перыядычных выданнях, лагатыпаў, назваў прадуктаў беларускіх брэндаў мы выявілі, што сярод знакавых сістэм, якія афармляюць крэалізаваны тэкст, могуць  выкарыстоўвацца параграфемы рознай прыроды. Наша даследаванне паказала, што самым арганічным параграфемным  элементам у крэалізаваных тэкстах з’яўляюцца фотаздымкі, знакі прыпынку і лічбы. Некаторыя амаль не ўжываюцца  без суправаджэння слов. Найбольш распаўсюджанымі невербальнымі сродкамі, якія, перш за ўсе, разлічаны на масавае ўспрыманне, з’яўляюцца фотаздымкі, малюнкі і розныя гарнітуры шрыфтоў. </w:t>
      </w:r>
    </w:p>
    <w:p w:rsidR="00670486" w:rsidRPr="00670486" w:rsidRDefault="00670486" w:rsidP="00670486">
      <w:pPr>
        <w:spacing w:after="0"/>
        <w:ind w:firstLine="709"/>
        <w:contextualSpacing/>
        <w:rPr>
          <w:rStyle w:val="apple-converted-space"/>
          <w:rFonts w:ascii="Times New Roman" w:hAnsi="Times New Roman"/>
          <w:color w:val="000000"/>
          <w:sz w:val="28"/>
          <w:szCs w:val="28"/>
          <w:shd w:val="clear" w:color="auto" w:fill="FFFFFF"/>
          <w:lang w:val="be-BY"/>
        </w:rPr>
      </w:pPr>
      <w:r w:rsidRPr="00670486">
        <w:rPr>
          <w:rStyle w:val="apple-converted-space"/>
          <w:rFonts w:ascii="Times New Roman" w:hAnsi="Times New Roman"/>
          <w:color w:val="000000"/>
          <w:sz w:val="28"/>
          <w:szCs w:val="28"/>
          <w:shd w:val="clear" w:color="auto" w:fill="FFFFFF"/>
          <w:lang w:val="be-BY"/>
        </w:rPr>
        <w:t xml:space="preserve"> Даследаванне паказала, што сёння ў мовазнаўчай навуцы актыўна развіваецца накірунак па вывучэнні крэалізаваных тэкстаў. Беларускія рэспубліканскія газеты частотна публікуюць крэалізаваныя рэкламныя інфармацыі. Падача невербальных знакаў у крэалізаваных тэкстах рэкламы адрозніваецца ступенню падрыхтаванасці інфармацыі да выдання. Сёння пашыраецца ўжыванне дакастрычніцкага правапісу ў рэкламных тэкстах, што з’яўляецца фактам пільнай увагі носьбітаў мовы да сваёй гісторыі, традыцый з мэтай самаідэнтыфікацыі беларускага народа. Рэдактары і аўтары рэкламных інфармацый павінны звяртаць увагу не толькі на вербальны ўзровень тэкстаў, але і сачыць за асаблівасцямі функцыянавання невербальных знакаў, што дапамагае пазбегнуць памылак у працэсе рэдагавання тэкстаў розных тыпаў.</w:t>
      </w:r>
    </w:p>
    <w:p w:rsidR="00670486" w:rsidRPr="00670486" w:rsidRDefault="00670486" w:rsidP="00670486">
      <w:pPr>
        <w:spacing w:after="0"/>
        <w:ind w:firstLine="709"/>
        <w:contextualSpacing/>
        <w:rPr>
          <w:rFonts w:ascii="Times New Roman" w:hAnsi="Times New Roman"/>
          <w:color w:val="000000"/>
          <w:sz w:val="28"/>
          <w:szCs w:val="28"/>
          <w:shd w:val="clear" w:color="auto" w:fill="FFFFFF"/>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D13142" w:rsidRDefault="00670486" w:rsidP="00670486">
      <w:pPr>
        <w:spacing w:after="0"/>
        <w:ind w:firstLine="709"/>
        <w:contextualSpacing/>
        <w:rPr>
          <w:rFonts w:ascii="Times New Roman" w:hAnsi="Times New Roman"/>
          <w:b/>
          <w:sz w:val="28"/>
          <w:szCs w:val="28"/>
          <w:lang w:val="be-BY"/>
        </w:rPr>
      </w:pPr>
    </w:p>
    <w:p w:rsidR="00670486" w:rsidRPr="00670486" w:rsidRDefault="00670486" w:rsidP="00670486">
      <w:pPr>
        <w:spacing w:after="0"/>
        <w:ind w:firstLine="709"/>
        <w:contextualSpacing/>
        <w:jc w:val="center"/>
        <w:rPr>
          <w:rFonts w:ascii="Times New Roman" w:hAnsi="Times New Roman"/>
          <w:b/>
          <w:sz w:val="28"/>
          <w:szCs w:val="28"/>
          <w:lang w:val="be-BY"/>
        </w:rPr>
      </w:pPr>
      <w:r w:rsidRPr="00670486">
        <w:rPr>
          <w:rFonts w:ascii="Times New Roman" w:hAnsi="Times New Roman"/>
          <w:b/>
          <w:sz w:val="28"/>
          <w:szCs w:val="28"/>
        </w:rPr>
        <w:lastRenderedPageBreak/>
        <w:t>Реферат</w:t>
      </w:r>
    </w:p>
    <w:p w:rsidR="00670486" w:rsidRPr="00670486" w:rsidRDefault="00670486" w:rsidP="00670486">
      <w:pPr>
        <w:spacing w:after="0"/>
        <w:ind w:firstLine="709"/>
        <w:contextualSpacing/>
        <w:rPr>
          <w:rFonts w:ascii="Times New Roman" w:hAnsi="Times New Roman"/>
          <w:sz w:val="28"/>
          <w:szCs w:val="28"/>
        </w:rPr>
      </w:pPr>
      <w:r w:rsidRPr="00670486">
        <w:rPr>
          <w:rFonts w:ascii="Times New Roman" w:hAnsi="Times New Roman"/>
          <w:sz w:val="28"/>
          <w:szCs w:val="28"/>
        </w:rPr>
        <w:t xml:space="preserve">Дипломная работа содержит </w:t>
      </w:r>
      <w:r w:rsidRPr="00670486">
        <w:rPr>
          <w:rFonts w:ascii="Times New Roman" w:hAnsi="Times New Roman"/>
          <w:sz w:val="28"/>
          <w:szCs w:val="28"/>
          <w:lang w:val="be-BY"/>
        </w:rPr>
        <w:t>70</w:t>
      </w:r>
      <w:r w:rsidRPr="00670486">
        <w:rPr>
          <w:rFonts w:ascii="Times New Roman" w:hAnsi="Times New Roman"/>
          <w:sz w:val="28"/>
          <w:szCs w:val="28"/>
        </w:rPr>
        <w:t xml:space="preserve"> страниц, 1</w:t>
      </w:r>
      <w:r w:rsidRPr="00670486">
        <w:rPr>
          <w:rFonts w:ascii="Times New Roman" w:hAnsi="Times New Roman"/>
          <w:sz w:val="28"/>
          <w:szCs w:val="28"/>
          <w:lang w:val="be-BY"/>
        </w:rPr>
        <w:t>5</w:t>
      </w:r>
      <w:r w:rsidRPr="00670486">
        <w:rPr>
          <w:rFonts w:ascii="Times New Roman" w:hAnsi="Times New Roman"/>
          <w:sz w:val="28"/>
          <w:szCs w:val="28"/>
        </w:rPr>
        <w:t xml:space="preserve"> приложений, 4</w:t>
      </w:r>
      <w:r w:rsidRPr="00670486">
        <w:rPr>
          <w:rFonts w:ascii="Times New Roman" w:hAnsi="Times New Roman"/>
          <w:sz w:val="28"/>
          <w:szCs w:val="28"/>
          <w:lang w:val="be-BY"/>
        </w:rPr>
        <w:t>1</w:t>
      </w:r>
      <w:r w:rsidRPr="00670486">
        <w:rPr>
          <w:rFonts w:ascii="Times New Roman" w:hAnsi="Times New Roman"/>
          <w:sz w:val="28"/>
          <w:szCs w:val="28"/>
        </w:rPr>
        <w:t xml:space="preserve"> источник.</w:t>
      </w:r>
    </w:p>
    <w:p w:rsidR="00670486" w:rsidRPr="00670486" w:rsidRDefault="00670486" w:rsidP="00670486">
      <w:pPr>
        <w:spacing w:after="0"/>
        <w:ind w:firstLine="709"/>
        <w:contextualSpacing/>
        <w:rPr>
          <w:rFonts w:ascii="Times New Roman" w:hAnsi="Times New Roman"/>
          <w:sz w:val="28"/>
          <w:szCs w:val="28"/>
        </w:rPr>
      </w:pPr>
      <w:r w:rsidRPr="00670486">
        <w:rPr>
          <w:rFonts w:ascii="Times New Roman" w:hAnsi="Times New Roman"/>
          <w:sz w:val="28"/>
          <w:szCs w:val="28"/>
        </w:rPr>
        <w:t xml:space="preserve">КРЕОЛИЗОВАННЫЙ ТЕКСТ, РЕКЛАМА, ПОЛИКОДОВЫЙ ТЕКСТ, НЕВЕРБАЛЬНЫЕ СРЕДСТВА, ФОТОГРАФИЯ, ИЛЛЮСТРАЦИЯ, ШРИФТ. </w:t>
      </w:r>
    </w:p>
    <w:p w:rsidR="00670486" w:rsidRPr="00670486" w:rsidRDefault="00670486" w:rsidP="00670486">
      <w:pPr>
        <w:spacing w:after="0"/>
        <w:ind w:firstLine="709"/>
        <w:rPr>
          <w:rFonts w:ascii="Times New Roman" w:hAnsi="Times New Roman"/>
          <w:sz w:val="28"/>
          <w:szCs w:val="28"/>
        </w:rPr>
      </w:pPr>
      <w:r w:rsidRPr="00670486">
        <w:rPr>
          <w:rFonts w:ascii="Times New Roman" w:hAnsi="Times New Roman"/>
          <w:sz w:val="28"/>
          <w:szCs w:val="28"/>
        </w:rPr>
        <w:t xml:space="preserve">Объект исследования – </w:t>
      </w:r>
      <w:proofErr w:type="spellStart"/>
      <w:r w:rsidRPr="00670486">
        <w:rPr>
          <w:rFonts w:ascii="Times New Roman" w:hAnsi="Times New Roman"/>
          <w:sz w:val="28"/>
          <w:szCs w:val="28"/>
        </w:rPr>
        <w:t>креолизованный</w:t>
      </w:r>
      <w:proofErr w:type="spellEnd"/>
      <w:r w:rsidRPr="00670486">
        <w:rPr>
          <w:rFonts w:ascii="Times New Roman" w:hAnsi="Times New Roman"/>
          <w:sz w:val="28"/>
          <w:szCs w:val="28"/>
        </w:rPr>
        <w:t xml:space="preserve"> текст рекламы.</w:t>
      </w:r>
    </w:p>
    <w:p w:rsidR="00670486" w:rsidRPr="00670486" w:rsidRDefault="00670486" w:rsidP="00670486">
      <w:pPr>
        <w:spacing w:after="0"/>
        <w:ind w:firstLine="709"/>
        <w:rPr>
          <w:rFonts w:ascii="Times New Roman" w:hAnsi="Times New Roman"/>
          <w:sz w:val="28"/>
          <w:szCs w:val="28"/>
        </w:rPr>
      </w:pPr>
      <w:r w:rsidRPr="00670486">
        <w:rPr>
          <w:rFonts w:ascii="Times New Roman" w:hAnsi="Times New Roman"/>
          <w:sz w:val="28"/>
          <w:szCs w:val="28"/>
        </w:rPr>
        <w:t xml:space="preserve">Цель: проанализировать </w:t>
      </w:r>
      <w:proofErr w:type="spellStart"/>
      <w:r w:rsidRPr="00670486">
        <w:rPr>
          <w:rFonts w:ascii="Times New Roman" w:hAnsi="Times New Roman"/>
          <w:sz w:val="28"/>
          <w:szCs w:val="28"/>
        </w:rPr>
        <w:t>креолизованные</w:t>
      </w:r>
      <w:proofErr w:type="spellEnd"/>
      <w:r w:rsidRPr="00670486">
        <w:rPr>
          <w:rFonts w:ascii="Times New Roman" w:hAnsi="Times New Roman"/>
          <w:sz w:val="28"/>
          <w:szCs w:val="28"/>
        </w:rPr>
        <w:t xml:space="preserve"> тексты рекламы, определить целесообразность использования невербальных элементов. </w:t>
      </w:r>
    </w:p>
    <w:p w:rsidR="00670486" w:rsidRPr="00670486" w:rsidRDefault="00670486" w:rsidP="00670486">
      <w:pPr>
        <w:spacing w:after="0"/>
        <w:ind w:firstLine="709"/>
        <w:contextualSpacing/>
        <w:rPr>
          <w:rFonts w:ascii="Times New Roman" w:hAnsi="Times New Roman"/>
          <w:sz w:val="28"/>
          <w:szCs w:val="28"/>
        </w:rPr>
      </w:pPr>
      <w:r w:rsidRPr="00670486">
        <w:rPr>
          <w:rFonts w:ascii="Times New Roman" w:hAnsi="Times New Roman"/>
          <w:sz w:val="28"/>
          <w:szCs w:val="28"/>
        </w:rPr>
        <w:t xml:space="preserve">Методы исследования: в работе использованы методы </w:t>
      </w:r>
      <w:r w:rsidRPr="00670486">
        <w:rPr>
          <w:rFonts w:ascii="Times New Roman" w:hAnsi="Times New Roman"/>
          <w:sz w:val="28"/>
          <w:szCs w:val="28"/>
          <w:lang w:val="be-BY"/>
        </w:rPr>
        <w:t>сопостав</w:t>
      </w:r>
      <w:proofErr w:type="spellStart"/>
      <w:r w:rsidRPr="00670486">
        <w:rPr>
          <w:rFonts w:ascii="Times New Roman" w:hAnsi="Times New Roman"/>
          <w:sz w:val="28"/>
          <w:szCs w:val="28"/>
        </w:rPr>
        <w:t>ительного</w:t>
      </w:r>
      <w:proofErr w:type="spellEnd"/>
      <w:r w:rsidRPr="00670486">
        <w:rPr>
          <w:rFonts w:ascii="Times New Roman" w:hAnsi="Times New Roman"/>
          <w:sz w:val="28"/>
          <w:szCs w:val="28"/>
        </w:rPr>
        <w:t xml:space="preserve">, </w:t>
      </w:r>
      <w:proofErr w:type="spellStart"/>
      <w:r w:rsidRPr="00670486">
        <w:rPr>
          <w:rFonts w:ascii="Times New Roman" w:hAnsi="Times New Roman"/>
          <w:sz w:val="28"/>
          <w:szCs w:val="28"/>
        </w:rPr>
        <w:t>дискурсного</w:t>
      </w:r>
      <w:proofErr w:type="spellEnd"/>
      <w:r w:rsidRPr="00670486">
        <w:rPr>
          <w:rFonts w:ascii="Times New Roman" w:hAnsi="Times New Roman"/>
          <w:sz w:val="28"/>
          <w:szCs w:val="28"/>
        </w:rPr>
        <w:t>, редакторского анализа.</w:t>
      </w:r>
    </w:p>
    <w:p w:rsidR="00670486" w:rsidRPr="00670486" w:rsidRDefault="00670486" w:rsidP="00670486">
      <w:pPr>
        <w:spacing w:after="0"/>
        <w:ind w:firstLine="709"/>
        <w:contextualSpacing/>
        <w:rPr>
          <w:rStyle w:val="apple-converted-space"/>
          <w:rFonts w:ascii="Times New Roman" w:hAnsi="Times New Roman"/>
          <w:color w:val="000000"/>
          <w:sz w:val="28"/>
          <w:szCs w:val="28"/>
          <w:shd w:val="clear" w:color="auto" w:fill="FFFFFF"/>
        </w:rPr>
      </w:pPr>
      <w:r w:rsidRPr="00670486">
        <w:rPr>
          <w:rStyle w:val="apple-converted-space"/>
          <w:rFonts w:ascii="Times New Roman" w:hAnsi="Times New Roman"/>
          <w:color w:val="000000"/>
          <w:sz w:val="28"/>
          <w:szCs w:val="28"/>
          <w:shd w:val="clear" w:color="auto" w:fill="FFFFFF"/>
        </w:rPr>
        <w:t xml:space="preserve">В ходе работы мы определили, что под </w:t>
      </w:r>
      <w:proofErr w:type="spellStart"/>
      <w:r w:rsidRPr="00670486">
        <w:rPr>
          <w:rStyle w:val="apple-converted-space"/>
          <w:rFonts w:ascii="Times New Roman" w:hAnsi="Times New Roman"/>
          <w:color w:val="000000"/>
          <w:sz w:val="28"/>
          <w:szCs w:val="28"/>
          <w:shd w:val="clear" w:color="auto" w:fill="FFFFFF"/>
        </w:rPr>
        <w:t>креолизованным</w:t>
      </w:r>
      <w:proofErr w:type="spellEnd"/>
      <w:r w:rsidRPr="00670486">
        <w:rPr>
          <w:rStyle w:val="apple-converted-space"/>
          <w:rFonts w:ascii="Times New Roman" w:hAnsi="Times New Roman"/>
          <w:color w:val="000000"/>
          <w:sz w:val="28"/>
          <w:szCs w:val="28"/>
          <w:shd w:val="clear" w:color="auto" w:fill="FFFFFF"/>
        </w:rPr>
        <w:t xml:space="preserve"> текстом понимается сложное текстовое образование, в котором вербальные и невербальные элементы создают одно визуальное, структурное, смысловое и функциональное единство, которое целенаправленно на воздействие на адресата.</w:t>
      </w:r>
    </w:p>
    <w:p w:rsidR="00670486" w:rsidRPr="00670486" w:rsidRDefault="00670486" w:rsidP="00670486">
      <w:pPr>
        <w:spacing w:after="0"/>
        <w:ind w:firstLine="709"/>
        <w:contextualSpacing/>
        <w:rPr>
          <w:rStyle w:val="apple-converted-space"/>
          <w:rFonts w:ascii="Times New Roman" w:hAnsi="Times New Roman"/>
          <w:color w:val="000000"/>
          <w:sz w:val="28"/>
          <w:szCs w:val="28"/>
          <w:shd w:val="clear" w:color="auto" w:fill="FFFFFF"/>
        </w:rPr>
      </w:pPr>
      <w:r w:rsidRPr="00670486">
        <w:rPr>
          <w:rStyle w:val="apple-converted-space"/>
          <w:rFonts w:ascii="Times New Roman" w:hAnsi="Times New Roman"/>
          <w:color w:val="000000"/>
          <w:sz w:val="28"/>
          <w:szCs w:val="28"/>
          <w:shd w:val="clear" w:color="auto" w:fill="FFFFFF"/>
        </w:rPr>
        <w:t xml:space="preserve">Анализ рекламных материалов показал, что вербальные и невербальные знаки комбинируются в </w:t>
      </w:r>
      <w:proofErr w:type="spellStart"/>
      <w:r w:rsidRPr="00670486">
        <w:rPr>
          <w:rStyle w:val="apple-converted-space"/>
          <w:rFonts w:ascii="Times New Roman" w:hAnsi="Times New Roman"/>
          <w:color w:val="000000"/>
          <w:sz w:val="28"/>
          <w:szCs w:val="28"/>
          <w:shd w:val="clear" w:color="auto" w:fill="FFFFFF"/>
        </w:rPr>
        <w:t>креолизованном</w:t>
      </w:r>
      <w:proofErr w:type="spellEnd"/>
      <w:r w:rsidRPr="00670486">
        <w:rPr>
          <w:rStyle w:val="apple-converted-space"/>
          <w:rFonts w:ascii="Times New Roman" w:hAnsi="Times New Roman"/>
          <w:color w:val="000000"/>
          <w:sz w:val="28"/>
          <w:szCs w:val="28"/>
          <w:shd w:val="clear" w:color="auto" w:fill="FFFFFF"/>
        </w:rPr>
        <w:t xml:space="preserve"> тексте в разных пропорциях, создают потенциально неисчерпаемый источник информации</w:t>
      </w:r>
    </w:p>
    <w:p w:rsidR="00670486" w:rsidRPr="00670486" w:rsidRDefault="00670486" w:rsidP="00670486">
      <w:pPr>
        <w:spacing w:after="0"/>
        <w:ind w:firstLine="709"/>
        <w:contextualSpacing/>
        <w:rPr>
          <w:rStyle w:val="apple-converted-space"/>
          <w:rFonts w:ascii="Times New Roman" w:hAnsi="Times New Roman"/>
          <w:color w:val="000000"/>
          <w:sz w:val="28"/>
          <w:szCs w:val="28"/>
          <w:shd w:val="clear" w:color="auto" w:fill="FFFFFF"/>
        </w:rPr>
      </w:pPr>
      <w:r w:rsidRPr="00670486">
        <w:rPr>
          <w:rStyle w:val="apple-converted-space"/>
          <w:rFonts w:ascii="Times New Roman" w:hAnsi="Times New Roman"/>
          <w:color w:val="000000"/>
          <w:sz w:val="28"/>
          <w:szCs w:val="28"/>
          <w:shd w:val="clear" w:color="auto" w:fill="FFFFFF"/>
        </w:rPr>
        <w:t xml:space="preserve">Во время исследования </w:t>
      </w:r>
      <w:proofErr w:type="spellStart"/>
      <w:r w:rsidRPr="00670486">
        <w:rPr>
          <w:rStyle w:val="apple-converted-space"/>
          <w:rFonts w:ascii="Times New Roman" w:hAnsi="Times New Roman"/>
          <w:color w:val="000000"/>
          <w:sz w:val="28"/>
          <w:szCs w:val="28"/>
          <w:shd w:val="clear" w:color="auto" w:fill="FFFFFF"/>
        </w:rPr>
        <w:t>креолизованных</w:t>
      </w:r>
      <w:proofErr w:type="spellEnd"/>
      <w:r w:rsidRPr="00670486">
        <w:rPr>
          <w:rStyle w:val="apple-converted-space"/>
          <w:rFonts w:ascii="Times New Roman" w:hAnsi="Times New Roman"/>
          <w:color w:val="000000"/>
          <w:sz w:val="28"/>
          <w:szCs w:val="28"/>
          <w:shd w:val="clear" w:color="auto" w:fill="FFFFFF"/>
        </w:rPr>
        <w:t xml:space="preserve"> текстов рекламы в периодических изданиях, логотипов, названий продуктов белорусских брендов мы установили, что среди знаковых систем, которые оформляют </w:t>
      </w:r>
      <w:proofErr w:type="spellStart"/>
      <w:r w:rsidRPr="00670486">
        <w:rPr>
          <w:rStyle w:val="apple-converted-space"/>
          <w:rFonts w:ascii="Times New Roman" w:hAnsi="Times New Roman"/>
          <w:color w:val="000000"/>
          <w:sz w:val="28"/>
          <w:szCs w:val="28"/>
          <w:shd w:val="clear" w:color="auto" w:fill="FFFFFF"/>
        </w:rPr>
        <w:t>креолизованный</w:t>
      </w:r>
      <w:proofErr w:type="spellEnd"/>
      <w:r w:rsidRPr="00670486">
        <w:rPr>
          <w:rStyle w:val="apple-converted-space"/>
          <w:rFonts w:ascii="Times New Roman" w:hAnsi="Times New Roman"/>
          <w:color w:val="000000"/>
          <w:sz w:val="28"/>
          <w:szCs w:val="28"/>
          <w:shd w:val="clear" w:color="auto" w:fill="FFFFFF"/>
        </w:rPr>
        <w:t xml:space="preserve"> текст, могут использоваться </w:t>
      </w:r>
      <w:proofErr w:type="spellStart"/>
      <w:r w:rsidRPr="00670486">
        <w:rPr>
          <w:rStyle w:val="apple-converted-space"/>
          <w:rFonts w:ascii="Times New Roman" w:hAnsi="Times New Roman"/>
          <w:color w:val="000000"/>
          <w:sz w:val="28"/>
          <w:szCs w:val="28"/>
          <w:shd w:val="clear" w:color="auto" w:fill="FFFFFF"/>
        </w:rPr>
        <w:t>параграфемы</w:t>
      </w:r>
      <w:proofErr w:type="spellEnd"/>
      <w:r w:rsidRPr="00670486">
        <w:rPr>
          <w:rStyle w:val="apple-converted-space"/>
          <w:rFonts w:ascii="Times New Roman" w:hAnsi="Times New Roman"/>
          <w:color w:val="000000"/>
          <w:sz w:val="28"/>
          <w:szCs w:val="28"/>
          <w:shd w:val="clear" w:color="auto" w:fill="FFFFFF"/>
        </w:rPr>
        <w:t xml:space="preserve"> разной природы. Наше исследование показало, что самым органичным </w:t>
      </w:r>
      <w:proofErr w:type="spellStart"/>
      <w:r w:rsidRPr="00670486">
        <w:rPr>
          <w:rStyle w:val="apple-converted-space"/>
          <w:rFonts w:ascii="Times New Roman" w:hAnsi="Times New Roman"/>
          <w:color w:val="000000"/>
          <w:sz w:val="28"/>
          <w:szCs w:val="28"/>
          <w:shd w:val="clear" w:color="auto" w:fill="FFFFFF"/>
        </w:rPr>
        <w:t>параграфемным</w:t>
      </w:r>
      <w:proofErr w:type="spellEnd"/>
      <w:r w:rsidRPr="00670486">
        <w:rPr>
          <w:rStyle w:val="apple-converted-space"/>
          <w:rFonts w:ascii="Times New Roman" w:hAnsi="Times New Roman"/>
          <w:color w:val="000000"/>
          <w:sz w:val="28"/>
          <w:szCs w:val="28"/>
          <w:shd w:val="clear" w:color="auto" w:fill="FFFFFF"/>
        </w:rPr>
        <w:t xml:space="preserve"> элементов в </w:t>
      </w:r>
      <w:proofErr w:type="spellStart"/>
      <w:r w:rsidRPr="00670486">
        <w:rPr>
          <w:rStyle w:val="apple-converted-space"/>
          <w:rFonts w:ascii="Times New Roman" w:hAnsi="Times New Roman"/>
          <w:color w:val="000000"/>
          <w:sz w:val="28"/>
          <w:szCs w:val="28"/>
          <w:shd w:val="clear" w:color="auto" w:fill="FFFFFF"/>
        </w:rPr>
        <w:t>креолизованных</w:t>
      </w:r>
      <w:proofErr w:type="spellEnd"/>
      <w:r w:rsidRPr="00670486">
        <w:rPr>
          <w:rStyle w:val="apple-converted-space"/>
          <w:rFonts w:ascii="Times New Roman" w:hAnsi="Times New Roman"/>
          <w:color w:val="000000"/>
          <w:sz w:val="28"/>
          <w:szCs w:val="28"/>
          <w:shd w:val="clear" w:color="auto" w:fill="FFFFFF"/>
        </w:rPr>
        <w:t xml:space="preserve"> текстах являются фотографии, знаки препинания и цифры. Некоторые почти не используются без сопровождения слов. Наиболее распространенными  невербальными средствами, которые, в первую очередь, рассчитаны на массовое восприятие, являются фотографии, рисунки и разные гарнитуры шрифтов. Исследование показало, что сегодня в языковедческой науке активно </w:t>
      </w:r>
      <w:proofErr w:type="spellStart"/>
      <w:r w:rsidRPr="00670486">
        <w:rPr>
          <w:rStyle w:val="apple-converted-space"/>
          <w:rFonts w:ascii="Times New Roman" w:hAnsi="Times New Roman"/>
          <w:color w:val="000000"/>
          <w:sz w:val="28"/>
          <w:szCs w:val="28"/>
          <w:shd w:val="clear" w:color="auto" w:fill="FFFFFF"/>
        </w:rPr>
        <w:t>равивается</w:t>
      </w:r>
      <w:proofErr w:type="spellEnd"/>
      <w:r w:rsidRPr="00670486">
        <w:rPr>
          <w:rStyle w:val="apple-converted-space"/>
          <w:rFonts w:ascii="Times New Roman" w:hAnsi="Times New Roman"/>
          <w:color w:val="000000"/>
          <w:sz w:val="28"/>
          <w:szCs w:val="28"/>
          <w:shd w:val="clear" w:color="auto" w:fill="FFFFFF"/>
        </w:rPr>
        <w:t xml:space="preserve"> направление по изучению </w:t>
      </w:r>
      <w:proofErr w:type="spellStart"/>
      <w:r w:rsidRPr="00670486">
        <w:rPr>
          <w:rStyle w:val="apple-converted-space"/>
          <w:rFonts w:ascii="Times New Roman" w:hAnsi="Times New Roman"/>
          <w:color w:val="000000"/>
          <w:sz w:val="28"/>
          <w:szCs w:val="28"/>
          <w:shd w:val="clear" w:color="auto" w:fill="FFFFFF"/>
        </w:rPr>
        <w:t>креолизованных</w:t>
      </w:r>
      <w:proofErr w:type="spellEnd"/>
      <w:r w:rsidRPr="00670486">
        <w:rPr>
          <w:rStyle w:val="apple-converted-space"/>
          <w:rFonts w:ascii="Times New Roman" w:hAnsi="Times New Roman"/>
          <w:color w:val="000000"/>
          <w:sz w:val="28"/>
          <w:szCs w:val="28"/>
          <w:shd w:val="clear" w:color="auto" w:fill="FFFFFF"/>
        </w:rPr>
        <w:t xml:space="preserve"> текстов. Белорусские республиканские газеты частично публикуют </w:t>
      </w:r>
      <w:proofErr w:type="spellStart"/>
      <w:r w:rsidRPr="00670486">
        <w:rPr>
          <w:rStyle w:val="apple-converted-space"/>
          <w:rFonts w:ascii="Times New Roman" w:hAnsi="Times New Roman"/>
          <w:color w:val="000000"/>
          <w:sz w:val="28"/>
          <w:szCs w:val="28"/>
          <w:shd w:val="clear" w:color="auto" w:fill="FFFFFF"/>
        </w:rPr>
        <w:t>креолизованные</w:t>
      </w:r>
      <w:proofErr w:type="spellEnd"/>
      <w:r w:rsidRPr="00670486">
        <w:rPr>
          <w:rStyle w:val="apple-converted-space"/>
          <w:rFonts w:ascii="Times New Roman" w:hAnsi="Times New Roman"/>
          <w:color w:val="000000"/>
          <w:sz w:val="28"/>
          <w:szCs w:val="28"/>
          <w:shd w:val="clear" w:color="auto" w:fill="FFFFFF"/>
        </w:rPr>
        <w:t xml:space="preserve"> рекламные информации. Подача невербальных знаков в </w:t>
      </w:r>
      <w:proofErr w:type="spellStart"/>
      <w:r w:rsidRPr="00670486">
        <w:rPr>
          <w:rStyle w:val="apple-converted-space"/>
          <w:rFonts w:ascii="Times New Roman" w:hAnsi="Times New Roman"/>
          <w:color w:val="000000"/>
          <w:sz w:val="28"/>
          <w:szCs w:val="28"/>
          <w:shd w:val="clear" w:color="auto" w:fill="FFFFFF"/>
        </w:rPr>
        <w:t>креолизованных</w:t>
      </w:r>
      <w:proofErr w:type="spellEnd"/>
      <w:r w:rsidRPr="00670486">
        <w:rPr>
          <w:rStyle w:val="apple-converted-space"/>
          <w:rFonts w:ascii="Times New Roman" w:hAnsi="Times New Roman"/>
          <w:color w:val="000000"/>
          <w:sz w:val="28"/>
          <w:szCs w:val="28"/>
          <w:shd w:val="clear" w:color="auto" w:fill="FFFFFF"/>
        </w:rPr>
        <w:t xml:space="preserve"> текстах рекламы отличается ступенью подготовки информации к изданию. Сегодня расширяется применение дооктябрьского </w:t>
      </w:r>
      <w:proofErr w:type="spellStart"/>
      <w:r w:rsidRPr="00670486">
        <w:rPr>
          <w:rStyle w:val="apple-converted-space"/>
          <w:rFonts w:ascii="Times New Roman" w:hAnsi="Times New Roman"/>
          <w:color w:val="000000"/>
          <w:sz w:val="28"/>
          <w:szCs w:val="28"/>
          <w:shd w:val="clear" w:color="auto" w:fill="FFFFFF"/>
        </w:rPr>
        <w:t>правлписания</w:t>
      </w:r>
      <w:proofErr w:type="spellEnd"/>
      <w:r w:rsidRPr="00670486">
        <w:rPr>
          <w:rStyle w:val="apple-converted-space"/>
          <w:rFonts w:ascii="Times New Roman" w:hAnsi="Times New Roman"/>
          <w:color w:val="000000"/>
          <w:sz w:val="28"/>
          <w:szCs w:val="28"/>
          <w:shd w:val="clear" w:color="auto" w:fill="FFFFFF"/>
        </w:rPr>
        <w:t xml:space="preserve"> в рекламных текстах, что является фактом пристального внимания носителей языка к своей истории, традициям с целью самоидентификации белорусского народа. Редакторы и авторы рекламных информаций должны обращать внимание не только на вербальный уровень текстов, но и следить за особенностями функционирования невербальных знаков, что помогает избежать ошибок в процессе редактирования текстов разных типов.</w:t>
      </w:r>
    </w:p>
    <w:p w:rsidR="00670486" w:rsidRPr="00D13142" w:rsidRDefault="00670486" w:rsidP="00670486">
      <w:pPr>
        <w:spacing w:after="0"/>
        <w:ind w:firstLine="709"/>
        <w:contextualSpacing/>
        <w:rPr>
          <w:rFonts w:ascii="Times New Roman" w:hAnsi="Times New Roman"/>
          <w:color w:val="000000"/>
          <w:sz w:val="28"/>
          <w:szCs w:val="28"/>
          <w:shd w:val="clear" w:color="auto" w:fill="FFFFFF"/>
        </w:rPr>
      </w:pPr>
    </w:p>
    <w:p w:rsidR="00670486" w:rsidRPr="00D13142" w:rsidRDefault="00670486" w:rsidP="00670486">
      <w:pPr>
        <w:spacing w:after="0"/>
        <w:ind w:firstLine="709"/>
        <w:contextualSpacing/>
        <w:rPr>
          <w:rFonts w:ascii="Times New Roman" w:hAnsi="Times New Roman"/>
          <w:color w:val="000000"/>
          <w:sz w:val="28"/>
          <w:szCs w:val="28"/>
          <w:shd w:val="clear" w:color="auto" w:fill="FFFFFF"/>
        </w:rPr>
      </w:pPr>
    </w:p>
    <w:p w:rsidR="00670486" w:rsidRPr="00D13142" w:rsidRDefault="00670486" w:rsidP="00670486">
      <w:pPr>
        <w:spacing w:after="0"/>
        <w:ind w:firstLine="709"/>
        <w:contextualSpacing/>
        <w:rPr>
          <w:rFonts w:ascii="Times New Roman" w:hAnsi="Times New Roman"/>
          <w:color w:val="000000"/>
          <w:sz w:val="28"/>
          <w:szCs w:val="28"/>
          <w:shd w:val="clear" w:color="auto" w:fill="FFFFFF"/>
        </w:rPr>
      </w:pPr>
    </w:p>
    <w:p w:rsidR="00670486" w:rsidRPr="00D13142" w:rsidRDefault="00670486" w:rsidP="00670486">
      <w:pPr>
        <w:spacing w:after="0"/>
        <w:ind w:firstLine="709"/>
        <w:contextualSpacing/>
        <w:rPr>
          <w:rFonts w:ascii="Times New Roman" w:hAnsi="Times New Roman"/>
          <w:color w:val="000000"/>
          <w:sz w:val="28"/>
          <w:szCs w:val="28"/>
          <w:shd w:val="clear" w:color="auto" w:fill="FFFFFF"/>
        </w:rPr>
      </w:pPr>
    </w:p>
    <w:p w:rsidR="00670486" w:rsidRPr="00D13142" w:rsidRDefault="00670486" w:rsidP="00670486">
      <w:pPr>
        <w:spacing w:after="0"/>
        <w:ind w:firstLine="709"/>
        <w:contextualSpacing/>
        <w:rPr>
          <w:rFonts w:ascii="Times New Roman" w:hAnsi="Times New Roman"/>
          <w:color w:val="000000"/>
          <w:sz w:val="28"/>
          <w:szCs w:val="28"/>
          <w:shd w:val="clear" w:color="auto" w:fill="FFFFFF"/>
        </w:rPr>
      </w:pPr>
    </w:p>
    <w:p w:rsidR="00670486" w:rsidRPr="00670486" w:rsidRDefault="00670486" w:rsidP="00670486">
      <w:pPr>
        <w:spacing w:after="0"/>
        <w:ind w:firstLine="709"/>
        <w:contextualSpacing/>
        <w:jc w:val="center"/>
        <w:rPr>
          <w:rFonts w:ascii="Times New Roman" w:hAnsi="Times New Roman"/>
          <w:b/>
          <w:sz w:val="28"/>
          <w:szCs w:val="28"/>
          <w:lang w:val="en-US"/>
        </w:rPr>
      </w:pPr>
      <w:r w:rsidRPr="00670486">
        <w:rPr>
          <w:rFonts w:ascii="Times New Roman" w:hAnsi="Times New Roman"/>
          <w:b/>
          <w:sz w:val="28"/>
          <w:szCs w:val="28"/>
          <w:lang w:val="en-US"/>
        </w:rPr>
        <w:lastRenderedPageBreak/>
        <w:t>Abstract</w:t>
      </w:r>
    </w:p>
    <w:p w:rsidR="00670486" w:rsidRPr="00670486" w:rsidRDefault="00670486" w:rsidP="00670486">
      <w:pPr>
        <w:spacing w:after="0"/>
        <w:ind w:firstLine="709"/>
        <w:contextualSpacing/>
        <w:jc w:val="center"/>
        <w:rPr>
          <w:rFonts w:ascii="Times New Roman" w:hAnsi="Times New Roman"/>
          <w:b/>
          <w:sz w:val="28"/>
          <w:szCs w:val="28"/>
          <w:lang w:val="en-US"/>
        </w:rPr>
      </w:pP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 xml:space="preserve">Thesis contains </w:t>
      </w:r>
      <w:r w:rsidRPr="00670486">
        <w:rPr>
          <w:rFonts w:ascii="Times New Roman" w:hAnsi="Times New Roman"/>
          <w:sz w:val="28"/>
          <w:szCs w:val="28"/>
          <w:lang w:val="be-BY"/>
        </w:rPr>
        <w:t>70</w:t>
      </w:r>
      <w:r w:rsidRPr="00670486">
        <w:rPr>
          <w:rFonts w:ascii="Times New Roman" w:hAnsi="Times New Roman"/>
          <w:sz w:val="28"/>
          <w:szCs w:val="28"/>
          <w:lang w:val="en-US"/>
        </w:rPr>
        <w:t xml:space="preserve"> pages, 1</w:t>
      </w:r>
      <w:r w:rsidRPr="00670486">
        <w:rPr>
          <w:rFonts w:ascii="Times New Roman" w:hAnsi="Times New Roman"/>
          <w:sz w:val="28"/>
          <w:szCs w:val="28"/>
          <w:lang w:val="be-BY"/>
        </w:rPr>
        <w:t>5</w:t>
      </w:r>
      <w:r w:rsidRPr="00670486">
        <w:rPr>
          <w:rFonts w:ascii="Times New Roman" w:hAnsi="Times New Roman"/>
          <w:sz w:val="28"/>
          <w:szCs w:val="28"/>
          <w:lang w:val="en-US"/>
        </w:rPr>
        <w:t xml:space="preserve"> applications, 41 sources.</w:t>
      </w: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CREOLIZATION, CREOLIZED TEXT, TEXT POLIKODOVY, NONVERBAL, VERBAL MEANS, PHOTO, ILLUSTRATION, FONTS.</w:t>
      </w:r>
    </w:p>
    <w:p w:rsidR="00670486" w:rsidRPr="00670486" w:rsidRDefault="00670486" w:rsidP="00670486">
      <w:pPr>
        <w:spacing w:after="0"/>
        <w:ind w:firstLine="709"/>
        <w:contextualSpacing/>
        <w:rPr>
          <w:rFonts w:ascii="Times New Roman" w:hAnsi="Times New Roman"/>
          <w:sz w:val="28"/>
          <w:szCs w:val="28"/>
          <w:lang w:val="en-US"/>
        </w:rPr>
      </w:pPr>
      <w:proofErr w:type="gramStart"/>
      <w:r w:rsidRPr="00670486">
        <w:rPr>
          <w:rFonts w:ascii="Times New Roman" w:hAnsi="Times New Roman"/>
          <w:sz w:val="28"/>
          <w:szCs w:val="28"/>
          <w:lang w:val="en-US"/>
        </w:rPr>
        <w:t>The object of study - creolized text advertising.</w:t>
      </w:r>
      <w:proofErr w:type="gramEnd"/>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Objective: To analyze creolized text advertising, to determine the feasibility of using non-verbal elements.</w:t>
      </w: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 xml:space="preserve">Methods: We used comparative methods, discourse, </w:t>
      </w:r>
      <w:proofErr w:type="gramStart"/>
      <w:r w:rsidRPr="00670486">
        <w:rPr>
          <w:rFonts w:ascii="Times New Roman" w:hAnsi="Times New Roman"/>
          <w:sz w:val="28"/>
          <w:szCs w:val="28"/>
          <w:lang w:val="en-US"/>
        </w:rPr>
        <w:t>the</w:t>
      </w:r>
      <w:proofErr w:type="gramEnd"/>
      <w:r w:rsidRPr="00670486">
        <w:rPr>
          <w:rFonts w:ascii="Times New Roman" w:hAnsi="Times New Roman"/>
          <w:sz w:val="28"/>
          <w:szCs w:val="28"/>
          <w:lang w:val="en-US"/>
        </w:rPr>
        <w:t xml:space="preserve"> editorial analysis.</w:t>
      </w: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During the work, we determined that the text under creolized understand complex text formation in which verbal and nonverbal elements create one visual, structural, semantic and functional unity, which targeted the effects on the recipient.</w:t>
      </w: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Analysis of promotional materials showed that the verbal and non-verbal cues combined into creolized text in different proportions, creating a potentially inexhaustible source of information</w:t>
      </w:r>
    </w:p>
    <w:p w:rsidR="00670486" w:rsidRPr="00670486" w:rsidRDefault="00670486" w:rsidP="00670486">
      <w:pPr>
        <w:spacing w:after="0"/>
        <w:ind w:firstLine="709"/>
        <w:contextualSpacing/>
        <w:rPr>
          <w:rFonts w:ascii="Times New Roman" w:hAnsi="Times New Roman"/>
          <w:sz w:val="28"/>
          <w:szCs w:val="28"/>
          <w:lang w:val="en-US"/>
        </w:rPr>
      </w:pPr>
      <w:r w:rsidRPr="00670486">
        <w:rPr>
          <w:rFonts w:ascii="Times New Roman" w:hAnsi="Times New Roman"/>
          <w:sz w:val="28"/>
          <w:szCs w:val="28"/>
          <w:lang w:val="en-US"/>
        </w:rPr>
        <w:t xml:space="preserve">During the study creolized text advertising in periodicals, logos, product names Belarusian brands, we found that among sign systems that make out creolized text can be used </w:t>
      </w:r>
      <w:proofErr w:type="spellStart"/>
      <w:r w:rsidRPr="00670486">
        <w:rPr>
          <w:rFonts w:ascii="Times New Roman" w:hAnsi="Times New Roman"/>
          <w:sz w:val="28"/>
          <w:szCs w:val="28"/>
          <w:lang w:val="en-US"/>
        </w:rPr>
        <w:t>paragrafemy</w:t>
      </w:r>
      <w:proofErr w:type="spellEnd"/>
      <w:r w:rsidRPr="00670486">
        <w:rPr>
          <w:rFonts w:ascii="Times New Roman" w:hAnsi="Times New Roman"/>
          <w:sz w:val="28"/>
          <w:szCs w:val="28"/>
          <w:lang w:val="en-US"/>
        </w:rPr>
        <w:t xml:space="preserve"> different nature. Our research has shown that most organic </w:t>
      </w:r>
      <w:proofErr w:type="spellStart"/>
      <w:r w:rsidRPr="00670486">
        <w:rPr>
          <w:rFonts w:ascii="Times New Roman" w:hAnsi="Times New Roman"/>
          <w:sz w:val="28"/>
          <w:szCs w:val="28"/>
          <w:lang w:val="en-US"/>
        </w:rPr>
        <w:t>paragrafemnym</w:t>
      </w:r>
      <w:proofErr w:type="spellEnd"/>
      <w:r w:rsidRPr="00670486">
        <w:rPr>
          <w:rFonts w:ascii="Times New Roman" w:hAnsi="Times New Roman"/>
          <w:sz w:val="28"/>
          <w:szCs w:val="28"/>
          <w:lang w:val="en-US"/>
        </w:rPr>
        <w:t xml:space="preserve"> elements in texts are creolized photos, punctuation and numbers. Some almost never used the words unaccompanied. The most common non-verbal means, which are primarily designed for mass </w:t>
      </w:r>
      <w:proofErr w:type="gramStart"/>
      <w:r w:rsidRPr="00670486">
        <w:rPr>
          <w:rFonts w:ascii="Times New Roman" w:hAnsi="Times New Roman"/>
          <w:sz w:val="28"/>
          <w:szCs w:val="28"/>
          <w:lang w:val="en-US"/>
        </w:rPr>
        <w:t>perception</w:t>
      </w:r>
      <w:proofErr w:type="gramEnd"/>
      <w:r w:rsidRPr="00670486">
        <w:rPr>
          <w:rFonts w:ascii="Times New Roman" w:hAnsi="Times New Roman"/>
          <w:sz w:val="28"/>
          <w:szCs w:val="28"/>
          <w:lang w:val="en-US"/>
        </w:rPr>
        <w:t xml:space="preserve"> are photographs, pictures and various typefaces. Research has shown that today in linguistic science actively </w:t>
      </w:r>
      <w:proofErr w:type="spellStart"/>
      <w:r w:rsidRPr="00670486">
        <w:rPr>
          <w:rFonts w:ascii="Times New Roman" w:hAnsi="Times New Roman"/>
          <w:sz w:val="28"/>
          <w:szCs w:val="28"/>
          <w:lang w:val="en-US"/>
        </w:rPr>
        <w:t>ravivaetsya</w:t>
      </w:r>
      <w:proofErr w:type="spellEnd"/>
      <w:r w:rsidRPr="00670486">
        <w:rPr>
          <w:rFonts w:ascii="Times New Roman" w:hAnsi="Times New Roman"/>
          <w:sz w:val="28"/>
          <w:szCs w:val="28"/>
          <w:lang w:val="en-US"/>
        </w:rPr>
        <w:t xml:space="preserve"> creolized direction for the study of texts. Belarusian national newspapers publish partially creolized promotional information. Submission of non-verbal cues in advertising texts creolized different stage of preparation for the publication of information. Today, expanding the use of the pre-October </w:t>
      </w:r>
      <w:proofErr w:type="spellStart"/>
      <w:r w:rsidRPr="00670486">
        <w:rPr>
          <w:rFonts w:ascii="Times New Roman" w:hAnsi="Times New Roman"/>
          <w:sz w:val="28"/>
          <w:szCs w:val="28"/>
          <w:lang w:val="en-US"/>
        </w:rPr>
        <w:t>pravlpisaniya</w:t>
      </w:r>
      <w:proofErr w:type="spellEnd"/>
      <w:r w:rsidRPr="00670486">
        <w:rPr>
          <w:rFonts w:ascii="Times New Roman" w:hAnsi="Times New Roman"/>
          <w:sz w:val="28"/>
          <w:szCs w:val="28"/>
          <w:lang w:val="en-US"/>
        </w:rPr>
        <w:t xml:space="preserve"> in advertising texts, is the fact that the attention of speakers to its history and traditions for the purpose of self-identification of the Belarusian people. The editors and authors of the advertising information should pay attention not only to the level of verbal texts, but also to monitor the functioning of the peculiarities of non-verbal cues, which helps to avoid mistakes in the process of editing the texts of various types.</w:t>
      </w:r>
    </w:p>
    <w:p w:rsidR="00670486" w:rsidRPr="00670486" w:rsidRDefault="00670486" w:rsidP="00670486">
      <w:pPr>
        <w:spacing w:after="0"/>
        <w:ind w:firstLine="709"/>
        <w:contextualSpacing/>
        <w:rPr>
          <w:rFonts w:ascii="Times New Roman" w:hAnsi="Times New Roman"/>
          <w:sz w:val="28"/>
          <w:szCs w:val="28"/>
          <w:lang w:val="en-US"/>
        </w:rPr>
      </w:pPr>
    </w:p>
    <w:p w:rsidR="00E35D11" w:rsidRPr="00670486" w:rsidRDefault="00E35D11" w:rsidP="00670486">
      <w:pPr>
        <w:rPr>
          <w:rFonts w:ascii="Times New Roman" w:hAnsi="Times New Roman"/>
          <w:sz w:val="28"/>
          <w:szCs w:val="28"/>
          <w:lang w:val="en-US"/>
        </w:rPr>
      </w:pPr>
    </w:p>
    <w:sectPr w:rsidR="00E35D11" w:rsidRPr="00670486" w:rsidSect="00E35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0486"/>
    <w:rsid w:val="00060454"/>
    <w:rsid w:val="00293DF5"/>
    <w:rsid w:val="0047359C"/>
    <w:rsid w:val="00670486"/>
    <w:rsid w:val="009834E8"/>
    <w:rsid w:val="00B5767F"/>
    <w:rsid w:val="00D13142"/>
    <w:rsid w:val="00E3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86"/>
    <w:pPr>
      <w:spacing w:after="240" w:line="240" w:lineRule="auto"/>
      <w:ind w:firstLine="567"/>
      <w:jc w:val="both"/>
    </w:pPr>
    <w:rPr>
      <w:rFonts w:ascii="Calibri" w:eastAsia="Times New Roman" w:hAnsi="Calibri" w:cs="Times New Roman"/>
    </w:rPr>
  </w:style>
  <w:style w:type="paragraph" w:styleId="1">
    <w:name w:val="heading 1"/>
    <w:basedOn w:val="a"/>
    <w:link w:val="10"/>
    <w:uiPriority w:val="9"/>
    <w:qFormat/>
    <w:rsid w:val="00293DF5"/>
    <w:pPr>
      <w:spacing w:before="100" w:beforeAutospacing="1" w:after="100" w:afterAutospacing="1"/>
      <w:ind w:firstLine="0"/>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F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70486"/>
  </w:style>
  <w:style w:type="paragraph" w:styleId="a3">
    <w:name w:val="No Spacing"/>
    <w:uiPriority w:val="1"/>
    <w:qFormat/>
    <w:rsid w:val="00670486"/>
    <w:pPr>
      <w:spacing w:after="0" w:line="240" w:lineRule="auto"/>
      <w:ind w:firstLine="567"/>
      <w:jc w:val="both"/>
    </w:pPr>
    <w:rPr>
      <w:rFonts w:ascii="Calibri" w:eastAsia="Times New Roman" w:hAnsi="Calibri" w:cs="Times New Roman"/>
    </w:rPr>
  </w:style>
  <w:style w:type="character" w:customStyle="1" w:styleId="15">
    <w:name w:val="Основной текст (15)"/>
    <w:basedOn w:val="a0"/>
    <w:link w:val="151"/>
    <w:uiPriority w:val="99"/>
    <w:rsid w:val="00D13142"/>
    <w:rPr>
      <w:rFonts w:ascii="Times New Roman" w:hAnsi="Times New Roman" w:cs="Times New Roman"/>
      <w:b/>
      <w:bCs/>
      <w:sz w:val="18"/>
      <w:szCs w:val="18"/>
      <w:shd w:val="clear" w:color="auto" w:fill="FFFFFF"/>
      <w:lang w:val="be-BY" w:eastAsia="be-BY"/>
    </w:rPr>
  </w:style>
  <w:style w:type="character" w:customStyle="1" w:styleId="32">
    <w:name w:val="Основной текст (32)"/>
    <w:basedOn w:val="a0"/>
    <w:link w:val="321"/>
    <w:uiPriority w:val="99"/>
    <w:rsid w:val="00D13142"/>
    <w:rPr>
      <w:rFonts w:ascii="Times New Roman" w:hAnsi="Times New Roman" w:cs="Times New Roman"/>
      <w:sz w:val="18"/>
      <w:szCs w:val="18"/>
      <w:shd w:val="clear" w:color="auto" w:fill="FFFFFF"/>
      <w:lang w:val="be-BY" w:eastAsia="be-BY"/>
    </w:rPr>
  </w:style>
  <w:style w:type="paragraph" w:customStyle="1" w:styleId="151">
    <w:name w:val="Основной текст (15)1"/>
    <w:basedOn w:val="a"/>
    <w:link w:val="15"/>
    <w:uiPriority w:val="99"/>
    <w:rsid w:val="00D13142"/>
    <w:pPr>
      <w:shd w:val="clear" w:color="auto" w:fill="FFFFFF"/>
      <w:spacing w:after="0" w:line="259" w:lineRule="exact"/>
      <w:ind w:firstLine="0"/>
      <w:jc w:val="center"/>
    </w:pPr>
    <w:rPr>
      <w:rFonts w:ascii="Times New Roman" w:eastAsiaTheme="minorHAnsi" w:hAnsi="Times New Roman"/>
      <w:b/>
      <w:bCs/>
      <w:sz w:val="18"/>
      <w:szCs w:val="18"/>
      <w:lang w:val="be-BY" w:eastAsia="be-BY"/>
    </w:rPr>
  </w:style>
  <w:style w:type="paragraph" w:customStyle="1" w:styleId="321">
    <w:name w:val="Основной текст (32)1"/>
    <w:basedOn w:val="a"/>
    <w:link w:val="32"/>
    <w:uiPriority w:val="99"/>
    <w:rsid w:val="00D13142"/>
    <w:pPr>
      <w:shd w:val="clear" w:color="auto" w:fill="FFFFFF"/>
      <w:spacing w:before="480" w:after="0" w:line="240" w:lineRule="exact"/>
      <w:ind w:firstLine="0"/>
      <w:jc w:val="left"/>
    </w:pPr>
    <w:rPr>
      <w:rFonts w:ascii="Times New Roman" w:eastAsiaTheme="minorHAnsi" w:hAnsi="Times New Roman"/>
      <w:sz w:val="18"/>
      <w:szCs w:val="18"/>
      <w:lang w:val="be-BY" w:eastAsia="be-BY"/>
    </w:rPr>
  </w:style>
  <w:style w:type="character" w:customStyle="1" w:styleId="2113">
    <w:name w:val="Основной текст (21)13"/>
    <w:basedOn w:val="a0"/>
    <w:uiPriority w:val="99"/>
    <w:rsid w:val="00D13142"/>
    <w:rPr>
      <w:rFonts w:ascii="Times New Roman" w:hAnsi="Times New Roman" w:cs="Times New Roman"/>
      <w:b/>
      <w:bCs/>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Company>Microsoft</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student_2</dc:creator>
  <cp:lastModifiedBy>Хозяин</cp:lastModifiedBy>
  <cp:revision>2</cp:revision>
  <dcterms:created xsi:type="dcterms:W3CDTF">2015-10-31T20:45:00Z</dcterms:created>
  <dcterms:modified xsi:type="dcterms:W3CDTF">2015-10-31T20:45:00Z</dcterms:modified>
</cp:coreProperties>
</file>