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190" w:rsidRPr="00111190" w:rsidRDefault="00111190" w:rsidP="00111190">
      <w:pPr>
        <w:jc w:val="center"/>
        <w:rPr>
          <w:b/>
          <w:szCs w:val="24"/>
        </w:rPr>
      </w:pPr>
      <w:r w:rsidRPr="00111190">
        <w:rPr>
          <w:b/>
          <w:szCs w:val="24"/>
        </w:rPr>
        <w:t xml:space="preserve">СТРУКТУРНО-ЛОГИЧЕСКАЯ СХЕМА И БЛОК-КОНСПЕКТ </w:t>
      </w:r>
    </w:p>
    <w:p w:rsidR="00111190" w:rsidRPr="00111190" w:rsidRDefault="00111190" w:rsidP="00111190">
      <w:pPr>
        <w:jc w:val="center"/>
        <w:rPr>
          <w:b/>
          <w:szCs w:val="24"/>
        </w:rPr>
      </w:pPr>
      <w:r w:rsidRPr="00111190">
        <w:rPr>
          <w:b/>
          <w:szCs w:val="24"/>
        </w:rPr>
        <w:t xml:space="preserve">КАК ЭФФЕКТИВНЫЕ СРЕДСТВА ОБУЧЕНИЯ </w:t>
      </w:r>
    </w:p>
    <w:p w:rsidR="00111190" w:rsidRPr="00111190" w:rsidRDefault="00111190" w:rsidP="00111190">
      <w:pPr>
        <w:jc w:val="center"/>
        <w:rPr>
          <w:b/>
          <w:szCs w:val="24"/>
        </w:rPr>
      </w:pPr>
      <w:r w:rsidRPr="00111190">
        <w:rPr>
          <w:b/>
          <w:szCs w:val="24"/>
        </w:rPr>
        <w:t>В ПРЕПОДАВАНИИ ЭКОНОМИЧЕСКИХ ДИСЦИПЛИН</w:t>
      </w:r>
    </w:p>
    <w:p w:rsidR="00111190" w:rsidRPr="00111190" w:rsidRDefault="00111190" w:rsidP="00111190">
      <w:pPr>
        <w:rPr>
          <w:b/>
          <w:szCs w:val="24"/>
        </w:rPr>
      </w:pPr>
    </w:p>
    <w:p w:rsidR="00111190" w:rsidRPr="00111190" w:rsidRDefault="00111190" w:rsidP="00111190">
      <w:pPr>
        <w:rPr>
          <w:b/>
          <w:szCs w:val="24"/>
        </w:rPr>
      </w:pPr>
      <w:proofErr w:type="spellStart"/>
      <w:r w:rsidRPr="00111190">
        <w:rPr>
          <w:b/>
          <w:szCs w:val="24"/>
        </w:rPr>
        <w:t>Владыко</w:t>
      </w:r>
      <w:proofErr w:type="spellEnd"/>
      <w:r w:rsidRPr="00111190">
        <w:rPr>
          <w:b/>
          <w:szCs w:val="24"/>
        </w:rPr>
        <w:t xml:space="preserve"> </w:t>
      </w:r>
      <w:proofErr w:type="spellStart"/>
      <w:r w:rsidRPr="00111190">
        <w:rPr>
          <w:b/>
          <w:szCs w:val="24"/>
        </w:rPr>
        <w:t>Анжелика</w:t>
      </w:r>
      <w:proofErr w:type="spellEnd"/>
      <w:r w:rsidRPr="00111190">
        <w:rPr>
          <w:b/>
          <w:szCs w:val="24"/>
        </w:rPr>
        <w:t xml:space="preserve"> Викторовна</w:t>
      </w:r>
    </w:p>
    <w:p w:rsidR="00111190" w:rsidRPr="00111190" w:rsidRDefault="00111190" w:rsidP="00111190">
      <w:pPr>
        <w:rPr>
          <w:b/>
          <w:szCs w:val="24"/>
        </w:rPr>
      </w:pPr>
      <w:r w:rsidRPr="00111190">
        <w:rPr>
          <w:szCs w:val="24"/>
        </w:rPr>
        <w:t>Белорусский государственный экономический университет</w:t>
      </w:r>
    </w:p>
    <w:p w:rsidR="00111190" w:rsidRPr="00111190" w:rsidRDefault="00111190" w:rsidP="00111190">
      <w:pPr>
        <w:ind w:firstLine="397"/>
        <w:rPr>
          <w:spacing w:val="-4"/>
          <w:szCs w:val="24"/>
        </w:rPr>
      </w:pPr>
    </w:p>
    <w:p w:rsidR="00111190" w:rsidRPr="00111190" w:rsidRDefault="00111190" w:rsidP="00111190">
      <w:pPr>
        <w:ind w:firstLine="397"/>
        <w:rPr>
          <w:spacing w:val="-4"/>
          <w:szCs w:val="24"/>
        </w:rPr>
      </w:pPr>
      <w:r w:rsidRPr="00111190">
        <w:rPr>
          <w:spacing w:val="-4"/>
          <w:szCs w:val="24"/>
        </w:rPr>
        <w:t>В современной и динамично развивающейся высшей школе исполь</w:t>
      </w:r>
      <w:r w:rsidRPr="00111190">
        <w:rPr>
          <w:spacing w:val="-4"/>
          <w:szCs w:val="24"/>
        </w:rPr>
        <w:softHyphen/>
        <w:t>зуемый комплекс средств обучения требует постоянной актуализации и соотнесения с потребностями экономической ситуации и хозяйственной практики. Востребованный специалист ассоциируется с образованным, нравственным, предприимчивым работником (управленцем, руководите</w:t>
      </w:r>
      <w:r w:rsidRPr="00111190">
        <w:rPr>
          <w:spacing w:val="-4"/>
          <w:szCs w:val="24"/>
        </w:rPr>
        <w:softHyphen/>
        <w:t xml:space="preserve">лем), способным самостоятельно принимать ответственные решения в ситуации выбора, прогнозировать их возможные последствия. Он должен быть способным к сотрудничеству, отличаться мобильностью, динамизмом, конструктивностью, обладать развитым чувством ответственности за принимаемые решения. В связи с этим перед системой высшего образования ставится задача по созданию условий для повышения его качества, через совершенствование комплекса методического обеспечения учебно-воспитательного процесса, в общем смысле слова, и в частности, через использование эффективных методов и средств обучения – структурно-логической схемы и </w:t>
      </w:r>
      <w:proofErr w:type="spellStart"/>
      <w:proofErr w:type="gramStart"/>
      <w:r w:rsidRPr="00111190">
        <w:rPr>
          <w:spacing w:val="-4"/>
          <w:szCs w:val="24"/>
        </w:rPr>
        <w:t>блок-конспекта</w:t>
      </w:r>
      <w:proofErr w:type="spellEnd"/>
      <w:proofErr w:type="gramEnd"/>
      <w:r w:rsidRPr="00111190">
        <w:rPr>
          <w:spacing w:val="-4"/>
          <w:szCs w:val="24"/>
        </w:rPr>
        <w:t>.</w:t>
      </w:r>
    </w:p>
    <w:p w:rsidR="00111190" w:rsidRPr="00111190" w:rsidRDefault="00111190" w:rsidP="00111190">
      <w:pPr>
        <w:ind w:firstLine="397"/>
        <w:rPr>
          <w:spacing w:val="-4"/>
          <w:szCs w:val="24"/>
        </w:rPr>
      </w:pPr>
      <w:r w:rsidRPr="00111190">
        <w:rPr>
          <w:spacing w:val="-4"/>
          <w:szCs w:val="24"/>
        </w:rPr>
        <w:t xml:space="preserve">Структурно-логическая схема является основным дидактическим средством для выработки технологии </w:t>
      </w:r>
      <w:proofErr w:type="gramStart"/>
      <w:r w:rsidRPr="00111190">
        <w:rPr>
          <w:spacing w:val="-4"/>
          <w:szCs w:val="24"/>
        </w:rPr>
        <w:t>обучения по</w:t>
      </w:r>
      <w:proofErr w:type="gramEnd"/>
      <w:r w:rsidRPr="00111190">
        <w:rPr>
          <w:spacing w:val="-4"/>
          <w:szCs w:val="24"/>
        </w:rPr>
        <w:t xml:space="preserve"> изучаемым темам конкретной экономической дисциплины. К основным признакам данной структуры можно отнести: состав, последовательность, связь. В собствен</w:t>
      </w:r>
      <w:r w:rsidRPr="00111190">
        <w:rPr>
          <w:spacing w:val="-4"/>
          <w:szCs w:val="24"/>
        </w:rPr>
        <w:softHyphen/>
        <w:t xml:space="preserve">ной практике перед построением структурно-логической схемы и созданием </w:t>
      </w:r>
      <w:proofErr w:type="spellStart"/>
      <w:proofErr w:type="gramStart"/>
      <w:r w:rsidRPr="00111190">
        <w:rPr>
          <w:spacing w:val="-4"/>
          <w:szCs w:val="24"/>
        </w:rPr>
        <w:t>блок-конспекта</w:t>
      </w:r>
      <w:proofErr w:type="spellEnd"/>
      <w:proofErr w:type="gramEnd"/>
      <w:r w:rsidRPr="00111190">
        <w:rPr>
          <w:spacing w:val="-4"/>
          <w:szCs w:val="24"/>
        </w:rPr>
        <w:t xml:space="preserve"> учебной дисциплины «Бизнес-планирование» была прове</w:t>
      </w:r>
      <w:r w:rsidRPr="00111190">
        <w:rPr>
          <w:spacing w:val="-4"/>
          <w:szCs w:val="24"/>
        </w:rPr>
        <w:softHyphen/>
        <w:t xml:space="preserve">дена соответствующая логико-герменевтическая работа по следующим аспектам: </w:t>
      </w:r>
    </w:p>
    <w:p w:rsidR="00111190" w:rsidRPr="00111190" w:rsidRDefault="00111190" w:rsidP="00111190">
      <w:pPr>
        <w:ind w:firstLine="397"/>
        <w:rPr>
          <w:spacing w:val="-4"/>
          <w:szCs w:val="24"/>
        </w:rPr>
      </w:pPr>
      <w:r w:rsidRPr="00111190">
        <w:rPr>
          <w:spacing w:val="-4"/>
          <w:szCs w:val="24"/>
        </w:rPr>
        <w:t xml:space="preserve">– проанализировано методическое обеспечение и достигнутые результаты в отечественной и зарубежной практике </w:t>
      </w:r>
      <w:proofErr w:type="spellStart"/>
      <w:proofErr w:type="gramStart"/>
      <w:r w:rsidRPr="00111190">
        <w:rPr>
          <w:spacing w:val="-4"/>
          <w:szCs w:val="24"/>
        </w:rPr>
        <w:t>бизнес-планирования</w:t>
      </w:r>
      <w:proofErr w:type="spellEnd"/>
      <w:proofErr w:type="gramEnd"/>
      <w:r w:rsidRPr="00111190">
        <w:rPr>
          <w:spacing w:val="-4"/>
          <w:szCs w:val="24"/>
        </w:rPr>
        <w:t>. С этой целью изучалась информация учебно-методического характера (учебники, монографии, нормативные документы и т. п.), оценивались статистические данные, аналитические обзоры, был задействован интернет-ресурс по проблемам разработки и реализации бизнес-планов;</w:t>
      </w:r>
    </w:p>
    <w:p w:rsidR="00111190" w:rsidRPr="00111190" w:rsidRDefault="00111190" w:rsidP="00111190">
      <w:pPr>
        <w:ind w:firstLine="397"/>
        <w:rPr>
          <w:spacing w:val="-4"/>
          <w:szCs w:val="24"/>
        </w:rPr>
      </w:pPr>
      <w:r w:rsidRPr="00111190">
        <w:rPr>
          <w:spacing w:val="-4"/>
          <w:szCs w:val="24"/>
        </w:rPr>
        <w:t>– учтены критерии существующей системы менеджмента качества при изучении тем выбранной дисциплины;</w:t>
      </w:r>
    </w:p>
    <w:p w:rsidR="00111190" w:rsidRPr="00111190" w:rsidRDefault="00111190" w:rsidP="00111190">
      <w:pPr>
        <w:ind w:firstLine="397"/>
        <w:rPr>
          <w:spacing w:val="-4"/>
          <w:szCs w:val="24"/>
        </w:rPr>
      </w:pPr>
      <w:r w:rsidRPr="00111190">
        <w:rPr>
          <w:spacing w:val="-4"/>
          <w:szCs w:val="24"/>
        </w:rPr>
        <w:t>– систематизирована предметная информация, выявлены ключевые термины, определены логические связи между темами и опорными понятиями в рамках каждой из них;</w:t>
      </w:r>
    </w:p>
    <w:p w:rsidR="00111190" w:rsidRPr="00111190" w:rsidRDefault="00111190" w:rsidP="00111190">
      <w:pPr>
        <w:ind w:firstLine="397"/>
        <w:rPr>
          <w:spacing w:val="-4"/>
          <w:szCs w:val="24"/>
        </w:rPr>
      </w:pPr>
      <w:r w:rsidRPr="00111190">
        <w:rPr>
          <w:spacing w:val="-4"/>
          <w:szCs w:val="24"/>
        </w:rPr>
        <w:t>– подготовлены конкретные задания, продумано их содержание, сфор</w:t>
      </w:r>
      <w:r w:rsidRPr="00111190">
        <w:rPr>
          <w:spacing w:val="-4"/>
          <w:szCs w:val="24"/>
        </w:rPr>
        <w:softHyphen/>
        <w:t>мулированы вопросы, позволяющие акцентировать внимание на основных положениях каждой отдельно рассматриваемой темы дисциплины, обстоя</w:t>
      </w:r>
      <w:r w:rsidRPr="00111190">
        <w:rPr>
          <w:spacing w:val="-4"/>
          <w:szCs w:val="24"/>
        </w:rPr>
        <w:softHyphen/>
        <w:t xml:space="preserve">тельно изучить и закрепить представленный в </w:t>
      </w:r>
      <w:proofErr w:type="spellStart"/>
      <w:proofErr w:type="gramStart"/>
      <w:r w:rsidRPr="00111190">
        <w:rPr>
          <w:spacing w:val="-4"/>
          <w:szCs w:val="24"/>
        </w:rPr>
        <w:t>блок-конспекте</w:t>
      </w:r>
      <w:proofErr w:type="spellEnd"/>
      <w:proofErr w:type="gramEnd"/>
      <w:r w:rsidRPr="00111190">
        <w:rPr>
          <w:spacing w:val="-4"/>
          <w:szCs w:val="24"/>
        </w:rPr>
        <w:t xml:space="preserve"> материал. </w:t>
      </w:r>
    </w:p>
    <w:p w:rsidR="00111190" w:rsidRPr="00111190" w:rsidRDefault="00111190" w:rsidP="00111190">
      <w:pPr>
        <w:ind w:firstLine="397"/>
        <w:rPr>
          <w:color w:val="000000"/>
          <w:spacing w:val="-4"/>
          <w:szCs w:val="24"/>
        </w:rPr>
      </w:pPr>
      <w:r w:rsidRPr="00111190">
        <w:rPr>
          <w:spacing w:val="-4"/>
          <w:szCs w:val="24"/>
        </w:rPr>
        <w:t xml:space="preserve">Фактически структурно-логическая схема выполняет функцию «опорного конспекта» и выступает базой для построения </w:t>
      </w:r>
      <w:proofErr w:type="spellStart"/>
      <w:proofErr w:type="gramStart"/>
      <w:r w:rsidRPr="00111190">
        <w:rPr>
          <w:spacing w:val="-4"/>
          <w:szCs w:val="24"/>
        </w:rPr>
        <w:t>блок-конспекта</w:t>
      </w:r>
      <w:proofErr w:type="spellEnd"/>
      <w:proofErr w:type="gramEnd"/>
      <w:r w:rsidRPr="00111190">
        <w:rPr>
          <w:spacing w:val="-4"/>
          <w:szCs w:val="24"/>
        </w:rPr>
        <w:t xml:space="preserve"> в процессе выполнения студентами адекватного </w:t>
      </w:r>
      <w:r w:rsidRPr="00111190">
        <w:rPr>
          <w:color w:val="000000"/>
          <w:spacing w:val="-4"/>
          <w:szCs w:val="24"/>
        </w:rPr>
        <w:t>задания и поэтапного заполнения пустых ячеек структурной схемы. Наличие структурно-логической схемы дает возможность визуализировать содержание и структуру преподаваемой дисциплины, раскрыть ее сущность, структуру, содержание и связи между компонентами (темами и ключевыми терминами в рамках каждой из них). Данная схема позволяет студентам:</w:t>
      </w:r>
    </w:p>
    <w:p w:rsidR="00111190" w:rsidRPr="00111190" w:rsidRDefault="00111190" w:rsidP="00111190">
      <w:pPr>
        <w:ind w:firstLine="397"/>
        <w:rPr>
          <w:color w:val="000000"/>
          <w:spacing w:val="-4"/>
          <w:szCs w:val="24"/>
        </w:rPr>
      </w:pPr>
      <w:r w:rsidRPr="00111190">
        <w:rPr>
          <w:spacing w:val="-4"/>
          <w:szCs w:val="24"/>
        </w:rPr>
        <w:t>– </w:t>
      </w:r>
      <w:r w:rsidRPr="00111190">
        <w:rPr>
          <w:color w:val="000000"/>
          <w:spacing w:val="-4"/>
          <w:szCs w:val="24"/>
        </w:rPr>
        <w:t>четко позиционировать бизнес-планирование в системе планирова</w:t>
      </w:r>
      <w:r w:rsidRPr="00111190">
        <w:rPr>
          <w:color w:val="000000"/>
          <w:spacing w:val="-4"/>
          <w:szCs w:val="24"/>
        </w:rPr>
        <w:softHyphen/>
        <w:t xml:space="preserve">ния торговой организации по отношению к стратегическому и тактическому планированию (первый уровень схемы); </w:t>
      </w:r>
    </w:p>
    <w:p w:rsidR="00111190" w:rsidRPr="00111190" w:rsidRDefault="00111190" w:rsidP="00111190">
      <w:pPr>
        <w:ind w:firstLine="397"/>
        <w:rPr>
          <w:color w:val="000000"/>
          <w:spacing w:val="-5"/>
          <w:szCs w:val="24"/>
        </w:rPr>
      </w:pPr>
      <w:r w:rsidRPr="00111190">
        <w:rPr>
          <w:spacing w:val="-5"/>
          <w:szCs w:val="24"/>
        </w:rPr>
        <w:t>– </w:t>
      </w:r>
      <w:r w:rsidRPr="00111190">
        <w:rPr>
          <w:color w:val="000000"/>
          <w:spacing w:val="-5"/>
          <w:szCs w:val="24"/>
        </w:rPr>
        <w:t>определить назначение и типы бизнес-планов (второй уровень схемы);</w:t>
      </w:r>
    </w:p>
    <w:p w:rsidR="00111190" w:rsidRPr="00111190" w:rsidRDefault="00111190" w:rsidP="00111190">
      <w:pPr>
        <w:ind w:firstLine="397"/>
        <w:rPr>
          <w:color w:val="000000"/>
          <w:spacing w:val="-4"/>
          <w:szCs w:val="24"/>
        </w:rPr>
      </w:pPr>
      <w:r w:rsidRPr="00111190">
        <w:rPr>
          <w:spacing w:val="-4"/>
          <w:szCs w:val="24"/>
        </w:rPr>
        <w:t>– </w:t>
      </w:r>
      <w:r w:rsidRPr="00111190">
        <w:rPr>
          <w:color w:val="000000"/>
          <w:spacing w:val="-4"/>
          <w:szCs w:val="24"/>
        </w:rPr>
        <w:t>рассмотреть обеспечение процесса разработки бизнес-плана в органи</w:t>
      </w:r>
      <w:r w:rsidRPr="00111190">
        <w:rPr>
          <w:color w:val="000000"/>
          <w:spacing w:val="-4"/>
          <w:szCs w:val="24"/>
        </w:rPr>
        <w:softHyphen/>
        <w:t>зации в полном аспекте необходимых действий в рамках информационного, методического, материально-технического, кадрового, финансового обес</w:t>
      </w:r>
      <w:r w:rsidRPr="00111190">
        <w:rPr>
          <w:color w:val="000000"/>
          <w:spacing w:val="-4"/>
          <w:szCs w:val="24"/>
        </w:rPr>
        <w:softHyphen/>
        <w:t>печения (третий уровень схемы);</w:t>
      </w:r>
    </w:p>
    <w:p w:rsidR="00111190" w:rsidRPr="00111190" w:rsidRDefault="00111190" w:rsidP="00111190">
      <w:pPr>
        <w:ind w:firstLine="397"/>
        <w:rPr>
          <w:color w:val="000000"/>
          <w:spacing w:val="-4"/>
          <w:szCs w:val="24"/>
        </w:rPr>
      </w:pPr>
      <w:r w:rsidRPr="00111190">
        <w:rPr>
          <w:spacing w:val="-4"/>
          <w:szCs w:val="24"/>
        </w:rPr>
        <w:lastRenderedPageBreak/>
        <w:t>– </w:t>
      </w:r>
      <w:r w:rsidRPr="00111190">
        <w:rPr>
          <w:color w:val="000000"/>
          <w:spacing w:val="-4"/>
          <w:szCs w:val="24"/>
        </w:rPr>
        <w:t>изучить этапы разработки бизнес-плана и его структуру, содержание и специфику разработки каждого раздела бизнес-плана (четвертый уровень схемы);</w:t>
      </w:r>
    </w:p>
    <w:p w:rsidR="00111190" w:rsidRPr="00111190" w:rsidRDefault="00111190" w:rsidP="00111190">
      <w:pPr>
        <w:ind w:firstLine="397"/>
        <w:rPr>
          <w:color w:val="000000"/>
          <w:spacing w:val="-4"/>
          <w:szCs w:val="24"/>
        </w:rPr>
      </w:pPr>
      <w:r w:rsidRPr="00111190">
        <w:rPr>
          <w:spacing w:val="-4"/>
          <w:szCs w:val="24"/>
        </w:rPr>
        <w:t>– </w:t>
      </w:r>
      <w:r w:rsidRPr="00111190">
        <w:rPr>
          <w:color w:val="000000"/>
          <w:spacing w:val="-4"/>
          <w:szCs w:val="24"/>
        </w:rPr>
        <w:t>обобщить полученные знания и перейти к освоению информации по реализации разработанного бизнес-плана (пятый уровень схемы);</w:t>
      </w:r>
    </w:p>
    <w:p w:rsidR="00111190" w:rsidRPr="00111190" w:rsidRDefault="00111190" w:rsidP="00111190">
      <w:pPr>
        <w:ind w:firstLine="397"/>
        <w:rPr>
          <w:color w:val="000000"/>
          <w:spacing w:val="-4"/>
          <w:szCs w:val="24"/>
        </w:rPr>
      </w:pPr>
      <w:r w:rsidRPr="00111190">
        <w:rPr>
          <w:spacing w:val="-4"/>
          <w:szCs w:val="24"/>
        </w:rPr>
        <w:t>– </w:t>
      </w:r>
      <w:r w:rsidRPr="00111190">
        <w:rPr>
          <w:color w:val="000000"/>
          <w:spacing w:val="-4"/>
          <w:szCs w:val="24"/>
        </w:rPr>
        <w:t>сформировать комплексное видение изучаемой дисциплины и завер</w:t>
      </w:r>
      <w:r w:rsidRPr="00111190">
        <w:rPr>
          <w:color w:val="000000"/>
          <w:spacing w:val="-4"/>
          <w:szCs w:val="24"/>
        </w:rPr>
        <w:softHyphen/>
        <w:t>шить познавательный процесс оценкой экономической эффективности разработанного и реализованного бизнес-плана (шестой (заключительный) уровень схемы).</w:t>
      </w:r>
    </w:p>
    <w:p w:rsidR="00111190" w:rsidRPr="00111190" w:rsidRDefault="00111190" w:rsidP="00111190">
      <w:pPr>
        <w:ind w:firstLine="397"/>
        <w:rPr>
          <w:color w:val="000000"/>
          <w:spacing w:val="-5"/>
          <w:szCs w:val="24"/>
        </w:rPr>
      </w:pPr>
      <w:r w:rsidRPr="00111190">
        <w:rPr>
          <w:color w:val="000000"/>
          <w:spacing w:val="-4"/>
          <w:szCs w:val="24"/>
        </w:rPr>
        <w:t xml:space="preserve">Таким образом, структурно-логическая схема формирует у студентов целостное восприятие учебной дисциплины, структурирует ее элементы (темы) через ключевые понятия, термины, определения, акцентирует внимание на главном, активизирует их самостоятельно-познавательную деятельность. В результате ее построения и заполнения граф каждого уровня формируется основа </w:t>
      </w:r>
      <w:proofErr w:type="spellStart"/>
      <w:proofErr w:type="gramStart"/>
      <w:r w:rsidRPr="00111190">
        <w:rPr>
          <w:color w:val="000000"/>
          <w:spacing w:val="-4"/>
          <w:szCs w:val="24"/>
        </w:rPr>
        <w:t>блок-конспекта</w:t>
      </w:r>
      <w:proofErr w:type="spellEnd"/>
      <w:proofErr w:type="gramEnd"/>
      <w:r w:rsidRPr="00111190">
        <w:rPr>
          <w:color w:val="000000"/>
          <w:spacing w:val="-4"/>
          <w:szCs w:val="24"/>
        </w:rPr>
        <w:t xml:space="preserve">. Разработка системы заданий по каждому уровню (каждой теме) как для индивидуального (на практических занятиях), так и группового (включая и лекционные занятия) выполнения способствует росту степени восприятия понимания и усвоения учебной информации. Сущность, структура и содержание заданий </w:t>
      </w:r>
      <w:proofErr w:type="spellStart"/>
      <w:r w:rsidRPr="00111190">
        <w:rPr>
          <w:color w:val="000000"/>
          <w:spacing w:val="-4"/>
          <w:szCs w:val="24"/>
        </w:rPr>
        <w:t>коррелируют</w:t>
      </w:r>
      <w:proofErr w:type="spellEnd"/>
      <w:r w:rsidRPr="00111190">
        <w:rPr>
          <w:color w:val="000000"/>
          <w:spacing w:val="-4"/>
          <w:szCs w:val="24"/>
        </w:rPr>
        <w:t xml:space="preserve"> с такими элементами методической системы, как мотивация, ориентировка, модель деятельности, самоконтроль и творчество. Задания в этом случае </w:t>
      </w:r>
      <w:r w:rsidRPr="00111190">
        <w:rPr>
          <w:color w:val="000000"/>
          <w:spacing w:val="-5"/>
          <w:szCs w:val="24"/>
        </w:rPr>
        <w:t>выступают средством управления познавательной деятельностью студентов.</w:t>
      </w:r>
    </w:p>
    <w:p w:rsidR="00111190" w:rsidRPr="00111190" w:rsidRDefault="00111190" w:rsidP="00111190">
      <w:pPr>
        <w:ind w:firstLine="397"/>
        <w:rPr>
          <w:color w:val="000000"/>
          <w:spacing w:val="-4"/>
          <w:szCs w:val="24"/>
        </w:rPr>
      </w:pPr>
      <w:r w:rsidRPr="00111190">
        <w:rPr>
          <w:color w:val="000000"/>
          <w:spacing w:val="-4"/>
          <w:szCs w:val="24"/>
        </w:rPr>
        <w:t xml:space="preserve">Наличие </w:t>
      </w:r>
      <w:proofErr w:type="spellStart"/>
      <w:proofErr w:type="gramStart"/>
      <w:r w:rsidRPr="00111190">
        <w:rPr>
          <w:color w:val="000000"/>
          <w:spacing w:val="-4"/>
          <w:szCs w:val="24"/>
        </w:rPr>
        <w:t>блок-конспекта</w:t>
      </w:r>
      <w:proofErr w:type="spellEnd"/>
      <w:proofErr w:type="gramEnd"/>
      <w:r w:rsidRPr="00111190">
        <w:rPr>
          <w:color w:val="000000"/>
          <w:spacing w:val="-4"/>
          <w:szCs w:val="24"/>
        </w:rPr>
        <w:t xml:space="preserve"> и построение структурно-логической схемы учебной дисциплины позволяет отойти от традиционного формата моно</w:t>
      </w:r>
      <w:r w:rsidRPr="00111190">
        <w:rPr>
          <w:color w:val="000000"/>
          <w:spacing w:val="-4"/>
          <w:szCs w:val="24"/>
        </w:rPr>
        <w:softHyphen/>
        <w:t>логической формы изложения материала в рамках лекционных занятий. Наличие структурной схемы с пустыми графами, которые студенты самостоятельно заполняют на основании выполняемых заданий в ходе лекций, «заменяет» формальное конспектирование материала целенаправ</w:t>
      </w:r>
      <w:r w:rsidRPr="00111190">
        <w:rPr>
          <w:color w:val="000000"/>
          <w:spacing w:val="-4"/>
          <w:szCs w:val="24"/>
        </w:rPr>
        <w:softHyphen/>
        <w:t xml:space="preserve">ленной самостоятельно-познавательной деятельностью. </w:t>
      </w:r>
    </w:p>
    <w:p w:rsidR="00111190" w:rsidRPr="00111190" w:rsidRDefault="00111190" w:rsidP="00111190">
      <w:pPr>
        <w:ind w:firstLine="397"/>
        <w:rPr>
          <w:color w:val="000000"/>
          <w:spacing w:val="-4"/>
          <w:szCs w:val="24"/>
        </w:rPr>
      </w:pPr>
      <w:r w:rsidRPr="00111190">
        <w:rPr>
          <w:color w:val="000000"/>
          <w:spacing w:val="-4"/>
          <w:szCs w:val="24"/>
        </w:rPr>
        <w:t xml:space="preserve">Однако следует учитывать, использование указанных средств обучения требует и от преподавателя дополнительной подготовки к занятиям, в частности, к лекциям, которая заключается в следующем: </w:t>
      </w:r>
    </w:p>
    <w:p w:rsidR="00111190" w:rsidRPr="00111190" w:rsidRDefault="00111190" w:rsidP="00111190">
      <w:pPr>
        <w:ind w:firstLine="397"/>
        <w:rPr>
          <w:color w:val="000000"/>
          <w:spacing w:val="-4"/>
          <w:szCs w:val="24"/>
        </w:rPr>
      </w:pPr>
      <w:r w:rsidRPr="00111190">
        <w:rPr>
          <w:spacing w:val="-4"/>
          <w:szCs w:val="24"/>
        </w:rPr>
        <w:t>–</w:t>
      </w:r>
      <w:r w:rsidRPr="00111190">
        <w:rPr>
          <w:color w:val="000000"/>
          <w:spacing w:val="-4"/>
          <w:szCs w:val="24"/>
        </w:rPr>
        <w:t xml:space="preserve"> разработке коллективных (для группы, потока) заданий с четкой и понятной формулировкой текста и вопросов к рассмотрению;</w:t>
      </w:r>
    </w:p>
    <w:p w:rsidR="00111190" w:rsidRPr="00111190" w:rsidRDefault="00111190" w:rsidP="00111190">
      <w:pPr>
        <w:ind w:firstLine="397"/>
        <w:rPr>
          <w:color w:val="000000"/>
          <w:spacing w:val="-4"/>
          <w:szCs w:val="24"/>
        </w:rPr>
      </w:pPr>
      <w:r w:rsidRPr="00111190">
        <w:rPr>
          <w:spacing w:val="-4"/>
          <w:szCs w:val="24"/>
        </w:rPr>
        <w:t>–</w:t>
      </w:r>
      <w:r w:rsidRPr="00111190">
        <w:rPr>
          <w:color w:val="000000"/>
          <w:spacing w:val="-4"/>
          <w:szCs w:val="24"/>
        </w:rPr>
        <w:t xml:space="preserve"> необходимости обеспечить наличие задания до начала каждой последующей лекции (используя возможности электронного ресурса), учитывая, что вербальный вариант выдачи задания не обеспечивает того, что каждый студент будет задействован в его выполнении, то есть услышит, поймет и заполнит предлагаемую схему, таблицу и т. д.;</w:t>
      </w:r>
    </w:p>
    <w:p w:rsidR="00111190" w:rsidRPr="00111190" w:rsidRDefault="00111190" w:rsidP="00111190">
      <w:pPr>
        <w:ind w:firstLine="397"/>
        <w:rPr>
          <w:color w:val="000000"/>
          <w:spacing w:val="-4"/>
          <w:szCs w:val="24"/>
        </w:rPr>
      </w:pPr>
      <w:r w:rsidRPr="00111190">
        <w:rPr>
          <w:spacing w:val="-4"/>
          <w:szCs w:val="24"/>
        </w:rPr>
        <w:t>–</w:t>
      </w:r>
      <w:r w:rsidRPr="00111190">
        <w:rPr>
          <w:color w:val="000000"/>
          <w:spacing w:val="-4"/>
          <w:szCs w:val="24"/>
        </w:rPr>
        <w:t xml:space="preserve"> </w:t>
      </w:r>
      <w:proofErr w:type="gramStart"/>
      <w:r w:rsidRPr="00111190">
        <w:rPr>
          <w:color w:val="000000"/>
          <w:spacing w:val="-4"/>
          <w:szCs w:val="24"/>
        </w:rPr>
        <w:t>умении</w:t>
      </w:r>
      <w:proofErr w:type="gramEnd"/>
      <w:r w:rsidRPr="00111190">
        <w:rPr>
          <w:color w:val="000000"/>
          <w:spacing w:val="-4"/>
          <w:szCs w:val="24"/>
        </w:rPr>
        <w:t xml:space="preserve"> распределять лекционное время на изложение материала и выполнение заданий;</w:t>
      </w:r>
    </w:p>
    <w:p w:rsidR="00111190" w:rsidRPr="00111190" w:rsidRDefault="00111190" w:rsidP="00111190">
      <w:pPr>
        <w:ind w:firstLine="397"/>
        <w:rPr>
          <w:color w:val="000000"/>
          <w:spacing w:val="-4"/>
          <w:szCs w:val="24"/>
        </w:rPr>
      </w:pPr>
      <w:r w:rsidRPr="00111190">
        <w:rPr>
          <w:spacing w:val="-4"/>
          <w:szCs w:val="24"/>
        </w:rPr>
        <w:t>–</w:t>
      </w:r>
      <w:r w:rsidRPr="00111190">
        <w:rPr>
          <w:color w:val="000000"/>
          <w:spacing w:val="-4"/>
          <w:szCs w:val="24"/>
        </w:rPr>
        <w:t xml:space="preserve"> </w:t>
      </w:r>
      <w:proofErr w:type="gramStart"/>
      <w:r w:rsidRPr="00111190">
        <w:rPr>
          <w:color w:val="000000"/>
          <w:spacing w:val="-4"/>
          <w:szCs w:val="24"/>
        </w:rPr>
        <w:t>построении</w:t>
      </w:r>
      <w:proofErr w:type="gramEnd"/>
      <w:r w:rsidRPr="00111190">
        <w:rPr>
          <w:color w:val="000000"/>
          <w:spacing w:val="-4"/>
          <w:szCs w:val="24"/>
        </w:rPr>
        <w:t xml:space="preserve"> презентаций, содержащих необходимую информацию для повышения уровня готовности студентов к выполнению предлагаемых заданий;</w:t>
      </w:r>
    </w:p>
    <w:p w:rsidR="00111190" w:rsidRPr="00111190" w:rsidRDefault="00111190" w:rsidP="00111190">
      <w:pPr>
        <w:ind w:firstLine="397"/>
        <w:rPr>
          <w:color w:val="000000"/>
          <w:spacing w:val="-4"/>
          <w:szCs w:val="24"/>
        </w:rPr>
      </w:pPr>
      <w:r w:rsidRPr="00111190">
        <w:rPr>
          <w:spacing w:val="-4"/>
          <w:szCs w:val="24"/>
        </w:rPr>
        <w:t>–</w:t>
      </w:r>
      <w:r w:rsidRPr="00111190">
        <w:rPr>
          <w:color w:val="000000"/>
          <w:spacing w:val="-4"/>
          <w:szCs w:val="24"/>
        </w:rPr>
        <w:t xml:space="preserve"> </w:t>
      </w:r>
      <w:proofErr w:type="gramStart"/>
      <w:r w:rsidRPr="00111190">
        <w:rPr>
          <w:color w:val="000000"/>
          <w:spacing w:val="-4"/>
          <w:szCs w:val="24"/>
        </w:rPr>
        <w:t>повышении</w:t>
      </w:r>
      <w:proofErr w:type="gramEnd"/>
      <w:r w:rsidRPr="00111190">
        <w:rPr>
          <w:color w:val="000000"/>
          <w:spacing w:val="-4"/>
          <w:szCs w:val="24"/>
        </w:rPr>
        <w:t xml:space="preserve"> собственных профессиональных навыков.</w:t>
      </w:r>
    </w:p>
    <w:p w:rsidR="00111190" w:rsidRPr="00111190" w:rsidRDefault="00111190" w:rsidP="00111190">
      <w:pPr>
        <w:ind w:firstLine="397"/>
        <w:rPr>
          <w:color w:val="000000"/>
          <w:spacing w:val="-4"/>
          <w:szCs w:val="24"/>
        </w:rPr>
      </w:pPr>
      <w:r w:rsidRPr="00111190">
        <w:rPr>
          <w:color w:val="000000"/>
          <w:spacing w:val="-4"/>
          <w:szCs w:val="24"/>
        </w:rPr>
        <w:t xml:space="preserve">Таким образом, «поэтапное» (в ходе каждого лекционного занятия) выполнение дидактически обоснованных заданий (составляющих блок-конспект) обеспечивает студентам необходимый уровень понимания учебного материала и формирование модели деятельности по решению конкретных задач и достижению намеченной цели лекции, способствует развитию логического мышления и росту качества знаний. Имея в своем арсенале предметную информацию и адекватную структурную схему, можно говорить об инновационном подходе в применяемой технологии обучения, основанном на поэтапном формировании методической системы, включающей целесообразные действия </w:t>
      </w:r>
      <w:proofErr w:type="gramStart"/>
      <w:r w:rsidRPr="00111190">
        <w:rPr>
          <w:color w:val="000000"/>
          <w:spacing w:val="-4"/>
          <w:szCs w:val="24"/>
        </w:rPr>
        <w:t>по</w:t>
      </w:r>
      <w:proofErr w:type="gramEnd"/>
      <w:r w:rsidRPr="00111190">
        <w:rPr>
          <w:color w:val="000000"/>
          <w:spacing w:val="-4"/>
          <w:szCs w:val="24"/>
        </w:rPr>
        <w:t>:</w:t>
      </w:r>
    </w:p>
    <w:p w:rsidR="00111190" w:rsidRPr="00111190" w:rsidRDefault="00111190" w:rsidP="00111190">
      <w:pPr>
        <w:ind w:firstLine="397"/>
        <w:rPr>
          <w:color w:val="000000"/>
          <w:spacing w:val="-4"/>
          <w:szCs w:val="24"/>
        </w:rPr>
      </w:pPr>
      <w:r w:rsidRPr="00111190">
        <w:rPr>
          <w:spacing w:val="-4"/>
          <w:szCs w:val="24"/>
        </w:rPr>
        <w:t>–</w:t>
      </w:r>
      <w:r w:rsidRPr="00111190">
        <w:rPr>
          <w:color w:val="000000"/>
          <w:spacing w:val="-4"/>
          <w:szCs w:val="24"/>
        </w:rPr>
        <w:t xml:space="preserve"> созданию потребностей (мотивации) в изучении нового материал;</w:t>
      </w:r>
    </w:p>
    <w:p w:rsidR="00111190" w:rsidRPr="00111190" w:rsidRDefault="00111190" w:rsidP="00111190">
      <w:pPr>
        <w:ind w:firstLine="397"/>
        <w:rPr>
          <w:color w:val="000000"/>
          <w:spacing w:val="-4"/>
          <w:szCs w:val="24"/>
        </w:rPr>
      </w:pPr>
      <w:r w:rsidRPr="00111190">
        <w:rPr>
          <w:spacing w:val="-4"/>
          <w:szCs w:val="24"/>
        </w:rPr>
        <w:t>–</w:t>
      </w:r>
      <w:r w:rsidRPr="00111190">
        <w:rPr>
          <w:color w:val="000000"/>
          <w:spacing w:val="-4"/>
          <w:szCs w:val="24"/>
        </w:rPr>
        <w:t xml:space="preserve"> формированию системы ориентиров по выделению основных по</w:t>
      </w:r>
      <w:r w:rsidRPr="00111190">
        <w:rPr>
          <w:color w:val="000000"/>
          <w:spacing w:val="-4"/>
          <w:szCs w:val="24"/>
        </w:rPr>
        <w:softHyphen/>
        <w:t>нятий темы;</w:t>
      </w:r>
    </w:p>
    <w:p w:rsidR="00111190" w:rsidRPr="00111190" w:rsidRDefault="00111190" w:rsidP="00111190">
      <w:pPr>
        <w:ind w:firstLine="397"/>
        <w:rPr>
          <w:color w:val="000000"/>
          <w:spacing w:val="-4"/>
          <w:szCs w:val="24"/>
        </w:rPr>
      </w:pPr>
      <w:r w:rsidRPr="00111190">
        <w:rPr>
          <w:spacing w:val="-4"/>
          <w:szCs w:val="24"/>
        </w:rPr>
        <w:t>–</w:t>
      </w:r>
      <w:r w:rsidRPr="00111190">
        <w:rPr>
          <w:color w:val="000000"/>
          <w:spacing w:val="-4"/>
          <w:szCs w:val="24"/>
        </w:rPr>
        <w:t xml:space="preserve"> разработке модели действий студентов (коллективных и индиви</w:t>
      </w:r>
      <w:r w:rsidRPr="00111190">
        <w:rPr>
          <w:color w:val="000000"/>
          <w:spacing w:val="-4"/>
          <w:szCs w:val="24"/>
        </w:rPr>
        <w:softHyphen/>
        <w:t>дуальных) по выявлению закономерностей в изучаемом материале;</w:t>
      </w:r>
    </w:p>
    <w:p w:rsidR="00111190" w:rsidRPr="00111190" w:rsidRDefault="00111190" w:rsidP="00111190">
      <w:pPr>
        <w:ind w:firstLine="397"/>
        <w:rPr>
          <w:color w:val="000000"/>
          <w:spacing w:val="-4"/>
          <w:szCs w:val="24"/>
        </w:rPr>
      </w:pPr>
      <w:r w:rsidRPr="00111190">
        <w:rPr>
          <w:spacing w:val="-4"/>
          <w:szCs w:val="24"/>
        </w:rPr>
        <w:t>–</w:t>
      </w:r>
      <w:r w:rsidRPr="00111190">
        <w:rPr>
          <w:color w:val="000000"/>
          <w:spacing w:val="-4"/>
          <w:szCs w:val="24"/>
        </w:rPr>
        <w:t xml:space="preserve"> организации самостоятельно-познавательной работы по выполнению заданий;</w:t>
      </w:r>
    </w:p>
    <w:p w:rsidR="00710E8E" w:rsidRPr="00111190" w:rsidRDefault="00111190" w:rsidP="00111190">
      <w:pPr>
        <w:ind w:firstLine="397"/>
        <w:rPr>
          <w:color w:val="000000"/>
          <w:spacing w:val="-4"/>
          <w:szCs w:val="24"/>
        </w:rPr>
      </w:pPr>
      <w:r w:rsidRPr="00111190">
        <w:rPr>
          <w:spacing w:val="-4"/>
          <w:szCs w:val="24"/>
        </w:rPr>
        <w:t>–</w:t>
      </w:r>
      <w:r w:rsidRPr="00111190">
        <w:rPr>
          <w:color w:val="000000"/>
          <w:spacing w:val="-4"/>
          <w:szCs w:val="24"/>
        </w:rPr>
        <w:t xml:space="preserve"> созданию условий, возможностей для применения выявленных закономерностей в реальной практике хозяйствования. </w:t>
      </w:r>
    </w:p>
    <w:sectPr w:rsidR="00710E8E" w:rsidRPr="00111190" w:rsidSect="00710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190"/>
    <w:rsid w:val="00111190"/>
    <w:rsid w:val="003D56A3"/>
    <w:rsid w:val="00710E8E"/>
    <w:rsid w:val="00A540B7"/>
    <w:rsid w:val="00C3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19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1096</Words>
  <Characters>6250</Characters>
  <Application>Microsoft Office Word</Application>
  <DocSecurity>0</DocSecurity>
  <Lines>52</Lines>
  <Paragraphs>14</Paragraphs>
  <ScaleCrop>false</ScaleCrop>
  <Company/>
  <LinksUpToDate>false</LinksUpToDate>
  <CharactersWithSpaces>7332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2015-08-13T07:22:00Z</dcterms:created>
  <dcterms:modified xsi:type="dcterms:W3CDTF">2015-08-13T07:23:00Z</dcterms:modified>
</cp:coreProperties>
</file>