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5F" w:rsidRPr="00F42D5F" w:rsidRDefault="00F42D5F" w:rsidP="00F42D5F">
      <w:pPr>
        <w:ind w:firstLine="709"/>
        <w:jc w:val="center"/>
        <w:rPr>
          <w:b/>
        </w:rPr>
      </w:pPr>
      <w:r w:rsidRPr="00F42D5F">
        <w:rPr>
          <w:b/>
        </w:rPr>
        <w:t>ИНТЕГРАЦИЯ ОБРАЗОВАТЕЛЬНЫХ ВОЗМОЖНОСТЕЙ СЕТИ ИНТЕРНЕТ В УЧЕБНЫЙ ПРОЦЕСС</w:t>
      </w:r>
    </w:p>
    <w:p w:rsidR="00F42D5F" w:rsidRPr="00F42D5F" w:rsidRDefault="00F42D5F" w:rsidP="00F42D5F">
      <w:pPr>
        <w:ind w:firstLine="709"/>
      </w:pPr>
    </w:p>
    <w:p w:rsidR="00F42D5F" w:rsidRPr="00F42D5F" w:rsidRDefault="00F42D5F" w:rsidP="00F42D5F">
      <w:pPr>
        <w:ind w:firstLine="709"/>
      </w:pPr>
      <w:proofErr w:type="spellStart"/>
      <w:r w:rsidRPr="00F42D5F">
        <w:rPr>
          <w:b/>
        </w:rPr>
        <w:t>Ваценко</w:t>
      </w:r>
      <w:proofErr w:type="spellEnd"/>
      <w:r w:rsidRPr="00F42D5F">
        <w:rPr>
          <w:b/>
        </w:rPr>
        <w:t xml:space="preserve"> Екатерина Викторовна </w:t>
      </w:r>
    </w:p>
    <w:p w:rsidR="00F42D5F" w:rsidRPr="00F42D5F" w:rsidRDefault="00F42D5F" w:rsidP="00F42D5F">
      <w:pPr>
        <w:ind w:firstLine="709"/>
      </w:pPr>
      <w:r w:rsidRPr="00F42D5F">
        <w:t>Институт бизнеса и менеджмента технологий БГУ</w:t>
      </w:r>
    </w:p>
    <w:p w:rsidR="00F42D5F" w:rsidRPr="00F42D5F" w:rsidRDefault="00F42D5F" w:rsidP="00F42D5F">
      <w:pPr>
        <w:ind w:firstLine="709"/>
      </w:pPr>
    </w:p>
    <w:p w:rsidR="00F42D5F" w:rsidRPr="00F42D5F" w:rsidRDefault="00F42D5F" w:rsidP="00F42D5F">
      <w:pPr>
        <w:ind w:firstLine="709"/>
      </w:pPr>
      <w:r w:rsidRPr="00F42D5F">
        <w:t>Современное общество ставит перед образованием задачу формирова</w:t>
      </w:r>
      <w:r w:rsidRPr="00F42D5F">
        <w:softHyphen/>
        <w:t xml:space="preserve">ния у обучаемого критического мышления, совершенствования навыков самообразования и индивидуализации обучения. Система обучения профессиональному иноязычному общению может быть эффективной, если она основывается на современных </w:t>
      </w:r>
      <w:proofErr w:type="gramStart"/>
      <w:r w:rsidRPr="00F42D5F">
        <w:t>методических подходах</w:t>
      </w:r>
      <w:proofErr w:type="gramEnd"/>
      <w:r w:rsidRPr="00F42D5F">
        <w:t>. Внедрение новой образовательной технологии требует пересмотра существующих норм и правил организации учебного процесса в современном образо</w:t>
      </w:r>
      <w:r w:rsidRPr="00F42D5F">
        <w:softHyphen/>
        <w:t>вательном учреждении, позволяет наиболее эффективно реализовывать те или иные модели инновационного образования. Инновационное образова</w:t>
      </w:r>
      <w:r w:rsidRPr="00F42D5F">
        <w:softHyphen/>
        <w:t>ние рассматривается как системная совокупность образовательных процес</w:t>
      </w:r>
      <w:r w:rsidRPr="00F42D5F">
        <w:softHyphen/>
        <w:t>сов, основанная на активном применении новейших информационных и организационно-педагогических технологий с применением теоретических, практических и педагогических инноваций. Внедрение информационных технологий способствует интенсификации учебного процесса.</w:t>
      </w:r>
    </w:p>
    <w:p w:rsidR="00F42D5F" w:rsidRPr="00F42D5F" w:rsidRDefault="00F42D5F" w:rsidP="00F42D5F">
      <w:pPr>
        <w:ind w:firstLine="709"/>
      </w:pPr>
      <w:r w:rsidRPr="00F42D5F">
        <w:t xml:space="preserve">Интернет, являясь частью информационных технологий, может быть эффективно использован в учебном процессе, поскольку в настоящее время электронные ресурсы сети Интернет рассматриваются не только в качестве средства поиска и получения информации, но и в качестве средства развития существующих форм обучения и создания новых. Современный Интернет </w:t>
      </w:r>
      <w:proofErr w:type="gramStart"/>
      <w:r w:rsidRPr="00F42D5F">
        <w:t>представляет в распоряжение</w:t>
      </w:r>
      <w:proofErr w:type="gramEnd"/>
      <w:r w:rsidRPr="00F42D5F">
        <w:t xml:space="preserve"> преподавателя иностранного языка практически неисчерпаемые информационные ресурсы, а также новые технические возможности, которые позволяют существенно повысить качество обучения иностранным языкам. Отличительными характеристи</w:t>
      </w:r>
      <w:r w:rsidRPr="00F42D5F">
        <w:softHyphen/>
        <w:t>ками данных ресурсов являются аутентичность, актуальность, информатив</w:t>
      </w:r>
      <w:r w:rsidRPr="00F42D5F">
        <w:softHyphen/>
        <w:t xml:space="preserve">ность. Благодаря новым технологиям сети Интернет преподаватель может решить отдельные конкретные задачи, связанные с учебным процессом, максимально эффективно за минимальное время с наименьшей затратой сил и средств. </w:t>
      </w:r>
    </w:p>
    <w:p w:rsidR="00F42D5F" w:rsidRPr="00F42D5F" w:rsidRDefault="00F42D5F" w:rsidP="00F42D5F">
      <w:pPr>
        <w:ind w:firstLine="709"/>
      </w:pPr>
      <w:r w:rsidRPr="00F42D5F">
        <w:t xml:space="preserve">При интеграции </w:t>
      </w:r>
      <w:proofErr w:type="spellStart"/>
      <w:proofErr w:type="gramStart"/>
      <w:r w:rsidRPr="00F42D5F">
        <w:t>интернет-технологий</w:t>
      </w:r>
      <w:proofErr w:type="spellEnd"/>
      <w:proofErr w:type="gramEnd"/>
      <w:r w:rsidRPr="00F42D5F">
        <w:t xml:space="preserve"> в учебный процесс преподава</w:t>
      </w:r>
      <w:r w:rsidRPr="00F42D5F">
        <w:softHyphen/>
        <w:t>тель иностранного языка выполняет роль координатора, требующую продуманной реализации возможностей сети Интернет, ведущую к модернизации образовательного процесса и пересмотру образовательных стандартов, что требует понимания того, что представляет собой глобальная сеть Интернет и как ее особенности могут быть интегрированы в процесс обучения иностранному языку.</w:t>
      </w:r>
    </w:p>
    <w:p w:rsidR="00F42D5F" w:rsidRPr="00F42D5F" w:rsidRDefault="00F42D5F" w:rsidP="00F42D5F">
      <w:pPr>
        <w:ind w:firstLine="709"/>
      </w:pPr>
      <w:r w:rsidRPr="00F42D5F">
        <w:t xml:space="preserve">Интеграция </w:t>
      </w:r>
      <w:proofErr w:type="gramStart"/>
      <w:r w:rsidRPr="00F42D5F">
        <w:t>образовательных</w:t>
      </w:r>
      <w:proofErr w:type="gramEnd"/>
      <w:r w:rsidRPr="00F42D5F">
        <w:t xml:space="preserve"> возможности глобальной сети Интернет определяет различные задачи, которые могут быть реализованы при обучении иностранному языку. Наиболее важными задачами, которые могут быть поставлены при обучении иностранному языку с использо</w:t>
      </w:r>
      <w:r w:rsidRPr="00F42D5F">
        <w:softHyphen/>
        <w:t xml:space="preserve">ванием </w:t>
      </w:r>
      <w:proofErr w:type="spellStart"/>
      <w:proofErr w:type="gramStart"/>
      <w:r w:rsidRPr="00F42D5F">
        <w:t>интернет-технологий</w:t>
      </w:r>
      <w:proofErr w:type="spellEnd"/>
      <w:proofErr w:type="gramEnd"/>
      <w:r w:rsidRPr="00F42D5F">
        <w:t xml:space="preserve"> являются следующие:</w:t>
      </w:r>
    </w:p>
    <w:p w:rsidR="00F42D5F" w:rsidRPr="00F42D5F" w:rsidRDefault="00F42D5F" w:rsidP="00F42D5F">
      <w:pPr>
        <w:ind w:firstLine="709"/>
      </w:pPr>
      <w:r w:rsidRPr="00F42D5F">
        <w:t>– формирование коммуникативных навыков и культуры общения;</w:t>
      </w:r>
    </w:p>
    <w:p w:rsidR="00F42D5F" w:rsidRPr="00F42D5F" w:rsidRDefault="00F42D5F" w:rsidP="00F42D5F">
      <w:pPr>
        <w:ind w:firstLine="709"/>
      </w:pPr>
      <w:r w:rsidRPr="00F42D5F">
        <w:t xml:space="preserve">– формирование и совершенствование языковых </w:t>
      </w:r>
      <w:proofErr w:type="gramStart"/>
      <w:r w:rsidRPr="00F42D5F">
        <w:t>навыков</w:t>
      </w:r>
      <w:proofErr w:type="gramEnd"/>
      <w:r w:rsidRPr="00F42D5F">
        <w:t xml:space="preserve"> и развитие умений иноязычного общения в разных сферах и ситуациях;</w:t>
      </w:r>
    </w:p>
    <w:p w:rsidR="00F42D5F" w:rsidRPr="00F42D5F" w:rsidRDefault="00F42D5F" w:rsidP="00F42D5F">
      <w:pPr>
        <w:ind w:firstLine="709"/>
      </w:pPr>
      <w:r w:rsidRPr="00F42D5F">
        <w:t>– повышение мотивации и создание потребности в изучении иностранного языка посредством живого общения;</w:t>
      </w:r>
    </w:p>
    <w:p w:rsidR="00F42D5F" w:rsidRPr="00F42D5F" w:rsidRDefault="00F42D5F" w:rsidP="00F42D5F">
      <w:pPr>
        <w:ind w:firstLine="709"/>
      </w:pPr>
      <w:r w:rsidRPr="00F42D5F">
        <w:t>– реализация индивидуального подхода путем учета индивидуальных особенностей, обучающихся за счет использования коммуникативных служб сети Интернет;</w:t>
      </w:r>
    </w:p>
    <w:p w:rsidR="00F42D5F" w:rsidRPr="00F42D5F" w:rsidRDefault="00F42D5F" w:rsidP="00F42D5F">
      <w:pPr>
        <w:ind w:firstLine="709"/>
      </w:pPr>
      <w:r w:rsidRPr="00F42D5F">
        <w:t>– развитие навыков самостоятельной и исследовательской работы студентов за счет специально организованной деятельности с использова</w:t>
      </w:r>
      <w:r w:rsidRPr="00F42D5F">
        <w:softHyphen/>
        <w:t>нием технологий сети интернет, что способствует самостоятельной деятель</w:t>
      </w:r>
      <w:r w:rsidRPr="00F42D5F">
        <w:softHyphen/>
        <w:t>ности и ликвидации пробелов в знаниях, навыках и умениях [1].</w:t>
      </w:r>
    </w:p>
    <w:p w:rsidR="00F42D5F" w:rsidRPr="00F42D5F" w:rsidRDefault="00F42D5F" w:rsidP="00F42D5F">
      <w:pPr>
        <w:ind w:firstLine="709"/>
      </w:pPr>
      <w:r w:rsidRPr="00F42D5F">
        <w:lastRenderedPageBreak/>
        <w:t>Глобальная сеть Интернет интегрируется в процесс обучения иностран</w:t>
      </w:r>
      <w:r w:rsidRPr="00F42D5F">
        <w:softHyphen/>
        <w:t xml:space="preserve">ному языку и выполняет следующие функции: </w:t>
      </w:r>
    </w:p>
    <w:p w:rsidR="00F42D5F" w:rsidRPr="00F42D5F" w:rsidRDefault="00F42D5F" w:rsidP="00F42D5F">
      <w:pPr>
        <w:ind w:firstLine="709"/>
      </w:pPr>
      <w:r w:rsidRPr="00F42D5F">
        <w:t>1. Коммуникативная функция реализуется при помощи коммуни</w:t>
      </w:r>
      <w:r w:rsidRPr="00F42D5F">
        <w:softHyphen/>
        <w:t>кативных служб сети (например: электронная почта и форум), которые расширяют круг общения в учебной коммуникации со студентами.</w:t>
      </w:r>
    </w:p>
    <w:p w:rsidR="00F42D5F" w:rsidRPr="00F42D5F" w:rsidRDefault="00F42D5F" w:rsidP="00F42D5F">
      <w:pPr>
        <w:ind w:firstLine="709"/>
      </w:pPr>
      <w:r w:rsidRPr="00F42D5F">
        <w:t>2. Информативная функция сети Интернет реализуется за счет того, что электронные ресурсы сети обеспечивают информационную поддержку процесса обучения иностранным языкам, предоставляя возможность получения актуальной исчерпывающей информации по интересующим вопросам.</w:t>
      </w:r>
    </w:p>
    <w:p w:rsidR="00F42D5F" w:rsidRPr="00F42D5F" w:rsidRDefault="00F42D5F" w:rsidP="00F42D5F">
      <w:pPr>
        <w:ind w:firstLine="709"/>
      </w:pPr>
      <w:r w:rsidRPr="00F42D5F">
        <w:t>3. Презентационная функция осуществляется путем представления раздаточного материала, учебных пособий, аудио и видеоматериалов, а также результатов работы студентов в сети Интернет.</w:t>
      </w:r>
    </w:p>
    <w:p w:rsidR="00F42D5F" w:rsidRPr="00F42D5F" w:rsidRDefault="00F42D5F" w:rsidP="00F42D5F">
      <w:pPr>
        <w:ind w:firstLine="709"/>
      </w:pPr>
      <w:r w:rsidRPr="00F42D5F">
        <w:t xml:space="preserve">4. </w:t>
      </w:r>
      <w:proofErr w:type="gramStart"/>
      <w:r w:rsidRPr="00F42D5F">
        <w:t>Организационно-управляющая</w:t>
      </w:r>
      <w:proofErr w:type="gramEnd"/>
      <w:r w:rsidRPr="00F42D5F">
        <w:t xml:space="preserve"> функция сети Интернет позволяет преподавателю управлять индивидуальной и совместной деятельностью студентов по работе с электронными ресурсами, осуществляя взаимодей</w:t>
      </w:r>
      <w:r w:rsidRPr="00F42D5F">
        <w:softHyphen/>
        <w:t>ствие с ними посредством коммуникативных служб сети.</w:t>
      </w:r>
    </w:p>
    <w:p w:rsidR="00F42D5F" w:rsidRPr="00F42D5F" w:rsidRDefault="00F42D5F" w:rsidP="00F42D5F">
      <w:pPr>
        <w:ind w:firstLine="709"/>
      </w:pPr>
      <w:r w:rsidRPr="00F42D5F">
        <w:t>К базовым возможностям технологий сети интернет при обучении иностранному языку относятся следующие: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993"/>
        </w:tabs>
        <w:ind w:left="0" w:firstLine="709"/>
      </w:pPr>
      <w:r w:rsidRPr="00F42D5F">
        <w:t>передача сообщений различного вида (текстового, звукового и видео);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993"/>
        </w:tabs>
        <w:ind w:left="0" w:firstLine="709"/>
      </w:pPr>
      <w:r w:rsidRPr="00F42D5F">
        <w:t>неограниченность поиска информации и коммуникации;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993"/>
        </w:tabs>
        <w:ind w:left="0" w:firstLine="709"/>
      </w:pPr>
      <w:r w:rsidRPr="00F42D5F">
        <w:t>доступ к электронным библиотекам, энциклопедиям, словарям и другим информационным ресурсам;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993"/>
        </w:tabs>
        <w:ind w:left="0" w:firstLine="709"/>
      </w:pPr>
      <w:r w:rsidRPr="00F42D5F">
        <w:t>повышение информационной культуры, получение разнообразной современной и аутентичной информации о стране и культуре изучаемого языка;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993"/>
        </w:tabs>
        <w:ind w:left="0" w:firstLine="709"/>
      </w:pPr>
      <w:r w:rsidRPr="00F42D5F">
        <w:t>обучение на дистанционных курсах или получение дистанционного образования с целью повышения профессиональной подготовки.</w:t>
      </w:r>
    </w:p>
    <w:p w:rsidR="00F42D5F" w:rsidRPr="00F42D5F" w:rsidRDefault="00F42D5F" w:rsidP="00F42D5F">
      <w:pPr>
        <w:ind w:firstLine="709"/>
      </w:pPr>
      <w:r w:rsidRPr="00F42D5F">
        <w:t>Информацию на сайтах, предназначенную для обучения иностранному языку, можно представить следующим образом: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F42D5F">
        <w:t>учебная информация (упражнения, учебные программы, лекционные курсы);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F42D5F">
        <w:t>научно-методическая информация (электронные книги и журналы, материалы конференций, научные статьи и рецензии, сайты, посвященные преподаванию с помощью новейших технологий);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F42D5F">
        <w:t>справочная литература (словари, справочники, энциклопедии);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F42D5F">
        <w:t>художественная литература;</w:t>
      </w:r>
    </w:p>
    <w:p w:rsidR="00F42D5F" w:rsidRPr="00F42D5F" w:rsidRDefault="00F42D5F" w:rsidP="00F42D5F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F42D5F">
        <w:t>историко-культурологическая информация [2].</w:t>
      </w:r>
    </w:p>
    <w:p w:rsidR="00F42D5F" w:rsidRPr="00F42D5F" w:rsidRDefault="00F42D5F" w:rsidP="00F42D5F">
      <w:pPr>
        <w:ind w:firstLine="709"/>
      </w:pPr>
      <w:r w:rsidRPr="00F42D5F">
        <w:t>В последние годы все более популярными среди преподавателей иностранного языка становятся формы деятельности сети, которые спо</w:t>
      </w:r>
      <w:r w:rsidRPr="00F42D5F">
        <w:softHyphen/>
        <w:t>собствуют совершенствованию их профессионально-методического мастер</w:t>
      </w:r>
      <w:r w:rsidRPr="00F42D5F">
        <w:softHyphen/>
        <w:t>ства, а именно:</w:t>
      </w:r>
    </w:p>
    <w:p w:rsidR="00F42D5F" w:rsidRPr="00F42D5F" w:rsidRDefault="00F42D5F" w:rsidP="00F42D5F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42D5F">
        <w:t xml:space="preserve">изучение отечественного и зарубежного опыта преподавания иностранных языков; </w:t>
      </w:r>
    </w:p>
    <w:p w:rsidR="00F42D5F" w:rsidRPr="00F42D5F" w:rsidRDefault="00F42D5F" w:rsidP="00F42D5F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42D5F">
        <w:t xml:space="preserve">консультации со специалистами по актуальным методическим проблемам; </w:t>
      </w:r>
    </w:p>
    <w:p w:rsidR="00F42D5F" w:rsidRPr="00F42D5F" w:rsidRDefault="00F42D5F" w:rsidP="00F42D5F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42D5F">
        <w:t xml:space="preserve">участие в сетевых конференциях, семинарах; профессиональное общение. </w:t>
      </w:r>
    </w:p>
    <w:p w:rsidR="00F42D5F" w:rsidRPr="00F42D5F" w:rsidRDefault="00F42D5F" w:rsidP="00F42D5F">
      <w:pPr>
        <w:ind w:firstLine="709"/>
      </w:pPr>
      <w:r w:rsidRPr="00F42D5F">
        <w:t>Учебные интернет-ресурсы выступают в качестве инструмента профессионального общения и средства создания сетевых сообществ, способствующих развитию профессионально-методического мастерства преподавателей иностранных языков.</w:t>
      </w:r>
    </w:p>
    <w:p w:rsidR="00F42D5F" w:rsidRPr="00F42D5F" w:rsidRDefault="00F42D5F" w:rsidP="00F42D5F">
      <w:pPr>
        <w:ind w:firstLine="709"/>
        <w:jc w:val="center"/>
      </w:pPr>
    </w:p>
    <w:p w:rsidR="00F42D5F" w:rsidRPr="00F42D5F" w:rsidRDefault="00F42D5F" w:rsidP="00F42D5F">
      <w:pPr>
        <w:ind w:firstLine="709"/>
        <w:jc w:val="center"/>
      </w:pPr>
      <w:r w:rsidRPr="00F42D5F">
        <w:t>ЛИТЕРАТУРА</w:t>
      </w:r>
    </w:p>
    <w:p w:rsidR="00F42D5F" w:rsidRPr="00F42D5F" w:rsidRDefault="00F42D5F" w:rsidP="00F42D5F">
      <w:pPr>
        <w:ind w:firstLine="709"/>
      </w:pPr>
    </w:p>
    <w:p w:rsidR="00F42D5F" w:rsidRPr="00F42D5F" w:rsidRDefault="00F42D5F" w:rsidP="00F42D5F">
      <w:pPr>
        <w:ind w:firstLine="709"/>
      </w:pPr>
      <w:r w:rsidRPr="00F42D5F">
        <w:t xml:space="preserve">1. </w:t>
      </w:r>
      <w:r w:rsidRPr="00F42D5F">
        <w:rPr>
          <w:b/>
          <w:lang w:val="be-BY"/>
        </w:rPr>
        <w:t>Жук, Л. Г.</w:t>
      </w:r>
      <w:r w:rsidRPr="00F42D5F">
        <w:rPr>
          <w:lang w:val="be-BY"/>
        </w:rPr>
        <w:t xml:space="preserve"> Интернет-технологии как средство организации самостоятельной работы студентов технических вузов : на материале обучения иностранному языку : дис. канд. пед. наук : 13.00.08 / Л. Г. Жук. – СПб., 2006. – 265 с.</w:t>
      </w:r>
    </w:p>
    <w:p w:rsidR="00710E8E" w:rsidRDefault="00F42D5F" w:rsidP="00F42D5F">
      <w:pPr>
        <w:ind w:firstLine="709"/>
      </w:pPr>
      <w:r w:rsidRPr="00F42D5F">
        <w:lastRenderedPageBreak/>
        <w:t xml:space="preserve">2. </w:t>
      </w:r>
      <w:proofErr w:type="spellStart"/>
      <w:r w:rsidRPr="00F42D5F">
        <w:rPr>
          <w:b/>
        </w:rPr>
        <w:t>Полат</w:t>
      </w:r>
      <w:proofErr w:type="spellEnd"/>
      <w:r w:rsidRPr="00F42D5F">
        <w:rPr>
          <w:b/>
        </w:rPr>
        <w:t>, Е. С.</w:t>
      </w:r>
      <w:r w:rsidRPr="00F42D5F">
        <w:t xml:space="preserve"> Теория и практика дистанционного обучения / Е. С. </w:t>
      </w:r>
      <w:proofErr w:type="spellStart"/>
      <w:r w:rsidRPr="00F42D5F">
        <w:t>Полат</w:t>
      </w:r>
      <w:proofErr w:type="spellEnd"/>
      <w:r w:rsidRPr="00F42D5F">
        <w:t>. – Москва,</w:t>
      </w:r>
      <w:r w:rsidRPr="00F42D5F">
        <w:rPr>
          <w:lang w:val="be-BY"/>
        </w:rPr>
        <w:t xml:space="preserve"> </w:t>
      </w:r>
      <w:r w:rsidRPr="00F42D5F">
        <w:t xml:space="preserve">2004. </w:t>
      </w:r>
      <w:r w:rsidRPr="00F42D5F">
        <w:rPr>
          <w:lang w:val="be-BY"/>
        </w:rPr>
        <w:t xml:space="preserve">– 66 </w:t>
      </w:r>
      <w:proofErr w:type="gramStart"/>
      <w:r w:rsidRPr="00F42D5F">
        <w:rPr>
          <w:lang w:val="be-BY"/>
        </w:rPr>
        <w:t>с</w:t>
      </w:r>
      <w:proofErr w:type="gramEnd"/>
      <w:r w:rsidRPr="00F42D5F">
        <w:rPr>
          <w:lang w:val="be-BY"/>
        </w:rPr>
        <w:t>.</w:t>
      </w:r>
    </w:p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2E9"/>
    <w:multiLevelType w:val="hybridMultilevel"/>
    <w:tmpl w:val="C0E0D5EC"/>
    <w:lvl w:ilvl="0" w:tplc="5922E2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AD47EF"/>
    <w:multiLevelType w:val="hybridMultilevel"/>
    <w:tmpl w:val="AF561AFE"/>
    <w:lvl w:ilvl="0" w:tplc="5922E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5F"/>
    <w:rsid w:val="003D56A3"/>
    <w:rsid w:val="00710E8E"/>
    <w:rsid w:val="00A540B7"/>
    <w:rsid w:val="00C355DB"/>
    <w:rsid w:val="00F4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2015-08-13T07:14:00Z</dcterms:created>
  <dcterms:modified xsi:type="dcterms:W3CDTF">2015-08-13T07:16:00Z</dcterms:modified>
</cp:coreProperties>
</file>