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D9" w:rsidRPr="004F54AD" w:rsidRDefault="007E44D9" w:rsidP="007E44D9">
      <w:pPr>
        <w:pStyle w:val="Gradtitle"/>
        <w:spacing w:line="240" w:lineRule="auto"/>
      </w:pPr>
      <w:r w:rsidRPr="004F54AD">
        <w:t>БЕЛОРУССКИЙ ГОСУДАРСТВЕННЫЙ УНИВЕРСИТЕТ</w:t>
      </w:r>
    </w:p>
    <w:p w:rsidR="007E44D9" w:rsidRPr="004F54AD" w:rsidRDefault="007E44D9" w:rsidP="007E44D9">
      <w:pPr>
        <w:pStyle w:val="Gradtitle"/>
        <w:spacing w:line="240" w:lineRule="auto"/>
      </w:pPr>
      <w:r w:rsidRPr="004F54AD">
        <w:t>Механико-математический факультет</w:t>
      </w:r>
    </w:p>
    <w:p w:rsidR="007E44D9" w:rsidRPr="004F54AD" w:rsidRDefault="007E44D9" w:rsidP="007E44D9">
      <w:pPr>
        <w:pStyle w:val="Gradtitle"/>
        <w:spacing w:line="240" w:lineRule="auto"/>
      </w:pPr>
      <w:r w:rsidRPr="004F54AD">
        <w:t>Кафедра теоретической и прикладной механики</w:t>
      </w:r>
    </w:p>
    <w:p w:rsidR="007E44D9" w:rsidRPr="004F54AD" w:rsidRDefault="007E44D9" w:rsidP="007E44D9">
      <w:pPr>
        <w:pStyle w:val="Gradtitle"/>
        <w:spacing w:line="240" w:lineRule="auto"/>
      </w:pPr>
    </w:p>
    <w:p w:rsidR="007E44D9" w:rsidRPr="004F54AD" w:rsidRDefault="007E44D9" w:rsidP="007E44D9">
      <w:pPr>
        <w:pStyle w:val="Gradtitle"/>
        <w:spacing w:line="240" w:lineRule="auto"/>
      </w:pPr>
    </w:p>
    <w:p w:rsidR="007E44D9" w:rsidRPr="004F54AD" w:rsidRDefault="007E44D9" w:rsidP="007E44D9">
      <w:pPr>
        <w:pStyle w:val="Gradtitle"/>
        <w:spacing w:line="240" w:lineRule="auto"/>
      </w:pPr>
    </w:p>
    <w:p w:rsidR="007E44D9" w:rsidRDefault="007E44D9" w:rsidP="007E44D9">
      <w:pPr>
        <w:pStyle w:val="Gradtitle"/>
        <w:spacing w:line="240" w:lineRule="auto"/>
      </w:pPr>
    </w:p>
    <w:p w:rsidR="007E44D9" w:rsidRDefault="007E44D9" w:rsidP="007E44D9">
      <w:pPr>
        <w:pStyle w:val="Gradtitle"/>
        <w:spacing w:line="240" w:lineRule="auto"/>
      </w:pPr>
    </w:p>
    <w:p w:rsidR="007E44D9" w:rsidRPr="004F54AD" w:rsidRDefault="007E44D9" w:rsidP="007E44D9">
      <w:pPr>
        <w:pStyle w:val="Gradtitle"/>
        <w:spacing w:line="240" w:lineRule="auto"/>
      </w:pPr>
    </w:p>
    <w:p w:rsidR="007E44D9" w:rsidRPr="004F54AD" w:rsidRDefault="007E44D9" w:rsidP="007E44D9">
      <w:pPr>
        <w:pStyle w:val="Gradtitle"/>
        <w:spacing w:line="240" w:lineRule="auto"/>
      </w:pPr>
    </w:p>
    <w:p w:rsidR="007E44D9" w:rsidRPr="004F54AD" w:rsidRDefault="007E44D9" w:rsidP="007E44D9">
      <w:pPr>
        <w:pStyle w:val="Gradtitle"/>
        <w:spacing w:line="240" w:lineRule="auto"/>
      </w:pPr>
    </w:p>
    <w:p w:rsidR="007E44D9" w:rsidRPr="004F54AD" w:rsidRDefault="007E44D9" w:rsidP="007E44D9">
      <w:pPr>
        <w:pStyle w:val="Gradtitle"/>
        <w:spacing w:line="240" w:lineRule="auto"/>
      </w:pPr>
      <w:r w:rsidRPr="004F54AD">
        <w:t>Аннотация к дипломной работе</w:t>
      </w:r>
    </w:p>
    <w:p w:rsidR="007E44D9" w:rsidRPr="004F54AD" w:rsidRDefault="007E44D9" w:rsidP="007E44D9">
      <w:pPr>
        <w:pStyle w:val="Gradtitle"/>
        <w:spacing w:line="240" w:lineRule="auto"/>
      </w:pPr>
      <w:r w:rsidRPr="007E44D9">
        <w:t>«</w:t>
      </w:r>
      <w:r>
        <w:t>И</w:t>
      </w:r>
      <w:r w:rsidRPr="007E44D9">
        <w:t>сследование движения слоя вязкой жидкости</w:t>
      </w:r>
      <w:r w:rsidRPr="007E44D9">
        <w:br/>
        <w:t xml:space="preserve"> на горизонтальной подложке в поле центробежных сил</w:t>
      </w:r>
      <w:r w:rsidRPr="004F54AD">
        <w:t>»</w:t>
      </w:r>
    </w:p>
    <w:p w:rsidR="007E44D9" w:rsidRPr="004F54AD" w:rsidRDefault="007E44D9" w:rsidP="007E44D9">
      <w:pPr>
        <w:pStyle w:val="Gradtitle"/>
        <w:spacing w:line="240" w:lineRule="auto"/>
      </w:pPr>
    </w:p>
    <w:p w:rsidR="007E44D9" w:rsidRPr="004F54AD" w:rsidRDefault="007E44D9" w:rsidP="007E44D9">
      <w:pPr>
        <w:pStyle w:val="Gradtitle"/>
        <w:spacing w:line="240" w:lineRule="auto"/>
        <w:jc w:val="left"/>
      </w:pPr>
    </w:p>
    <w:p w:rsidR="007E44D9" w:rsidRPr="004F54AD" w:rsidRDefault="007E44D9" w:rsidP="007E44D9">
      <w:pPr>
        <w:pStyle w:val="Gradtitle"/>
        <w:spacing w:line="240" w:lineRule="auto"/>
        <w:jc w:val="left"/>
      </w:pPr>
    </w:p>
    <w:p w:rsidR="007E44D9" w:rsidRDefault="007E44D9" w:rsidP="007E44D9">
      <w:pPr>
        <w:pStyle w:val="Gradtitle"/>
        <w:spacing w:line="240" w:lineRule="auto"/>
        <w:jc w:val="left"/>
      </w:pPr>
    </w:p>
    <w:p w:rsidR="007E44D9" w:rsidRDefault="007E44D9" w:rsidP="007E44D9">
      <w:pPr>
        <w:pStyle w:val="Gradtitle"/>
        <w:spacing w:line="240" w:lineRule="auto"/>
        <w:jc w:val="left"/>
      </w:pPr>
    </w:p>
    <w:p w:rsidR="007E44D9" w:rsidRDefault="007E44D9" w:rsidP="007E44D9">
      <w:pPr>
        <w:pStyle w:val="Gradtitle"/>
        <w:spacing w:line="240" w:lineRule="auto"/>
        <w:jc w:val="left"/>
      </w:pPr>
    </w:p>
    <w:p w:rsidR="007E44D9" w:rsidRDefault="007E44D9" w:rsidP="007E44D9">
      <w:pPr>
        <w:pStyle w:val="Gradtitle"/>
        <w:spacing w:line="240" w:lineRule="auto"/>
        <w:jc w:val="left"/>
      </w:pPr>
    </w:p>
    <w:p w:rsidR="007E44D9" w:rsidRDefault="007E44D9" w:rsidP="007E44D9">
      <w:pPr>
        <w:pStyle w:val="Gradtitle"/>
        <w:spacing w:line="240" w:lineRule="auto"/>
        <w:jc w:val="left"/>
      </w:pPr>
    </w:p>
    <w:p w:rsidR="007E44D9" w:rsidRPr="004F54AD" w:rsidRDefault="007E44D9" w:rsidP="007E44D9">
      <w:pPr>
        <w:pStyle w:val="Gradtitle"/>
        <w:spacing w:line="240" w:lineRule="auto"/>
        <w:jc w:val="left"/>
      </w:pPr>
    </w:p>
    <w:p w:rsidR="007E44D9" w:rsidRPr="004F54AD" w:rsidRDefault="007E44D9" w:rsidP="007E44D9">
      <w:pPr>
        <w:pStyle w:val="Gradtitle"/>
        <w:spacing w:line="240" w:lineRule="auto"/>
        <w:jc w:val="left"/>
      </w:pPr>
    </w:p>
    <w:p w:rsidR="007E44D9" w:rsidRPr="00555C98" w:rsidRDefault="007E44D9" w:rsidP="007E44D9">
      <w:pPr>
        <w:pStyle w:val="Gradtitle"/>
        <w:spacing w:line="240" w:lineRule="auto"/>
        <w:jc w:val="right"/>
      </w:pPr>
      <w:proofErr w:type="spellStart"/>
      <w:r>
        <w:t>Наливашко</w:t>
      </w:r>
      <w:proofErr w:type="spellEnd"/>
      <w:r>
        <w:t xml:space="preserve"> Екатерина Михайловна</w:t>
      </w:r>
    </w:p>
    <w:p w:rsidR="007E44D9" w:rsidRPr="004F54AD" w:rsidRDefault="007E44D9" w:rsidP="007E44D9">
      <w:pPr>
        <w:pStyle w:val="Gradtitle"/>
        <w:spacing w:line="240" w:lineRule="auto"/>
        <w:jc w:val="right"/>
      </w:pPr>
      <w:r>
        <w:t xml:space="preserve">Руководитель </w:t>
      </w:r>
      <w:r>
        <w:rPr>
          <w:rFonts w:ascii="Times New Roman CYR" w:hAnsi="Times New Roman CYR" w:cs="Times New Roman CYR"/>
          <w:color w:val="000000"/>
        </w:rPr>
        <w:t xml:space="preserve">– </w:t>
      </w:r>
      <w:proofErr w:type="spellStart"/>
      <w:r>
        <w:rPr>
          <w:rFonts w:ascii="Times New Roman CYR" w:hAnsi="Times New Roman CYR" w:cs="Times New Roman CYR"/>
          <w:color w:val="000000"/>
        </w:rPr>
        <w:t>К</w:t>
      </w:r>
      <w:r>
        <w:t>онон</w:t>
      </w:r>
      <w:proofErr w:type="spellEnd"/>
      <w:r>
        <w:t xml:space="preserve"> Павел Николаевич</w:t>
      </w:r>
    </w:p>
    <w:p w:rsidR="007E44D9" w:rsidRPr="004F54AD" w:rsidRDefault="007E44D9" w:rsidP="007E44D9">
      <w:pPr>
        <w:pStyle w:val="Gradtitle"/>
        <w:spacing w:line="240" w:lineRule="auto"/>
      </w:pPr>
    </w:p>
    <w:p w:rsidR="007E44D9" w:rsidRPr="004F54AD" w:rsidRDefault="007E44D9" w:rsidP="007E44D9">
      <w:pPr>
        <w:pStyle w:val="Gradtitle"/>
        <w:spacing w:line="240" w:lineRule="auto"/>
      </w:pPr>
    </w:p>
    <w:p w:rsidR="007E44D9" w:rsidRPr="004F54AD" w:rsidRDefault="007E44D9" w:rsidP="007E44D9">
      <w:pPr>
        <w:pStyle w:val="Gradtitle"/>
        <w:spacing w:line="240" w:lineRule="auto"/>
      </w:pPr>
    </w:p>
    <w:p w:rsidR="007E44D9" w:rsidRPr="004F54AD" w:rsidRDefault="007E44D9" w:rsidP="007E44D9">
      <w:pPr>
        <w:pStyle w:val="Gradtitle"/>
        <w:spacing w:line="240" w:lineRule="auto"/>
      </w:pPr>
    </w:p>
    <w:p w:rsidR="007E44D9" w:rsidRPr="004F54AD" w:rsidRDefault="007E44D9" w:rsidP="007E44D9">
      <w:pPr>
        <w:pStyle w:val="Gradtitle"/>
        <w:spacing w:line="240" w:lineRule="auto"/>
      </w:pPr>
    </w:p>
    <w:p w:rsidR="007E44D9" w:rsidRDefault="007E44D9" w:rsidP="007E44D9">
      <w:pPr>
        <w:pStyle w:val="Gradtitle"/>
        <w:spacing w:line="240" w:lineRule="auto"/>
      </w:pPr>
    </w:p>
    <w:p w:rsidR="007E44D9" w:rsidRDefault="007E44D9" w:rsidP="007E44D9">
      <w:pPr>
        <w:pStyle w:val="Gradtitle"/>
        <w:spacing w:line="240" w:lineRule="auto"/>
      </w:pPr>
    </w:p>
    <w:p w:rsidR="007E44D9" w:rsidRDefault="007E44D9" w:rsidP="007E44D9">
      <w:pPr>
        <w:pStyle w:val="Gradtitle"/>
        <w:spacing w:line="240" w:lineRule="auto"/>
      </w:pPr>
    </w:p>
    <w:p w:rsidR="007E44D9" w:rsidRDefault="007E44D9" w:rsidP="007E44D9">
      <w:pPr>
        <w:pStyle w:val="Gradtitle"/>
        <w:spacing w:line="240" w:lineRule="auto"/>
      </w:pPr>
    </w:p>
    <w:p w:rsidR="007E44D9" w:rsidRDefault="007E44D9" w:rsidP="007E44D9">
      <w:pPr>
        <w:pStyle w:val="Gradtitle"/>
        <w:spacing w:line="240" w:lineRule="auto"/>
      </w:pPr>
    </w:p>
    <w:p w:rsidR="007E44D9" w:rsidRDefault="007E44D9" w:rsidP="007E44D9">
      <w:pPr>
        <w:pStyle w:val="Gradtitle"/>
        <w:spacing w:line="240" w:lineRule="auto"/>
      </w:pPr>
    </w:p>
    <w:p w:rsidR="007E44D9" w:rsidRPr="004F54AD" w:rsidRDefault="007E44D9" w:rsidP="007E44D9">
      <w:pPr>
        <w:pStyle w:val="Gradtitle"/>
        <w:spacing w:line="240" w:lineRule="auto"/>
      </w:pPr>
    </w:p>
    <w:p w:rsidR="007E44D9" w:rsidRDefault="007E44D9" w:rsidP="007E44D9">
      <w:pPr>
        <w:pStyle w:val="Gradtitle"/>
        <w:spacing w:line="240" w:lineRule="auto"/>
      </w:pPr>
    </w:p>
    <w:p w:rsidR="007E44D9" w:rsidRDefault="007E44D9" w:rsidP="007E44D9">
      <w:pPr>
        <w:pStyle w:val="Gradtitle"/>
        <w:spacing w:line="240" w:lineRule="auto"/>
        <w:rPr>
          <w:lang w:val="be-BY"/>
        </w:rPr>
      </w:pPr>
    </w:p>
    <w:p w:rsidR="007E44D9" w:rsidRDefault="007E44D9" w:rsidP="007E44D9">
      <w:pPr>
        <w:pStyle w:val="Gradtitle"/>
        <w:spacing w:line="240" w:lineRule="auto"/>
        <w:rPr>
          <w:lang w:val="be-BY"/>
        </w:rPr>
      </w:pPr>
    </w:p>
    <w:p w:rsidR="007E44D9" w:rsidRDefault="007E44D9" w:rsidP="007E44D9">
      <w:pPr>
        <w:pStyle w:val="Gradtitle"/>
        <w:spacing w:line="240" w:lineRule="auto"/>
        <w:rPr>
          <w:lang w:val="be-BY"/>
        </w:rPr>
      </w:pPr>
    </w:p>
    <w:p w:rsidR="007E44D9" w:rsidRDefault="007E44D9" w:rsidP="007E44D9">
      <w:pPr>
        <w:pStyle w:val="Gradtitle"/>
        <w:spacing w:line="240" w:lineRule="auto"/>
        <w:rPr>
          <w:lang w:val="be-BY"/>
        </w:rPr>
      </w:pPr>
    </w:p>
    <w:p w:rsidR="007E44D9" w:rsidRPr="00555C98" w:rsidRDefault="007E44D9" w:rsidP="007E44D9">
      <w:pPr>
        <w:pStyle w:val="Gradtitle"/>
        <w:spacing w:line="240" w:lineRule="auto"/>
        <w:rPr>
          <w:lang w:val="be-BY"/>
        </w:rPr>
      </w:pPr>
    </w:p>
    <w:p w:rsidR="007E44D9" w:rsidRDefault="007E44D9" w:rsidP="007E44D9">
      <w:pPr>
        <w:pStyle w:val="Gradtitle"/>
        <w:spacing w:line="276" w:lineRule="auto"/>
      </w:pPr>
      <w:r w:rsidRPr="004F54AD">
        <w:t>201</w:t>
      </w:r>
      <w:r>
        <w:t>5</w:t>
      </w:r>
    </w:p>
    <w:p w:rsidR="007E44D9" w:rsidRDefault="007E44D9" w:rsidP="007E44D9">
      <w:pPr>
        <w:spacing w:after="200" w:line="276" w:lineRule="auto"/>
        <w:ind w:firstLine="708"/>
        <w:jc w:val="left"/>
        <w:rPr>
          <w:lang w:val="ru-RU"/>
        </w:rPr>
      </w:pPr>
      <w:r>
        <w:br w:type="page"/>
      </w:r>
      <w:r w:rsidRPr="001E6965">
        <w:lastRenderedPageBreak/>
        <w:t>Возмущенное движение слоя вязкой жидкости на горизонтальной подложке в поле центробежных сил / Екатерина Михайловна Наливашко; Механико-математической факультет, Кафедра теоретической и прикладной механики; науч. рук. П. Н. Конон.</w:t>
      </w:r>
    </w:p>
    <w:p w:rsidR="007E44D9" w:rsidRPr="004F54AD" w:rsidRDefault="007E44D9" w:rsidP="007E44D9">
      <w:pPr>
        <w:pStyle w:val="Gradtext"/>
        <w:spacing w:line="240" w:lineRule="auto"/>
        <w:ind w:firstLine="851"/>
      </w:pPr>
      <w:r w:rsidRPr="004F54AD">
        <w:t>Дипломная работа содержит</w:t>
      </w:r>
    </w:p>
    <w:p w:rsidR="007E44D9" w:rsidRPr="004F54AD" w:rsidRDefault="004C3864" w:rsidP="007E44D9">
      <w:pPr>
        <w:pStyle w:val="Gradtext"/>
        <w:numPr>
          <w:ilvl w:val="0"/>
          <w:numId w:val="5"/>
        </w:numPr>
        <w:spacing w:line="240" w:lineRule="auto"/>
        <w:ind w:left="0" w:firstLine="851"/>
      </w:pPr>
      <w:r>
        <w:t>4</w:t>
      </w:r>
      <w:r w:rsidR="007E44D9">
        <w:rPr>
          <w:lang w:val="en-US"/>
        </w:rPr>
        <w:t>5</w:t>
      </w:r>
      <w:r w:rsidR="007E44D9">
        <w:t xml:space="preserve"> страниц</w:t>
      </w:r>
      <w:r w:rsidR="007E44D9" w:rsidRPr="004F54AD">
        <w:t>,</w:t>
      </w:r>
    </w:p>
    <w:p w:rsidR="007E44D9" w:rsidRPr="004F54AD" w:rsidRDefault="007E44D9" w:rsidP="007E44D9">
      <w:pPr>
        <w:pStyle w:val="Gradtext"/>
        <w:numPr>
          <w:ilvl w:val="0"/>
          <w:numId w:val="5"/>
        </w:numPr>
        <w:spacing w:line="240" w:lineRule="auto"/>
        <w:ind w:left="0" w:firstLine="851"/>
      </w:pPr>
      <w:r>
        <w:t>12</w:t>
      </w:r>
      <w:r w:rsidRPr="004F54AD">
        <w:t xml:space="preserve"> иллюстраци</w:t>
      </w:r>
      <w:r>
        <w:t>й</w:t>
      </w:r>
      <w:r w:rsidRPr="004F54AD">
        <w:t>,</w:t>
      </w:r>
    </w:p>
    <w:p w:rsidR="007E44D9" w:rsidRPr="004F54AD" w:rsidRDefault="007E44D9" w:rsidP="007E44D9">
      <w:pPr>
        <w:pStyle w:val="Gradtext"/>
        <w:numPr>
          <w:ilvl w:val="0"/>
          <w:numId w:val="5"/>
        </w:numPr>
        <w:spacing w:line="240" w:lineRule="auto"/>
        <w:ind w:left="0" w:firstLine="851"/>
      </w:pPr>
      <w:r>
        <w:rPr>
          <w:lang w:val="en-US"/>
        </w:rPr>
        <w:t>3</w:t>
      </w:r>
      <w:r w:rsidRPr="004F54AD">
        <w:t xml:space="preserve"> приложени</w:t>
      </w:r>
      <w:r>
        <w:t>я</w:t>
      </w:r>
      <w:r w:rsidRPr="004F54AD">
        <w:t>,</w:t>
      </w:r>
    </w:p>
    <w:p w:rsidR="007E44D9" w:rsidRDefault="004C3864" w:rsidP="007E44D9">
      <w:pPr>
        <w:pStyle w:val="Gradtext"/>
        <w:numPr>
          <w:ilvl w:val="0"/>
          <w:numId w:val="5"/>
        </w:numPr>
        <w:spacing w:line="240" w:lineRule="auto"/>
        <w:ind w:left="0" w:firstLine="851"/>
      </w:pPr>
      <w:r>
        <w:t>14</w:t>
      </w:r>
      <w:r w:rsidR="007E44D9" w:rsidRPr="004F54AD">
        <w:t xml:space="preserve"> использованных источник</w:t>
      </w:r>
      <w:r w:rsidR="007E44D9">
        <w:t>ов</w:t>
      </w:r>
      <w:r w:rsidR="007E44D9" w:rsidRPr="004F54AD">
        <w:t>.</w:t>
      </w:r>
    </w:p>
    <w:p w:rsidR="007E44D9" w:rsidRDefault="007E44D9" w:rsidP="007E44D9">
      <w:pPr>
        <w:pStyle w:val="Gradtext"/>
        <w:spacing w:line="276" w:lineRule="auto"/>
      </w:pPr>
    </w:p>
    <w:p w:rsidR="007E44D9" w:rsidRPr="001E6965" w:rsidRDefault="007E44D9" w:rsidP="007E44D9">
      <w:pPr>
        <w:pStyle w:val="Gradtext"/>
        <w:spacing w:line="276" w:lineRule="auto"/>
      </w:pPr>
      <w:r w:rsidRPr="001E6965">
        <w:t xml:space="preserve">Ключевые слова: ВЯЗКАЯ ЖИДКОСТЬ, УРАВНЕНИЯ </w:t>
      </w:r>
      <w:proofErr w:type="gramStart"/>
      <w:r w:rsidRPr="001E6965">
        <w:t>НАВЬЕ-СТОКСА</w:t>
      </w:r>
      <w:proofErr w:type="gramEnd"/>
      <w:r w:rsidRPr="001E6965">
        <w:t>.</w:t>
      </w:r>
    </w:p>
    <w:p w:rsidR="007E44D9" w:rsidRPr="001E6965" w:rsidRDefault="007E44D9" w:rsidP="007E44D9">
      <w:pPr>
        <w:pStyle w:val="Gradtext"/>
        <w:spacing w:line="276" w:lineRule="auto"/>
      </w:pPr>
      <w:r w:rsidRPr="001E6965">
        <w:t xml:space="preserve">В дипломной работе изучается задача о движении </w:t>
      </w:r>
      <w:r w:rsidRPr="009D2269">
        <w:rPr>
          <w:noProof/>
        </w:rPr>
        <w:t>и относительном равновесии жидкого слоя на горизонтальном вращающемся диске</w:t>
      </w:r>
      <w:r w:rsidRPr="001E6965">
        <w:t>.</w:t>
      </w:r>
    </w:p>
    <w:p w:rsidR="007E44D9" w:rsidRPr="001E6965" w:rsidRDefault="007E44D9" w:rsidP="007E44D9">
      <w:pPr>
        <w:pStyle w:val="Gradtext"/>
        <w:spacing w:line="276" w:lineRule="auto"/>
      </w:pPr>
      <w:r w:rsidRPr="001E6965">
        <w:t xml:space="preserve">Целями дипломной работы </w:t>
      </w:r>
      <w:proofErr w:type="gramStart"/>
      <w:r w:rsidRPr="001E6965">
        <w:t>являются</w:t>
      </w:r>
      <w:proofErr w:type="gramEnd"/>
      <w:r w:rsidRPr="001E6965">
        <w:t xml:space="preserve"> </w:t>
      </w:r>
      <w:r>
        <w:t>определение формы равновесия вращающейся капли на горизонтальной поверхности при её относительном покое;</w:t>
      </w:r>
      <w:r w:rsidRPr="001E6965">
        <w:rPr>
          <w:noProof/>
        </w:rPr>
        <w:t xml:space="preserve"> </w:t>
      </w:r>
      <w:r w:rsidRPr="009D2269">
        <w:rPr>
          <w:noProof/>
        </w:rPr>
        <w:t>определени</w:t>
      </w:r>
      <w:r>
        <w:rPr>
          <w:noProof/>
        </w:rPr>
        <w:t>е</w:t>
      </w:r>
      <w:r w:rsidRPr="009D2269">
        <w:rPr>
          <w:noProof/>
        </w:rPr>
        <w:t xml:space="preserve"> установившегося течения вязкой жидкости в безграничном объеме, вызываемого вращающейся горизонтальной поверхностью</w:t>
      </w:r>
      <w:r>
        <w:rPr>
          <w:noProof/>
        </w:rPr>
        <w:t xml:space="preserve">; </w:t>
      </w:r>
      <w:r w:rsidRPr="009D2269">
        <w:rPr>
          <w:noProof/>
        </w:rPr>
        <w:t xml:space="preserve">численное исследование уравнения, определяющего форму поверхности </w:t>
      </w:r>
      <w:r>
        <w:rPr>
          <w:noProof/>
        </w:rPr>
        <w:t>пленки вязкой жидкости</w:t>
      </w:r>
      <w:r w:rsidRPr="001E6965">
        <w:rPr>
          <w:noProof/>
        </w:rPr>
        <w:t xml:space="preserve"> </w:t>
      </w:r>
      <w:r w:rsidRPr="009D2269">
        <w:rPr>
          <w:noProof/>
        </w:rPr>
        <w:t>на вращающемся диске в предположении, что имеется постоянный приток жидкости к цетру вращения и определен</w:t>
      </w:r>
      <w:r>
        <w:rPr>
          <w:noProof/>
        </w:rPr>
        <w:t>ие</w:t>
      </w:r>
      <w:r w:rsidRPr="009D2269">
        <w:rPr>
          <w:noProof/>
        </w:rPr>
        <w:t xml:space="preserve"> форм</w:t>
      </w:r>
      <w:r>
        <w:rPr>
          <w:noProof/>
        </w:rPr>
        <w:t>ы</w:t>
      </w:r>
      <w:r w:rsidRPr="009D2269">
        <w:rPr>
          <w:noProof/>
        </w:rPr>
        <w:t xml:space="preserve"> поверхности</w:t>
      </w:r>
      <w:r w:rsidRPr="001E6965">
        <w:t>.</w:t>
      </w:r>
    </w:p>
    <w:p w:rsidR="007E44D9" w:rsidRPr="001E6965" w:rsidRDefault="007E44D9" w:rsidP="007E44D9">
      <w:pPr>
        <w:pStyle w:val="Gradtext"/>
        <w:spacing w:line="276" w:lineRule="auto"/>
      </w:pPr>
      <w:r w:rsidRPr="001E6965">
        <w:t>Для достижения поставленных целей использовались:</w:t>
      </w:r>
    </w:p>
    <w:p w:rsidR="007E44D9" w:rsidRPr="001E6965" w:rsidRDefault="007E44D9" w:rsidP="007E44D9">
      <w:pPr>
        <w:pStyle w:val="a"/>
      </w:pPr>
      <w:r w:rsidRPr="001E6965">
        <w:t>Модель вязкой несжимаемой жидкости с необходимыми краевыми условиями в цилиндрической системе координат</w:t>
      </w:r>
      <w:r w:rsidRPr="001E6965">
        <w:rPr>
          <w:lang w:val="be-BY"/>
        </w:rPr>
        <w:t>;</w:t>
      </w:r>
    </w:p>
    <w:p w:rsidR="007E44D9" w:rsidRPr="001E6965" w:rsidRDefault="007E44D9" w:rsidP="007E44D9">
      <w:pPr>
        <w:pStyle w:val="a"/>
      </w:pPr>
      <w:r>
        <w:t>Ч</w:t>
      </w:r>
      <w:r w:rsidRPr="001E6965">
        <w:t xml:space="preserve">исленные методы Рунге-Кутты решения системы дифференциальных уравнений и метод </w:t>
      </w:r>
      <w:r>
        <w:t xml:space="preserve">пристрелки </w:t>
      </w:r>
      <w:r w:rsidRPr="001E6965">
        <w:t xml:space="preserve">для решения </w:t>
      </w:r>
      <w:r>
        <w:t>граничных задач</w:t>
      </w:r>
      <w:r w:rsidRPr="001E6965">
        <w:rPr>
          <w:lang w:val="be-BY"/>
        </w:rPr>
        <w:t>;</w:t>
      </w:r>
    </w:p>
    <w:p w:rsidR="007E44D9" w:rsidRPr="001E6965" w:rsidRDefault="007E44D9" w:rsidP="007E44D9">
      <w:pPr>
        <w:pStyle w:val="Gradtext"/>
        <w:spacing w:line="276" w:lineRule="auto"/>
      </w:pPr>
      <w:r w:rsidRPr="001E6965">
        <w:t>В дипломной работе получены следующие результаты:</w:t>
      </w:r>
    </w:p>
    <w:p w:rsidR="007E44D9" w:rsidRPr="001E6965" w:rsidRDefault="007E44D9" w:rsidP="007E44D9">
      <w:pPr>
        <w:pStyle w:val="2"/>
        <w:numPr>
          <w:ilvl w:val="0"/>
          <w:numId w:val="3"/>
        </w:numPr>
      </w:pPr>
      <w:r w:rsidRPr="001E6965">
        <w:t xml:space="preserve">Выведено уравнение относительного равновесия </w:t>
      </w:r>
      <w:r>
        <w:t>капли</w:t>
      </w:r>
      <w:r w:rsidRPr="001E6965">
        <w:t xml:space="preserve"> на вращающе</w:t>
      </w:r>
      <w:r>
        <w:t>мся</w:t>
      </w:r>
      <w:r w:rsidRPr="001E6965">
        <w:t xml:space="preserve"> </w:t>
      </w:r>
      <w:r>
        <w:t>диске</w:t>
      </w:r>
      <w:r w:rsidRPr="001E6965">
        <w:rPr>
          <w:lang w:val="be-BY"/>
        </w:rPr>
        <w:t>;</w:t>
      </w:r>
    </w:p>
    <w:p w:rsidR="007E44D9" w:rsidRPr="001E6965" w:rsidRDefault="007E44D9" w:rsidP="007E44D9">
      <w:pPr>
        <w:pStyle w:val="2"/>
        <w:numPr>
          <w:ilvl w:val="0"/>
          <w:numId w:val="3"/>
        </w:numPr>
      </w:pPr>
      <w:r w:rsidRPr="001E6965">
        <w:t xml:space="preserve">Построен численный метод и </w:t>
      </w:r>
      <w:r>
        <w:t>определена функция формы равновесия вращающейся капли на горизонтальной поверхности при её относительном покое</w:t>
      </w:r>
      <w:r w:rsidRPr="001E6965">
        <w:rPr>
          <w:lang w:val="be-BY"/>
        </w:rPr>
        <w:t>;</w:t>
      </w:r>
    </w:p>
    <w:p w:rsidR="007E44D9" w:rsidRPr="00C424A6" w:rsidRDefault="007E44D9" w:rsidP="007E44D9">
      <w:pPr>
        <w:pStyle w:val="2"/>
      </w:pPr>
      <w:r w:rsidRPr="001E6965">
        <w:t xml:space="preserve">Реализован численный метод и решена задача о </w:t>
      </w:r>
      <w:r>
        <w:t>течении вязкой жидкости в безграничном объеме</w:t>
      </w:r>
      <w:r w:rsidRPr="009D2269">
        <w:rPr>
          <w:noProof/>
        </w:rPr>
        <w:t>, вызываемо</w:t>
      </w:r>
      <w:r w:rsidR="004C3864">
        <w:rPr>
          <w:noProof/>
        </w:rPr>
        <w:t>м</w:t>
      </w:r>
      <w:r w:rsidRPr="009D2269">
        <w:rPr>
          <w:noProof/>
        </w:rPr>
        <w:t xml:space="preserve"> вращающейся горизонтальной поверхность</w:t>
      </w:r>
      <w:r>
        <w:rPr>
          <w:noProof/>
        </w:rPr>
        <w:t xml:space="preserve">ю. </w:t>
      </w:r>
      <w:r w:rsidRPr="001E6965">
        <w:t>Получены характеристики течения: компоненты скорости и давление</w:t>
      </w:r>
      <w:r w:rsidRPr="001E6965">
        <w:rPr>
          <w:lang w:val="be-BY"/>
        </w:rPr>
        <w:t>;</w:t>
      </w:r>
    </w:p>
    <w:p w:rsidR="007E44D9" w:rsidRPr="001E6965" w:rsidRDefault="007E44D9" w:rsidP="007E44D9">
      <w:pPr>
        <w:pStyle w:val="Gradtext"/>
        <w:numPr>
          <w:ilvl w:val="0"/>
          <w:numId w:val="2"/>
        </w:numPr>
        <w:spacing w:line="276" w:lineRule="auto"/>
      </w:pPr>
      <w:r w:rsidRPr="001E6965">
        <w:lastRenderedPageBreak/>
        <w:t xml:space="preserve">Проведенное сравнение с известными </w:t>
      </w:r>
      <w:r>
        <w:t xml:space="preserve">результатами </w:t>
      </w:r>
      <w:r w:rsidRPr="001E6965">
        <w:t xml:space="preserve"> даёт хорошее соответствие и показывает верност</w:t>
      </w:r>
      <w:r>
        <w:t>ь выбранной модели исследования;</w:t>
      </w:r>
    </w:p>
    <w:p w:rsidR="007E44D9" w:rsidRDefault="007E44D9" w:rsidP="007E44D9">
      <w:pPr>
        <w:pStyle w:val="Gradtext"/>
        <w:numPr>
          <w:ilvl w:val="0"/>
          <w:numId w:val="2"/>
        </w:numPr>
        <w:spacing w:line="276" w:lineRule="auto"/>
      </w:pPr>
      <w:r>
        <w:t>Проведено ч</w:t>
      </w:r>
      <w:r w:rsidRPr="009D2269">
        <w:rPr>
          <w:noProof/>
        </w:rPr>
        <w:t xml:space="preserve">исленное исследование уравнения, определяющего форму поверхности </w:t>
      </w:r>
      <w:r>
        <w:rPr>
          <w:noProof/>
        </w:rPr>
        <w:t>пленки вязкой жидкости</w:t>
      </w:r>
      <w:r w:rsidRPr="001E6965">
        <w:rPr>
          <w:noProof/>
        </w:rPr>
        <w:t xml:space="preserve"> </w:t>
      </w:r>
      <w:r w:rsidRPr="009D2269">
        <w:rPr>
          <w:noProof/>
        </w:rPr>
        <w:t>на вращающемся диске в предположении, что имеется постоянный приток жидкости к цетру вращения</w:t>
      </w:r>
      <w:r>
        <w:rPr>
          <w:noProof/>
        </w:rPr>
        <w:t>;</w:t>
      </w:r>
    </w:p>
    <w:p w:rsidR="007E44D9" w:rsidRPr="001E6965" w:rsidRDefault="007E44D9" w:rsidP="007E44D9">
      <w:pPr>
        <w:pStyle w:val="Gradtext"/>
        <w:numPr>
          <w:ilvl w:val="0"/>
          <w:numId w:val="2"/>
        </w:numPr>
        <w:spacing w:line="276" w:lineRule="auto"/>
      </w:pPr>
      <w:r>
        <w:rPr>
          <w:noProof/>
        </w:rPr>
        <w:t>О</w:t>
      </w:r>
      <w:r w:rsidRPr="009D2269">
        <w:rPr>
          <w:noProof/>
        </w:rPr>
        <w:t>пределен</w:t>
      </w:r>
      <w:r>
        <w:rPr>
          <w:noProof/>
        </w:rPr>
        <w:t>а</w:t>
      </w:r>
      <w:r w:rsidRPr="009D2269">
        <w:rPr>
          <w:noProof/>
        </w:rPr>
        <w:t xml:space="preserve"> форм</w:t>
      </w:r>
      <w:r>
        <w:rPr>
          <w:noProof/>
        </w:rPr>
        <w:t>а</w:t>
      </w:r>
      <w:r w:rsidRPr="009D2269">
        <w:rPr>
          <w:noProof/>
        </w:rPr>
        <w:t xml:space="preserve"> поверхности</w:t>
      </w:r>
      <w:r>
        <w:rPr>
          <w:noProof/>
        </w:rPr>
        <w:t xml:space="preserve"> пленки вязкой жидкости</w:t>
      </w:r>
      <w:r w:rsidRPr="001E6965">
        <w:rPr>
          <w:noProof/>
        </w:rPr>
        <w:t xml:space="preserve"> </w:t>
      </w:r>
      <w:r w:rsidRPr="009D2269">
        <w:rPr>
          <w:noProof/>
        </w:rPr>
        <w:t>на вращающемся диске</w:t>
      </w:r>
      <w:r w:rsidRPr="00C424A6">
        <w:rPr>
          <w:noProof/>
        </w:rPr>
        <w:t xml:space="preserve"> </w:t>
      </w:r>
      <w:r w:rsidRPr="009D2269">
        <w:rPr>
          <w:noProof/>
        </w:rPr>
        <w:t>в предположении, что имеется постоянный приток жидкости к цетру вращения</w:t>
      </w:r>
      <w:r>
        <w:rPr>
          <w:noProof/>
        </w:rPr>
        <w:t>.</w:t>
      </w:r>
    </w:p>
    <w:p w:rsidR="007E44D9" w:rsidRDefault="007E44D9" w:rsidP="007E44D9">
      <w:pPr>
        <w:spacing w:line="276" w:lineRule="auto"/>
        <w:rPr>
          <w:lang w:val="ru-RU"/>
        </w:rPr>
      </w:pPr>
      <w:r w:rsidRPr="001E6965">
        <w:rPr>
          <w:lang w:val="ru-RU"/>
        </w:rPr>
        <w:t xml:space="preserve">Дипломная работа носит практический характер. Её результаты могут быть применены в различных технологических процессах, использующих движение слоя на </w:t>
      </w:r>
      <w:r>
        <w:rPr>
          <w:lang w:val="ru-RU"/>
        </w:rPr>
        <w:t>горизонтальной вращающейся подложке</w:t>
      </w:r>
      <w:r w:rsidRPr="001E6965">
        <w:rPr>
          <w:lang w:val="ru-RU"/>
        </w:rPr>
        <w:t>.</w:t>
      </w:r>
    </w:p>
    <w:p w:rsidR="007E44D9" w:rsidRPr="00055A1A" w:rsidRDefault="007E44D9" w:rsidP="007E44D9">
      <w:pPr>
        <w:spacing w:line="276" w:lineRule="auto"/>
        <w:rPr>
          <w:highlight w:val="yellow"/>
          <w:lang w:val="ru-RU"/>
        </w:rPr>
      </w:pPr>
      <w:r>
        <w:rPr>
          <w:szCs w:val="28"/>
        </w:rPr>
        <w:t>Дипломная работа выполнена автором самостоятельно.</w:t>
      </w:r>
      <w:r w:rsidRPr="00055A1A">
        <w:rPr>
          <w:highlight w:val="yellow"/>
        </w:rPr>
        <w:br w:type="page"/>
      </w:r>
    </w:p>
    <w:p w:rsidR="007E44D9" w:rsidRPr="004C3864" w:rsidRDefault="007E44D9" w:rsidP="007E44D9">
      <w:pPr>
        <w:pStyle w:val="a4"/>
        <w:rPr>
          <w:lang w:val="en-US"/>
        </w:rPr>
      </w:pPr>
      <w:r w:rsidRPr="00971BED">
        <w:lastRenderedPageBreak/>
        <w:t xml:space="preserve">Perturbed motion </w:t>
      </w:r>
      <w:r w:rsidRPr="00861F85">
        <w:t>of viscous fluid layer in a horizontal centrifugal force field</w:t>
      </w:r>
      <w:r w:rsidRPr="00861F85">
        <w:rPr>
          <w:lang w:val="en-US"/>
        </w:rPr>
        <w:t xml:space="preserve"> / </w:t>
      </w:r>
      <w:proofErr w:type="spellStart"/>
      <w:r w:rsidRPr="00861F85">
        <w:rPr>
          <w:lang w:val="en-US"/>
        </w:rPr>
        <w:t>Katsiaryna</w:t>
      </w:r>
      <w:proofErr w:type="spellEnd"/>
      <w:r w:rsidRPr="00861F85">
        <w:rPr>
          <w:lang w:val="en-US"/>
        </w:rPr>
        <w:t xml:space="preserve"> </w:t>
      </w:r>
      <w:proofErr w:type="spellStart"/>
      <w:r w:rsidRPr="00861F85">
        <w:rPr>
          <w:lang w:val="en-US"/>
        </w:rPr>
        <w:t>Nalivashka</w:t>
      </w:r>
      <w:proofErr w:type="spellEnd"/>
      <w:r>
        <w:rPr>
          <w:lang w:val="en-US"/>
        </w:rPr>
        <w:t>; Mechanics and Mathematics Faculty; Department of Theoretical and Applied Mechanics; Scientific Director P. N. </w:t>
      </w:r>
      <w:proofErr w:type="spellStart"/>
      <w:r>
        <w:rPr>
          <w:lang w:val="en-US"/>
        </w:rPr>
        <w:t>Konon</w:t>
      </w:r>
      <w:proofErr w:type="spellEnd"/>
      <w:r>
        <w:rPr>
          <w:lang w:val="en-US"/>
        </w:rPr>
        <w:t>.</w:t>
      </w:r>
    </w:p>
    <w:p w:rsidR="007E44D9" w:rsidRPr="004C3864" w:rsidRDefault="007E44D9" w:rsidP="007E44D9">
      <w:pPr>
        <w:ind w:firstLine="851"/>
        <w:rPr>
          <w:szCs w:val="28"/>
          <w:lang w:val="en-US"/>
        </w:rPr>
      </w:pPr>
    </w:p>
    <w:p w:rsidR="007E44D9" w:rsidRPr="00B8597A" w:rsidRDefault="007E44D9" w:rsidP="007E44D9">
      <w:pPr>
        <w:ind w:firstLine="851"/>
        <w:rPr>
          <w:szCs w:val="28"/>
          <w:lang w:val="en-US"/>
        </w:rPr>
      </w:pPr>
      <w:r w:rsidRPr="00C83455">
        <w:rPr>
          <w:szCs w:val="28"/>
          <w:lang w:val="en-US"/>
        </w:rPr>
        <w:t>Research contains</w:t>
      </w:r>
      <w:r>
        <w:rPr>
          <w:szCs w:val="28"/>
          <w:lang w:val="en-US"/>
        </w:rPr>
        <w:t>:</w:t>
      </w:r>
    </w:p>
    <w:p w:rsidR="007E44D9" w:rsidRDefault="004C3864" w:rsidP="007E44D9">
      <w:pPr>
        <w:widowControl w:val="0"/>
        <w:numPr>
          <w:ilvl w:val="0"/>
          <w:numId w:val="6"/>
        </w:numPr>
        <w:spacing w:line="240" w:lineRule="auto"/>
        <w:ind w:left="0" w:firstLine="851"/>
        <w:rPr>
          <w:szCs w:val="28"/>
        </w:rPr>
      </w:pPr>
      <w:r>
        <w:rPr>
          <w:szCs w:val="28"/>
          <w:lang w:val="ru-RU"/>
        </w:rPr>
        <w:t>4</w:t>
      </w:r>
      <w:r w:rsidR="007E44D9">
        <w:rPr>
          <w:szCs w:val="28"/>
          <w:lang w:val="en-US"/>
        </w:rPr>
        <w:t>5</w:t>
      </w:r>
      <w:r w:rsidR="007E44D9">
        <w:rPr>
          <w:szCs w:val="28"/>
        </w:rPr>
        <w:t xml:space="preserve"> </w:t>
      </w:r>
      <w:r w:rsidR="007E44D9">
        <w:rPr>
          <w:szCs w:val="28"/>
          <w:lang w:val="en-US"/>
        </w:rPr>
        <w:t>pages</w:t>
      </w:r>
      <w:r w:rsidR="007E44D9">
        <w:rPr>
          <w:szCs w:val="28"/>
        </w:rPr>
        <w:t>,</w:t>
      </w:r>
    </w:p>
    <w:p w:rsidR="007E44D9" w:rsidRDefault="007E44D9" w:rsidP="007E44D9">
      <w:pPr>
        <w:widowControl w:val="0"/>
        <w:numPr>
          <w:ilvl w:val="0"/>
          <w:numId w:val="6"/>
        </w:numPr>
        <w:spacing w:line="240" w:lineRule="auto"/>
        <w:ind w:left="0" w:firstLine="851"/>
        <w:rPr>
          <w:szCs w:val="28"/>
        </w:rPr>
      </w:pPr>
      <w:r>
        <w:rPr>
          <w:szCs w:val="28"/>
          <w:lang w:val="ru-RU"/>
        </w:rPr>
        <w:t>12</w:t>
      </w:r>
      <w:r>
        <w:rPr>
          <w:szCs w:val="28"/>
        </w:rPr>
        <w:t xml:space="preserve"> </w:t>
      </w:r>
      <w:r>
        <w:rPr>
          <w:szCs w:val="28"/>
          <w:lang w:val="en-US"/>
        </w:rPr>
        <w:t>images</w:t>
      </w:r>
      <w:r>
        <w:rPr>
          <w:szCs w:val="28"/>
        </w:rPr>
        <w:t>,</w:t>
      </w:r>
    </w:p>
    <w:p w:rsidR="007E44D9" w:rsidRDefault="007E44D9" w:rsidP="007E44D9">
      <w:pPr>
        <w:widowControl w:val="0"/>
        <w:numPr>
          <w:ilvl w:val="0"/>
          <w:numId w:val="6"/>
        </w:numPr>
        <w:spacing w:line="240" w:lineRule="auto"/>
        <w:ind w:left="0" w:firstLine="851"/>
        <w:rPr>
          <w:szCs w:val="28"/>
        </w:rPr>
      </w:pPr>
      <w:r>
        <w:rPr>
          <w:szCs w:val="28"/>
          <w:lang w:val="en-US"/>
        </w:rPr>
        <w:t>3</w:t>
      </w:r>
      <w:r>
        <w:rPr>
          <w:szCs w:val="28"/>
        </w:rPr>
        <w:t xml:space="preserve"> </w:t>
      </w:r>
      <w:r>
        <w:rPr>
          <w:szCs w:val="28"/>
          <w:lang w:val="en-US"/>
        </w:rPr>
        <w:t>appendix,</w:t>
      </w:r>
    </w:p>
    <w:p w:rsidR="007E44D9" w:rsidRDefault="004C3864" w:rsidP="007E44D9">
      <w:pPr>
        <w:widowControl w:val="0"/>
        <w:numPr>
          <w:ilvl w:val="0"/>
          <w:numId w:val="6"/>
        </w:numPr>
        <w:spacing w:line="240" w:lineRule="auto"/>
        <w:ind w:left="0" w:firstLine="851"/>
        <w:rPr>
          <w:szCs w:val="28"/>
        </w:rPr>
      </w:pPr>
      <w:r>
        <w:rPr>
          <w:szCs w:val="28"/>
          <w:lang w:val="ru-RU"/>
        </w:rPr>
        <w:t>14</w:t>
      </w:r>
      <w:r w:rsidR="007E44D9">
        <w:rPr>
          <w:szCs w:val="28"/>
        </w:rPr>
        <w:t xml:space="preserve"> </w:t>
      </w:r>
      <w:r w:rsidR="007E44D9">
        <w:rPr>
          <w:szCs w:val="28"/>
          <w:lang w:val="en-US"/>
        </w:rPr>
        <w:t>used</w:t>
      </w:r>
      <w:r w:rsidR="007E44D9" w:rsidRPr="00945DF5">
        <w:rPr>
          <w:szCs w:val="28"/>
        </w:rPr>
        <w:t xml:space="preserve"> </w:t>
      </w:r>
      <w:r w:rsidR="007E44D9">
        <w:rPr>
          <w:szCs w:val="28"/>
          <w:lang w:val="en-US"/>
        </w:rPr>
        <w:t>sources.</w:t>
      </w:r>
    </w:p>
    <w:p w:rsidR="007E44D9" w:rsidRDefault="007E44D9" w:rsidP="007E44D9">
      <w:pPr>
        <w:ind w:firstLine="567"/>
        <w:rPr>
          <w:szCs w:val="28"/>
        </w:rPr>
      </w:pPr>
    </w:p>
    <w:p w:rsidR="007E44D9" w:rsidRDefault="007E44D9" w:rsidP="007E44D9">
      <w:pPr>
        <w:pStyle w:val="a4"/>
        <w:rPr>
          <w:lang w:val="en-US"/>
        </w:rPr>
      </w:pPr>
      <w:r w:rsidRPr="00971BED">
        <w:rPr>
          <w:lang w:val="en-US"/>
        </w:rPr>
        <w:t>Keywords: VISCOUS FLUID, NAVIER-STOKES EQUATIONS</w:t>
      </w:r>
    </w:p>
    <w:p w:rsidR="007E44D9" w:rsidRDefault="007E44D9" w:rsidP="007E44D9">
      <w:pPr>
        <w:pStyle w:val="a4"/>
        <w:rPr>
          <w:lang w:val="en-US"/>
        </w:rPr>
      </w:pPr>
      <w:r w:rsidRPr="00971BED">
        <w:rPr>
          <w:lang w:val="en-US"/>
        </w:rPr>
        <w:t>This research investigates problem of motion</w:t>
      </w:r>
      <w:r>
        <w:rPr>
          <w:lang w:val="en-US"/>
        </w:rPr>
        <w:t xml:space="preserve"> </w:t>
      </w:r>
      <w:r w:rsidRPr="00971BED">
        <w:rPr>
          <w:lang w:val="en-US"/>
        </w:rPr>
        <w:t>and relative equilibrium of the liquid layer on a horizontal rotating disk.</w:t>
      </w:r>
    </w:p>
    <w:p w:rsidR="007E44D9" w:rsidRDefault="007E44D9" w:rsidP="007E44D9">
      <w:pPr>
        <w:pStyle w:val="a4"/>
        <w:rPr>
          <w:lang w:val="en-US"/>
        </w:rPr>
      </w:pPr>
      <w:r w:rsidRPr="00E85EE8">
        <w:t>Main goals of this research are to determine the forms of equilibrium of a rotating drop on a horizontal surface with its relative ease; determining a steady stream of viscous fluid in an unlimited volume , caused by the rotating horizontal surface</w:t>
      </w:r>
      <w:r w:rsidRPr="00E85EE8">
        <w:rPr>
          <w:lang w:val="en-US"/>
        </w:rPr>
        <w:t xml:space="preserve">; </w:t>
      </w:r>
      <w:r w:rsidRPr="00E85EE8">
        <w:t xml:space="preserve">numerical study of the equation that determines the shape of the surface film of viscous fluid on a rotating disk , under the assumption that there is a constant flow of fluid to the </w:t>
      </w:r>
      <w:r>
        <w:rPr>
          <w:lang w:val="en-US"/>
        </w:rPr>
        <w:t xml:space="preserve">center of </w:t>
      </w:r>
      <w:r>
        <w:t xml:space="preserve">rotation </w:t>
      </w:r>
      <w:r w:rsidRPr="00E85EE8">
        <w:t>and the determin</w:t>
      </w:r>
      <w:r>
        <w:t>ation of the surface shape</w:t>
      </w:r>
      <w:r w:rsidRPr="00E85EE8">
        <w:rPr>
          <w:lang w:val="en-US"/>
        </w:rPr>
        <w:t xml:space="preserve">; </w:t>
      </w:r>
    </w:p>
    <w:p w:rsidR="007E44D9" w:rsidRDefault="007E44D9" w:rsidP="007E44D9">
      <w:pPr>
        <w:pStyle w:val="a4"/>
        <w:rPr>
          <w:lang w:val="en-US"/>
        </w:rPr>
      </w:pPr>
      <w:r>
        <w:t>To achieve raised goal</w:t>
      </w:r>
      <w:proofErr w:type="spellStart"/>
      <w:r>
        <w:rPr>
          <w:lang w:val="en-US"/>
        </w:rPr>
        <w:t>s</w:t>
      </w:r>
      <w:proofErr w:type="spellEnd"/>
      <w:r>
        <w:rPr>
          <w:lang w:val="en-US"/>
        </w:rPr>
        <w:t xml:space="preserve"> the </w:t>
      </w:r>
      <w:r>
        <w:t>author</w:t>
      </w:r>
      <w:r>
        <w:rPr>
          <w:lang w:val="en-US"/>
        </w:rPr>
        <w:t xml:space="preserve"> has</w:t>
      </w:r>
      <w:r>
        <w:t xml:space="preserve"> used</w:t>
      </w:r>
      <w:r>
        <w:rPr>
          <w:lang w:val="en-US"/>
        </w:rPr>
        <w:t>:</w:t>
      </w:r>
    </w:p>
    <w:p w:rsidR="007E44D9" w:rsidRPr="007E44D9" w:rsidRDefault="007E44D9" w:rsidP="007E44D9">
      <w:pPr>
        <w:pStyle w:val="a"/>
        <w:rPr>
          <w:lang w:val="en-US"/>
        </w:rPr>
      </w:pPr>
      <w:r w:rsidRPr="007E44D9">
        <w:rPr>
          <w:lang w:val="en-US"/>
        </w:rPr>
        <w:t>Model of viscous incompressible fluid with boundary value conditions in cylindrical coordinate system;</w:t>
      </w:r>
    </w:p>
    <w:p w:rsidR="007E44D9" w:rsidRPr="00CD70B3" w:rsidRDefault="007E44D9" w:rsidP="007E44D9">
      <w:pPr>
        <w:pStyle w:val="a"/>
        <w:rPr>
          <w:lang w:val="en-US"/>
        </w:rPr>
      </w:pPr>
      <w:r w:rsidRPr="00CD70B3">
        <w:rPr>
          <w:lang w:val="en-US"/>
        </w:rPr>
        <w:t xml:space="preserve">Numerical </w:t>
      </w:r>
      <w:proofErr w:type="spellStart"/>
      <w:r w:rsidRPr="00CD70B3">
        <w:rPr>
          <w:lang w:val="en-US"/>
        </w:rPr>
        <w:t>Runge</w:t>
      </w:r>
      <w:proofErr w:type="spellEnd"/>
      <w:r w:rsidRPr="00CD70B3">
        <w:rPr>
          <w:lang w:val="en-US"/>
        </w:rPr>
        <w:t xml:space="preserve"> – </w:t>
      </w:r>
      <w:proofErr w:type="spellStart"/>
      <w:r w:rsidRPr="00CD70B3">
        <w:rPr>
          <w:lang w:val="en-US"/>
        </w:rPr>
        <w:t>Kutta</w:t>
      </w:r>
      <w:r w:rsidRPr="003D0EA2">
        <w:rPr>
          <w:lang w:val="en-US"/>
        </w:rPr>
        <w:t>’s</w:t>
      </w:r>
      <w:proofErr w:type="spellEnd"/>
      <w:r w:rsidRPr="003D0EA2">
        <w:rPr>
          <w:lang w:val="en-US"/>
        </w:rPr>
        <w:t xml:space="preserve"> </w:t>
      </w:r>
      <w:r w:rsidRPr="00CD70B3">
        <w:rPr>
          <w:lang w:val="en-US"/>
        </w:rPr>
        <w:t xml:space="preserve">methods for </w:t>
      </w:r>
      <w:r w:rsidRPr="003D0EA2">
        <w:rPr>
          <w:lang w:val="en-US"/>
        </w:rPr>
        <w:t>s</w:t>
      </w:r>
      <w:r w:rsidRPr="00CD70B3">
        <w:rPr>
          <w:lang w:val="en-US"/>
        </w:rPr>
        <w:t xml:space="preserve">olving </w:t>
      </w:r>
      <w:r w:rsidRPr="003D0EA2">
        <w:rPr>
          <w:lang w:val="en-US"/>
        </w:rPr>
        <w:t>s</w:t>
      </w:r>
      <w:r w:rsidRPr="00CD70B3">
        <w:rPr>
          <w:lang w:val="en-US"/>
        </w:rPr>
        <w:t xml:space="preserve">ystem </w:t>
      </w:r>
      <w:r w:rsidRPr="003D0EA2">
        <w:rPr>
          <w:lang w:val="en-US"/>
        </w:rPr>
        <w:t xml:space="preserve">of </w:t>
      </w:r>
      <w:r w:rsidRPr="00CD70B3">
        <w:rPr>
          <w:lang w:val="en-US"/>
        </w:rPr>
        <w:t>differential equations and the shooting method for solving boundary value problems</w:t>
      </w:r>
      <w:r>
        <w:rPr>
          <w:lang w:val="en-US"/>
        </w:rPr>
        <w:t>.</w:t>
      </w:r>
    </w:p>
    <w:p w:rsidR="007E44D9" w:rsidRDefault="007E44D9" w:rsidP="007E44D9">
      <w:pPr>
        <w:pStyle w:val="a4"/>
        <w:rPr>
          <w:lang w:val="en-US"/>
        </w:rPr>
      </w:pPr>
      <w:r>
        <w:t>The following results were achieved</w:t>
      </w:r>
      <w:r w:rsidRPr="003D0EA2">
        <w:rPr>
          <w:lang w:val="en-US"/>
        </w:rPr>
        <w:t>:</w:t>
      </w:r>
    </w:p>
    <w:p w:rsidR="007E44D9" w:rsidRPr="00CD70B3" w:rsidRDefault="007E44D9" w:rsidP="007E44D9">
      <w:pPr>
        <w:pStyle w:val="2"/>
        <w:numPr>
          <w:ilvl w:val="0"/>
          <w:numId w:val="4"/>
        </w:numPr>
        <w:rPr>
          <w:lang w:val="en-US"/>
        </w:rPr>
      </w:pPr>
      <w:r w:rsidRPr="00CD70B3">
        <w:rPr>
          <w:lang w:val="en-US"/>
        </w:rPr>
        <w:t>Obtained equation of relative equilibrium of a drops on a rotating disk</w:t>
      </w:r>
      <w:r>
        <w:rPr>
          <w:lang w:val="en-US"/>
        </w:rPr>
        <w:t>;</w:t>
      </w:r>
      <w:r w:rsidRPr="00CD70B3">
        <w:rPr>
          <w:lang w:val="en-US"/>
        </w:rPr>
        <w:t xml:space="preserve"> </w:t>
      </w:r>
    </w:p>
    <w:p w:rsidR="007E44D9" w:rsidRPr="007E44D9" w:rsidRDefault="007E44D9" w:rsidP="007E44D9">
      <w:pPr>
        <w:pStyle w:val="2"/>
        <w:numPr>
          <w:ilvl w:val="0"/>
          <w:numId w:val="3"/>
        </w:numPr>
        <w:rPr>
          <w:lang w:val="en-US"/>
        </w:rPr>
      </w:pPr>
      <w:r w:rsidRPr="007E44D9">
        <w:rPr>
          <w:lang w:val="en-US"/>
        </w:rPr>
        <w:t xml:space="preserve">Solved nonlinear boundary problem of branching relatively equilibrium layers and obtained full branches of </w:t>
      </w:r>
      <w:proofErr w:type="spellStart"/>
      <w:r w:rsidRPr="007E44D9">
        <w:rPr>
          <w:lang w:val="en-US"/>
        </w:rPr>
        <w:t>bifurcational</w:t>
      </w:r>
      <w:proofErr w:type="spellEnd"/>
      <w:r w:rsidRPr="007E44D9">
        <w:rPr>
          <w:lang w:val="en-US"/>
        </w:rPr>
        <w:t xml:space="preserve"> curves;</w:t>
      </w:r>
    </w:p>
    <w:p w:rsidR="007E44D9" w:rsidRPr="007E44D9" w:rsidRDefault="007E44D9" w:rsidP="007E44D9">
      <w:pPr>
        <w:pStyle w:val="2"/>
        <w:numPr>
          <w:ilvl w:val="0"/>
          <w:numId w:val="3"/>
        </w:numPr>
        <w:rPr>
          <w:lang w:val="en-US"/>
        </w:rPr>
      </w:pPr>
      <w:r w:rsidRPr="007E44D9">
        <w:rPr>
          <w:lang w:val="en-US"/>
        </w:rPr>
        <w:t>The numerical method is realized and solved the problem of viscous liquid flow in boundless volume, caused by the rotating horizontal surface. Characteristics of a current are received: components of speed and pressure;</w:t>
      </w:r>
    </w:p>
    <w:p w:rsidR="007E44D9" w:rsidRPr="00CD70B3" w:rsidRDefault="007E44D9" w:rsidP="007E44D9">
      <w:pPr>
        <w:pStyle w:val="2"/>
        <w:numPr>
          <w:ilvl w:val="0"/>
          <w:numId w:val="3"/>
        </w:numPr>
        <w:rPr>
          <w:lang w:val="en-US"/>
        </w:rPr>
      </w:pPr>
      <w:r w:rsidRPr="00CD70B3">
        <w:rPr>
          <w:lang w:val="en-US"/>
        </w:rPr>
        <w:t>Performed comparison with experimental data showed fitness of chosen model</w:t>
      </w:r>
      <w:r>
        <w:rPr>
          <w:lang w:val="en-US"/>
        </w:rPr>
        <w:t>;</w:t>
      </w:r>
    </w:p>
    <w:p w:rsidR="007E44D9" w:rsidRPr="007E44D9" w:rsidRDefault="007E44D9" w:rsidP="007E44D9">
      <w:pPr>
        <w:pStyle w:val="2"/>
        <w:numPr>
          <w:ilvl w:val="0"/>
          <w:numId w:val="3"/>
        </w:numPr>
        <w:rPr>
          <w:lang w:val="en-US"/>
        </w:rPr>
      </w:pPr>
      <w:r>
        <w:rPr>
          <w:lang w:val="en-US"/>
        </w:rPr>
        <w:t>C</w:t>
      </w:r>
      <w:r w:rsidRPr="007E44D9">
        <w:rPr>
          <w:lang w:val="en-US"/>
        </w:rPr>
        <w:t xml:space="preserve">arried out </w:t>
      </w:r>
      <w:r>
        <w:rPr>
          <w:lang w:val="en-US"/>
        </w:rPr>
        <w:t>a</w:t>
      </w:r>
      <w:r w:rsidRPr="007E44D9">
        <w:rPr>
          <w:lang w:val="en-US"/>
        </w:rPr>
        <w:t xml:space="preserve"> numerical study of the equation that determines the shape of the surface film of viscous fluid on a rotating disk , under the </w:t>
      </w:r>
      <w:r w:rsidRPr="007E44D9">
        <w:rPr>
          <w:lang w:val="en-US"/>
        </w:rPr>
        <w:lastRenderedPageBreak/>
        <w:t xml:space="preserve">assumption that there is a constant flow of fluid to the </w:t>
      </w:r>
      <w:r>
        <w:rPr>
          <w:lang w:val="en-US"/>
        </w:rPr>
        <w:t xml:space="preserve">center of </w:t>
      </w:r>
      <w:r w:rsidRPr="007E44D9">
        <w:rPr>
          <w:lang w:val="en-US"/>
        </w:rPr>
        <w:t>rotation;</w:t>
      </w:r>
    </w:p>
    <w:p w:rsidR="007E44D9" w:rsidRPr="00CD70B3" w:rsidRDefault="007E44D9" w:rsidP="007E44D9">
      <w:pPr>
        <w:pStyle w:val="2"/>
        <w:numPr>
          <w:ilvl w:val="0"/>
          <w:numId w:val="3"/>
        </w:numPr>
        <w:rPr>
          <w:lang w:val="en-US"/>
        </w:rPr>
      </w:pPr>
      <w:r w:rsidRPr="00CD70B3">
        <w:rPr>
          <w:lang w:val="en-US"/>
        </w:rPr>
        <w:t>The shape of the film surface of a viscous fluid</w:t>
      </w:r>
      <w:r>
        <w:rPr>
          <w:lang w:val="en-US"/>
        </w:rPr>
        <w:t xml:space="preserve"> </w:t>
      </w:r>
      <w:r w:rsidRPr="00CD70B3">
        <w:rPr>
          <w:lang w:val="en-US"/>
        </w:rPr>
        <w:t xml:space="preserve">on a rotating disk </w:t>
      </w:r>
      <w:r>
        <w:rPr>
          <w:lang w:val="en-US"/>
        </w:rPr>
        <w:t>is determined</w:t>
      </w:r>
      <w:r w:rsidRPr="00CD70B3">
        <w:rPr>
          <w:lang w:val="en-US"/>
        </w:rPr>
        <w:t xml:space="preserve">, under the assumption that there is a constant flow of fluid to the </w:t>
      </w:r>
      <w:r>
        <w:rPr>
          <w:lang w:val="en-US"/>
        </w:rPr>
        <w:t xml:space="preserve">center of </w:t>
      </w:r>
      <w:r w:rsidRPr="00CD70B3">
        <w:rPr>
          <w:lang w:val="en-US"/>
        </w:rPr>
        <w:t>rotation</w:t>
      </w:r>
      <w:r>
        <w:rPr>
          <w:lang w:val="en-US"/>
        </w:rPr>
        <w:t>.</w:t>
      </w:r>
    </w:p>
    <w:p w:rsidR="007E44D9" w:rsidRPr="007E1348" w:rsidRDefault="007E44D9" w:rsidP="007E44D9">
      <w:pPr>
        <w:pStyle w:val="a4"/>
        <w:rPr>
          <w:lang w:val="en-US"/>
        </w:rPr>
      </w:pPr>
      <w:r w:rsidRPr="009A009B">
        <w:rPr>
          <w:szCs w:val="28"/>
          <w:lang w:val="en-US"/>
        </w:rPr>
        <w:t xml:space="preserve">Diploma work is </w:t>
      </w:r>
      <w:r w:rsidRPr="007E1348">
        <w:rPr>
          <w:lang w:val="en-US"/>
        </w:rPr>
        <w:t>has practical nature</w:t>
      </w:r>
      <w:r>
        <w:rPr>
          <w:lang w:val="en-US"/>
        </w:rPr>
        <w:t xml:space="preserve">. </w:t>
      </w:r>
      <w:r w:rsidRPr="007E1348">
        <w:rPr>
          <w:lang w:val="en-US"/>
        </w:rPr>
        <w:t>Its results can be applied in various technological processes using the movement of a layer on the horizontal rotating substrate.</w:t>
      </w:r>
    </w:p>
    <w:p w:rsidR="007E44D9" w:rsidRPr="00F92C1B" w:rsidRDefault="007E44D9" w:rsidP="007E44D9">
      <w:pPr>
        <w:ind w:firstLine="708"/>
        <w:rPr>
          <w:szCs w:val="28"/>
          <w:lang w:val="en-US"/>
        </w:rPr>
      </w:pPr>
      <w:r w:rsidRPr="009A009B">
        <w:rPr>
          <w:szCs w:val="28"/>
          <w:lang w:val="en-US"/>
        </w:rPr>
        <w:t>Diploma work</w:t>
      </w:r>
      <w:r w:rsidRPr="00C13776">
        <w:rPr>
          <w:szCs w:val="28"/>
          <w:lang w:val="en-US"/>
        </w:rPr>
        <w:t xml:space="preserve"> </w:t>
      </w:r>
      <w:r>
        <w:rPr>
          <w:szCs w:val="28"/>
          <w:lang w:val="en-US"/>
        </w:rPr>
        <w:t>was performed by the author himself</w:t>
      </w:r>
      <w:r w:rsidRPr="00F92C1B">
        <w:rPr>
          <w:szCs w:val="28"/>
          <w:lang w:val="en-US"/>
        </w:rPr>
        <w:t>.</w:t>
      </w:r>
    </w:p>
    <w:p w:rsidR="00F35EDB" w:rsidRPr="007E44D9" w:rsidRDefault="00F35EDB">
      <w:pPr>
        <w:rPr>
          <w:lang w:val="en-US"/>
        </w:rPr>
      </w:pPr>
      <w:bookmarkStart w:id="0" w:name="_GoBack"/>
      <w:bookmarkEnd w:id="0"/>
    </w:p>
    <w:sectPr w:rsidR="00F35EDB" w:rsidRPr="007E4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3EF"/>
    <w:multiLevelType w:val="hybridMultilevel"/>
    <w:tmpl w:val="30BE3498"/>
    <w:lvl w:ilvl="0" w:tplc="28C0A7F8">
      <w:start w:val="1"/>
      <w:numFmt w:val="decimal"/>
      <w:pStyle w:val="2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AF6F62"/>
    <w:multiLevelType w:val="hybridMultilevel"/>
    <w:tmpl w:val="09741A12"/>
    <w:lvl w:ilvl="0" w:tplc="7D7802A2">
      <w:numFmt w:val="bullet"/>
      <w:pStyle w:val="a"/>
      <w:lvlText w:val="–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686BE1"/>
    <w:multiLevelType w:val="hybridMultilevel"/>
    <w:tmpl w:val="E3F251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515872"/>
    <w:multiLevelType w:val="hybridMultilevel"/>
    <w:tmpl w:val="C0DE8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40"/>
    <w:rsid w:val="00314640"/>
    <w:rsid w:val="004C3864"/>
    <w:rsid w:val="007E44D9"/>
    <w:rsid w:val="00F3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44D9"/>
    <w:pPr>
      <w:spacing w:after="0" w:line="360" w:lineRule="atLeast"/>
      <w:ind w:firstLine="709"/>
      <w:jc w:val="both"/>
    </w:pPr>
    <w:rPr>
      <w:rFonts w:ascii="Times New Roman" w:eastAsiaTheme="minorEastAsia" w:hAnsi="Times New Roman" w:cs="Times New Roman"/>
      <w:sz w:val="28"/>
      <w:lang w:val="be-BY" w:eastAsia="be-BY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7E44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Gradtitle">
    <w:name w:val="Grad_title"/>
    <w:basedOn w:val="a0"/>
    <w:link w:val="Gradtitle0"/>
    <w:qFormat/>
    <w:rsid w:val="007E44D9"/>
    <w:pPr>
      <w:spacing w:line="360" w:lineRule="auto"/>
      <w:jc w:val="center"/>
    </w:pPr>
    <w:rPr>
      <w:szCs w:val="28"/>
      <w:lang w:val="ru-RU" w:eastAsia="en-US"/>
    </w:rPr>
  </w:style>
  <w:style w:type="paragraph" w:customStyle="1" w:styleId="Gradtext">
    <w:name w:val="Grad_text"/>
    <w:basedOn w:val="Gradtitle"/>
    <w:link w:val="Gradtext0"/>
    <w:qFormat/>
    <w:rsid w:val="007E44D9"/>
    <w:pPr>
      <w:ind w:firstLine="720"/>
      <w:jc w:val="both"/>
    </w:pPr>
  </w:style>
  <w:style w:type="paragraph" w:customStyle="1" w:styleId="a4">
    <w:name w:val="Обычный текст в разделе"/>
    <w:basedOn w:val="a0"/>
    <w:link w:val="a5"/>
    <w:qFormat/>
    <w:rsid w:val="007E44D9"/>
  </w:style>
  <w:style w:type="character" w:customStyle="1" w:styleId="a5">
    <w:name w:val="Обычный текст в разделе Знак"/>
    <w:basedOn w:val="a1"/>
    <w:link w:val="a4"/>
    <w:rsid w:val="007E44D9"/>
    <w:rPr>
      <w:rFonts w:ascii="Times New Roman" w:eastAsiaTheme="minorEastAsia" w:hAnsi="Times New Roman" w:cs="Times New Roman"/>
      <w:sz w:val="28"/>
      <w:lang w:val="be-BY" w:eastAsia="be-BY"/>
    </w:rPr>
  </w:style>
  <w:style w:type="paragraph" w:customStyle="1" w:styleId="a">
    <w:name w:val="Список реферат"/>
    <w:basedOn w:val="Gradtext"/>
    <w:link w:val="a6"/>
    <w:qFormat/>
    <w:rsid w:val="007E44D9"/>
    <w:pPr>
      <w:numPr>
        <w:numId w:val="1"/>
      </w:numPr>
      <w:spacing w:line="276" w:lineRule="auto"/>
    </w:pPr>
  </w:style>
  <w:style w:type="paragraph" w:customStyle="1" w:styleId="2">
    <w:name w:val="Список реферат 2"/>
    <w:basedOn w:val="Gradtext"/>
    <w:link w:val="22"/>
    <w:qFormat/>
    <w:rsid w:val="007E44D9"/>
    <w:pPr>
      <w:numPr>
        <w:numId w:val="2"/>
      </w:numPr>
      <w:spacing w:line="276" w:lineRule="auto"/>
    </w:pPr>
  </w:style>
  <w:style w:type="character" w:customStyle="1" w:styleId="Gradtitle0">
    <w:name w:val="Grad_title Знак"/>
    <w:basedOn w:val="a1"/>
    <w:link w:val="Gradtitle"/>
    <w:rsid w:val="007E44D9"/>
    <w:rPr>
      <w:rFonts w:ascii="Times New Roman" w:eastAsiaTheme="minorEastAsia" w:hAnsi="Times New Roman" w:cs="Times New Roman"/>
      <w:sz w:val="28"/>
      <w:szCs w:val="28"/>
    </w:rPr>
  </w:style>
  <w:style w:type="character" w:customStyle="1" w:styleId="Gradtext0">
    <w:name w:val="Grad_text Знак"/>
    <w:basedOn w:val="Gradtitle0"/>
    <w:link w:val="Gradtext"/>
    <w:rsid w:val="007E44D9"/>
    <w:rPr>
      <w:rFonts w:ascii="Times New Roman" w:eastAsiaTheme="minorEastAsia" w:hAnsi="Times New Roman" w:cs="Times New Roman"/>
      <w:sz w:val="28"/>
      <w:szCs w:val="28"/>
    </w:rPr>
  </w:style>
  <w:style w:type="character" w:customStyle="1" w:styleId="a6">
    <w:name w:val="Список реферат Знак"/>
    <w:basedOn w:val="Gradtext0"/>
    <w:link w:val="a"/>
    <w:rsid w:val="007E44D9"/>
    <w:rPr>
      <w:rFonts w:ascii="Times New Roman" w:eastAsiaTheme="minorEastAsia" w:hAnsi="Times New Roman" w:cs="Times New Roman"/>
      <w:sz w:val="28"/>
      <w:szCs w:val="28"/>
    </w:rPr>
  </w:style>
  <w:style w:type="paragraph" w:customStyle="1" w:styleId="a7">
    <w:name w:val="загол РЕФЕРАТ"/>
    <w:basedOn w:val="20"/>
    <w:link w:val="a8"/>
    <w:qFormat/>
    <w:rsid w:val="007E44D9"/>
    <w:pPr>
      <w:keepNext w:val="0"/>
      <w:keepLine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0"/>
      <w:szCs w:val="36"/>
      <w:lang w:eastAsia="ru-RU"/>
    </w:rPr>
  </w:style>
  <w:style w:type="character" w:customStyle="1" w:styleId="22">
    <w:name w:val="Список реферат 2 Знак"/>
    <w:basedOn w:val="Gradtext0"/>
    <w:link w:val="2"/>
    <w:rsid w:val="007E44D9"/>
    <w:rPr>
      <w:rFonts w:ascii="Times New Roman" w:eastAsiaTheme="minorEastAsia" w:hAnsi="Times New Roman" w:cs="Times New Roman"/>
      <w:sz w:val="28"/>
      <w:szCs w:val="28"/>
    </w:rPr>
  </w:style>
  <w:style w:type="character" w:customStyle="1" w:styleId="a8">
    <w:name w:val="загол РЕФЕРАТ Знак"/>
    <w:basedOn w:val="a1"/>
    <w:link w:val="a7"/>
    <w:rsid w:val="007E44D9"/>
    <w:rPr>
      <w:rFonts w:ascii="Times New Roman" w:eastAsia="Times New Roman" w:hAnsi="Times New Roman" w:cs="Times New Roman"/>
      <w:b/>
      <w:bCs/>
      <w:sz w:val="30"/>
      <w:szCs w:val="36"/>
      <w:lang w:val="be-BY"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7E44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e-BY" w:eastAsia="be-BY"/>
    </w:rPr>
  </w:style>
  <w:style w:type="character" w:customStyle="1" w:styleId="apple-converted-space">
    <w:name w:val="apple-converted-space"/>
    <w:rsid w:val="007E4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44D9"/>
    <w:pPr>
      <w:spacing w:after="0" w:line="360" w:lineRule="atLeast"/>
      <w:ind w:firstLine="709"/>
      <w:jc w:val="both"/>
    </w:pPr>
    <w:rPr>
      <w:rFonts w:ascii="Times New Roman" w:eastAsiaTheme="minorEastAsia" w:hAnsi="Times New Roman" w:cs="Times New Roman"/>
      <w:sz w:val="28"/>
      <w:lang w:val="be-BY" w:eastAsia="be-BY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7E44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Gradtitle">
    <w:name w:val="Grad_title"/>
    <w:basedOn w:val="a0"/>
    <w:link w:val="Gradtitle0"/>
    <w:qFormat/>
    <w:rsid w:val="007E44D9"/>
    <w:pPr>
      <w:spacing w:line="360" w:lineRule="auto"/>
      <w:jc w:val="center"/>
    </w:pPr>
    <w:rPr>
      <w:szCs w:val="28"/>
      <w:lang w:val="ru-RU" w:eastAsia="en-US"/>
    </w:rPr>
  </w:style>
  <w:style w:type="paragraph" w:customStyle="1" w:styleId="Gradtext">
    <w:name w:val="Grad_text"/>
    <w:basedOn w:val="Gradtitle"/>
    <w:link w:val="Gradtext0"/>
    <w:qFormat/>
    <w:rsid w:val="007E44D9"/>
    <w:pPr>
      <w:ind w:firstLine="720"/>
      <w:jc w:val="both"/>
    </w:pPr>
  </w:style>
  <w:style w:type="paragraph" w:customStyle="1" w:styleId="a4">
    <w:name w:val="Обычный текст в разделе"/>
    <w:basedOn w:val="a0"/>
    <w:link w:val="a5"/>
    <w:qFormat/>
    <w:rsid w:val="007E44D9"/>
  </w:style>
  <w:style w:type="character" w:customStyle="1" w:styleId="a5">
    <w:name w:val="Обычный текст в разделе Знак"/>
    <w:basedOn w:val="a1"/>
    <w:link w:val="a4"/>
    <w:rsid w:val="007E44D9"/>
    <w:rPr>
      <w:rFonts w:ascii="Times New Roman" w:eastAsiaTheme="minorEastAsia" w:hAnsi="Times New Roman" w:cs="Times New Roman"/>
      <w:sz w:val="28"/>
      <w:lang w:val="be-BY" w:eastAsia="be-BY"/>
    </w:rPr>
  </w:style>
  <w:style w:type="paragraph" w:customStyle="1" w:styleId="a">
    <w:name w:val="Список реферат"/>
    <w:basedOn w:val="Gradtext"/>
    <w:link w:val="a6"/>
    <w:qFormat/>
    <w:rsid w:val="007E44D9"/>
    <w:pPr>
      <w:numPr>
        <w:numId w:val="1"/>
      </w:numPr>
      <w:spacing w:line="276" w:lineRule="auto"/>
    </w:pPr>
  </w:style>
  <w:style w:type="paragraph" w:customStyle="1" w:styleId="2">
    <w:name w:val="Список реферат 2"/>
    <w:basedOn w:val="Gradtext"/>
    <w:link w:val="22"/>
    <w:qFormat/>
    <w:rsid w:val="007E44D9"/>
    <w:pPr>
      <w:numPr>
        <w:numId w:val="2"/>
      </w:numPr>
      <w:spacing w:line="276" w:lineRule="auto"/>
    </w:pPr>
  </w:style>
  <w:style w:type="character" w:customStyle="1" w:styleId="Gradtitle0">
    <w:name w:val="Grad_title Знак"/>
    <w:basedOn w:val="a1"/>
    <w:link w:val="Gradtitle"/>
    <w:rsid w:val="007E44D9"/>
    <w:rPr>
      <w:rFonts w:ascii="Times New Roman" w:eastAsiaTheme="minorEastAsia" w:hAnsi="Times New Roman" w:cs="Times New Roman"/>
      <w:sz w:val="28"/>
      <w:szCs w:val="28"/>
    </w:rPr>
  </w:style>
  <w:style w:type="character" w:customStyle="1" w:styleId="Gradtext0">
    <w:name w:val="Grad_text Знак"/>
    <w:basedOn w:val="Gradtitle0"/>
    <w:link w:val="Gradtext"/>
    <w:rsid w:val="007E44D9"/>
    <w:rPr>
      <w:rFonts w:ascii="Times New Roman" w:eastAsiaTheme="minorEastAsia" w:hAnsi="Times New Roman" w:cs="Times New Roman"/>
      <w:sz w:val="28"/>
      <w:szCs w:val="28"/>
    </w:rPr>
  </w:style>
  <w:style w:type="character" w:customStyle="1" w:styleId="a6">
    <w:name w:val="Список реферат Знак"/>
    <w:basedOn w:val="Gradtext0"/>
    <w:link w:val="a"/>
    <w:rsid w:val="007E44D9"/>
    <w:rPr>
      <w:rFonts w:ascii="Times New Roman" w:eastAsiaTheme="minorEastAsia" w:hAnsi="Times New Roman" w:cs="Times New Roman"/>
      <w:sz w:val="28"/>
      <w:szCs w:val="28"/>
    </w:rPr>
  </w:style>
  <w:style w:type="paragraph" w:customStyle="1" w:styleId="a7">
    <w:name w:val="загол РЕФЕРАТ"/>
    <w:basedOn w:val="20"/>
    <w:link w:val="a8"/>
    <w:qFormat/>
    <w:rsid w:val="007E44D9"/>
    <w:pPr>
      <w:keepNext w:val="0"/>
      <w:keepLine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0"/>
      <w:szCs w:val="36"/>
      <w:lang w:eastAsia="ru-RU"/>
    </w:rPr>
  </w:style>
  <w:style w:type="character" w:customStyle="1" w:styleId="22">
    <w:name w:val="Список реферат 2 Знак"/>
    <w:basedOn w:val="Gradtext0"/>
    <w:link w:val="2"/>
    <w:rsid w:val="007E44D9"/>
    <w:rPr>
      <w:rFonts w:ascii="Times New Roman" w:eastAsiaTheme="minorEastAsia" w:hAnsi="Times New Roman" w:cs="Times New Roman"/>
      <w:sz w:val="28"/>
      <w:szCs w:val="28"/>
    </w:rPr>
  </w:style>
  <w:style w:type="character" w:customStyle="1" w:styleId="a8">
    <w:name w:val="загол РЕФЕРАТ Знак"/>
    <w:basedOn w:val="a1"/>
    <w:link w:val="a7"/>
    <w:rsid w:val="007E44D9"/>
    <w:rPr>
      <w:rFonts w:ascii="Times New Roman" w:eastAsia="Times New Roman" w:hAnsi="Times New Roman" w:cs="Times New Roman"/>
      <w:b/>
      <w:bCs/>
      <w:sz w:val="30"/>
      <w:szCs w:val="36"/>
      <w:lang w:val="be-BY"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7E44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e-BY" w:eastAsia="be-BY"/>
    </w:rPr>
  </w:style>
  <w:style w:type="character" w:customStyle="1" w:styleId="apple-converted-space">
    <w:name w:val="apple-converted-space"/>
    <w:rsid w:val="007E4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Маки</dc:creator>
  <cp:keywords/>
  <dc:description/>
  <cp:lastModifiedBy>Маки</cp:lastModifiedBy>
  <cp:revision>3</cp:revision>
  <dcterms:created xsi:type="dcterms:W3CDTF">2015-06-08T23:09:00Z</dcterms:created>
  <dcterms:modified xsi:type="dcterms:W3CDTF">2015-06-10T19:03:00Z</dcterms:modified>
</cp:coreProperties>
</file>