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E42" w:rsidRPr="00ED0023" w:rsidRDefault="00B97E42" w:rsidP="003211F8">
      <w:pPr>
        <w:spacing w:line="360" w:lineRule="exact"/>
        <w:jc w:val="center"/>
        <w:rPr>
          <w:b/>
          <w:szCs w:val="28"/>
        </w:rPr>
      </w:pPr>
      <w:bookmarkStart w:id="0" w:name="_Toc385704464"/>
      <w:r w:rsidRPr="00ED0023">
        <w:rPr>
          <w:b/>
          <w:szCs w:val="28"/>
        </w:rPr>
        <w:t>МИНИСТЕРСТВО ОБРАЗОВАНИЯ РЕСПУБЛИКИ БЕЛАРУСЬ</w:t>
      </w:r>
    </w:p>
    <w:p w:rsidR="00B97E42" w:rsidRPr="00ED0023" w:rsidRDefault="00B97E42" w:rsidP="003211F8">
      <w:pPr>
        <w:spacing w:line="360" w:lineRule="exact"/>
        <w:jc w:val="center"/>
        <w:rPr>
          <w:b/>
          <w:szCs w:val="28"/>
        </w:rPr>
      </w:pPr>
      <w:r w:rsidRPr="00ED0023">
        <w:rPr>
          <w:b/>
          <w:szCs w:val="28"/>
        </w:rPr>
        <w:t>БЕЛОРУССКИЙ ГОСУДАРСТВЕННЫЙ УНИВЕРСИТЕТ</w:t>
      </w:r>
    </w:p>
    <w:p w:rsidR="00B97E42" w:rsidRPr="00ED0023" w:rsidRDefault="00B97E42" w:rsidP="003211F8">
      <w:pPr>
        <w:spacing w:line="360" w:lineRule="exact"/>
        <w:jc w:val="center"/>
        <w:rPr>
          <w:b/>
          <w:szCs w:val="28"/>
        </w:rPr>
      </w:pPr>
      <w:r w:rsidRPr="00ED0023">
        <w:rPr>
          <w:b/>
          <w:szCs w:val="28"/>
        </w:rPr>
        <w:t>ЮРИДИЧЕСКИЙ ФАКУЛЬТЕТ</w:t>
      </w:r>
    </w:p>
    <w:p w:rsidR="003211F8" w:rsidRDefault="003211F8" w:rsidP="003211F8">
      <w:pPr>
        <w:spacing w:line="360" w:lineRule="exact"/>
        <w:jc w:val="right"/>
        <w:rPr>
          <w:i/>
          <w:szCs w:val="28"/>
        </w:rPr>
      </w:pPr>
    </w:p>
    <w:p w:rsidR="00B97E42" w:rsidRPr="003211F8" w:rsidRDefault="00B97E42" w:rsidP="003211F8">
      <w:pPr>
        <w:spacing w:line="360" w:lineRule="exact"/>
        <w:jc w:val="right"/>
        <w:rPr>
          <w:i/>
          <w:szCs w:val="28"/>
        </w:rPr>
      </w:pPr>
      <w:r w:rsidRPr="003211F8">
        <w:rPr>
          <w:i/>
          <w:szCs w:val="28"/>
        </w:rPr>
        <w:t>Кафедра теории и истории</w:t>
      </w:r>
    </w:p>
    <w:p w:rsidR="00B97E42" w:rsidRPr="003211F8" w:rsidRDefault="00B97E42" w:rsidP="003211F8">
      <w:pPr>
        <w:spacing w:line="360" w:lineRule="exact"/>
        <w:jc w:val="right"/>
        <w:rPr>
          <w:i/>
          <w:szCs w:val="28"/>
        </w:rPr>
      </w:pPr>
      <w:r w:rsidRPr="003211F8">
        <w:rPr>
          <w:i/>
          <w:szCs w:val="28"/>
        </w:rPr>
        <w:t>государства и права</w:t>
      </w:r>
    </w:p>
    <w:p w:rsidR="00B97E42" w:rsidRPr="00ED0023" w:rsidRDefault="00B97E42" w:rsidP="003211F8">
      <w:pPr>
        <w:spacing w:line="360" w:lineRule="exact"/>
        <w:rPr>
          <w:b/>
          <w:szCs w:val="28"/>
        </w:rPr>
      </w:pPr>
    </w:p>
    <w:p w:rsidR="00B97E42" w:rsidRPr="00ED0023" w:rsidRDefault="00B97E42" w:rsidP="003211F8">
      <w:pPr>
        <w:spacing w:line="360" w:lineRule="exact"/>
        <w:rPr>
          <w:szCs w:val="28"/>
        </w:rPr>
      </w:pPr>
    </w:p>
    <w:p w:rsidR="00B97E42" w:rsidRPr="00ED0023" w:rsidRDefault="00B97E42" w:rsidP="003211F8">
      <w:pPr>
        <w:spacing w:line="360" w:lineRule="exact"/>
        <w:rPr>
          <w:szCs w:val="28"/>
        </w:rPr>
      </w:pPr>
    </w:p>
    <w:p w:rsidR="00B97E42" w:rsidRPr="00ED0023" w:rsidRDefault="00B97E42" w:rsidP="003211F8">
      <w:pPr>
        <w:spacing w:line="360" w:lineRule="exact"/>
        <w:rPr>
          <w:szCs w:val="28"/>
        </w:rPr>
      </w:pPr>
    </w:p>
    <w:p w:rsidR="00B97E42" w:rsidRPr="00ED0023" w:rsidRDefault="00B97E42" w:rsidP="003211F8">
      <w:pPr>
        <w:spacing w:line="360" w:lineRule="exact"/>
        <w:jc w:val="center"/>
        <w:rPr>
          <w:szCs w:val="28"/>
        </w:rPr>
      </w:pPr>
      <w:r>
        <w:rPr>
          <w:szCs w:val="28"/>
        </w:rPr>
        <w:t>КОЙПАШ</w:t>
      </w:r>
    </w:p>
    <w:p w:rsidR="00B97E42" w:rsidRPr="00ED0023" w:rsidRDefault="00B97E42" w:rsidP="003211F8">
      <w:pPr>
        <w:spacing w:line="360" w:lineRule="exact"/>
        <w:jc w:val="center"/>
        <w:rPr>
          <w:szCs w:val="28"/>
        </w:rPr>
      </w:pPr>
      <w:r>
        <w:rPr>
          <w:szCs w:val="28"/>
        </w:rPr>
        <w:t>Елена Анатольевна</w:t>
      </w:r>
    </w:p>
    <w:p w:rsidR="00B97E42" w:rsidRPr="00ED0023" w:rsidRDefault="00B97E42" w:rsidP="003211F8">
      <w:pPr>
        <w:spacing w:line="360" w:lineRule="exact"/>
        <w:jc w:val="center"/>
        <w:rPr>
          <w:sz w:val="36"/>
          <w:szCs w:val="36"/>
        </w:rPr>
      </w:pPr>
    </w:p>
    <w:p w:rsidR="00B97E42" w:rsidRPr="00ED0023" w:rsidRDefault="00B97E42" w:rsidP="003211F8">
      <w:pPr>
        <w:spacing w:line="360" w:lineRule="exact"/>
        <w:rPr>
          <w:sz w:val="36"/>
          <w:szCs w:val="36"/>
        </w:rPr>
      </w:pPr>
    </w:p>
    <w:p w:rsidR="00B97E42" w:rsidRPr="00ED0023" w:rsidRDefault="00B97E42" w:rsidP="003211F8">
      <w:pPr>
        <w:spacing w:line="360" w:lineRule="exact"/>
        <w:jc w:val="center"/>
        <w:rPr>
          <w:b/>
          <w:szCs w:val="28"/>
        </w:rPr>
      </w:pPr>
      <w:r>
        <w:rPr>
          <w:b/>
          <w:szCs w:val="28"/>
        </w:rPr>
        <w:t>ГОСУДАРСТВО И НАРОД: ПРОБЛЕМЫ ВОЗНИКНОВЕНИЯ</w:t>
      </w:r>
      <w:r w:rsidRPr="00ED0023">
        <w:rPr>
          <w:b/>
          <w:szCs w:val="28"/>
        </w:rPr>
        <w:t xml:space="preserve"> </w:t>
      </w:r>
    </w:p>
    <w:p w:rsidR="00B97E42" w:rsidRPr="00ED0023" w:rsidRDefault="00B97E42" w:rsidP="003211F8">
      <w:pPr>
        <w:spacing w:line="360" w:lineRule="exact"/>
        <w:jc w:val="center"/>
        <w:rPr>
          <w:szCs w:val="28"/>
        </w:rPr>
      </w:pPr>
    </w:p>
    <w:p w:rsidR="00B97E42" w:rsidRPr="00ED0023" w:rsidRDefault="00B97E42" w:rsidP="003211F8">
      <w:pPr>
        <w:spacing w:line="360" w:lineRule="exact"/>
        <w:jc w:val="center"/>
        <w:rPr>
          <w:szCs w:val="28"/>
        </w:rPr>
      </w:pPr>
    </w:p>
    <w:p w:rsidR="00B97E42" w:rsidRPr="00ED0023" w:rsidRDefault="00B97E42" w:rsidP="003211F8">
      <w:pPr>
        <w:spacing w:line="360" w:lineRule="exact"/>
        <w:jc w:val="center"/>
        <w:rPr>
          <w:szCs w:val="28"/>
        </w:rPr>
      </w:pPr>
    </w:p>
    <w:p w:rsidR="00B97E42" w:rsidRPr="00ED0023" w:rsidRDefault="00B97E42" w:rsidP="003211F8">
      <w:pPr>
        <w:spacing w:line="360" w:lineRule="exact"/>
        <w:jc w:val="center"/>
        <w:rPr>
          <w:szCs w:val="28"/>
        </w:rPr>
      </w:pPr>
      <w:r w:rsidRPr="00ED0023">
        <w:rPr>
          <w:szCs w:val="28"/>
        </w:rPr>
        <w:t>Дипломная работа</w:t>
      </w:r>
    </w:p>
    <w:p w:rsidR="00B97E42" w:rsidRPr="00ED0023" w:rsidRDefault="00B97E42" w:rsidP="003211F8">
      <w:pPr>
        <w:spacing w:line="360" w:lineRule="exact"/>
        <w:jc w:val="center"/>
        <w:rPr>
          <w:szCs w:val="28"/>
        </w:rPr>
      </w:pPr>
    </w:p>
    <w:p w:rsidR="00B97E42" w:rsidRPr="00ED0023" w:rsidRDefault="00B97E42" w:rsidP="003211F8">
      <w:pPr>
        <w:spacing w:line="360" w:lineRule="exact"/>
        <w:rPr>
          <w:szCs w:val="28"/>
        </w:rPr>
      </w:pPr>
    </w:p>
    <w:p w:rsidR="00B97E42" w:rsidRPr="00ED0023" w:rsidRDefault="00B97E42" w:rsidP="003211F8">
      <w:pPr>
        <w:spacing w:line="360" w:lineRule="exact"/>
        <w:rPr>
          <w:szCs w:val="28"/>
        </w:rPr>
      </w:pPr>
    </w:p>
    <w:p w:rsidR="00B97E42" w:rsidRPr="00ED0023" w:rsidRDefault="00B97E42" w:rsidP="003211F8">
      <w:pPr>
        <w:spacing w:line="360" w:lineRule="exact"/>
        <w:rPr>
          <w:szCs w:val="28"/>
        </w:rPr>
      </w:pPr>
    </w:p>
    <w:p w:rsidR="00B97E42" w:rsidRDefault="00B97E42" w:rsidP="003211F8">
      <w:pPr>
        <w:spacing w:line="360" w:lineRule="exact"/>
        <w:rPr>
          <w:szCs w:val="28"/>
        </w:rPr>
      </w:pPr>
    </w:p>
    <w:p w:rsidR="00B97E42" w:rsidRDefault="00B97E42" w:rsidP="003211F8">
      <w:pPr>
        <w:spacing w:line="360" w:lineRule="exact"/>
      </w:pPr>
    </w:p>
    <w:p w:rsidR="00B97E42" w:rsidRPr="00ED0023" w:rsidRDefault="00B97E42" w:rsidP="003211F8">
      <w:pPr>
        <w:spacing w:line="360" w:lineRule="exact"/>
        <w:ind w:firstLine="5812"/>
        <w:rPr>
          <w:szCs w:val="28"/>
        </w:rPr>
      </w:pPr>
      <w:r w:rsidRPr="00ED0023">
        <w:rPr>
          <w:szCs w:val="28"/>
        </w:rPr>
        <w:t>Научный руководитель:</w:t>
      </w:r>
    </w:p>
    <w:p w:rsidR="00B97E42" w:rsidRPr="00ED0023" w:rsidRDefault="00B97E42" w:rsidP="003211F8">
      <w:pPr>
        <w:spacing w:line="360" w:lineRule="exact"/>
        <w:ind w:firstLine="5812"/>
        <w:rPr>
          <w:szCs w:val="28"/>
        </w:rPr>
      </w:pPr>
      <w:r w:rsidRPr="00ED0023">
        <w:rPr>
          <w:szCs w:val="28"/>
        </w:rPr>
        <w:t>кандидат юридических наук,</w:t>
      </w:r>
    </w:p>
    <w:p w:rsidR="00B97E42" w:rsidRPr="00ED0023" w:rsidRDefault="00B97E42" w:rsidP="003211F8">
      <w:pPr>
        <w:spacing w:line="360" w:lineRule="exact"/>
        <w:ind w:firstLine="5812"/>
        <w:rPr>
          <w:szCs w:val="28"/>
        </w:rPr>
      </w:pPr>
      <w:r>
        <w:rPr>
          <w:szCs w:val="28"/>
        </w:rPr>
        <w:t xml:space="preserve">доцент </w:t>
      </w:r>
      <w:proofErr w:type="spellStart"/>
      <w:r>
        <w:rPr>
          <w:szCs w:val="28"/>
        </w:rPr>
        <w:t>В.Н.Матарас</w:t>
      </w:r>
      <w:proofErr w:type="spellEnd"/>
      <w:r w:rsidRPr="00ED0023">
        <w:rPr>
          <w:szCs w:val="28"/>
        </w:rPr>
        <w:t xml:space="preserve"> </w:t>
      </w:r>
    </w:p>
    <w:p w:rsidR="00B97E42" w:rsidRPr="00ED0023" w:rsidRDefault="00B97E42" w:rsidP="003211F8">
      <w:pPr>
        <w:spacing w:line="360" w:lineRule="exact"/>
        <w:ind w:firstLine="708"/>
        <w:rPr>
          <w:szCs w:val="28"/>
        </w:rPr>
      </w:pPr>
    </w:p>
    <w:p w:rsidR="00B97E42" w:rsidRPr="00ED0023" w:rsidRDefault="00B97E42" w:rsidP="003211F8">
      <w:pPr>
        <w:spacing w:line="360" w:lineRule="exact"/>
        <w:jc w:val="both"/>
        <w:rPr>
          <w:szCs w:val="28"/>
        </w:rPr>
      </w:pPr>
      <w:proofErr w:type="gramStart"/>
      <w:r w:rsidRPr="00ED0023">
        <w:rPr>
          <w:szCs w:val="28"/>
        </w:rPr>
        <w:t>Допущена</w:t>
      </w:r>
      <w:proofErr w:type="gramEnd"/>
      <w:r w:rsidRPr="00ED0023">
        <w:rPr>
          <w:szCs w:val="28"/>
        </w:rPr>
        <w:t xml:space="preserve"> к защите </w:t>
      </w:r>
    </w:p>
    <w:p w:rsidR="00B97E42" w:rsidRPr="00ED0023" w:rsidRDefault="00B97E42" w:rsidP="003211F8">
      <w:pPr>
        <w:spacing w:line="360" w:lineRule="exact"/>
        <w:jc w:val="both"/>
        <w:rPr>
          <w:szCs w:val="28"/>
        </w:rPr>
      </w:pPr>
    </w:p>
    <w:p w:rsidR="00B97E42" w:rsidRPr="00ED0023" w:rsidRDefault="00B97E42" w:rsidP="003211F8">
      <w:pPr>
        <w:spacing w:line="360" w:lineRule="exact"/>
        <w:jc w:val="both"/>
        <w:rPr>
          <w:szCs w:val="28"/>
        </w:rPr>
      </w:pPr>
      <w:r w:rsidRPr="00ED0023">
        <w:rPr>
          <w:szCs w:val="28"/>
        </w:rPr>
        <w:t xml:space="preserve">«__»____________  2014 г. </w:t>
      </w:r>
    </w:p>
    <w:p w:rsidR="00B97E42" w:rsidRPr="00ED0023" w:rsidRDefault="00B97E42" w:rsidP="003211F8">
      <w:pPr>
        <w:spacing w:line="360" w:lineRule="exact"/>
        <w:jc w:val="both"/>
        <w:rPr>
          <w:szCs w:val="28"/>
        </w:rPr>
      </w:pPr>
    </w:p>
    <w:p w:rsidR="00B97E42" w:rsidRPr="00ED0023" w:rsidRDefault="00B97E42" w:rsidP="003211F8">
      <w:pPr>
        <w:spacing w:line="360" w:lineRule="exact"/>
        <w:jc w:val="both"/>
        <w:rPr>
          <w:szCs w:val="28"/>
        </w:rPr>
      </w:pPr>
      <w:r w:rsidRPr="00ED0023">
        <w:rPr>
          <w:szCs w:val="28"/>
        </w:rPr>
        <w:t>Зав. кафедрой теории и истории государства и права</w:t>
      </w:r>
    </w:p>
    <w:p w:rsidR="00B97E42" w:rsidRPr="00ED0023" w:rsidRDefault="00B97E42" w:rsidP="003211F8">
      <w:pPr>
        <w:spacing w:line="360" w:lineRule="exact"/>
        <w:jc w:val="both"/>
        <w:rPr>
          <w:szCs w:val="28"/>
        </w:rPr>
      </w:pPr>
      <w:r w:rsidRPr="00ED0023">
        <w:rPr>
          <w:szCs w:val="28"/>
        </w:rPr>
        <w:t>Кандидат юридических наук, доцент С. А. Калинин</w:t>
      </w:r>
    </w:p>
    <w:p w:rsidR="00B97E42" w:rsidRPr="00ED0023" w:rsidRDefault="00B97E42" w:rsidP="003211F8">
      <w:pPr>
        <w:spacing w:line="360" w:lineRule="exact"/>
        <w:jc w:val="both"/>
        <w:rPr>
          <w:szCs w:val="28"/>
        </w:rPr>
      </w:pPr>
    </w:p>
    <w:p w:rsidR="00B97E42" w:rsidRPr="00ED0023" w:rsidRDefault="00B97E42" w:rsidP="003211F8">
      <w:pPr>
        <w:spacing w:line="360" w:lineRule="exact"/>
        <w:jc w:val="both"/>
        <w:rPr>
          <w:szCs w:val="28"/>
        </w:rPr>
      </w:pPr>
    </w:p>
    <w:p w:rsidR="00B97E42" w:rsidRPr="00ED0023" w:rsidRDefault="00B97E42" w:rsidP="003211F8">
      <w:pPr>
        <w:spacing w:line="360" w:lineRule="exact"/>
        <w:jc w:val="both"/>
        <w:rPr>
          <w:szCs w:val="28"/>
        </w:rPr>
      </w:pPr>
    </w:p>
    <w:p w:rsidR="00B97E42" w:rsidRPr="00ED0023" w:rsidRDefault="00B97E42" w:rsidP="003211F8">
      <w:pPr>
        <w:spacing w:line="360" w:lineRule="exact"/>
        <w:jc w:val="center"/>
        <w:rPr>
          <w:szCs w:val="28"/>
        </w:rPr>
      </w:pPr>
      <w:r w:rsidRPr="00ED0023">
        <w:rPr>
          <w:szCs w:val="28"/>
        </w:rPr>
        <w:t>Минск, 2014</w:t>
      </w:r>
    </w:p>
    <w:p w:rsidR="00B97E42" w:rsidRPr="00ED0023" w:rsidRDefault="00B97E42" w:rsidP="003211F8">
      <w:pPr>
        <w:pStyle w:val="1"/>
        <w:spacing w:before="0" w:line="360" w:lineRule="exact"/>
        <w:jc w:val="center"/>
        <w:rPr>
          <w:rFonts w:eastAsiaTheme="minorHAnsi"/>
          <w:lang w:eastAsia="en-US"/>
        </w:rPr>
      </w:pPr>
      <w:r w:rsidRPr="00ED0023">
        <w:br w:type="page"/>
      </w:r>
      <w:r w:rsidRPr="00ED0023">
        <w:rPr>
          <w:rFonts w:eastAsiaTheme="minorHAnsi"/>
          <w:lang w:eastAsia="en-US"/>
        </w:rPr>
        <w:lastRenderedPageBreak/>
        <w:t>РЕФЕРАТ</w:t>
      </w:r>
      <w:bookmarkEnd w:id="0"/>
    </w:p>
    <w:p w:rsidR="00B97E42" w:rsidRPr="00ED0023" w:rsidRDefault="00B97E42" w:rsidP="003211F8">
      <w:pPr>
        <w:spacing w:line="360" w:lineRule="exact"/>
        <w:ind w:firstLine="567"/>
        <w:contextualSpacing/>
        <w:jc w:val="both"/>
        <w:rPr>
          <w:rFonts w:eastAsiaTheme="minorHAnsi"/>
          <w:b/>
          <w:szCs w:val="28"/>
          <w:lang w:eastAsia="en-US"/>
        </w:rPr>
      </w:pPr>
      <w:r w:rsidRPr="003211F8">
        <w:rPr>
          <w:rFonts w:eastAsiaTheme="minorHAnsi"/>
          <w:b/>
          <w:szCs w:val="28"/>
          <w:lang w:eastAsia="en-US"/>
        </w:rPr>
        <w:t>Объем</w:t>
      </w:r>
      <w:r w:rsidRPr="003211F8">
        <w:rPr>
          <w:rFonts w:eastAsiaTheme="minorHAnsi"/>
          <w:szCs w:val="28"/>
          <w:lang w:eastAsia="en-US"/>
        </w:rPr>
        <w:t xml:space="preserve"> дипломной</w:t>
      </w:r>
      <w:r w:rsidR="003211F8" w:rsidRPr="003211F8">
        <w:rPr>
          <w:rFonts w:eastAsiaTheme="minorHAnsi"/>
          <w:szCs w:val="28"/>
          <w:lang w:eastAsia="en-US"/>
        </w:rPr>
        <w:t xml:space="preserve"> работы составил 54</w:t>
      </w:r>
      <w:r w:rsidRPr="003211F8">
        <w:rPr>
          <w:rFonts w:eastAsiaTheme="minorHAnsi"/>
          <w:szCs w:val="28"/>
          <w:lang w:eastAsia="en-US"/>
        </w:rPr>
        <w:t xml:space="preserve"> страниц</w:t>
      </w:r>
      <w:r w:rsidR="003211F8" w:rsidRPr="003211F8">
        <w:rPr>
          <w:rFonts w:eastAsiaTheme="minorHAnsi"/>
          <w:szCs w:val="28"/>
          <w:lang w:eastAsia="en-US"/>
        </w:rPr>
        <w:t>ы</w:t>
      </w:r>
      <w:r w:rsidRPr="003211F8">
        <w:rPr>
          <w:rFonts w:eastAsiaTheme="minorHAnsi"/>
          <w:szCs w:val="28"/>
          <w:lang w:eastAsia="en-US"/>
        </w:rPr>
        <w:t>, в процессе исследования</w:t>
      </w:r>
      <w:r w:rsidRPr="00ED0023">
        <w:rPr>
          <w:rFonts w:eastAsiaTheme="minorHAnsi"/>
          <w:szCs w:val="28"/>
          <w:lang w:eastAsia="en-US"/>
        </w:rPr>
        <w:t xml:space="preserve"> было использовано </w:t>
      </w:r>
      <w:r w:rsidR="0032484E">
        <w:rPr>
          <w:rFonts w:eastAsiaTheme="minorHAnsi"/>
          <w:szCs w:val="28"/>
          <w:lang w:eastAsia="en-US"/>
        </w:rPr>
        <w:t>77</w:t>
      </w:r>
      <w:r w:rsidRPr="00ED0023">
        <w:rPr>
          <w:rFonts w:eastAsiaTheme="minorHAnsi"/>
          <w:szCs w:val="28"/>
          <w:lang w:eastAsia="en-US"/>
        </w:rPr>
        <w:t xml:space="preserve"> источников.</w:t>
      </w:r>
      <w:r w:rsidRPr="00ED0023">
        <w:rPr>
          <w:rFonts w:eastAsiaTheme="minorHAnsi"/>
          <w:b/>
          <w:szCs w:val="28"/>
          <w:lang w:eastAsia="en-US"/>
        </w:rPr>
        <w:t xml:space="preserve"> </w:t>
      </w:r>
    </w:p>
    <w:p w:rsidR="00B97E42" w:rsidRDefault="00B97E42" w:rsidP="003211F8">
      <w:pPr>
        <w:spacing w:line="360" w:lineRule="exact"/>
        <w:ind w:firstLine="567"/>
        <w:contextualSpacing/>
        <w:jc w:val="both"/>
        <w:rPr>
          <w:rFonts w:eastAsiaTheme="minorHAnsi"/>
          <w:szCs w:val="28"/>
          <w:lang w:eastAsia="en-US"/>
        </w:rPr>
      </w:pPr>
      <w:r w:rsidRPr="00ED0023">
        <w:rPr>
          <w:rFonts w:eastAsiaTheme="minorHAnsi"/>
          <w:b/>
          <w:szCs w:val="28"/>
          <w:lang w:eastAsia="en-US"/>
        </w:rPr>
        <w:t>Перечень ключевых слов</w:t>
      </w:r>
      <w:r w:rsidRPr="00ED0023">
        <w:rPr>
          <w:rFonts w:eastAsiaTheme="minorHAnsi"/>
          <w:szCs w:val="28"/>
          <w:lang w:eastAsia="en-US"/>
        </w:rPr>
        <w:t xml:space="preserve">: </w:t>
      </w:r>
      <w:proofErr w:type="gramStart"/>
      <w:r w:rsidRPr="00ED0023">
        <w:rPr>
          <w:rFonts w:eastAsiaTheme="minorHAnsi"/>
          <w:szCs w:val="28"/>
          <w:lang w:eastAsia="en-US"/>
        </w:rPr>
        <w:t>ГОСУДАРСТВ</w:t>
      </w:r>
      <w:r>
        <w:rPr>
          <w:rFonts w:eastAsiaTheme="minorHAnsi"/>
          <w:szCs w:val="28"/>
          <w:lang w:eastAsia="en-US"/>
        </w:rPr>
        <w:t>О</w:t>
      </w:r>
      <w:r w:rsidRPr="00ED0023">
        <w:rPr>
          <w:rFonts w:eastAsiaTheme="minorHAnsi"/>
          <w:szCs w:val="28"/>
          <w:lang w:eastAsia="en-US"/>
        </w:rPr>
        <w:t>,</w:t>
      </w:r>
      <w:r>
        <w:rPr>
          <w:rFonts w:eastAsiaTheme="minorHAnsi"/>
          <w:szCs w:val="28"/>
          <w:lang w:eastAsia="en-US"/>
        </w:rPr>
        <w:t xml:space="preserve"> НАРОД, ВОЗНИКНОВЕНИЕ ГОСУДАРСТВА, ЭТНОС, НАЦИЯ, ОБЩЕСТВО, НАСЕЛЕНИЕ, НАЦИОНАЛЬНОСТЬ, ОБЩЕСТВЕННЫЕ ОТНОШЕНИЯ, ХАРАКТЕРИСТИКА ГОСУДАРСТВА, СУВЕРЕНИТЕТ, ИНТЕГРАЦИЯ, ГЛОБАЛИЗАЦИЯ</w:t>
      </w:r>
      <w:r w:rsidRPr="00ED0023">
        <w:rPr>
          <w:rFonts w:eastAsiaTheme="minorHAnsi"/>
          <w:szCs w:val="28"/>
          <w:lang w:eastAsia="en-US"/>
        </w:rPr>
        <w:t>.</w:t>
      </w:r>
      <w:proofErr w:type="gramEnd"/>
    </w:p>
    <w:p w:rsidR="00B97E42" w:rsidRPr="00A86EC3" w:rsidRDefault="00B97E42" w:rsidP="003211F8">
      <w:pPr>
        <w:pStyle w:val="a3"/>
        <w:spacing w:before="0" w:beforeAutospacing="0" w:after="0" w:afterAutospacing="0" w:line="360" w:lineRule="exact"/>
        <w:ind w:firstLine="567"/>
        <w:jc w:val="both"/>
        <w:rPr>
          <w:sz w:val="28"/>
          <w:szCs w:val="18"/>
        </w:rPr>
      </w:pPr>
      <w:r w:rsidRPr="00B97E42">
        <w:rPr>
          <w:rFonts w:eastAsiaTheme="minorHAnsi"/>
          <w:b/>
          <w:sz w:val="28"/>
          <w:szCs w:val="28"/>
          <w:lang w:eastAsia="en-US"/>
        </w:rPr>
        <w:t>Объектом исследования</w:t>
      </w:r>
      <w:r w:rsidRPr="00B97E42">
        <w:rPr>
          <w:rFonts w:eastAsiaTheme="minorHAnsi"/>
          <w:sz w:val="28"/>
          <w:szCs w:val="28"/>
          <w:lang w:eastAsia="en-US"/>
        </w:rPr>
        <w:t xml:space="preserve"> </w:t>
      </w:r>
      <w:r w:rsidRPr="00B97E42">
        <w:rPr>
          <w:sz w:val="28"/>
          <w:szCs w:val="28"/>
        </w:rPr>
        <w:t>являются существующие в юридической</w:t>
      </w:r>
      <w:r w:rsidRPr="002E7A69">
        <w:rPr>
          <w:sz w:val="28"/>
          <w:szCs w:val="18"/>
        </w:rPr>
        <w:t xml:space="preserve"> литера</w:t>
      </w:r>
      <w:r>
        <w:rPr>
          <w:sz w:val="28"/>
          <w:szCs w:val="18"/>
        </w:rPr>
        <w:t xml:space="preserve">туре точки зрения на государство как форму существования народа, проблемы возникновения </w:t>
      </w:r>
      <w:r w:rsidRPr="002E7A69">
        <w:rPr>
          <w:sz w:val="28"/>
          <w:szCs w:val="18"/>
        </w:rPr>
        <w:t>государства</w:t>
      </w:r>
      <w:r>
        <w:rPr>
          <w:sz w:val="28"/>
          <w:szCs w:val="18"/>
        </w:rPr>
        <w:t>.</w:t>
      </w:r>
    </w:p>
    <w:p w:rsidR="00B97E42" w:rsidRPr="00ED0023" w:rsidRDefault="00B97E42" w:rsidP="003211F8">
      <w:pPr>
        <w:spacing w:line="360" w:lineRule="exact"/>
        <w:ind w:firstLine="567"/>
        <w:contextualSpacing/>
        <w:jc w:val="both"/>
        <w:rPr>
          <w:rFonts w:eastAsiaTheme="minorHAnsi"/>
          <w:szCs w:val="28"/>
          <w:lang w:eastAsia="en-US"/>
        </w:rPr>
      </w:pPr>
      <w:r w:rsidRPr="00ED0023">
        <w:rPr>
          <w:rFonts w:eastAsiaTheme="minorHAnsi"/>
          <w:b/>
          <w:szCs w:val="28"/>
          <w:lang w:eastAsia="en-US"/>
        </w:rPr>
        <w:t>Цель работы</w:t>
      </w:r>
      <w:r w:rsidRPr="00ED0023">
        <w:rPr>
          <w:rFonts w:eastAsiaTheme="minorHAnsi"/>
          <w:szCs w:val="28"/>
          <w:lang w:eastAsia="en-US"/>
        </w:rPr>
        <w:t xml:space="preserve">: </w:t>
      </w:r>
      <w:r w:rsidRPr="00A86EC3">
        <w:rPr>
          <w:szCs w:val="18"/>
        </w:rPr>
        <w:t>осуществление теоретико-методологического анализа сущности ос</w:t>
      </w:r>
      <w:r>
        <w:rPr>
          <w:szCs w:val="18"/>
        </w:rPr>
        <w:t xml:space="preserve">новных проблем </w:t>
      </w:r>
      <w:r w:rsidRPr="00B97E42">
        <w:rPr>
          <w:szCs w:val="18"/>
        </w:rPr>
        <w:t>становлени</w:t>
      </w:r>
      <w:r>
        <w:rPr>
          <w:szCs w:val="18"/>
        </w:rPr>
        <w:t>я</w:t>
      </w:r>
      <w:r w:rsidRPr="00B97E42">
        <w:rPr>
          <w:szCs w:val="18"/>
        </w:rPr>
        <w:t>, деятельност</w:t>
      </w:r>
      <w:r>
        <w:rPr>
          <w:szCs w:val="18"/>
        </w:rPr>
        <w:t>и</w:t>
      </w:r>
      <w:r w:rsidRPr="00B97E42">
        <w:rPr>
          <w:szCs w:val="18"/>
        </w:rPr>
        <w:t>, возникновения</w:t>
      </w:r>
      <w:r w:rsidRPr="00A86EC3">
        <w:rPr>
          <w:szCs w:val="18"/>
        </w:rPr>
        <w:t xml:space="preserve"> государства.</w:t>
      </w:r>
      <w:r>
        <w:rPr>
          <w:szCs w:val="18"/>
        </w:rPr>
        <w:t xml:space="preserve"> На основе обобщения и </w:t>
      </w:r>
      <w:proofErr w:type="gramStart"/>
      <w:r>
        <w:rPr>
          <w:szCs w:val="18"/>
        </w:rPr>
        <w:t>анализа</w:t>
      </w:r>
      <w:proofErr w:type="gramEnd"/>
      <w:r>
        <w:rPr>
          <w:szCs w:val="18"/>
        </w:rPr>
        <w:t xml:space="preserve"> имеющихся в науке теоретических положений о возникновении государства углубить теорию вопроса.</w:t>
      </w:r>
    </w:p>
    <w:p w:rsidR="00B97E42" w:rsidRPr="00ED0023" w:rsidRDefault="007D75F3" w:rsidP="003211F8">
      <w:pPr>
        <w:spacing w:line="360" w:lineRule="exact"/>
        <w:ind w:firstLine="567"/>
        <w:contextualSpacing/>
        <w:jc w:val="both"/>
        <w:rPr>
          <w:rFonts w:eastAsiaTheme="minorHAnsi"/>
          <w:b/>
          <w:szCs w:val="28"/>
          <w:lang w:eastAsia="en-US"/>
        </w:rPr>
      </w:pPr>
      <w:r w:rsidRPr="007D75F3">
        <w:rPr>
          <w:rFonts w:eastAsiaTheme="minorHAnsi"/>
          <w:b/>
          <w:szCs w:val="28"/>
          <w:lang w:eastAsia="en-US"/>
        </w:rPr>
        <w:t>Использованы следующие методы:</w:t>
      </w:r>
      <w:r w:rsidRPr="007D75F3">
        <w:rPr>
          <w:color w:val="000000"/>
          <w:szCs w:val="28"/>
          <w:shd w:val="clear" w:color="auto" w:fill="FFFFFF"/>
        </w:rPr>
        <w:t xml:space="preserve"> </w:t>
      </w:r>
      <w:proofErr w:type="gramStart"/>
      <w:r w:rsidRPr="007D75F3">
        <w:rPr>
          <w:color w:val="000000"/>
          <w:szCs w:val="28"/>
          <w:shd w:val="clear" w:color="auto" w:fill="FFFFFF"/>
        </w:rPr>
        <w:t>исторический</w:t>
      </w:r>
      <w:proofErr w:type="gramEnd"/>
      <w:r w:rsidRPr="007D75F3">
        <w:rPr>
          <w:color w:val="000000"/>
          <w:szCs w:val="28"/>
          <w:shd w:val="clear" w:color="auto" w:fill="FFFFFF"/>
        </w:rPr>
        <w:t>, сравнительно-правовой, формально-юридический, логический, системного анализа</w:t>
      </w:r>
      <w:r w:rsidR="00B97E42" w:rsidRPr="007D75F3">
        <w:rPr>
          <w:rFonts w:eastAsiaTheme="minorHAnsi"/>
          <w:szCs w:val="28"/>
          <w:lang w:eastAsia="en-US"/>
        </w:rPr>
        <w:t>.</w:t>
      </w:r>
      <w:bookmarkStart w:id="1" w:name="_GoBack"/>
      <w:bookmarkEnd w:id="1"/>
    </w:p>
    <w:p w:rsidR="00B97E42" w:rsidRDefault="00B97E42" w:rsidP="003211F8">
      <w:pPr>
        <w:spacing w:line="360" w:lineRule="exact"/>
        <w:ind w:firstLine="567"/>
        <w:contextualSpacing/>
        <w:jc w:val="both"/>
        <w:rPr>
          <w:rFonts w:eastAsiaTheme="minorHAnsi"/>
          <w:szCs w:val="28"/>
          <w:lang w:eastAsia="en-US"/>
        </w:rPr>
      </w:pPr>
      <w:r w:rsidRPr="00ED0023">
        <w:rPr>
          <w:rFonts w:eastAsiaTheme="minorHAnsi"/>
          <w:szCs w:val="28"/>
          <w:lang w:eastAsia="en-US"/>
        </w:rPr>
        <w:t>В работе</w:t>
      </w:r>
      <w:r w:rsidR="00A90BA2">
        <w:rPr>
          <w:rFonts w:eastAsiaTheme="minorHAnsi"/>
          <w:szCs w:val="28"/>
          <w:lang w:eastAsia="en-US"/>
        </w:rPr>
        <w:t xml:space="preserve"> проведен анализ взаимосвязи государства и народа, изучен вопрос возникновения государства; рассмотрены сущностные и функциональные характеристики государства, соотношение понятий «народ» и «нация», «население» и др. Так же рассмотрено влияние интеграционных процессов на государство как форму существования народа.</w:t>
      </w:r>
      <w:r w:rsidRPr="00ED0023">
        <w:rPr>
          <w:rFonts w:eastAsiaTheme="minorHAnsi"/>
          <w:szCs w:val="28"/>
          <w:lang w:eastAsia="en-US"/>
        </w:rPr>
        <w:t xml:space="preserve">  </w:t>
      </w:r>
    </w:p>
    <w:p w:rsidR="00B97E42" w:rsidRPr="00ED0023" w:rsidRDefault="00B97E42" w:rsidP="003211F8">
      <w:pPr>
        <w:spacing w:line="360" w:lineRule="exact"/>
        <w:ind w:firstLine="567"/>
        <w:contextualSpacing/>
        <w:jc w:val="both"/>
        <w:rPr>
          <w:rFonts w:eastAsiaTheme="minorHAnsi"/>
          <w:szCs w:val="28"/>
          <w:lang w:eastAsia="en-US"/>
        </w:rPr>
      </w:pPr>
      <w:r w:rsidRPr="00ED0023">
        <w:rPr>
          <w:rFonts w:eastAsiaTheme="minorHAnsi"/>
          <w:szCs w:val="28"/>
          <w:lang w:eastAsia="en-US"/>
        </w:rPr>
        <w:t>Положения и выводы работы могут быть использованы в процессе преподавания курса теории государства и права.</w:t>
      </w:r>
      <w:r w:rsidRPr="00ED0023">
        <w:rPr>
          <w:rFonts w:eastAsiaTheme="minorHAnsi"/>
          <w:b/>
          <w:szCs w:val="28"/>
          <w:lang w:eastAsia="en-US"/>
        </w:rPr>
        <w:t xml:space="preserve"> </w:t>
      </w:r>
      <w:r w:rsidRPr="00ED0023">
        <w:rPr>
          <w:rFonts w:eastAsiaTheme="minorHAnsi"/>
          <w:b/>
          <w:szCs w:val="28"/>
          <w:lang w:eastAsia="en-US"/>
        </w:rPr>
        <w:br w:type="page"/>
      </w:r>
    </w:p>
    <w:p w:rsidR="00B97E42" w:rsidRPr="00C939DD" w:rsidRDefault="00B97E42" w:rsidP="003211F8">
      <w:pPr>
        <w:pStyle w:val="1"/>
        <w:spacing w:before="0" w:line="360" w:lineRule="exact"/>
        <w:jc w:val="center"/>
      </w:pPr>
      <w:bookmarkStart w:id="2" w:name="_Toc385704465"/>
      <w:r w:rsidRPr="00ED0023">
        <w:lastRenderedPageBreak/>
        <w:t>РЭФЕРАТ</w:t>
      </w:r>
      <w:bookmarkEnd w:id="2"/>
    </w:p>
    <w:p w:rsidR="00B97E42" w:rsidRPr="00ED0023" w:rsidRDefault="00B97E42" w:rsidP="003211F8">
      <w:pPr>
        <w:spacing w:line="360" w:lineRule="exact"/>
        <w:ind w:firstLine="567"/>
        <w:contextualSpacing/>
        <w:jc w:val="both"/>
        <w:rPr>
          <w:rFonts w:eastAsiaTheme="minorHAnsi"/>
          <w:szCs w:val="28"/>
          <w:lang w:val="be-BY" w:eastAsia="en-US"/>
        </w:rPr>
      </w:pPr>
      <w:r w:rsidRPr="00ED0023">
        <w:rPr>
          <w:rFonts w:eastAsiaTheme="minorHAnsi"/>
          <w:b/>
          <w:szCs w:val="28"/>
          <w:lang w:val="be-BY" w:eastAsia="en-US"/>
        </w:rPr>
        <w:t>Аб'ём</w:t>
      </w:r>
      <w:r w:rsidRPr="00ED0023">
        <w:rPr>
          <w:rFonts w:eastAsiaTheme="minorHAnsi"/>
          <w:szCs w:val="28"/>
          <w:lang w:val="be-BY" w:eastAsia="en-US"/>
        </w:rPr>
        <w:t xml:space="preserve"> дыпломнай працы складае </w:t>
      </w:r>
      <w:r w:rsidR="003211F8">
        <w:rPr>
          <w:rFonts w:eastAsiaTheme="minorHAnsi"/>
          <w:szCs w:val="28"/>
          <w:lang w:val="be-BY" w:eastAsia="en-US"/>
        </w:rPr>
        <w:t>54</w:t>
      </w:r>
      <w:r w:rsidRPr="00ED0023">
        <w:rPr>
          <w:rFonts w:eastAsiaTheme="minorHAnsi"/>
          <w:szCs w:val="28"/>
          <w:lang w:val="be-BY" w:eastAsia="en-US"/>
        </w:rPr>
        <w:t xml:space="preserve"> старонк</w:t>
      </w:r>
      <w:r w:rsidR="003211F8" w:rsidRPr="00ED0023">
        <w:rPr>
          <w:rFonts w:eastAsiaTheme="minorHAnsi"/>
          <w:szCs w:val="28"/>
          <w:lang w:val="be-BY" w:eastAsia="en-US"/>
        </w:rPr>
        <w:t>і</w:t>
      </w:r>
      <w:r w:rsidRPr="00ED0023">
        <w:rPr>
          <w:rFonts w:eastAsiaTheme="minorHAnsi"/>
          <w:szCs w:val="28"/>
          <w:lang w:val="be-BY" w:eastAsia="en-US"/>
        </w:rPr>
        <w:t>, у працэсе даследавання было выкар</w:t>
      </w:r>
      <w:r w:rsidR="0032484E">
        <w:rPr>
          <w:rFonts w:eastAsiaTheme="minorHAnsi"/>
          <w:szCs w:val="28"/>
          <w:lang w:val="be-BY" w:eastAsia="en-US"/>
        </w:rPr>
        <w:t>ыстана 77</w:t>
      </w:r>
      <w:r w:rsidRPr="00ED0023">
        <w:rPr>
          <w:rFonts w:eastAsiaTheme="minorHAnsi"/>
          <w:szCs w:val="28"/>
          <w:lang w:val="be-BY" w:eastAsia="en-US"/>
        </w:rPr>
        <w:t xml:space="preserve"> крыніц.</w:t>
      </w:r>
    </w:p>
    <w:p w:rsidR="003211F8" w:rsidRPr="00A90BA2" w:rsidRDefault="00B97E42" w:rsidP="003211F8">
      <w:pPr>
        <w:spacing w:line="360" w:lineRule="exact"/>
        <w:ind w:firstLine="567"/>
        <w:jc w:val="both"/>
        <w:rPr>
          <w:rFonts w:eastAsiaTheme="minorHAnsi"/>
          <w:szCs w:val="28"/>
          <w:lang w:val="be-BY" w:eastAsia="en-US"/>
        </w:rPr>
      </w:pPr>
      <w:r w:rsidRPr="00ED0023">
        <w:rPr>
          <w:rFonts w:eastAsiaTheme="minorHAnsi"/>
          <w:szCs w:val="28"/>
          <w:lang w:val="be-BY" w:eastAsia="en-US"/>
        </w:rPr>
        <w:t xml:space="preserve">Пералік ключавых слоў: </w:t>
      </w:r>
      <w:r w:rsidR="003211F8" w:rsidRPr="003211F8">
        <w:rPr>
          <w:rFonts w:eastAsiaTheme="minorHAnsi"/>
          <w:caps/>
          <w:szCs w:val="28"/>
          <w:lang w:val="be-BY" w:eastAsia="en-US"/>
        </w:rPr>
        <w:t>ДЗЯРЖАВА, НАРОД, ўзнікненне дзяржавы, этнас, НАЦЫЯ, Таварыства, НАСЕЛЬНІЦТВА, нацыянальнасць, грамадскія адносіны, ХАРАКТАРЫСТЫКА ДЗЯРЖАВЫ, суверэнітэт, ІНТЭГРАЦЫЯ, глабалізацыі</w:t>
      </w:r>
      <w:r w:rsidR="003211F8" w:rsidRPr="00A90BA2">
        <w:rPr>
          <w:rFonts w:eastAsiaTheme="minorHAnsi"/>
          <w:szCs w:val="28"/>
          <w:lang w:val="be-BY" w:eastAsia="en-US"/>
        </w:rPr>
        <w:t>.</w:t>
      </w:r>
    </w:p>
    <w:p w:rsidR="00B97E42" w:rsidRPr="00ED0023" w:rsidRDefault="00B97E42" w:rsidP="003211F8">
      <w:pPr>
        <w:spacing w:line="360" w:lineRule="exact"/>
        <w:ind w:firstLine="567"/>
        <w:contextualSpacing/>
        <w:jc w:val="both"/>
        <w:rPr>
          <w:rFonts w:eastAsiaTheme="minorHAnsi"/>
          <w:szCs w:val="28"/>
          <w:lang w:val="be-BY" w:eastAsia="en-US"/>
        </w:rPr>
      </w:pPr>
      <w:r w:rsidRPr="00ED0023">
        <w:rPr>
          <w:rFonts w:eastAsiaTheme="minorHAnsi"/>
          <w:b/>
          <w:szCs w:val="28"/>
          <w:lang w:val="be-BY" w:eastAsia="en-US"/>
        </w:rPr>
        <w:t>Аб'ектам даследавання</w:t>
      </w:r>
      <w:r w:rsidRPr="00ED0023">
        <w:rPr>
          <w:rFonts w:eastAsiaTheme="minorHAnsi"/>
          <w:szCs w:val="28"/>
          <w:lang w:val="be-BY" w:eastAsia="en-US"/>
        </w:rPr>
        <w:t xml:space="preserve"> </w:t>
      </w:r>
      <w:r w:rsidR="003211F8" w:rsidRPr="00A90BA2">
        <w:rPr>
          <w:rFonts w:eastAsiaTheme="minorHAnsi"/>
          <w:szCs w:val="28"/>
          <w:lang w:val="be-BY" w:eastAsia="en-US"/>
        </w:rPr>
        <w:t xml:space="preserve">з'яўляюцца існуючыя ў юрыдычнай літаратуры пункту гледжання на дзяржаву як форму існавання народа, </w:t>
      </w:r>
      <w:r w:rsidR="003211F8">
        <w:rPr>
          <w:rFonts w:eastAsiaTheme="minorHAnsi"/>
          <w:szCs w:val="28"/>
          <w:lang w:val="be-BY" w:eastAsia="en-US"/>
        </w:rPr>
        <w:t>праблемы ўзнікнення дзяржавы</w:t>
      </w:r>
      <w:r w:rsidRPr="00ED0023">
        <w:rPr>
          <w:rFonts w:eastAsiaTheme="minorHAnsi"/>
          <w:szCs w:val="28"/>
          <w:lang w:val="be-BY" w:eastAsia="en-US"/>
        </w:rPr>
        <w:t>.</w:t>
      </w:r>
    </w:p>
    <w:p w:rsidR="00B97E42" w:rsidRPr="00ED0023" w:rsidRDefault="00B97E42" w:rsidP="003211F8">
      <w:pPr>
        <w:spacing w:line="360" w:lineRule="exact"/>
        <w:ind w:firstLine="567"/>
        <w:contextualSpacing/>
        <w:jc w:val="both"/>
        <w:rPr>
          <w:rFonts w:eastAsiaTheme="minorHAnsi"/>
          <w:szCs w:val="28"/>
          <w:lang w:val="be-BY" w:eastAsia="en-US"/>
        </w:rPr>
      </w:pPr>
      <w:r w:rsidRPr="00ED0023">
        <w:rPr>
          <w:rFonts w:eastAsiaTheme="minorHAnsi"/>
          <w:b/>
          <w:szCs w:val="28"/>
          <w:lang w:val="be-BY" w:eastAsia="en-US"/>
        </w:rPr>
        <w:t>Мэта працы</w:t>
      </w:r>
      <w:r w:rsidRPr="00ED0023">
        <w:rPr>
          <w:rFonts w:eastAsiaTheme="minorHAnsi"/>
          <w:szCs w:val="28"/>
          <w:lang w:val="be-BY" w:eastAsia="en-US"/>
        </w:rPr>
        <w:t xml:space="preserve">: </w:t>
      </w:r>
      <w:r w:rsidR="003211F8" w:rsidRPr="00A90BA2">
        <w:rPr>
          <w:rFonts w:eastAsiaTheme="minorHAnsi"/>
          <w:szCs w:val="28"/>
          <w:lang w:val="be-BY" w:eastAsia="en-US"/>
        </w:rPr>
        <w:t>ажыццяўленне тэарэтыка-метадалагічнага аналізу сутнасці асноўных праблем станаўлення, дзейнасці, ўзнікнення дзяржавы. На аснове абагульнення і аналізу наяўных у навуцы тэарэтычных палажэнняў аб узнікненні дзяржавы паглыбіць тэорыю пытання</w:t>
      </w:r>
      <w:r w:rsidRPr="00ED0023">
        <w:rPr>
          <w:rFonts w:eastAsiaTheme="minorHAnsi"/>
          <w:szCs w:val="28"/>
          <w:lang w:val="be-BY" w:eastAsia="en-US"/>
        </w:rPr>
        <w:t>.</w:t>
      </w:r>
    </w:p>
    <w:p w:rsidR="00B97E42" w:rsidRPr="00ED0023" w:rsidRDefault="00B97E42" w:rsidP="003211F8">
      <w:pPr>
        <w:spacing w:line="360" w:lineRule="exact"/>
        <w:ind w:firstLine="567"/>
        <w:contextualSpacing/>
        <w:jc w:val="both"/>
        <w:rPr>
          <w:rFonts w:eastAsiaTheme="minorHAnsi"/>
          <w:szCs w:val="28"/>
          <w:lang w:val="be-BY" w:eastAsia="en-US"/>
        </w:rPr>
      </w:pPr>
      <w:r w:rsidRPr="007D75F3">
        <w:rPr>
          <w:rFonts w:eastAsiaTheme="minorHAnsi"/>
          <w:szCs w:val="28"/>
          <w:lang w:val="be-BY" w:eastAsia="en-US"/>
        </w:rPr>
        <w:t>Выкарыстаны наступныя метады: дыялектычны, тлумачэння, аналізу, сінтэзу, лагічны, гістарычны, прававога параўнання.</w:t>
      </w:r>
    </w:p>
    <w:p w:rsidR="00B97E42" w:rsidRPr="00ED0023" w:rsidRDefault="003211F8" w:rsidP="003211F8">
      <w:pPr>
        <w:spacing w:line="360" w:lineRule="exact"/>
        <w:ind w:firstLine="567"/>
        <w:contextualSpacing/>
        <w:jc w:val="both"/>
        <w:rPr>
          <w:rFonts w:eastAsiaTheme="minorHAnsi"/>
          <w:szCs w:val="28"/>
          <w:lang w:val="be-BY" w:eastAsia="en-US"/>
        </w:rPr>
      </w:pPr>
      <w:r w:rsidRPr="00A90BA2">
        <w:rPr>
          <w:rFonts w:eastAsiaTheme="minorHAnsi"/>
          <w:szCs w:val="28"/>
          <w:lang w:val="be-BY" w:eastAsia="en-US"/>
        </w:rPr>
        <w:t>У працы праведзены аналіз ўзаемасувязі дзяржавы і народа, вывучана пытанне ўзнікнення дзяржавы; разгледжаны сутнасныя і функцыянальныя характарыстыкі дзяржавы, суадносіны паняццяў «народ» і «нацыя», «насельніцтва» і інш</w:t>
      </w:r>
      <w:r>
        <w:rPr>
          <w:rFonts w:eastAsiaTheme="minorHAnsi"/>
          <w:szCs w:val="28"/>
          <w:lang w:val="be-BY" w:eastAsia="en-US"/>
        </w:rPr>
        <w:t>.</w:t>
      </w:r>
      <w:r w:rsidRPr="00A90BA2">
        <w:rPr>
          <w:rFonts w:eastAsiaTheme="minorHAnsi"/>
          <w:szCs w:val="28"/>
          <w:lang w:val="be-BY" w:eastAsia="en-US"/>
        </w:rPr>
        <w:t xml:space="preserve"> Гэтак жа разгледжана ўплыў інтэграцыйных працэсаў на дзяржаву як форму існавання народа</w:t>
      </w:r>
      <w:r w:rsidR="00B97E42" w:rsidRPr="00ED0023">
        <w:rPr>
          <w:rFonts w:eastAsiaTheme="minorHAnsi"/>
          <w:szCs w:val="28"/>
          <w:lang w:val="be-BY" w:eastAsia="en-US"/>
        </w:rPr>
        <w:t>.</w:t>
      </w:r>
    </w:p>
    <w:p w:rsidR="00B97E42" w:rsidRPr="00ED0023" w:rsidRDefault="00B97E42" w:rsidP="003211F8">
      <w:pPr>
        <w:spacing w:line="360" w:lineRule="exact"/>
        <w:ind w:firstLine="567"/>
        <w:contextualSpacing/>
        <w:jc w:val="both"/>
        <w:rPr>
          <w:rFonts w:eastAsiaTheme="minorHAnsi"/>
          <w:szCs w:val="28"/>
          <w:lang w:val="be-BY" w:eastAsia="en-US"/>
        </w:rPr>
      </w:pPr>
      <w:r w:rsidRPr="00ED0023">
        <w:rPr>
          <w:rFonts w:eastAsiaTheme="minorHAnsi"/>
          <w:szCs w:val="28"/>
          <w:lang w:val="be-BY" w:eastAsia="en-US"/>
        </w:rPr>
        <w:t>Палажэнні і вынікі працы могуць выкарыстоўвацца ў працэсе выкладання курса тэорыі дзяржавы і права.</w:t>
      </w:r>
    </w:p>
    <w:p w:rsidR="003211F8" w:rsidRDefault="003211F8">
      <w:pPr>
        <w:spacing w:after="200" w:line="276" w:lineRule="auto"/>
        <w:rPr>
          <w:rFonts w:eastAsiaTheme="minorHAnsi" w:cstheme="majorBidi"/>
          <w:b/>
          <w:bCs/>
          <w:color w:val="000000" w:themeColor="text1"/>
          <w:sz w:val="32"/>
          <w:szCs w:val="28"/>
          <w:lang w:val="en-US" w:eastAsia="en-US"/>
        </w:rPr>
      </w:pPr>
      <w:bookmarkStart w:id="3" w:name="_Toc385704466"/>
      <w:r>
        <w:rPr>
          <w:rFonts w:eastAsiaTheme="minorHAnsi"/>
          <w:lang w:val="en-US" w:eastAsia="en-US"/>
        </w:rPr>
        <w:br w:type="page"/>
      </w:r>
    </w:p>
    <w:p w:rsidR="00B97E42" w:rsidRPr="003C50D2" w:rsidRDefault="00B97E42" w:rsidP="003211F8">
      <w:pPr>
        <w:pStyle w:val="1"/>
        <w:spacing w:before="0" w:line="360" w:lineRule="exact"/>
        <w:jc w:val="center"/>
        <w:rPr>
          <w:rFonts w:eastAsiaTheme="minorHAnsi"/>
          <w:lang w:val="en-US" w:eastAsia="en-US"/>
        </w:rPr>
      </w:pPr>
      <w:r w:rsidRPr="00ED0023">
        <w:rPr>
          <w:rFonts w:eastAsiaTheme="minorHAnsi"/>
          <w:lang w:val="en-US" w:eastAsia="en-US"/>
        </w:rPr>
        <w:lastRenderedPageBreak/>
        <w:t>ABSTRACT</w:t>
      </w:r>
      <w:bookmarkEnd w:id="3"/>
    </w:p>
    <w:p w:rsidR="00B97E42" w:rsidRPr="003211F8" w:rsidRDefault="003211F8" w:rsidP="003211F8">
      <w:pPr>
        <w:spacing w:line="360" w:lineRule="exact"/>
        <w:ind w:firstLine="567"/>
        <w:jc w:val="both"/>
        <w:rPr>
          <w:rFonts w:eastAsiaTheme="minorHAnsi"/>
          <w:szCs w:val="28"/>
          <w:lang w:val="en-US" w:eastAsia="en-US"/>
        </w:rPr>
      </w:pPr>
      <w:r w:rsidRPr="003211F8">
        <w:rPr>
          <w:rFonts w:eastAsiaTheme="minorHAnsi"/>
          <w:szCs w:val="28"/>
          <w:lang w:val="en-US" w:eastAsia="en-US"/>
        </w:rPr>
        <w:t>Diploma thesis: 54</w:t>
      </w:r>
      <w:r w:rsidR="0032484E" w:rsidRPr="003211F8">
        <w:rPr>
          <w:rFonts w:eastAsiaTheme="minorHAnsi"/>
          <w:szCs w:val="28"/>
          <w:lang w:val="en-US" w:eastAsia="en-US"/>
        </w:rPr>
        <w:t xml:space="preserve"> pages, 77</w:t>
      </w:r>
      <w:r w:rsidR="00B97E42" w:rsidRPr="003211F8">
        <w:rPr>
          <w:rFonts w:eastAsiaTheme="minorHAnsi"/>
          <w:szCs w:val="28"/>
          <w:lang w:val="en-US" w:eastAsia="en-US"/>
        </w:rPr>
        <w:t xml:space="preserve"> sources.</w:t>
      </w:r>
    </w:p>
    <w:p w:rsidR="00B97E42" w:rsidRPr="00ED0023" w:rsidRDefault="00B97E42" w:rsidP="003211F8">
      <w:pPr>
        <w:spacing w:line="360" w:lineRule="exact"/>
        <w:ind w:firstLine="567"/>
        <w:jc w:val="both"/>
        <w:rPr>
          <w:rFonts w:eastAsiaTheme="minorHAnsi"/>
          <w:szCs w:val="28"/>
          <w:lang w:val="en-US" w:eastAsia="en-US"/>
        </w:rPr>
      </w:pPr>
      <w:r w:rsidRPr="003211F8">
        <w:rPr>
          <w:rFonts w:eastAsiaTheme="minorHAnsi"/>
          <w:szCs w:val="28"/>
          <w:lang w:val="en-US" w:eastAsia="en-US"/>
        </w:rPr>
        <w:t xml:space="preserve">(The volume of this diploma thesis is </w:t>
      </w:r>
      <w:r w:rsidR="003211F8" w:rsidRPr="003211F8">
        <w:rPr>
          <w:rFonts w:eastAsiaTheme="minorHAnsi"/>
          <w:szCs w:val="28"/>
          <w:lang w:val="en-US" w:eastAsia="en-US"/>
        </w:rPr>
        <w:t>54</w:t>
      </w:r>
      <w:r w:rsidRPr="003211F8">
        <w:rPr>
          <w:rFonts w:eastAsiaTheme="minorHAnsi"/>
          <w:szCs w:val="28"/>
          <w:lang w:val="en-US" w:eastAsia="en-US"/>
        </w:rPr>
        <w:t xml:space="preserve"> pages. During the research process </w:t>
      </w:r>
      <w:r w:rsidR="0032484E" w:rsidRPr="003211F8">
        <w:rPr>
          <w:rFonts w:eastAsiaTheme="minorHAnsi"/>
          <w:szCs w:val="28"/>
          <w:lang w:val="en-US" w:eastAsia="en-US"/>
        </w:rPr>
        <w:t xml:space="preserve">77 </w:t>
      </w:r>
      <w:r w:rsidRPr="003211F8">
        <w:rPr>
          <w:rFonts w:eastAsiaTheme="minorHAnsi"/>
          <w:szCs w:val="28"/>
          <w:lang w:val="en-US" w:eastAsia="en-US"/>
        </w:rPr>
        <w:t>sources of information were used.)</w:t>
      </w:r>
    </w:p>
    <w:p w:rsidR="00B97E42" w:rsidRPr="00A90BA2" w:rsidRDefault="00B97E42" w:rsidP="003211F8">
      <w:pPr>
        <w:spacing w:line="360" w:lineRule="exact"/>
        <w:ind w:firstLine="567"/>
        <w:jc w:val="both"/>
        <w:rPr>
          <w:rFonts w:eastAsiaTheme="minorHAnsi"/>
          <w:szCs w:val="28"/>
          <w:lang w:val="en-US" w:eastAsia="en-US"/>
        </w:rPr>
      </w:pPr>
      <w:r w:rsidRPr="00ED0023">
        <w:rPr>
          <w:rFonts w:eastAsiaTheme="minorHAnsi"/>
          <w:b/>
          <w:szCs w:val="28"/>
          <w:lang w:val="en-US" w:eastAsia="en-US"/>
        </w:rPr>
        <w:t xml:space="preserve">The list of the key </w:t>
      </w:r>
      <w:proofErr w:type="gramStart"/>
      <w:r w:rsidRPr="00ED0023">
        <w:rPr>
          <w:rFonts w:eastAsiaTheme="minorHAnsi"/>
          <w:b/>
          <w:szCs w:val="28"/>
          <w:lang w:val="en-US" w:eastAsia="en-US"/>
        </w:rPr>
        <w:t xml:space="preserve">words </w:t>
      </w:r>
      <w:r w:rsidRPr="00ED0023">
        <w:rPr>
          <w:rFonts w:eastAsiaTheme="minorHAnsi"/>
          <w:szCs w:val="28"/>
          <w:lang w:val="en-US" w:eastAsia="en-US"/>
        </w:rPr>
        <w:t>:</w:t>
      </w:r>
      <w:proofErr w:type="gramEnd"/>
      <w:r w:rsidRPr="00ED0023">
        <w:rPr>
          <w:rFonts w:eastAsiaTheme="minorHAnsi"/>
          <w:szCs w:val="28"/>
          <w:lang w:val="en-US" w:eastAsia="en-US"/>
        </w:rPr>
        <w:t xml:space="preserve">  </w:t>
      </w:r>
      <w:r w:rsidR="00A90BA2" w:rsidRPr="003211F8">
        <w:rPr>
          <w:caps/>
          <w:lang w:val="en-US"/>
        </w:rPr>
        <w:t>State, people, EMERGENCE OF THE STATE, ethnos, nation, public, public health, national, public relations, characteristics, the sovereignty and integration, globalization</w:t>
      </w:r>
      <w:r w:rsidR="00A90BA2" w:rsidRPr="00A90BA2">
        <w:rPr>
          <w:lang w:val="en-US"/>
        </w:rPr>
        <w:t>.</w:t>
      </w:r>
    </w:p>
    <w:p w:rsidR="00B97E42" w:rsidRPr="00ED0023" w:rsidRDefault="00B97E42" w:rsidP="003211F8">
      <w:pPr>
        <w:spacing w:line="360" w:lineRule="exact"/>
        <w:ind w:firstLine="567"/>
        <w:jc w:val="both"/>
        <w:rPr>
          <w:rFonts w:eastAsiaTheme="minorHAnsi"/>
          <w:szCs w:val="28"/>
          <w:lang w:val="en-US" w:eastAsia="en-US"/>
        </w:rPr>
      </w:pPr>
      <w:r w:rsidRPr="00ED0023">
        <w:rPr>
          <w:rFonts w:eastAsiaTheme="minorHAnsi"/>
          <w:b/>
          <w:szCs w:val="28"/>
          <w:lang w:val="en-US" w:eastAsia="en-US"/>
        </w:rPr>
        <w:t>The object of the research</w:t>
      </w:r>
      <w:r w:rsidRPr="00ED0023">
        <w:rPr>
          <w:rFonts w:eastAsiaTheme="minorHAnsi"/>
          <w:szCs w:val="28"/>
          <w:lang w:val="en-US" w:eastAsia="en-US"/>
        </w:rPr>
        <w:t xml:space="preserve"> is </w:t>
      </w:r>
      <w:r w:rsidR="00A90BA2" w:rsidRPr="00A90BA2">
        <w:rPr>
          <w:lang w:val="en-US"/>
        </w:rPr>
        <w:t>available in the legal literature perspective on the state as a form of existence of the people, the problems of the state</w:t>
      </w:r>
      <w:r w:rsidRPr="00ED0023">
        <w:rPr>
          <w:rFonts w:eastAsiaTheme="minorHAnsi"/>
          <w:szCs w:val="28"/>
          <w:lang w:val="en-US" w:eastAsia="en-US"/>
        </w:rPr>
        <w:t>.</w:t>
      </w:r>
    </w:p>
    <w:p w:rsidR="00B97E42" w:rsidRPr="00ED0023" w:rsidRDefault="00B97E42" w:rsidP="003211F8">
      <w:pPr>
        <w:spacing w:line="360" w:lineRule="exact"/>
        <w:ind w:firstLine="567"/>
        <w:jc w:val="both"/>
        <w:rPr>
          <w:rFonts w:eastAsiaTheme="minorHAnsi"/>
          <w:szCs w:val="28"/>
          <w:lang w:val="en-US" w:eastAsia="en-US"/>
        </w:rPr>
      </w:pPr>
      <w:r w:rsidRPr="00ED0023">
        <w:rPr>
          <w:rFonts w:eastAsiaTheme="minorHAnsi"/>
          <w:b/>
          <w:szCs w:val="28"/>
          <w:lang w:val="en-US" w:eastAsia="en-US"/>
        </w:rPr>
        <w:t>The objectives of the research</w:t>
      </w:r>
      <w:r w:rsidR="00A90BA2" w:rsidRPr="00A90BA2">
        <w:rPr>
          <w:rFonts w:eastAsiaTheme="minorHAnsi"/>
          <w:szCs w:val="28"/>
          <w:lang w:val="en-US" w:eastAsia="en-US"/>
        </w:rPr>
        <w:t xml:space="preserve">: </w:t>
      </w:r>
      <w:r w:rsidR="00A90BA2" w:rsidRPr="00A90BA2">
        <w:rPr>
          <w:lang w:val="en-US"/>
        </w:rPr>
        <w:t>Implementation of theoretical and methodological analysis of the essence of becoming major problems, activities of the state. On the basis of the compilation and analysis of existing theoretical positions in the science of the origin of the state to advance the theory question</w:t>
      </w:r>
      <w:r w:rsidRPr="00ED0023">
        <w:rPr>
          <w:rFonts w:eastAsiaTheme="minorHAnsi"/>
          <w:szCs w:val="28"/>
          <w:lang w:val="en-US" w:eastAsia="en-US"/>
        </w:rPr>
        <w:t>.</w:t>
      </w:r>
    </w:p>
    <w:p w:rsidR="00B97E42" w:rsidRPr="00ED0023" w:rsidRDefault="00B97E42" w:rsidP="003211F8">
      <w:pPr>
        <w:spacing w:line="360" w:lineRule="exact"/>
        <w:ind w:firstLine="567"/>
        <w:jc w:val="both"/>
        <w:rPr>
          <w:rFonts w:eastAsiaTheme="minorHAnsi"/>
          <w:szCs w:val="28"/>
          <w:lang w:val="en-US" w:eastAsia="en-US"/>
        </w:rPr>
      </w:pPr>
      <w:r w:rsidRPr="003211F8">
        <w:rPr>
          <w:rFonts w:eastAsiaTheme="minorHAnsi"/>
          <w:b/>
          <w:szCs w:val="28"/>
          <w:lang w:val="en-US" w:eastAsia="en-US"/>
        </w:rPr>
        <w:t>The following methods were used:</w:t>
      </w:r>
      <w:r w:rsidRPr="003211F8">
        <w:rPr>
          <w:rFonts w:eastAsiaTheme="minorHAnsi"/>
          <w:szCs w:val="28"/>
          <w:lang w:val="en-US" w:eastAsia="en-US"/>
        </w:rPr>
        <w:t xml:space="preserve"> dialectic, interpretation, analysis, synthesis, logical method, historical method, legal comparison.</w:t>
      </w:r>
    </w:p>
    <w:p w:rsidR="00A90BA2" w:rsidRPr="00A90BA2" w:rsidRDefault="00224668" w:rsidP="003211F8">
      <w:pPr>
        <w:spacing w:line="360" w:lineRule="exact"/>
        <w:ind w:firstLine="567"/>
        <w:rPr>
          <w:lang w:val="en-US"/>
        </w:rPr>
      </w:pPr>
      <w:r>
        <w:rPr>
          <w:lang w:val="en-US"/>
        </w:rPr>
        <w:t>The research</w:t>
      </w:r>
      <w:r w:rsidR="00A90BA2" w:rsidRPr="00A90BA2">
        <w:rPr>
          <w:lang w:val="en-US"/>
        </w:rPr>
        <w:t xml:space="preserve"> analyzes the relationship of the state and </w:t>
      </w:r>
      <w:r>
        <w:rPr>
          <w:lang w:val="en-US"/>
        </w:rPr>
        <w:t>its</w:t>
      </w:r>
      <w:r w:rsidR="00A90BA2" w:rsidRPr="00A90BA2">
        <w:rPr>
          <w:lang w:val="en-US"/>
        </w:rPr>
        <w:t xml:space="preserve"> people</w:t>
      </w:r>
      <w:r>
        <w:rPr>
          <w:lang w:val="en-US"/>
        </w:rPr>
        <w:t>; studied the issue</w:t>
      </w:r>
      <w:r w:rsidR="00A90BA2" w:rsidRPr="00A90BA2">
        <w:rPr>
          <w:lang w:val="en-US"/>
        </w:rPr>
        <w:t xml:space="preserve"> considered essential and functional characteristics of the state, the </w:t>
      </w:r>
      <w:r>
        <w:rPr>
          <w:lang w:val="en-US"/>
        </w:rPr>
        <w:t>ratio of the concepts of "people" and "nation", "population</w:t>
      </w:r>
      <w:r w:rsidR="00A90BA2" w:rsidRPr="00A90BA2">
        <w:rPr>
          <w:lang w:val="en-US"/>
        </w:rPr>
        <w:t xml:space="preserve">", etc. Just consider the influence of the integration processes in the state as a form of </w:t>
      </w:r>
      <w:r>
        <w:rPr>
          <w:lang w:val="en-US"/>
        </w:rPr>
        <w:t xml:space="preserve">people’s </w:t>
      </w:r>
      <w:r w:rsidR="00A90BA2" w:rsidRPr="00A90BA2">
        <w:rPr>
          <w:lang w:val="en-US"/>
        </w:rPr>
        <w:t>existence.</w:t>
      </w:r>
    </w:p>
    <w:p w:rsidR="00B97E42" w:rsidRPr="00ED0023" w:rsidRDefault="00B97E42" w:rsidP="003211F8">
      <w:pPr>
        <w:spacing w:line="360" w:lineRule="exact"/>
        <w:jc w:val="both"/>
        <w:rPr>
          <w:rFonts w:eastAsiaTheme="minorHAnsi"/>
          <w:szCs w:val="28"/>
          <w:lang w:val="en-US" w:eastAsia="en-US"/>
        </w:rPr>
      </w:pPr>
      <w:r w:rsidRPr="00ED0023">
        <w:rPr>
          <w:rFonts w:eastAsiaTheme="minorHAnsi"/>
          <w:szCs w:val="28"/>
          <w:lang w:val="en-US" w:eastAsia="en-US"/>
        </w:rPr>
        <w:t xml:space="preserve">     The propositions and conclusions of this paper can be used in the process of teaching the theory of state and law.</w:t>
      </w:r>
    </w:p>
    <w:sectPr w:rsidR="00B97E42" w:rsidRPr="00ED0023" w:rsidSect="003211F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E42"/>
    <w:rsid w:val="00224668"/>
    <w:rsid w:val="003211F8"/>
    <w:rsid w:val="0032484E"/>
    <w:rsid w:val="007D75F3"/>
    <w:rsid w:val="00A90BA2"/>
    <w:rsid w:val="00B97E42"/>
    <w:rsid w:val="00D93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B97E42"/>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B97E42"/>
    <w:pPr>
      <w:keepNext/>
      <w:keepLines/>
      <w:spacing w:before="480"/>
      <w:outlineLvl w:val="0"/>
    </w:pPr>
    <w:rPr>
      <w:rFonts w:eastAsiaTheme="majorEastAsia" w:cstheme="majorBidi"/>
      <w:b/>
      <w:bCs/>
      <w:color w:val="000000" w:themeColor="text1"/>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7E42"/>
    <w:rPr>
      <w:rFonts w:ascii="Times New Roman" w:eastAsiaTheme="majorEastAsia" w:hAnsi="Times New Roman" w:cstheme="majorBidi"/>
      <w:b/>
      <w:bCs/>
      <w:color w:val="000000" w:themeColor="text1"/>
      <w:sz w:val="32"/>
      <w:szCs w:val="28"/>
      <w:lang w:eastAsia="ru-RU"/>
    </w:rPr>
  </w:style>
  <w:style w:type="paragraph" w:styleId="a3">
    <w:name w:val="Normal (Web)"/>
    <w:basedOn w:val="a"/>
    <w:uiPriority w:val="99"/>
    <w:unhideWhenUsed/>
    <w:rsid w:val="00B97E42"/>
    <w:pPr>
      <w:spacing w:before="100" w:beforeAutospacing="1" w:after="100" w:afterAutospacing="1"/>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B97E42"/>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B97E42"/>
    <w:pPr>
      <w:keepNext/>
      <w:keepLines/>
      <w:spacing w:before="480"/>
      <w:outlineLvl w:val="0"/>
    </w:pPr>
    <w:rPr>
      <w:rFonts w:eastAsiaTheme="majorEastAsia" w:cstheme="majorBidi"/>
      <w:b/>
      <w:bCs/>
      <w:color w:val="000000" w:themeColor="text1"/>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7E42"/>
    <w:rPr>
      <w:rFonts w:ascii="Times New Roman" w:eastAsiaTheme="majorEastAsia" w:hAnsi="Times New Roman" w:cstheme="majorBidi"/>
      <w:b/>
      <w:bCs/>
      <w:color w:val="000000" w:themeColor="text1"/>
      <w:sz w:val="32"/>
      <w:szCs w:val="28"/>
      <w:lang w:eastAsia="ru-RU"/>
    </w:rPr>
  </w:style>
  <w:style w:type="paragraph" w:styleId="a3">
    <w:name w:val="Normal (Web)"/>
    <w:basedOn w:val="a"/>
    <w:uiPriority w:val="99"/>
    <w:unhideWhenUsed/>
    <w:rsid w:val="00B97E42"/>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663</Words>
  <Characters>3782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4</cp:revision>
  <dcterms:created xsi:type="dcterms:W3CDTF">2014-06-15T19:46:00Z</dcterms:created>
  <dcterms:modified xsi:type="dcterms:W3CDTF">2014-06-16T07:20:00Z</dcterms:modified>
</cp:coreProperties>
</file>