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6D" w:rsidRDefault="0060336D" w:rsidP="0060336D">
      <w:pPr>
        <w:pStyle w:val="Default"/>
        <w:spacing w:line="480" w:lineRule="auto"/>
        <w:jc w:val="center"/>
        <w:rPr>
          <w:sz w:val="28"/>
          <w:szCs w:val="28"/>
        </w:rPr>
      </w:pPr>
      <w:r>
        <w:rPr>
          <w:b/>
          <w:bCs/>
          <w:sz w:val="28"/>
          <w:szCs w:val="28"/>
        </w:rPr>
        <w:t>МИНИСТЕРСТВО ОБРАЗОВАНИЯ РЕСПУБЛИКИ БЕЛАРУСЬ</w:t>
      </w:r>
    </w:p>
    <w:p w:rsidR="0060336D" w:rsidRDefault="0060336D" w:rsidP="0060336D">
      <w:pPr>
        <w:pStyle w:val="Default"/>
        <w:spacing w:line="480" w:lineRule="auto"/>
        <w:jc w:val="center"/>
        <w:rPr>
          <w:sz w:val="28"/>
          <w:szCs w:val="28"/>
        </w:rPr>
      </w:pPr>
      <w:r>
        <w:rPr>
          <w:b/>
          <w:bCs/>
          <w:sz w:val="28"/>
          <w:szCs w:val="28"/>
        </w:rPr>
        <w:t>БЕЛОРУССКИЙ ГОСУДАРСТВЕННЫЙ УНИВЕРСИТЕТ</w:t>
      </w:r>
    </w:p>
    <w:p w:rsidR="0060336D" w:rsidRDefault="0060336D" w:rsidP="0060336D">
      <w:pPr>
        <w:pStyle w:val="Default"/>
        <w:spacing w:line="480" w:lineRule="auto"/>
        <w:jc w:val="center"/>
        <w:rPr>
          <w:sz w:val="28"/>
          <w:szCs w:val="28"/>
        </w:rPr>
      </w:pPr>
      <w:r>
        <w:rPr>
          <w:b/>
          <w:bCs/>
          <w:sz w:val="28"/>
          <w:szCs w:val="28"/>
        </w:rPr>
        <w:t>ЮРИДИЧЕСКИЙ ФАКУЛЬТЕТ</w:t>
      </w:r>
    </w:p>
    <w:p w:rsidR="0060336D" w:rsidRDefault="0060336D" w:rsidP="0060336D">
      <w:pPr>
        <w:jc w:val="center"/>
        <w:rPr>
          <w:sz w:val="32"/>
          <w:szCs w:val="32"/>
        </w:rPr>
      </w:pPr>
      <w:r>
        <w:rPr>
          <w:b/>
          <w:bCs/>
        </w:rPr>
        <w:t xml:space="preserve">Кафедра </w:t>
      </w:r>
      <w:r w:rsidRPr="00465A09">
        <w:rPr>
          <w:b/>
        </w:rPr>
        <w:t>теории и истории государства и права</w:t>
      </w:r>
    </w:p>
    <w:p w:rsidR="0060336D" w:rsidRDefault="0060336D" w:rsidP="0060336D">
      <w:pPr>
        <w:pStyle w:val="Default"/>
        <w:jc w:val="center"/>
        <w:rPr>
          <w:sz w:val="28"/>
          <w:szCs w:val="28"/>
        </w:rPr>
      </w:pPr>
    </w:p>
    <w:p w:rsidR="0060336D" w:rsidRDefault="0060336D" w:rsidP="0060336D">
      <w:pPr>
        <w:pStyle w:val="Default"/>
        <w:jc w:val="center"/>
        <w:rPr>
          <w:sz w:val="28"/>
          <w:szCs w:val="28"/>
        </w:rPr>
      </w:pPr>
    </w:p>
    <w:p w:rsidR="0060336D" w:rsidRDefault="0060336D" w:rsidP="0060336D">
      <w:pPr>
        <w:pStyle w:val="Default"/>
        <w:jc w:val="center"/>
        <w:rPr>
          <w:sz w:val="28"/>
          <w:szCs w:val="28"/>
        </w:rPr>
      </w:pPr>
    </w:p>
    <w:p w:rsidR="0060336D" w:rsidRPr="007D58E5" w:rsidRDefault="0060336D" w:rsidP="0060336D">
      <w:pPr>
        <w:pStyle w:val="Default"/>
        <w:jc w:val="center"/>
        <w:rPr>
          <w:caps/>
          <w:sz w:val="28"/>
          <w:szCs w:val="28"/>
        </w:rPr>
      </w:pPr>
      <w:r w:rsidRPr="007D58E5">
        <w:rPr>
          <w:caps/>
          <w:sz w:val="28"/>
          <w:szCs w:val="28"/>
        </w:rPr>
        <w:t>Яров</w:t>
      </w:r>
    </w:p>
    <w:p w:rsidR="0060336D" w:rsidRDefault="0060336D" w:rsidP="0060336D">
      <w:pPr>
        <w:pStyle w:val="Default"/>
        <w:jc w:val="center"/>
        <w:rPr>
          <w:sz w:val="28"/>
          <w:szCs w:val="28"/>
        </w:rPr>
      </w:pPr>
      <w:proofErr w:type="spellStart"/>
      <w:r>
        <w:rPr>
          <w:sz w:val="28"/>
          <w:szCs w:val="28"/>
        </w:rPr>
        <w:t>Яран</w:t>
      </w:r>
      <w:proofErr w:type="spellEnd"/>
      <w:r>
        <w:rPr>
          <w:sz w:val="28"/>
          <w:szCs w:val="28"/>
        </w:rPr>
        <w:t xml:space="preserve"> </w:t>
      </w:r>
      <w:proofErr w:type="spellStart"/>
      <w:r>
        <w:rPr>
          <w:sz w:val="28"/>
          <w:szCs w:val="28"/>
        </w:rPr>
        <w:t>Гочмыратович</w:t>
      </w:r>
      <w:proofErr w:type="spellEnd"/>
    </w:p>
    <w:p w:rsidR="0060336D" w:rsidRDefault="0060336D" w:rsidP="0060336D">
      <w:pPr>
        <w:pStyle w:val="Default"/>
        <w:jc w:val="center"/>
        <w:rPr>
          <w:sz w:val="28"/>
          <w:szCs w:val="28"/>
        </w:rPr>
      </w:pPr>
    </w:p>
    <w:p w:rsidR="0060336D" w:rsidRDefault="0060336D" w:rsidP="0060336D">
      <w:pPr>
        <w:pStyle w:val="Default"/>
        <w:jc w:val="center"/>
        <w:rPr>
          <w:sz w:val="28"/>
          <w:szCs w:val="28"/>
        </w:rPr>
      </w:pPr>
    </w:p>
    <w:p w:rsidR="0060336D" w:rsidRPr="00465A09" w:rsidRDefault="0060336D" w:rsidP="0060336D">
      <w:pPr>
        <w:pStyle w:val="Default"/>
        <w:jc w:val="center"/>
        <w:rPr>
          <w:caps/>
          <w:sz w:val="28"/>
          <w:szCs w:val="28"/>
        </w:rPr>
      </w:pPr>
      <w:r w:rsidRPr="00465A09">
        <w:rPr>
          <w:b/>
          <w:caps/>
          <w:sz w:val="28"/>
          <w:szCs w:val="28"/>
        </w:rPr>
        <w:t>Источники права: общая характеристика</w:t>
      </w:r>
    </w:p>
    <w:p w:rsidR="0060336D" w:rsidRDefault="0060336D" w:rsidP="0060336D">
      <w:pPr>
        <w:pStyle w:val="Default"/>
        <w:jc w:val="center"/>
        <w:rPr>
          <w:sz w:val="28"/>
          <w:szCs w:val="28"/>
        </w:rPr>
      </w:pPr>
    </w:p>
    <w:p w:rsidR="0060336D" w:rsidRDefault="0060336D" w:rsidP="0060336D">
      <w:pPr>
        <w:pStyle w:val="Default"/>
        <w:jc w:val="center"/>
        <w:rPr>
          <w:sz w:val="28"/>
          <w:szCs w:val="28"/>
        </w:rPr>
      </w:pPr>
      <w:r>
        <w:rPr>
          <w:sz w:val="28"/>
          <w:szCs w:val="28"/>
        </w:rPr>
        <w:t>Дипломная работа</w:t>
      </w:r>
    </w:p>
    <w:p w:rsidR="0060336D" w:rsidRDefault="0060336D" w:rsidP="0060336D">
      <w:pPr>
        <w:pStyle w:val="Default"/>
        <w:jc w:val="center"/>
        <w:rPr>
          <w:sz w:val="28"/>
          <w:szCs w:val="28"/>
        </w:rPr>
      </w:pPr>
    </w:p>
    <w:p w:rsidR="0060336D" w:rsidRDefault="0060336D" w:rsidP="0060336D">
      <w:pPr>
        <w:pStyle w:val="Default"/>
        <w:jc w:val="center"/>
        <w:rPr>
          <w:sz w:val="28"/>
          <w:szCs w:val="28"/>
        </w:rPr>
      </w:pPr>
    </w:p>
    <w:p w:rsidR="0060336D" w:rsidRDefault="0060336D" w:rsidP="0060336D">
      <w:pPr>
        <w:pStyle w:val="Default"/>
        <w:jc w:val="center"/>
        <w:rPr>
          <w:sz w:val="28"/>
          <w:szCs w:val="28"/>
        </w:rPr>
      </w:pPr>
    </w:p>
    <w:p w:rsidR="0060336D" w:rsidRDefault="0060336D" w:rsidP="0060336D">
      <w:pPr>
        <w:pStyle w:val="Default"/>
        <w:ind w:left="5387"/>
        <w:rPr>
          <w:sz w:val="28"/>
          <w:szCs w:val="28"/>
        </w:rPr>
      </w:pPr>
      <w:r>
        <w:rPr>
          <w:sz w:val="28"/>
          <w:szCs w:val="28"/>
        </w:rPr>
        <w:t>Научный руководитель:</w:t>
      </w:r>
    </w:p>
    <w:p w:rsidR="0060336D" w:rsidRDefault="0060336D" w:rsidP="0060336D">
      <w:pPr>
        <w:spacing w:after="0" w:line="240" w:lineRule="auto"/>
        <w:ind w:left="5387" w:right="-185"/>
      </w:pPr>
      <w:r>
        <w:t xml:space="preserve">Кандидат юридических наук, </w:t>
      </w:r>
    </w:p>
    <w:p w:rsidR="0060336D" w:rsidRDefault="0060336D" w:rsidP="0060336D">
      <w:pPr>
        <w:spacing w:after="0" w:line="240" w:lineRule="auto"/>
        <w:ind w:left="5387" w:right="-185"/>
      </w:pPr>
      <w:r>
        <w:t xml:space="preserve">доцент </w:t>
      </w:r>
    </w:p>
    <w:p w:rsidR="0060336D" w:rsidRDefault="0060336D" w:rsidP="0060336D">
      <w:pPr>
        <w:spacing w:after="0" w:line="240" w:lineRule="auto"/>
        <w:ind w:left="5387" w:right="-185"/>
      </w:pPr>
      <w:r>
        <w:t>Д.А.Лагун</w:t>
      </w:r>
    </w:p>
    <w:p w:rsidR="0060336D" w:rsidRDefault="0060336D" w:rsidP="0060336D">
      <w:pPr>
        <w:pStyle w:val="Default"/>
        <w:rPr>
          <w:sz w:val="28"/>
          <w:szCs w:val="28"/>
        </w:rPr>
      </w:pPr>
    </w:p>
    <w:p w:rsidR="0060336D" w:rsidRDefault="0060336D" w:rsidP="0060336D">
      <w:pPr>
        <w:pStyle w:val="Default"/>
        <w:rPr>
          <w:sz w:val="28"/>
          <w:szCs w:val="28"/>
        </w:rPr>
      </w:pPr>
    </w:p>
    <w:p w:rsidR="0060336D" w:rsidRDefault="0060336D" w:rsidP="0060336D">
      <w:pPr>
        <w:pStyle w:val="Default"/>
        <w:rPr>
          <w:sz w:val="28"/>
          <w:szCs w:val="28"/>
        </w:rPr>
      </w:pPr>
    </w:p>
    <w:p w:rsidR="0060336D" w:rsidRDefault="0060336D" w:rsidP="0060336D">
      <w:pPr>
        <w:pStyle w:val="Default"/>
        <w:rPr>
          <w:sz w:val="28"/>
          <w:szCs w:val="28"/>
        </w:rPr>
      </w:pPr>
      <w:proofErr w:type="gramStart"/>
      <w:r>
        <w:rPr>
          <w:sz w:val="28"/>
          <w:szCs w:val="28"/>
        </w:rPr>
        <w:t>Допущена</w:t>
      </w:r>
      <w:proofErr w:type="gramEnd"/>
      <w:r>
        <w:rPr>
          <w:sz w:val="28"/>
          <w:szCs w:val="28"/>
        </w:rPr>
        <w:t xml:space="preserve"> к защите</w:t>
      </w:r>
    </w:p>
    <w:p w:rsidR="0060336D" w:rsidRDefault="0060336D" w:rsidP="0060336D">
      <w:pPr>
        <w:pStyle w:val="Default"/>
        <w:rPr>
          <w:sz w:val="28"/>
          <w:szCs w:val="28"/>
        </w:rPr>
      </w:pPr>
      <w:r>
        <w:rPr>
          <w:sz w:val="28"/>
          <w:szCs w:val="28"/>
        </w:rPr>
        <w:t>«___» ____________ 201__г.</w:t>
      </w:r>
    </w:p>
    <w:p w:rsidR="0060336D" w:rsidRDefault="0060336D" w:rsidP="0060336D">
      <w:pPr>
        <w:pStyle w:val="Default"/>
        <w:rPr>
          <w:sz w:val="28"/>
          <w:szCs w:val="28"/>
        </w:rPr>
      </w:pPr>
      <w:r>
        <w:rPr>
          <w:sz w:val="28"/>
          <w:szCs w:val="28"/>
        </w:rPr>
        <w:t>Зав. кафедрой теории и истории государства и права</w:t>
      </w:r>
    </w:p>
    <w:p w:rsidR="0060336D" w:rsidRDefault="0060336D" w:rsidP="0060336D">
      <w:pPr>
        <w:pStyle w:val="Default"/>
        <w:rPr>
          <w:sz w:val="28"/>
          <w:szCs w:val="28"/>
        </w:rPr>
      </w:pPr>
      <w:r>
        <w:rPr>
          <w:sz w:val="28"/>
          <w:szCs w:val="28"/>
        </w:rPr>
        <w:t>кандидат юридических наук, доцент С.А. Калинин</w:t>
      </w:r>
    </w:p>
    <w:p w:rsidR="0060336D" w:rsidRDefault="0060336D" w:rsidP="0060336D">
      <w:pPr>
        <w:pStyle w:val="Default"/>
        <w:rPr>
          <w:sz w:val="28"/>
          <w:szCs w:val="28"/>
        </w:rPr>
      </w:pPr>
    </w:p>
    <w:p w:rsidR="0060336D" w:rsidRDefault="0060336D" w:rsidP="0060336D">
      <w:pPr>
        <w:pStyle w:val="Default"/>
        <w:rPr>
          <w:sz w:val="28"/>
          <w:szCs w:val="28"/>
        </w:rPr>
      </w:pPr>
      <w:r>
        <w:rPr>
          <w:sz w:val="28"/>
          <w:szCs w:val="28"/>
        </w:rPr>
        <w:t>________________________</w:t>
      </w:r>
    </w:p>
    <w:p w:rsidR="0060336D" w:rsidRDefault="0060336D" w:rsidP="0060336D">
      <w:pPr>
        <w:spacing w:after="0" w:line="480" w:lineRule="auto"/>
        <w:jc w:val="center"/>
      </w:pPr>
    </w:p>
    <w:p w:rsidR="0060336D" w:rsidRDefault="0060336D" w:rsidP="0060336D">
      <w:pPr>
        <w:spacing w:after="0" w:line="480" w:lineRule="auto"/>
        <w:jc w:val="center"/>
      </w:pPr>
    </w:p>
    <w:p w:rsidR="0060336D" w:rsidRDefault="0060336D" w:rsidP="0060336D">
      <w:pPr>
        <w:spacing w:after="0" w:line="480" w:lineRule="auto"/>
        <w:jc w:val="center"/>
      </w:pPr>
    </w:p>
    <w:p w:rsidR="0060336D" w:rsidRDefault="0060336D" w:rsidP="0060336D">
      <w:pPr>
        <w:spacing w:after="0" w:line="480" w:lineRule="auto"/>
        <w:jc w:val="center"/>
      </w:pPr>
    </w:p>
    <w:p w:rsidR="0060336D" w:rsidRDefault="0060336D" w:rsidP="0060336D">
      <w:pPr>
        <w:spacing w:after="0" w:line="480" w:lineRule="auto"/>
        <w:jc w:val="center"/>
      </w:pPr>
    </w:p>
    <w:p w:rsidR="0060336D" w:rsidRDefault="0060336D" w:rsidP="0060336D">
      <w:pPr>
        <w:spacing w:after="0" w:line="480" w:lineRule="auto"/>
        <w:jc w:val="center"/>
        <w:rPr>
          <w:b/>
          <w:caps/>
          <w:sz w:val="32"/>
          <w:szCs w:val="32"/>
        </w:rPr>
      </w:pPr>
      <w:r>
        <w:t>Минск, 2014</w:t>
      </w:r>
    </w:p>
    <w:p w:rsidR="00C745AF" w:rsidRPr="00C745AF" w:rsidRDefault="00C745AF" w:rsidP="00B05E1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567"/>
        <w:jc w:val="center"/>
        <w:rPr>
          <w:rFonts w:ascii="Times New Roman" w:hAnsi="Times New Roman" w:cs="Times New Roman"/>
          <w:b/>
          <w:kern w:val="28"/>
          <w:sz w:val="28"/>
          <w:szCs w:val="28"/>
        </w:rPr>
      </w:pPr>
      <w:r w:rsidRPr="00C745AF">
        <w:rPr>
          <w:rFonts w:ascii="Times New Roman" w:hAnsi="Times New Roman" w:cs="Times New Roman"/>
          <w:b/>
          <w:kern w:val="28"/>
          <w:sz w:val="28"/>
          <w:szCs w:val="28"/>
        </w:rPr>
        <w:t>РЕФЕРАТ</w:t>
      </w:r>
    </w:p>
    <w:p w:rsidR="00AC38F5" w:rsidRDefault="00AC38F5" w:rsidP="00B05E1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567"/>
        <w:jc w:val="center"/>
        <w:rPr>
          <w:rFonts w:ascii="Times New Roman" w:hAnsi="Times New Roman" w:cs="Times New Roman"/>
          <w:kern w:val="28"/>
          <w:sz w:val="28"/>
          <w:szCs w:val="28"/>
        </w:rPr>
      </w:pPr>
      <w:r>
        <w:rPr>
          <w:rFonts w:ascii="Times New Roman" w:hAnsi="Times New Roman" w:cs="Times New Roman"/>
          <w:kern w:val="28"/>
          <w:sz w:val="28"/>
          <w:szCs w:val="28"/>
        </w:rPr>
        <w:lastRenderedPageBreak/>
        <w:t>дипломная</w:t>
      </w:r>
      <w:r w:rsidR="00231764">
        <w:rPr>
          <w:rFonts w:ascii="Times New Roman" w:hAnsi="Times New Roman" w:cs="Times New Roman"/>
          <w:kern w:val="28"/>
          <w:sz w:val="28"/>
          <w:szCs w:val="28"/>
        </w:rPr>
        <w:t xml:space="preserve"> работ</w:t>
      </w:r>
      <w:r>
        <w:rPr>
          <w:rFonts w:ascii="Times New Roman" w:hAnsi="Times New Roman" w:cs="Times New Roman"/>
          <w:kern w:val="28"/>
          <w:sz w:val="28"/>
          <w:szCs w:val="28"/>
        </w:rPr>
        <w:t>а</w:t>
      </w:r>
      <w:r w:rsidR="00231764">
        <w:rPr>
          <w:rFonts w:ascii="Times New Roman" w:hAnsi="Times New Roman" w:cs="Times New Roman"/>
          <w:kern w:val="28"/>
          <w:sz w:val="28"/>
          <w:szCs w:val="28"/>
        </w:rPr>
        <w:t xml:space="preserve"> </w:t>
      </w:r>
      <w:r w:rsidR="00D728FA">
        <w:rPr>
          <w:rFonts w:ascii="Times New Roman" w:hAnsi="Times New Roman" w:cs="Times New Roman"/>
          <w:kern w:val="28"/>
          <w:sz w:val="28"/>
          <w:szCs w:val="28"/>
        </w:rPr>
        <w:t>72</w:t>
      </w:r>
      <w:r w:rsidR="00C745AF" w:rsidRPr="00C745AF">
        <w:rPr>
          <w:rFonts w:ascii="Times New Roman" w:hAnsi="Times New Roman" w:cs="Times New Roman"/>
          <w:kern w:val="28"/>
          <w:sz w:val="28"/>
          <w:szCs w:val="28"/>
        </w:rPr>
        <w:t xml:space="preserve"> </w:t>
      </w:r>
      <w:r>
        <w:rPr>
          <w:rFonts w:ascii="Times New Roman" w:hAnsi="Times New Roman" w:cs="Times New Roman"/>
          <w:kern w:val="28"/>
          <w:sz w:val="28"/>
          <w:szCs w:val="28"/>
        </w:rPr>
        <w:t>с</w:t>
      </w:r>
      <w:r w:rsidR="00C745AF" w:rsidRPr="00C745AF">
        <w:rPr>
          <w:rFonts w:ascii="Times New Roman" w:hAnsi="Times New Roman" w:cs="Times New Roman"/>
          <w:kern w:val="28"/>
          <w:sz w:val="28"/>
          <w:szCs w:val="28"/>
        </w:rPr>
        <w:t>.</w:t>
      </w:r>
      <w:r>
        <w:rPr>
          <w:rFonts w:ascii="Times New Roman" w:hAnsi="Times New Roman" w:cs="Times New Roman"/>
          <w:kern w:val="28"/>
          <w:sz w:val="28"/>
          <w:szCs w:val="28"/>
        </w:rPr>
        <w:t>,</w:t>
      </w:r>
      <w:r w:rsidR="00C745AF" w:rsidRPr="00C745AF">
        <w:rPr>
          <w:rFonts w:ascii="Times New Roman" w:hAnsi="Times New Roman" w:cs="Times New Roman"/>
          <w:kern w:val="28"/>
          <w:sz w:val="28"/>
          <w:szCs w:val="28"/>
        </w:rPr>
        <w:t xml:space="preserve"> </w:t>
      </w:r>
      <w:r w:rsidRPr="00C745AF">
        <w:rPr>
          <w:rFonts w:ascii="Times New Roman" w:hAnsi="Times New Roman" w:cs="Times New Roman"/>
          <w:kern w:val="28"/>
          <w:sz w:val="28"/>
          <w:szCs w:val="28"/>
        </w:rPr>
        <w:t>40</w:t>
      </w:r>
      <w:r>
        <w:rPr>
          <w:rFonts w:ascii="Times New Roman" w:hAnsi="Times New Roman" w:cs="Times New Roman"/>
          <w:kern w:val="28"/>
          <w:sz w:val="28"/>
          <w:szCs w:val="28"/>
        </w:rPr>
        <w:t xml:space="preserve"> </w:t>
      </w:r>
      <w:r w:rsidR="00C745AF" w:rsidRPr="00C745AF">
        <w:rPr>
          <w:rFonts w:ascii="Times New Roman" w:hAnsi="Times New Roman" w:cs="Times New Roman"/>
          <w:kern w:val="28"/>
          <w:sz w:val="28"/>
          <w:szCs w:val="28"/>
        </w:rPr>
        <w:t>источников.</w:t>
      </w:r>
    </w:p>
    <w:p w:rsidR="00B05E15" w:rsidRDefault="00B05E15" w:rsidP="00B05E1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567"/>
        <w:jc w:val="center"/>
        <w:rPr>
          <w:rFonts w:ascii="Times New Roman" w:hAnsi="Times New Roman" w:cs="Times New Roman"/>
          <w:kern w:val="28"/>
          <w:sz w:val="28"/>
          <w:szCs w:val="28"/>
        </w:rPr>
      </w:pPr>
    </w:p>
    <w:p w:rsidR="00C745AF" w:rsidRPr="00AC38F5" w:rsidRDefault="00C745AF" w:rsidP="00B05E1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567"/>
        <w:jc w:val="both"/>
        <w:rPr>
          <w:rFonts w:ascii="Times New Roman" w:hAnsi="Times New Roman" w:cs="Times New Roman"/>
          <w:caps/>
          <w:kern w:val="28"/>
          <w:sz w:val="28"/>
          <w:szCs w:val="28"/>
        </w:rPr>
      </w:pPr>
      <w:proofErr w:type="gramStart"/>
      <w:r w:rsidRPr="00AC38F5">
        <w:rPr>
          <w:rFonts w:ascii="Times New Roman" w:hAnsi="Times New Roman" w:cs="Times New Roman"/>
          <w:caps/>
          <w:kern w:val="28"/>
          <w:sz w:val="28"/>
          <w:szCs w:val="28"/>
        </w:rPr>
        <w:t>источник права, форма права, правовой обычай, нормативный правовой акт, договор нормативного содержания, судебный прецедент, судебная практика, юридическая доктрина, принципы права, религиозный памятник.</w:t>
      </w:r>
      <w:proofErr w:type="gramEnd"/>
    </w:p>
    <w:p w:rsidR="001C3B91" w:rsidRDefault="00231764" w:rsidP="00B05E1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567"/>
        <w:jc w:val="both"/>
        <w:rPr>
          <w:rFonts w:ascii="Times New Roman" w:hAnsi="Times New Roman" w:cs="Times New Roman"/>
          <w:kern w:val="28"/>
          <w:sz w:val="28"/>
          <w:szCs w:val="28"/>
        </w:rPr>
      </w:pPr>
      <w:r w:rsidRPr="00231764">
        <w:rPr>
          <w:rFonts w:ascii="Times New Roman" w:hAnsi="Times New Roman" w:cs="Times New Roman"/>
          <w:b/>
          <w:kern w:val="28"/>
          <w:sz w:val="28"/>
          <w:szCs w:val="28"/>
        </w:rPr>
        <w:t>Объект</w:t>
      </w:r>
      <w:r w:rsidR="00C745AF" w:rsidRPr="00231764">
        <w:rPr>
          <w:rFonts w:ascii="Times New Roman" w:hAnsi="Times New Roman" w:cs="Times New Roman"/>
          <w:b/>
          <w:kern w:val="28"/>
          <w:sz w:val="28"/>
          <w:szCs w:val="28"/>
        </w:rPr>
        <w:t xml:space="preserve"> исследования</w:t>
      </w:r>
      <w:r w:rsidR="00C745AF" w:rsidRPr="00C745AF">
        <w:rPr>
          <w:rFonts w:ascii="Times New Roman" w:hAnsi="Times New Roman" w:cs="Times New Roman"/>
          <w:kern w:val="28"/>
          <w:sz w:val="28"/>
          <w:szCs w:val="28"/>
        </w:rPr>
        <w:t xml:space="preserve"> </w:t>
      </w:r>
      <w:r w:rsidR="001C3B91">
        <w:rPr>
          <w:rFonts w:ascii="Times New Roman" w:hAnsi="Times New Roman" w:cs="Times New Roman"/>
          <w:kern w:val="28"/>
          <w:sz w:val="28"/>
          <w:szCs w:val="28"/>
        </w:rPr>
        <w:t>– правовая система Республики Беларусь и правовая система зарубежных государств.</w:t>
      </w:r>
    </w:p>
    <w:p w:rsidR="001C3B91" w:rsidRPr="001C3B91" w:rsidRDefault="001C3B91" w:rsidP="00B05E1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567"/>
        <w:jc w:val="both"/>
        <w:rPr>
          <w:rFonts w:ascii="Times New Roman" w:hAnsi="Times New Roman" w:cs="Times New Roman"/>
          <w:kern w:val="28"/>
          <w:sz w:val="28"/>
          <w:szCs w:val="28"/>
        </w:rPr>
      </w:pPr>
      <w:r w:rsidRPr="001C3B91">
        <w:rPr>
          <w:rFonts w:ascii="Times New Roman" w:hAnsi="Times New Roman" w:cs="Times New Roman"/>
          <w:b/>
          <w:kern w:val="28"/>
          <w:sz w:val="28"/>
          <w:szCs w:val="28"/>
        </w:rPr>
        <w:t>Предмет исследования</w:t>
      </w:r>
      <w:r w:rsidRPr="001C3B91">
        <w:rPr>
          <w:rFonts w:ascii="Times New Roman" w:hAnsi="Times New Roman" w:cs="Times New Roman"/>
          <w:kern w:val="28"/>
          <w:sz w:val="28"/>
          <w:szCs w:val="28"/>
        </w:rPr>
        <w:t xml:space="preserve"> – источники  права в правовой системе Республик</w:t>
      </w:r>
      <w:r w:rsidR="00C145CB">
        <w:rPr>
          <w:rFonts w:ascii="Times New Roman" w:hAnsi="Times New Roman" w:cs="Times New Roman"/>
          <w:kern w:val="28"/>
          <w:sz w:val="28"/>
          <w:szCs w:val="28"/>
        </w:rPr>
        <w:t>и</w:t>
      </w:r>
      <w:r w:rsidRPr="001C3B91">
        <w:rPr>
          <w:rFonts w:ascii="Times New Roman" w:hAnsi="Times New Roman" w:cs="Times New Roman"/>
          <w:kern w:val="28"/>
          <w:sz w:val="28"/>
          <w:szCs w:val="28"/>
        </w:rPr>
        <w:t xml:space="preserve"> Беларусь </w:t>
      </w:r>
      <w:r>
        <w:rPr>
          <w:rFonts w:ascii="Times New Roman" w:hAnsi="Times New Roman" w:cs="Times New Roman"/>
          <w:kern w:val="28"/>
          <w:sz w:val="28"/>
          <w:szCs w:val="28"/>
        </w:rPr>
        <w:t>и зарубежных государств.</w:t>
      </w:r>
    </w:p>
    <w:p w:rsidR="00C745AF" w:rsidRDefault="00231764" w:rsidP="00B05E15">
      <w:pPr>
        <w:spacing w:after="0" w:line="360" w:lineRule="exact"/>
        <w:ind w:firstLine="567"/>
        <w:jc w:val="both"/>
        <w:rPr>
          <w:rFonts w:ascii="Times New Roman" w:hAnsi="Times New Roman" w:cs="Times New Roman"/>
          <w:sz w:val="28"/>
          <w:szCs w:val="28"/>
          <w:lang w:val="be-BY"/>
        </w:rPr>
      </w:pPr>
      <w:r w:rsidRPr="00231764">
        <w:rPr>
          <w:rFonts w:ascii="Times New Roman" w:hAnsi="Times New Roman" w:cs="Times New Roman"/>
          <w:b/>
          <w:sz w:val="28"/>
          <w:szCs w:val="28"/>
          <w:lang w:val="be-BY"/>
        </w:rPr>
        <w:t>Целью</w:t>
      </w:r>
      <w:r w:rsidR="00C745AF" w:rsidRPr="00231764">
        <w:rPr>
          <w:rFonts w:ascii="Times New Roman" w:hAnsi="Times New Roman" w:cs="Times New Roman"/>
          <w:b/>
          <w:sz w:val="28"/>
          <w:szCs w:val="28"/>
          <w:lang w:val="be-BY"/>
        </w:rPr>
        <w:t xml:space="preserve"> дипломной работы</w:t>
      </w:r>
      <w:r w:rsidR="00C745AF" w:rsidRPr="00C745AF">
        <w:rPr>
          <w:rFonts w:ascii="Times New Roman" w:hAnsi="Times New Roman" w:cs="Times New Roman"/>
          <w:sz w:val="28"/>
          <w:szCs w:val="28"/>
          <w:lang w:val="be-BY"/>
        </w:rPr>
        <w:t xml:space="preserve"> является выявление специфических особенностей отдельных видов источников права в правовой действительности Беларуси.</w:t>
      </w:r>
    </w:p>
    <w:p w:rsidR="00231764" w:rsidRDefault="00231764" w:rsidP="00B05E15">
      <w:pPr>
        <w:tabs>
          <w:tab w:val="left" w:pos="993"/>
        </w:tabs>
        <w:spacing w:after="0" w:line="360" w:lineRule="exact"/>
        <w:ind w:firstLine="567"/>
        <w:jc w:val="both"/>
        <w:rPr>
          <w:rFonts w:ascii="Times New Roman" w:hAnsi="Times New Roman" w:cs="Times New Roman"/>
          <w:sz w:val="28"/>
          <w:szCs w:val="28"/>
          <w:lang w:val="be-BY"/>
        </w:rPr>
      </w:pPr>
      <w:r w:rsidRPr="00231764">
        <w:rPr>
          <w:rFonts w:ascii="Times New Roman" w:hAnsi="Times New Roman" w:cs="Times New Roman"/>
          <w:b/>
          <w:sz w:val="28"/>
          <w:szCs w:val="28"/>
          <w:lang w:val="be-BY"/>
        </w:rPr>
        <w:t>Методы исследования:</w:t>
      </w:r>
      <w:r w:rsidRPr="00C745AF">
        <w:rPr>
          <w:rFonts w:ascii="Times New Roman" w:hAnsi="Times New Roman" w:cs="Times New Roman"/>
          <w:sz w:val="28"/>
          <w:szCs w:val="28"/>
          <w:lang w:val="be-BY"/>
        </w:rPr>
        <w:t xml:space="preserve"> сравнительной-правовой метод, в частности было проведено функциональное и нормативное сравнение, также использовался метод системного анализа, комплексного исследования.</w:t>
      </w:r>
    </w:p>
    <w:p w:rsidR="00231764" w:rsidRDefault="00231764" w:rsidP="00B05E15">
      <w:pPr>
        <w:spacing w:after="0" w:line="360" w:lineRule="exact"/>
        <w:ind w:firstLine="567"/>
        <w:jc w:val="both"/>
        <w:rPr>
          <w:rFonts w:ascii="Times New Roman" w:hAnsi="Times New Roman" w:cs="Times New Roman"/>
          <w:sz w:val="28"/>
          <w:szCs w:val="28"/>
          <w:lang w:val="be-BY"/>
        </w:rPr>
      </w:pPr>
      <w:r w:rsidRPr="001C3B91">
        <w:rPr>
          <w:rFonts w:ascii="Times New Roman" w:hAnsi="Times New Roman" w:cs="Times New Roman"/>
          <w:b/>
          <w:sz w:val="28"/>
          <w:szCs w:val="28"/>
          <w:lang w:val="be-BY"/>
        </w:rPr>
        <w:t>Результаты исследования:</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в работе раскрыта сущность и содержание источников права. Было проведено сравнение категорий источника и формы права. Проанализированы отдельные источники и формы права, выявлены их особенности в национальной правовой системе белорусского государства.</w:t>
      </w:r>
    </w:p>
    <w:p w:rsidR="00231764" w:rsidRDefault="00231764" w:rsidP="00B05E15">
      <w:pPr>
        <w:spacing w:after="0" w:line="360" w:lineRule="exact"/>
        <w:ind w:firstLine="709"/>
        <w:jc w:val="both"/>
        <w:rPr>
          <w:rFonts w:ascii="Times New Roman" w:hAnsi="Times New Roman" w:cs="Times New Roman"/>
          <w:sz w:val="28"/>
          <w:szCs w:val="28"/>
        </w:rPr>
      </w:pPr>
      <w:r w:rsidRPr="006B622C">
        <w:rPr>
          <w:rFonts w:ascii="Times New Roman" w:hAnsi="Times New Roman" w:cs="Times New Roman"/>
          <w:b/>
          <w:sz w:val="28"/>
          <w:szCs w:val="28"/>
        </w:rPr>
        <w:t>Элементы научной новизны:</w:t>
      </w:r>
      <w:r w:rsidRPr="006B622C">
        <w:rPr>
          <w:rFonts w:ascii="Times New Roman" w:hAnsi="Times New Roman" w:cs="Times New Roman"/>
          <w:sz w:val="28"/>
          <w:szCs w:val="28"/>
        </w:rPr>
        <w:t xml:space="preserve"> в работе произведен анализ </w:t>
      </w:r>
      <w:proofErr w:type="gramStart"/>
      <w:r w:rsidRPr="006B622C">
        <w:rPr>
          <w:rFonts w:ascii="Times New Roman" w:hAnsi="Times New Roman" w:cs="Times New Roman"/>
          <w:sz w:val="28"/>
          <w:szCs w:val="28"/>
        </w:rPr>
        <w:t>м</w:t>
      </w:r>
      <w:r>
        <w:rPr>
          <w:rFonts w:ascii="Times New Roman" w:hAnsi="Times New Roman" w:cs="Times New Roman"/>
          <w:sz w:val="28"/>
          <w:szCs w:val="28"/>
        </w:rPr>
        <w:t>ногих дискуссионных вопросов, возникающих в литературе относительно тех или иных аспектов правоотношений и сделаны</w:t>
      </w:r>
      <w:proofErr w:type="gramEnd"/>
      <w:r>
        <w:rPr>
          <w:rFonts w:ascii="Times New Roman" w:hAnsi="Times New Roman" w:cs="Times New Roman"/>
          <w:sz w:val="28"/>
          <w:szCs w:val="28"/>
        </w:rPr>
        <w:t xml:space="preserve"> выводы о том, какие подходы следует считать более обоснованными. </w:t>
      </w:r>
    </w:p>
    <w:p w:rsidR="00231764" w:rsidRPr="00DB6303" w:rsidRDefault="00231764" w:rsidP="00B05E15">
      <w:pPr>
        <w:spacing w:after="0" w:line="360" w:lineRule="exact"/>
        <w:ind w:firstLine="567"/>
        <w:jc w:val="both"/>
        <w:rPr>
          <w:rFonts w:ascii="Times New Roman" w:hAnsi="Times New Roman" w:cs="Times New Roman"/>
          <w:sz w:val="28"/>
          <w:szCs w:val="28"/>
        </w:rPr>
      </w:pPr>
      <w:r w:rsidRPr="006B622C">
        <w:rPr>
          <w:rFonts w:ascii="Times New Roman" w:hAnsi="Times New Roman" w:cs="Times New Roman"/>
          <w:sz w:val="28"/>
          <w:szCs w:val="28"/>
        </w:rPr>
        <w:t>Автор работы подтверждает, что приведенный в ней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231764" w:rsidRDefault="00231764" w:rsidP="00B05E15">
      <w:pPr>
        <w:spacing w:after="0" w:line="360" w:lineRule="exact"/>
        <w:ind w:firstLine="567"/>
        <w:jc w:val="both"/>
        <w:rPr>
          <w:rFonts w:ascii="Times New Roman" w:hAnsi="Times New Roman" w:cs="Times New Roman"/>
          <w:sz w:val="28"/>
          <w:szCs w:val="28"/>
        </w:rPr>
      </w:pPr>
    </w:p>
    <w:p w:rsidR="00B05E15" w:rsidRPr="00231764" w:rsidRDefault="00B05E15" w:rsidP="00B05E15">
      <w:pPr>
        <w:spacing w:after="0" w:line="360" w:lineRule="exact"/>
        <w:ind w:firstLine="567"/>
        <w:jc w:val="both"/>
        <w:rPr>
          <w:rFonts w:ascii="Times New Roman" w:hAnsi="Times New Roman" w:cs="Times New Roman"/>
          <w:sz w:val="28"/>
          <w:szCs w:val="28"/>
        </w:rPr>
      </w:pPr>
    </w:p>
    <w:p w:rsidR="00FD331B" w:rsidRPr="00D728FA" w:rsidRDefault="00AC38F5" w:rsidP="00B05E15">
      <w:pPr>
        <w:spacing w:after="0" w:line="360" w:lineRule="exact"/>
        <w:jc w:val="right"/>
        <w:rPr>
          <w:u w:val="single"/>
        </w:rPr>
      </w:pPr>
      <w:r w:rsidRPr="00D728FA">
        <w:rPr>
          <w:u w:val="single"/>
        </w:rPr>
        <w:t>_____________________</w:t>
      </w:r>
    </w:p>
    <w:p w:rsidR="00AC38F5" w:rsidRDefault="00AC38F5" w:rsidP="00B05E15">
      <w:pPr>
        <w:spacing w:after="0" w:line="360" w:lineRule="exact"/>
        <w:jc w:val="right"/>
        <w:rPr>
          <w:rFonts w:ascii="Times New Roman" w:hAnsi="Times New Roman" w:cs="Times New Roman"/>
          <w:sz w:val="28"/>
          <w:szCs w:val="28"/>
        </w:rPr>
      </w:pPr>
      <w:r w:rsidRPr="00D728FA">
        <w:rPr>
          <w:rFonts w:ascii="Times New Roman" w:hAnsi="Times New Roman" w:cs="Times New Roman"/>
          <w:sz w:val="28"/>
          <w:szCs w:val="28"/>
        </w:rPr>
        <w:t>(подпись студента)</w:t>
      </w:r>
    </w:p>
    <w:p w:rsidR="00B05E15" w:rsidRDefault="00B05E15" w:rsidP="00B05E15">
      <w:pPr>
        <w:spacing w:after="0" w:line="360" w:lineRule="exact"/>
        <w:ind w:firstLine="709"/>
        <w:jc w:val="center"/>
        <w:rPr>
          <w:rFonts w:ascii="Times New Roman" w:hAnsi="Times New Roman" w:cs="Times New Roman"/>
          <w:b/>
          <w:sz w:val="28"/>
          <w:szCs w:val="28"/>
        </w:rPr>
      </w:pPr>
    </w:p>
    <w:p w:rsidR="00B05E15" w:rsidRDefault="00B05E15" w:rsidP="00B05E15">
      <w:pPr>
        <w:spacing w:after="0" w:line="360" w:lineRule="exact"/>
        <w:ind w:firstLine="709"/>
        <w:jc w:val="center"/>
        <w:rPr>
          <w:rFonts w:ascii="Times New Roman" w:hAnsi="Times New Roman" w:cs="Times New Roman"/>
          <w:b/>
          <w:sz w:val="28"/>
          <w:szCs w:val="28"/>
        </w:rPr>
      </w:pPr>
    </w:p>
    <w:p w:rsidR="00B05E15" w:rsidRDefault="00B05E15" w:rsidP="00B05E15">
      <w:pPr>
        <w:spacing w:after="0" w:line="360" w:lineRule="exact"/>
        <w:ind w:firstLine="709"/>
        <w:jc w:val="center"/>
        <w:rPr>
          <w:rFonts w:ascii="Times New Roman" w:hAnsi="Times New Roman" w:cs="Times New Roman"/>
          <w:b/>
          <w:sz w:val="28"/>
          <w:szCs w:val="28"/>
        </w:rPr>
      </w:pPr>
    </w:p>
    <w:p w:rsidR="00B05E15" w:rsidRDefault="00B05E15" w:rsidP="00B05E15">
      <w:pPr>
        <w:spacing w:after="0" w:line="360" w:lineRule="exact"/>
        <w:ind w:firstLine="709"/>
        <w:jc w:val="center"/>
        <w:rPr>
          <w:rFonts w:ascii="Times New Roman" w:hAnsi="Times New Roman" w:cs="Times New Roman"/>
          <w:b/>
          <w:sz w:val="28"/>
          <w:szCs w:val="28"/>
        </w:rPr>
      </w:pPr>
    </w:p>
    <w:p w:rsidR="001358A7" w:rsidRPr="001358A7" w:rsidRDefault="001358A7" w:rsidP="00B05E15">
      <w:pPr>
        <w:spacing w:after="0" w:line="480" w:lineRule="auto"/>
        <w:ind w:firstLine="709"/>
        <w:jc w:val="center"/>
        <w:rPr>
          <w:rFonts w:ascii="Times New Roman" w:hAnsi="Times New Roman" w:cs="Times New Roman"/>
          <w:b/>
          <w:sz w:val="28"/>
          <w:szCs w:val="28"/>
          <w:lang w:val="en-US"/>
        </w:rPr>
      </w:pPr>
      <w:r w:rsidRPr="001358A7">
        <w:rPr>
          <w:rFonts w:ascii="Times New Roman" w:hAnsi="Times New Roman" w:cs="Times New Roman"/>
          <w:b/>
          <w:sz w:val="28"/>
          <w:szCs w:val="28"/>
          <w:lang w:val="en-US"/>
        </w:rPr>
        <w:t>ABSTRACT</w:t>
      </w:r>
    </w:p>
    <w:p w:rsidR="001358A7" w:rsidRPr="0060336D" w:rsidRDefault="001358A7" w:rsidP="00B05E15">
      <w:pPr>
        <w:spacing w:after="0" w:line="360" w:lineRule="exact"/>
        <w:ind w:firstLine="709"/>
        <w:jc w:val="center"/>
        <w:rPr>
          <w:rFonts w:ascii="Times New Roman" w:hAnsi="Times New Roman" w:cs="Times New Roman"/>
          <w:sz w:val="28"/>
          <w:szCs w:val="28"/>
          <w:lang w:val="en-US"/>
        </w:rPr>
      </w:pPr>
      <w:proofErr w:type="gramStart"/>
      <w:r w:rsidRPr="001358A7">
        <w:rPr>
          <w:rFonts w:ascii="Times New Roman" w:hAnsi="Times New Roman" w:cs="Times New Roman"/>
          <w:sz w:val="28"/>
          <w:szCs w:val="28"/>
          <w:lang w:val="en-US"/>
        </w:rPr>
        <w:lastRenderedPageBreak/>
        <w:t>thesis</w:t>
      </w:r>
      <w:proofErr w:type="gramEnd"/>
      <w:r w:rsidRPr="001358A7">
        <w:rPr>
          <w:rFonts w:ascii="Times New Roman" w:hAnsi="Times New Roman" w:cs="Times New Roman"/>
          <w:sz w:val="28"/>
          <w:szCs w:val="28"/>
          <w:lang w:val="en-US"/>
        </w:rPr>
        <w:t xml:space="preserve"> with </w:t>
      </w:r>
      <w:r w:rsidRPr="00B05E15">
        <w:rPr>
          <w:rFonts w:ascii="Times New Roman" w:hAnsi="Times New Roman" w:cs="Times New Roman"/>
          <w:sz w:val="28"/>
          <w:szCs w:val="28"/>
          <w:lang w:val="en-US"/>
        </w:rPr>
        <w:t>72</w:t>
      </w:r>
      <w:r w:rsidRPr="001358A7">
        <w:rPr>
          <w:rFonts w:ascii="Times New Roman" w:hAnsi="Times New Roman" w:cs="Times New Roman"/>
          <w:sz w:val="28"/>
          <w:szCs w:val="28"/>
          <w:lang w:val="en-US"/>
        </w:rPr>
        <w:t xml:space="preserve"> p., 40 sources.</w:t>
      </w:r>
    </w:p>
    <w:p w:rsidR="00B05E15" w:rsidRPr="0060336D" w:rsidRDefault="00B05E15" w:rsidP="00B05E15">
      <w:pPr>
        <w:spacing w:after="0" w:line="360" w:lineRule="exact"/>
        <w:ind w:firstLine="709"/>
        <w:jc w:val="center"/>
        <w:rPr>
          <w:rFonts w:ascii="Times New Roman" w:hAnsi="Times New Roman" w:cs="Times New Roman"/>
          <w:sz w:val="28"/>
          <w:szCs w:val="28"/>
          <w:lang w:val="en-US"/>
        </w:rPr>
      </w:pPr>
    </w:p>
    <w:p w:rsidR="001358A7" w:rsidRPr="001358A7" w:rsidRDefault="001358A7" w:rsidP="00B05E15">
      <w:pPr>
        <w:spacing w:after="0" w:line="360" w:lineRule="exact"/>
        <w:ind w:firstLine="709"/>
        <w:jc w:val="both"/>
        <w:rPr>
          <w:rFonts w:ascii="Times New Roman" w:hAnsi="Times New Roman" w:cs="Times New Roman"/>
          <w:sz w:val="28"/>
          <w:szCs w:val="28"/>
          <w:lang w:val="en-US"/>
        </w:rPr>
      </w:pPr>
      <w:proofErr w:type="gramStart"/>
      <w:r w:rsidRPr="001358A7">
        <w:rPr>
          <w:rFonts w:ascii="Times New Roman" w:hAnsi="Times New Roman" w:cs="Times New Roman"/>
          <w:sz w:val="28"/>
          <w:szCs w:val="28"/>
          <w:lang w:val="en-US"/>
        </w:rPr>
        <w:t>SOURCE OF LAW, THE FORM OF LAW, LEGAL PRACTICE, REGULATION, CONTRACT NORMATIVE CONTENT, LEGAL PRECEDENT, JURISPRUDENCE, LEGAL DOCTRINE, PRINCIPLES OF LAW, A RELIGIOUS MONUMENT.</w:t>
      </w:r>
      <w:proofErr w:type="gramEnd"/>
    </w:p>
    <w:p w:rsidR="001358A7" w:rsidRPr="001358A7" w:rsidRDefault="001358A7" w:rsidP="00B05E15">
      <w:pPr>
        <w:spacing w:after="0" w:line="360" w:lineRule="exact"/>
        <w:ind w:firstLine="709"/>
        <w:jc w:val="both"/>
        <w:rPr>
          <w:rFonts w:ascii="Times New Roman" w:hAnsi="Times New Roman" w:cs="Times New Roman"/>
          <w:sz w:val="28"/>
          <w:szCs w:val="28"/>
          <w:lang w:val="en-US"/>
        </w:rPr>
      </w:pPr>
      <w:r w:rsidRPr="001358A7">
        <w:rPr>
          <w:rFonts w:ascii="Times New Roman" w:hAnsi="Times New Roman" w:cs="Times New Roman"/>
          <w:b/>
          <w:sz w:val="28"/>
          <w:szCs w:val="28"/>
          <w:lang w:val="en-US"/>
        </w:rPr>
        <w:t>Object of study</w:t>
      </w:r>
      <w:r w:rsidRPr="001358A7">
        <w:rPr>
          <w:rFonts w:ascii="Times New Roman" w:hAnsi="Times New Roman" w:cs="Times New Roman"/>
          <w:sz w:val="28"/>
          <w:szCs w:val="28"/>
          <w:lang w:val="en-US"/>
        </w:rPr>
        <w:t xml:space="preserve"> - the legal system of the Republic of Belarus and the legal system of foreign countries.</w:t>
      </w:r>
    </w:p>
    <w:p w:rsidR="001358A7" w:rsidRPr="001358A7" w:rsidRDefault="001358A7" w:rsidP="00B05E15">
      <w:pPr>
        <w:spacing w:after="0" w:line="360" w:lineRule="exact"/>
        <w:ind w:firstLine="709"/>
        <w:jc w:val="both"/>
        <w:rPr>
          <w:rFonts w:ascii="Times New Roman" w:hAnsi="Times New Roman" w:cs="Times New Roman"/>
          <w:sz w:val="28"/>
          <w:szCs w:val="28"/>
          <w:lang w:val="en-US"/>
        </w:rPr>
      </w:pPr>
      <w:r w:rsidRPr="001358A7">
        <w:rPr>
          <w:rFonts w:ascii="Times New Roman" w:hAnsi="Times New Roman" w:cs="Times New Roman"/>
          <w:b/>
          <w:sz w:val="28"/>
          <w:szCs w:val="28"/>
          <w:lang w:val="en-US"/>
        </w:rPr>
        <w:t>Subject of study</w:t>
      </w:r>
      <w:r w:rsidRPr="001358A7">
        <w:rPr>
          <w:rFonts w:ascii="Times New Roman" w:hAnsi="Times New Roman" w:cs="Times New Roman"/>
          <w:sz w:val="28"/>
          <w:szCs w:val="28"/>
          <w:lang w:val="en-US"/>
        </w:rPr>
        <w:t xml:space="preserve"> - sources of law in the legal system of the Republic of Belarus and foreign countries.</w:t>
      </w:r>
    </w:p>
    <w:p w:rsidR="001358A7" w:rsidRPr="001358A7" w:rsidRDefault="001358A7" w:rsidP="00B05E15">
      <w:pPr>
        <w:spacing w:after="0" w:line="360" w:lineRule="exact"/>
        <w:ind w:firstLine="709"/>
        <w:jc w:val="both"/>
        <w:rPr>
          <w:rFonts w:ascii="Times New Roman" w:hAnsi="Times New Roman" w:cs="Times New Roman"/>
          <w:sz w:val="28"/>
          <w:szCs w:val="28"/>
          <w:lang w:val="en-US"/>
        </w:rPr>
      </w:pPr>
      <w:r w:rsidRPr="001358A7">
        <w:rPr>
          <w:rFonts w:ascii="Times New Roman" w:hAnsi="Times New Roman" w:cs="Times New Roman"/>
          <w:b/>
          <w:sz w:val="28"/>
          <w:szCs w:val="28"/>
          <w:lang w:val="en-US"/>
        </w:rPr>
        <w:t>The aim of the thesis</w:t>
      </w:r>
      <w:r w:rsidRPr="001358A7">
        <w:rPr>
          <w:rFonts w:ascii="Times New Roman" w:hAnsi="Times New Roman" w:cs="Times New Roman"/>
          <w:sz w:val="28"/>
          <w:szCs w:val="28"/>
          <w:lang w:val="en-US"/>
        </w:rPr>
        <w:t xml:space="preserve"> is to identify the specific characteristics of certain types of sources of law in the legal reality of Belarus.</w:t>
      </w:r>
    </w:p>
    <w:p w:rsidR="001358A7" w:rsidRPr="001358A7" w:rsidRDefault="001358A7" w:rsidP="00B05E15">
      <w:pPr>
        <w:spacing w:after="0" w:line="360" w:lineRule="exact"/>
        <w:ind w:firstLine="709"/>
        <w:jc w:val="both"/>
        <w:rPr>
          <w:rFonts w:ascii="Times New Roman" w:hAnsi="Times New Roman" w:cs="Times New Roman"/>
          <w:sz w:val="28"/>
          <w:szCs w:val="28"/>
          <w:lang w:val="en-US"/>
        </w:rPr>
      </w:pPr>
      <w:r w:rsidRPr="001358A7">
        <w:rPr>
          <w:rFonts w:ascii="Times New Roman" w:hAnsi="Times New Roman" w:cs="Times New Roman"/>
          <w:b/>
          <w:sz w:val="28"/>
          <w:szCs w:val="28"/>
          <w:lang w:val="en-US"/>
        </w:rPr>
        <w:t>Methods</w:t>
      </w:r>
      <w:r w:rsidRPr="001358A7">
        <w:rPr>
          <w:rFonts w:ascii="Times New Roman" w:hAnsi="Times New Roman" w:cs="Times New Roman"/>
          <w:sz w:val="28"/>
          <w:szCs w:val="28"/>
          <w:lang w:val="en-US"/>
        </w:rPr>
        <w:t>: a comparative legal method in particular was conducted functional and normative compar</w:t>
      </w:r>
      <w:bookmarkStart w:id="0" w:name="_GoBack"/>
      <w:bookmarkEnd w:id="0"/>
      <w:r w:rsidRPr="001358A7">
        <w:rPr>
          <w:rFonts w:ascii="Times New Roman" w:hAnsi="Times New Roman" w:cs="Times New Roman"/>
          <w:sz w:val="28"/>
          <w:szCs w:val="28"/>
          <w:lang w:val="en-US"/>
        </w:rPr>
        <w:t>ison, also used the method of system analysis, a comprehensive study.</w:t>
      </w:r>
    </w:p>
    <w:p w:rsidR="001358A7" w:rsidRPr="001358A7" w:rsidRDefault="001358A7" w:rsidP="00B05E15">
      <w:pPr>
        <w:spacing w:after="0" w:line="360" w:lineRule="exact"/>
        <w:ind w:firstLine="709"/>
        <w:jc w:val="both"/>
        <w:rPr>
          <w:rFonts w:ascii="Times New Roman" w:hAnsi="Times New Roman" w:cs="Times New Roman"/>
          <w:sz w:val="28"/>
          <w:szCs w:val="28"/>
          <w:lang w:val="en-US"/>
        </w:rPr>
      </w:pPr>
      <w:r w:rsidRPr="001358A7">
        <w:rPr>
          <w:rFonts w:ascii="Times New Roman" w:hAnsi="Times New Roman" w:cs="Times New Roman"/>
          <w:b/>
          <w:sz w:val="28"/>
          <w:szCs w:val="28"/>
          <w:lang w:val="en-US"/>
        </w:rPr>
        <w:t>Results</w:t>
      </w:r>
      <w:r w:rsidRPr="001358A7">
        <w:rPr>
          <w:rFonts w:ascii="Times New Roman" w:hAnsi="Times New Roman" w:cs="Times New Roman"/>
          <w:sz w:val="28"/>
          <w:szCs w:val="28"/>
          <w:lang w:val="en-US"/>
        </w:rPr>
        <w:t xml:space="preserve">: In the work reveals the essence and content of the sources of law. A comparison was made ​​of the source and form of categories of law. </w:t>
      </w:r>
      <w:proofErr w:type="gramStart"/>
      <w:r w:rsidRPr="001358A7">
        <w:rPr>
          <w:rFonts w:ascii="Times New Roman" w:hAnsi="Times New Roman" w:cs="Times New Roman"/>
          <w:sz w:val="28"/>
          <w:szCs w:val="28"/>
          <w:lang w:val="en-US"/>
        </w:rPr>
        <w:t>Analyzed different sources and forms of law, revealed in their particular national legal system of state.</w:t>
      </w:r>
      <w:proofErr w:type="gramEnd"/>
    </w:p>
    <w:p w:rsidR="001358A7" w:rsidRPr="001358A7" w:rsidRDefault="001358A7" w:rsidP="00B05E15">
      <w:pPr>
        <w:spacing w:after="0" w:line="360" w:lineRule="exact"/>
        <w:ind w:firstLine="709"/>
        <w:jc w:val="both"/>
        <w:rPr>
          <w:rFonts w:ascii="Times New Roman" w:hAnsi="Times New Roman" w:cs="Times New Roman"/>
          <w:sz w:val="28"/>
          <w:szCs w:val="28"/>
          <w:lang w:val="en-US"/>
        </w:rPr>
      </w:pPr>
      <w:r w:rsidRPr="001358A7">
        <w:rPr>
          <w:rFonts w:ascii="Times New Roman" w:hAnsi="Times New Roman" w:cs="Times New Roman"/>
          <w:b/>
          <w:sz w:val="28"/>
          <w:szCs w:val="28"/>
          <w:lang w:val="en-US"/>
        </w:rPr>
        <w:t>Elements of scientific novelty</w:t>
      </w:r>
      <w:r w:rsidRPr="001358A7">
        <w:rPr>
          <w:rFonts w:ascii="Times New Roman" w:hAnsi="Times New Roman" w:cs="Times New Roman"/>
          <w:sz w:val="28"/>
          <w:szCs w:val="28"/>
          <w:lang w:val="en-US"/>
        </w:rPr>
        <w:t>: in the analyzed many controversial issues that arise in the literature with respect to those or other aspects of relationships and draw conclusions about what approaches should be considered more reasonable.</w:t>
      </w:r>
    </w:p>
    <w:p w:rsidR="001358A7" w:rsidRPr="001358A7" w:rsidRDefault="001358A7" w:rsidP="00B05E15">
      <w:pPr>
        <w:spacing w:after="0" w:line="360" w:lineRule="exact"/>
        <w:ind w:firstLine="709"/>
        <w:jc w:val="both"/>
        <w:rPr>
          <w:rFonts w:ascii="Times New Roman" w:hAnsi="Times New Roman" w:cs="Times New Roman"/>
          <w:sz w:val="28"/>
          <w:szCs w:val="28"/>
          <w:lang w:val="en-US"/>
        </w:rPr>
      </w:pPr>
      <w:r w:rsidRPr="001358A7">
        <w:rPr>
          <w:rFonts w:ascii="Times New Roman" w:hAnsi="Times New Roman" w:cs="Times New Roman"/>
          <w:sz w:val="28"/>
          <w:szCs w:val="28"/>
          <w:lang w:val="en-US"/>
        </w:rPr>
        <w:t>Copyright work confirms that resulted in it analytical material correctly and objectively reflects the state of the process under investigation, and all borrowed from the literature and other sources of theoretical and methodological terms and concepts are accompanied by references to their authors.</w:t>
      </w:r>
    </w:p>
    <w:p w:rsidR="001358A7" w:rsidRPr="0060336D" w:rsidRDefault="001358A7" w:rsidP="00B05E15">
      <w:pPr>
        <w:spacing w:after="0" w:line="360" w:lineRule="exact"/>
        <w:ind w:firstLine="709"/>
        <w:jc w:val="right"/>
        <w:rPr>
          <w:rFonts w:ascii="Times New Roman" w:hAnsi="Times New Roman" w:cs="Times New Roman"/>
          <w:sz w:val="28"/>
          <w:szCs w:val="28"/>
          <w:lang w:val="en-US"/>
        </w:rPr>
      </w:pPr>
    </w:p>
    <w:p w:rsidR="00B05E15" w:rsidRPr="0060336D" w:rsidRDefault="00B05E15" w:rsidP="00B05E15">
      <w:pPr>
        <w:spacing w:after="0" w:line="360" w:lineRule="exact"/>
        <w:ind w:firstLine="709"/>
        <w:jc w:val="right"/>
        <w:rPr>
          <w:rFonts w:ascii="Times New Roman" w:hAnsi="Times New Roman" w:cs="Times New Roman"/>
          <w:sz w:val="28"/>
          <w:szCs w:val="28"/>
          <w:lang w:val="en-US"/>
        </w:rPr>
      </w:pPr>
    </w:p>
    <w:p w:rsidR="001358A7" w:rsidRPr="001358A7" w:rsidRDefault="001358A7" w:rsidP="00B05E15">
      <w:pPr>
        <w:spacing w:after="0" w:line="360" w:lineRule="exact"/>
        <w:ind w:firstLine="709"/>
        <w:jc w:val="right"/>
        <w:rPr>
          <w:rFonts w:ascii="Times New Roman" w:hAnsi="Times New Roman" w:cs="Times New Roman"/>
          <w:sz w:val="28"/>
          <w:szCs w:val="28"/>
        </w:rPr>
      </w:pPr>
      <w:r w:rsidRPr="001358A7">
        <w:rPr>
          <w:rFonts w:ascii="Times New Roman" w:hAnsi="Times New Roman" w:cs="Times New Roman"/>
          <w:sz w:val="28"/>
          <w:szCs w:val="28"/>
        </w:rPr>
        <w:t>_____________________</w:t>
      </w:r>
    </w:p>
    <w:p w:rsidR="001358A7" w:rsidRPr="001358A7" w:rsidRDefault="001358A7" w:rsidP="00B05E15">
      <w:pPr>
        <w:spacing w:after="0" w:line="360" w:lineRule="exact"/>
        <w:ind w:firstLine="709"/>
        <w:jc w:val="right"/>
        <w:rPr>
          <w:rFonts w:ascii="Times New Roman" w:hAnsi="Times New Roman" w:cs="Times New Roman"/>
          <w:sz w:val="28"/>
          <w:szCs w:val="28"/>
        </w:rPr>
      </w:pPr>
      <w:r w:rsidRPr="001358A7">
        <w:rPr>
          <w:rFonts w:ascii="Times New Roman" w:hAnsi="Times New Roman" w:cs="Times New Roman"/>
          <w:sz w:val="28"/>
          <w:szCs w:val="28"/>
        </w:rPr>
        <w:t>(</w:t>
      </w:r>
      <w:proofErr w:type="spellStart"/>
      <w:r w:rsidRPr="001358A7">
        <w:rPr>
          <w:rFonts w:ascii="Times New Roman" w:hAnsi="Times New Roman" w:cs="Times New Roman"/>
          <w:sz w:val="28"/>
          <w:szCs w:val="28"/>
        </w:rPr>
        <w:t>Signature</w:t>
      </w:r>
      <w:proofErr w:type="spellEnd"/>
      <w:r w:rsidRPr="001358A7">
        <w:rPr>
          <w:rFonts w:ascii="Times New Roman" w:hAnsi="Times New Roman" w:cs="Times New Roman"/>
          <w:sz w:val="28"/>
          <w:szCs w:val="28"/>
        </w:rPr>
        <w:t xml:space="preserve"> </w:t>
      </w:r>
      <w:proofErr w:type="spellStart"/>
      <w:r w:rsidRPr="001358A7">
        <w:rPr>
          <w:rFonts w:ascii="Times New Roman" w:hAnsi="Times New Roman" w:cs="Times New Roman"/>
          <w:sz w:val="28"/>
          <w:szCs w:val="28"/>
        </w:rPr>
        <w:t>of</w:t>
      </w:r>
      <w:proofErr w:type="spellEnd"/>
      <w:r w:rsidRPr="001358A7">
        <w:rPr>
          <w:rFonts w:ascii="Times New Roman" w:hAnsi="Times New Roman" w:cs="Times New Roman"/>
          <w:sz w:val="28"/>
          <w:szCs w:val="28"/>
        </w:rPr>
        <w:t xml:space="preserve"> </w:t>
      </w:r>
      <w:proofErr w:type="spellStart"/>
      <w:r w:rsidRPr="001358A7">
        <w:rPr>
          <w:rFonts w:ascii="Times New Roman" w:hAnsi="Times New Roman" w:cs="Times New Roman"/>
          <w:sz w:val="28"/>
          <w:szCs w:val="28"/>
        </w:rPr>
        <w:t>the</w:t>
      </w:r>
      <w:proofErr w:type="spellEnd"/>
      <w:r w:rsidRPr="001358A7">
        <w:rPr>
          <w:rFonts w:ascii="Times New Roman" w:hAnsi="Times New Roman" w:cs="Times New Roman"/>
          <w:sz w:val="28"/>
          <w:szCs w:val="28"/>
        </w:rPr>
        <w:t xml:space="preserve"> </w:t>
      </w:r>
      <w:proofErr w:type="spellStart"/>
      <w:r w:rsidRPr="001358A7">
        <w:rPr>
          <w:rFonts w:ascii="Times New Roman" w:hAnsi="Times New Roman" w:cs="Times New Roman"/>
          <w:sz w:val="28"/>
          <w:szCs w:val="28"/>
        </w:rPr>
        <w:t>student</w:t>
      </w:r>
      <w:proofErr w:type="spellEnd"/>
      <w:r w:rsidRPr="001358A7">
        <w:rPr>
          <w:rFonts w:ascii="Times New Roman" w:hAnsi="Times New Roman" w:cs="Times New Roman"/>
          <w:sz w:val="28"/>
          <w:szCs w:val="28"/>
        </w:rPr>
        <w:t>)</w:t>
      </w:r>
    </w:p>
    <w:p w:rsidR="001358A7" w:rsidRPr="00D728FA" w:rsidRDefault="001358A7" w:rsidP="00B05E15">
      <w:pPr>
        <w:spacing w:after="0" w:line="360" w:lineRule="exact"/>
        <w:jc w:val="right"/>
        <w:rPr>
          <w:rFonts w:ascii="Times New Roman" w:hAnsi="Times New Roman" w:cs="Times New Roman"/>
          <w:sz w:val="28"/>
          <w:szCs w:val="28"/>
        </w:rPr>
      </w:pPr>
    </w:p>
    <w:sectPr w:rsidR="001358A7" w:rsidRPr="00D728FA" w:rsidSect="008D7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F2143"/>
    <w:multiLevelType w:val="hybridMultilevel"/>
    <w:tmpl w:val="97C4D0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C745AF"/>
    <w:rsid w:val="001358A7"/>
    <w:rsid w:val="00177DFE"/>
    <w:rsid w:val="001A6D14"/>
    <w:rsid w:val="001C3B91"/>
    <w:rsid w:val="00231764"/>
    <w:rsid w:val="00511520"/>
    <w:rsid w:val="0060336D"/>
    <w:rsid w:val="008D7EE2"/>
    <w:rsid w:val="009308B8"/>
    <w:rsid w:val="00AC1FE6"/>
    <w:rsid w:val="00AC38F5"/>
    <w:rsid w:val="00B05E15"/>
    <w:rsid w:val="00C145CB"/>
    <w:rsid w:val="00C745AF"/>
    <w:rsid w:val="00D728FA"/>
    <w:rsid w:val="00EC4EF6"/>
    <w:rsid w:val="00FD3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5AF"/>
    <w:pPr>
      <w:spacing w:line="360" w:lineRule="auto"/>
      <w:ind w:left="720"/>
      <w:contextualSpacing/>
      <w:jc w:val="both"/>
    </w:pPr>
    <w:rPr>
      <w:rFonts w:ascii="Times New Roman" w:hAnsi="Times New Roman" w:cs="Times New Roman"/>
      <w:sz w:val="28"/>
      <w:szCs w:val="28"/>
    </w:rPr>
  </w:style>
  <w:style w:type="paragraph" w:customStyle="1" w:styleId="Default">
    <w:name w:val="Default"/>
    <w:rsid w:val="0060336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554</Words>
  <Characters>3161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historylaw</cp:lastModifiedBy>
  <cp:revision>13</cp:revision>
  <dcterms:created xsi:type="dcterms:W3CDTF">2014-04-20T15:03:00Z</dcterms:created>
  <dcterms:modified xsi:type="dcterms:W3CDTF">2014-10-29T12:45:00Z</dcterms:modified>
</cp:coreProperties>
</file>