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53" w:rsidRDefault="004D5CEC" w:rsidP="00E42553">
      <w:pPr>
        <w:spacing w:after="0" w:line="240" w:lineRule="auto"/>
        <w:jc w:val="center"/>
        <w:rPr>
          <w:rFonts w:ascii="Times New Roman" w:hAnsi="Times New Roman" w:cs="Times New Roman"/>
          <w:b/>
          <w:sz w:val="28"/>
          <w:szCs w:val="28"/>
        </w:rPr>
      </w:pPr>
      <w:r w:rsidRPr="00E42553">
        <w:rPr>
          <w:rFonts w:ascii="Times New Roman" w:hAnsi="Times New Roman" w:cs="Times New Roman"/>
          <w:b/>
          <w:sz w:val="28"/>
          <w:szCs w:val="28"/>
        </w:rPr>
        <w:t xml:space="preserve">ЛОГИСТИЧЕСКИЕ АСПЕКТЫ </w:t>
      </w:r>
      <w:r w:rsidR="00E42553">
        <w:rPr>
          <w:rFonts w:ascii="Times New Roman" w:hAnsi="Times New Roman" w:cs="Times New Roman"/>
          <w:b/>
          <w:sz w:val="28"/>
          <w:szCs w:val="28"/>
        </w:rPr>
        <w:t xml:space="preserve">ВЫБОРА И ЭКСПЛУАТАЦИИ </w:t>
      </w:r>
    </w:p>
    <w:p w:rsidR="0000770B" w:rsidRDefault="00E42553" w:rsidP="00E425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СОВРЕМЕННОГО МАГИСТРАЛЬНОГО ТЯГАЧА</w:t>
      </w:r>
    </w:p>
    <w:p w:rsidR="00800BDE" w:rsidRPr="00800BDE" w:rsidRDefault="00800BDE" w:rsidP="00E42553">
      <w:pPr>
        <w:spacing w:after="0" w:line="240" w:lineRule="auto"/>
        <w:jc w:val="center"/>
        <w:rPr>
          <w:rFonts w:ascii="Times New Roman" w:hAnsi="Times New Roman" w:cs="Times New Roman"/>
          <w:sz w:val="24"/>
          <w:szCs w:val="24"/>
        </w:rPr>
      </w:pPr>
    </w:p>
    <w:p w:rsidR="00800BDE" w:rsidRPr="00800BDE" w:rsidRDefault="00800BDE" w:rsidP="00800BDE">
      <w:pPr>
        <w:spacing w:after="0" w:line="240" w:lineRule="auto"/>
        <w:jc w:val="center"/>
        <w:rPr>
          <w:rFonts w:ascii="Times New Roman" w:hAnsi="Times New Roman" w:cs="Times New Roman"/>
          <w:b/>
          <w:sz w:val="24"/>
          <w:szCs w:val="24"/>
        </w:rPr>
      </w:pPr>
      <w:r w:rsidRPr="00800BDE">
        <w:rPr>
          <w:rFonts w:ascii="Times New Roman" w:hAnsi="Times New Roman" w:cs="Times New Roman"/>
          <w:b/>
          <w:sz w:val="24"/>
          <w:szCs w:val="24"/>
        </w:rPr>
        <w:t xml:space="preserve">Туровец Александр Михайлович, </w:t>
      </w:r>
      <w:proofErr w:type="spellStart"/>
      <w:r>
        <w:rPr>
          <w:rFonts w:ascii="Times New Roman" w:hAnsi="Times New Roman" w:cs="Times New Roman"/>
          <w:b/>
          <w:sz w:val="24"/>
          <w:szCs w:val="24"/>
        </w:rPr>
        <w:t>Исайченко</w:t>
      </w:r>
      <w:proofErr w:type="spellEnd"/>
      <w:r>
        <w:rPr>
          <w:rFonts w:ascii="Times New Roman" w:hAnsi="Times New Roman" w:cs="Times New Roman"/>
          <w:b/>
          <w:sz w:val="24"/>
          <w:szCs w:val="24"/>
        </w:rPr>
        <w:t xml:space="preserve"> Ксения А</w:t>
      </w:r>
      <w:r w:rsidR="00551E5E">
        <w:rPr>
          <w:rFonts w:ascii="Times New Roman" w:hAnsi="Times New Roman" w:cs="Times New Roman"/>
          <w:b/>
          <w:sz w:val="24"/>
          <w:szCs w:val="24"/>
        </w:rPr>
        <w:t>ндреевна</w:t>
      </w:r>
    </w:p>
    <w:p w:rsidR="00800BDE" w:rsidRPr="00800BDE" w:rsidRDefault="00800BDE" w:rsidP="00800BDE">
      <w:pPr>
        <w:spacing w:after="0" w:line="240" w:lineRule="auto"/>
        <w:jc w:val="center"/>
        <w:rPr>
          <w:rFonts w:ascii="Times New Roman" w:hAnsi="Times New Roman" w:cs="Times New Roman"/>
          <w:sz w:val="24"/>
          <w:szCs w:val="24"/>
        </w:rPr>
      </w:pPr>
      <w:r w:rsidRPr="00800BDE">
        <w:rPr>
          <w:rFonts w:ascii="Times New Roman" w:hAnsi="Times New Roman" w:cs="Times New Roman"/>
          <w:sz w:val="24"/>
          <w:szCs w:val="24"/>
        </w:rPr>
        <w:t>Институт бизнеса и менеджмента технологий БГУ</w:t>
      </w:r>
    </w:p>
    <w:p w:rsidR="00E42553" w:rsidRPr="00800BDE" w:rsidRDefault="00800BDE" w:rsidP="00800BDE">
      <w:pPr>
        <w:spacing w:after="0" w:line="240" w:lineRule="auto"/>
        <w:jc w:val="center"/>
        <w:rPr>
          <w:rFonts w:ascii="Times New Roman" w:hAnsi="Times New Roman" w:cs="Times New Roman"/>
          <w:sz w:val="24"/>
          <w:szCs w:val="24"/>
        </w:rPr>
      </w:pPr>
      <w:r w:rsidRPr="00800BDE">
        <w:rPr>
          <w:rFonts w:ascii="Times New Roman" w:hAnsi="Times New Roman" w:cs="Times New Roman"/>
          <w:sz w:val="24"/>
          <w:szCs w:val="24"/>
        </w:rPr>
        <w:t>г</w:t>
      </w:r>
      <w:r w:rsidRPr="00800BDE">
        <w:rPr>
          <w:rFonts w:ascii="Times New Roman" w:hAnsi="Times New Roman" w:cs="Times New Roman"/>
          <w:sz w:val="24"/>
          <w:szCs w:val="24"/>
          <w:lang w:val="en-US"/>
        </w:rPr>
        <w:t xml:space="preserve">. </w:t>
      </w:r>
      <w:r w:rsidRPr="00800BDE">
        <w:rPr>
          <w:rFonts w:ascii="Times New Roman" w:hAnsi="Times New Roman" w:cs="Times New Roman"/>
          <w:sz w:val="24"/>
          <w:szCs w:val="24"/>
        </w:rPr>
        <w:t>Минск</w:t>
      </w:r>
      <w:r w:rsidRPr="00800BDE">
        <w:rPr>
          <w:rFonts w:ascii="Times New Roman" w:hAnsi="Times New Roman" w:cs="Times New Roman"/>
          <w:sz w:val="24"/>
          <w:szCs w:val="24"/>
          <w:lang w:val="en-US"/>
        </w:rPr>
        <w:t xml:space="preserve">, </w:t>
      </w:r>
      <w:r w:rsidRPr="00800BDE">
        <w:rPr>
          <w:rFonts w:ascii="Times New Roman" w:hAnsi="Times New Roman" w:cs="Times New Roman"/>
          <w:sz w:val="24"/>
          <w:szCs w:val="24"/>
        </w:rPr>
        <w:t>Республика</w:t>
      </w:r>
      <w:r w:rsidRPr="00800BDE">
        <w:rPr>
          <w:rFonts w:ascii="Times New Roman" w:hAnsi="Times New Roman" w:cs="Times New Roman"/>
          <w:sz w:val="24"/>
          <w:szCs w:val="24"/>
          <w:lang w:val="en-US"/>
        </w:rPr>
        <w:t xml:space="preserve"> </w:t>
      </w:r>
      <w:r w:rsidRPr="00800BDE">
        <w:rPr>
          <w:rFonts w:ascii="Times New Roman" w:hAnsi="Times New Roman" w:cs="Times New Roman"/>
          <w:sz w:val="24"/>
          <w:szCs w:val="24"/>
        </w:rPr>
        <w:t>Беларусь</w:t>
      </w:r>
    </w:p>
    <w:p w:rsidR="00E42553" w:rsidRDefault="00E42553" w:rsidP="00E42553">
      <w:pPr>
        <w:spacing w:after="0" w:line="240" w:lineRule="auto"/>
        <w:ind w:firstLine="709"/>
        <w:jc w:val="center"/>
        <w:rPr>
          <w:rFonts w:ascii="Times New Roman" w:hAnsi="Times New Roman" w:cs="Times New Roman"/>
          <w:b/>
          <w:sz w:val="24"/>
          <w:szCs w:val="24"/>
        </w:rPr>
      </w:pPr>
    </w:p>
    <w:p w:rsidR="007C6B36" w:rsidRDefault="007C6B36" w:rsidP="007C6B36">
      <w:pPr>
        <w:spacing w:after="0" w:line="240" w:lineRule="auto"/>
        <w:ind w:firstLine="709"/>
        <w:jc w:val="both"/>
        <w:rPr>
          <w:rFonts w:ascii="Times New Roman" w:hAnsi="Times New Roman" w:cs="Times New Roman"/>
          <w:i/>
          <w:sz w:val="24"/>
          <w:szCs w:val="24"/>
          <w:lang w:val="en-US"/>
        </w:rPr>
      </w:pPr>
      <w:r w:rsidRPr="007C6B36">
        <w:rPr>
          <w:rFonts w:ascii="Times New Roman" w:hAnsi="Times New Roman" w:cs="Times New Roman"/>
          <w:i/>
          <w:sz w:val="24"/>
          <w:szCs w:val="24"/>
          <w:lang w:val="en-US"/>
        </w:rPr>
        <w:t xml:space="preserve">This article examines the technological equipment of modern long-haul tractors. </w:t>
      </w:r>
      <w:r>
        <w:rPr>
          <w:rFonts w:ascii="Times New Roman" w:hAnsi="Times New Roman" w:cs="Times New Roman"/>
          <w:i/>
          <w:sz w:val="24"/>
          <w:szCs w:val="24"/>
          <w:lang w:val="en-US"/>
        </w:rPr>
        <w:t>Then author make a</w:t>
      </w:r>
      <w:r w:rsidRPr="007C6B36">
        <w:rPr>
          <w:rFonts w:ascii="Times New Roman" w:hAnsi="Times New Roman" w:cs="Times New Roman"/>
          <w:i/>
          <w:sz w:val="24"/>
          <w:szCs w:val="24"/>
          <w:lang w:val="en-US"/>
        </w:rPr>
        <w:t xml:space="preserve"> detailed comparative analysis, which allows to determine the most effective way to upgrade the fleet of vehicles. And also provides logistical aspects of modern technology to support drivers, which can significantly improve the efficiency of modern car </w:t>
      </w:r>
      <w:r>
        <w:rPr>
          <w:rFonts w:ascii="Times New Roman" w:hAnsi="Times New Roman" w:cs="Times New Roman"/>
          <w:i/>
          <w:sz w:val="24"/>
          <w:szCs w:val="24"/>
          <w:lang w:val="en-US"/>
        </w:rPr>
        <w:t xml:space="preserve">in </w:t>
      </w:r>
      <w:proofErr w:type="gramStart"/>
      <w:r w:rsidRPr="007C6B36">
        <w:rPr>
          <w:rFonts w:ascii="Times New Roman" w:hAnsi="Times New Roman" w:cs="Times New Roman"/>
          <w:i/>
          <w:sz w:val="24"/>
          <w:szCs w:val="24"/>
          <w:lang w:val="en-US"/>
        </w:rPr>
        <w:t>transport company</w:t>
      </w:r>
      <w:proofErr w:type="gramEnd"/>
      <w:r w:rsidRPr="007C6B36">
        <w:rPr>
          <w:rFonts w:ascii="Times New Roman" w:hAnsi="Times New Roman" w:cs="Times New Roman"/>
          <w:i/>
          <w:sz w:val="24"/>
          <w:szCs w:val="24"/>
          <w:lang w:val="en-US"/>
        </w:rPr>
        <w:t>.</w:t>
      </w:r>
    </w:p>
    <w:p w:rsidR="007C6B36" w:rsidRPr="00F104B4" w:rsidRDefault="007C6B36" w:rsidP="007C6B36">
      <w:pPr>
        <w:spacing w:after="0" w:line="240" w:lineRule="auto"/>
        <w:ind w:firstLine="709"/>
        <w:jc w:val="both"/>
        <w:rPr>
          <w:rFonts w:ascii="Times New Roman" w:hAnsi="Times New Roman" w:cs="Times New Roman"/>
          <w:sz w:val="24"/>
          <w:szCs w:val="24"/>
          <w:lang w:val="en-US"/>
        </w:rPr>
      </w:pPr>
    </w:p>
    <w:p w:rsidR="00640AB8" w:rsidRPr="00E42553" w:rsidRDefault="00ED7932"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42553">
        <w:rPr>
          <w:rFonts w:ascii="Times New Roman" w:eastAsia="Times New Roman" w:hAnsi="Times New Roman" w:cs="Times New Roman"/>
          <w:color w:val="000000"/>
          <w:sz w:val="24"/>
          <w:szCs w:val="24"/>
          <w:lang w:eastAsia="ru-RU"/>
        </w:rPr>
        <w:t xml:space="preserve">Для </w:t>
      </w:r>
      <w:r w:rsidR="003E3458" w:rsidRPr="00E42553">
        <w:rPr>
          <w:rFonts w:ascii="Times New Roman" w:eastAsia="Times New Roman" w:hAnsi="Times New Roman" w:cs="Times New Roman"/>
          <w:color w:val="000000"/>
          <w:sz w:val="24"/>
          <w:szCs w:val="24"/>
          <w:lang w:eastAsia="ru-RU"/>
        </w:rPr>
        <w:t>осуществления успешных (экономичных и безопасных) перевозок</w:t>
      </w:r>
      <w:r w:rsidRPr="00E42553">
        <w:rPr>
          <w:rFonts w:ascii="Times New Roman" w:eastAsia="Times New Roman" w:hAnsi="Times New Roman" w:cs="Times New Roman"/>
          <w:color w:val="000000"/>
          <w:sz w:val="24"/>
          <w:szCs w:val="24"/>
          <w:lang w:eastAsia="ru-RU"/>
        </w:rPr>
        <w:t xml:space="preserve"> </w:t>
      </w:r>
      <w:r w:rsidR="003E3458" w:rsidRPr="00E42553">
        <w:rPr>
          <w:rFonts w:ascii="Times New Roman" w:eastAsia="Times New Roman" w:hAnsi="Times New Roman" w:cs="Times New Roman"/>
          <w:color w:val="000000"/>
          <w:sz w:val="24"/>
          <w:szCs w:val="24"/>
          <w:lang w:eastAsia="ru-RU"/>
        </w:rPr>
        <w:t>нужны основные 2 ко</w:t>
      </w:r>
      <w:r w:rsidR="003E3458" w:rsidRPr="00E42553">
        <w:rPr>
          <w:rFonts w:ascii="Times New Roman" w:eastAsia="Times New Roman" w:hAnsi="Times New Roman" w:cs="Times New Roman"/>
          <w:color w:val="000000"/>
          <w:sz w:val="24"/>
          <w:szCs w:val="24"/>
          <w:lang w:eastAsia="ru-RU"/>
        </w:rPr>
        <w:t>м</w:t>
      </w:r>
      <w:r w:rsidR="003E3458" w:rsidRPr="00E42553">
        <w:rPr>
          <w:rFonts w:ascii="Times New Roman" w:eastAsia="Times New Roman" w:hAnsi="Times New Roman" w:cs="Times New Roman"/>
          <w:color w:val="000000"/>
          <w:sz w:val="24"/>
          <w:szCs w:val="24"/>
          <w:lang w:eastAsia="ru-RU"/>
        </w:rPr>
        <w:t>понента (</w:t>
      </w:r>
      <w:r w:rsidR="009F2F79" w:rsidRPr="00E42553">
        <w:rPr>
          <w:rFonts w:ascii="Times New Roman" w:eastAsia="Times New Roman" w:hAnsi="Times New Roman" w:cs="Times New Roman"/>
          <w:color w:val="000000"/>
          <w:sz w:val="24"/>
          <w:szCs w:val="24"/>
          <w:lang w:eastAsia="ru-RU"/>
        </w:rPr>
        <w:t>мастерство водителя и качественный современный автомобиль).</w:t>
      </w:r>
      <w:proofErr w:type="gramEnd"/>
      <w:r w:rsidR="009F2F79" w:rsidRPr="00E42553">
        <w:rPr>
          <w:rFonts w:ascii="Times New Roman" w:eastAsia="Times New Roman" w:hAnsi="Times New Roman" w:cs="Times New Roman"/>
          <w:color w:val="000000"/>
          <w:sz w:val="24"/>
          <w:szCs w:val="24"/>
          <w:lang w:eastAsia="ru-RU"/>
        </w:rPr>
        <w:t xml:space="preserve"> </w:t>
      </w:r>
      <w:proofErr w:type="gramStart"/>
      <w:r w:rsidR="00640AB8" w:rsidRPr="00E42553">
        <w:rPr>
          <w:rFonts w:ascii="Times New Roman" w:eastAsia="Times New Roman" w:hAnsi="Times New Roman" w:cs="Times New Roman"/>
          <w:color w:val="000000"/>
          <w:sz w:val="24"/>
          <w:szCs w:val="24"/>
          <w:lang w:eastAsia="ru-RU"/>
        </w:rPr>
        <w:t xml:space="preserve">Для сравнительного анализа </w:t>
      </w:r>
      <w:r w:rsidR="00F104B4">
        <w:rPr>
          <w:rFonts w:ascii="Times New Roman" w:eastAsia="Times New Roman" w:hAnsi="Times New Roman" w:cs="Times New Roman"/>
          <w:color w:val="000000"/>
          <w:sz w:val="24"/>
          <w:szCs w:val="24"/>
          <w:lang w:eastAsia="ru-RU"/>
        </w:rPr>
        <w:t xml:space="preserve">в данной стать приводятся </w:t>
      </w:r>
      <w:r w:rsidR="00640AB8" w:rsidRPr="00E42553">
        <w:rPr>
          <w:rFonts w:ascii="Times New Roman" w:eastAsia="Times New Roman" w:hAnsi="Times New Roman" w:cs="Times New Roman"/>
          <w:color w:val="000000"/>
          <w:sz w:val="24"/>
          <w:szCs w:val="24"/>
          <w:lang w:eastAsia="ru-RU"/>
        </w:rPr>
        <w:t>новейшие разработки лидирующих компаний:</w:t>
      </w:r>
      <w:proofErr w:type="gramEnd"/>
      <w:r w:rsidR="00640AB8" w:rsidRPr="00E42553">
        <w:rPr>
          <w:rFonts w:ascii="Times New Roman" w:eastAsia="Times New Roman" w:hAnsi="Times New Roman" w:cs="Times New Roman"/>
          <w:color w:val="000000"/>
          <w:sz w:val="24"/>
          <w:szCs w:val="24"/>
          <w:lang w:eastAsia="ru-RU"/>
        </w:rPr>
        <w:t xml:space="preserve"> </w:t>
      </w:r>
      <w:r w:rsidR="00640AB8" w:rsidRPr="00E42553">
        <w:rPr>
          <w:rFonts w:ascii="Times New Roman" w:eastAsia="Times New Roman" w:hAnsi="Times New Roman" w:cs="Times New Roman"/>
          <w:color w:val="000000"/>
          <w:sz w:val="24"/>
          <w:szCs w:val="24"/>
          <w:lang w:val="en-US" w:eastAsia="ru-RU"/>
        </w:rPr>
        <w:t>Renault</w:t>
      </w:r>
      <w:r w:rsidR="00640AB8" w:rsidRPr="00E42553">
        <w:rPr>
          <w:rFonts w:ascii="Times New Roman" w:eastAsia="Times New Roman" w:hAnsi="Times New Roman" w:cs="Times New Roman"/>
          <w:color w:val="000000"/>
          <w:sz w:val="24"/>
          <w:szCs w:val="24"/>
          <w:lang w:eastAsia="ru-RU"/>
        </w:rPr>
        <w:t xml:space="preserve">, </w:t>
      </w:r>
      <w:r w:rsidR="00640AB8" w:rsidRPr="00E42553">
        <w:rPr>
          <w:rFonts w:ascii="Times New Roman" w:eastAsia="Times New Roman" w:hAnsi="Times New Roman" w:cs="Times New Roman"/>
          <w:color w:val="000000"/>
          <w:sz w:val="24"/>
          <w:szCs w:val="24"/>
          <w:lang w:val="en-US" w:eastAsia="ru-RU"/>
        </w:rPr>
        <w:t>Volvo</w:t>
      </w:r>
      <w:r w:rsidR="00640AB8" w:rsidRPr="00E42553">
        <w:rPr>
          <w:rFonts w:ascii="Times New Roman" w:eastAsia="Times New Roman" w:hAnsi="Times New Roman" w:cs="Times New Roman"/>
          <w:color w:val="000000"/>
          <w:sz w:val="24"/>
          <w:szCs w:val="24"/>
          <w:lang w:eastAsia="ru-RU"/>
        </w:rPr>
        <w:t xml:space="preserve">, </w:t>
      </w:r>
      <w:r w:rsidR="00640AB8" w:rsidRPr="00E42553">
        <w:rPr>
          <w:rFonts w:ascii="Times New Roman" w:eastAsia="Times New Roman" w:hAnsi="Times New Roman" w:cs="Times New Roman"/>
          <w:color w:val="000000"/>
          <w:sz w:val="24"/>
          <w:szCs w:val="24"/>
          <w:lang w:val="en-US" w:eastAsia="ru-RU"/>
        </w:rPr>
        <w:t>DAF</w:t>
      </w:r>
      <w:r w:rsidR="00640AB8" w:rsidRPr="00E42553">
        <w:rPr>
          <w:rFonts w:ascii="Times New Roman" w:eastAsia="Times New Roman" w:hAnsi="Times New Roman" w:cs="Times New Roman"/>
          <w:color w:val="000000"/>
          <w:sz w:val="24"/>
          <w:szCs w:val="24"/>
          <w:lang w:eastAsia="ru-RU"/>
        </w:rPr>
        <w:t xml:space="preserve">, </w:t>
      </w:r>
      <w:proofErr w:type="spellStart"/>
      <w:r w:rsidR="00640AB8" w:rsidRPr="00E42553">
        <w:rPr>
          <w:rFonts w:ascii="Times New Roman" w:eastAsia="Times New Roman" w:hAnsi="Times New Roman" w:cs="Times New Roman"/>
          <w:color w:val="000000"/>
          <w:sz w:val="24"/>
          <w:szCs w:val="24"/>
          <w:lang w:val="en-US" w:eastAsia="ru-RU"/>
        </w:rPr>
        <w:t>Scania</w:t>
      </w:r>
      <w:proofErr w:type="spellEnd"/>
      <w:r w:rsidR="00640AB8" w:rsidRPr="00E42553">
        <w:rPr>
          <w:rFonts w:ascii="Times New Roman" w:eastAsia="Times New Roman" w:hAnsi="Times New Roman" w:cs="Times New Roman"/>
          <w:color w:val="000000"/>
          <w:sz w:val="24"/>
          <w:szCs w:val="24"/>
          <w:lang w:eastAsia="ru-RU"/>
        </w:rPr>
        <w:t xml:space="preserve">, </w:t>
      </w:r>
      <w:r w:rsidR="00640AB8" w:rsidRPr="00E42553">
        <w:rPr>
          <w:rFonts w:ascii="Times New Roman" w:eastAsia="Times New Roman" w:hAnsi="Times New Roman" w:cs="Times New Roman"/>
          <w:color w:val="000000"/>
          <w:sz w:val="24"/>
          <w:szCs w:val="24"/>
          <w:lang w:val="en-US" w:eastAsia="ru-RU"/>
        </w:rPr>
        <w:t>MAN</w:t>
      </w:r>
      <w:r w:rsidR="00640AB8" w:rsidRPr="00E42553">
        <w:rPr>
          <w:rFonts w:ascii="Times New Roman" w:eastAsia="Times New Roman" w:hAnsi="Times New Roman" w:cs="Times New Roman"/>
          <w:color w:val="000000"/>
          <w:sz w:val="24"/>
          <w:szCs w:val="24"/>
          <w:lang w:eastAsia="ru-RU"/>
        </w:rPr>
        <w:t xml:space="preserve">, </w:t>
      </w:r>
      <w:proofErr w:type="spellStart"/>
      <w:r w:rsidR="00640AB8" w:rsidRPr="00E42553">
        <w:rPr>
          <w:rFonts w:ascii="Times New Roman" w:eastAsia="Times New Roman" w:hAnsi="Times New Roman" w:cs="Times New Roman"/>
          <w:color w:val="000000"/>
          <w:sz w:val="24"/>
          <w:szCs w:val="24"/>
          <w:lang w:val="en-US" w:eastAsia="ru-RU"/>
        </w:rPr>
        <w:t>Iveco</w:t>
      </w:r>
      <w:proofErr w:type="spellEnd"/>
      <w:r w:rsidR="00640AB8" w:rsidRPr="00E42553">
        <w:rPr>
          <w:rFonts w:ascii="Times New Roman" w:eastAsia="Times New Roman" w:hAnsi="Times New Roman" w:cs="Times New Roman"/>
          <w:color w:val="000000"/>
          <w:sz w:val="24"/>
          <w:szCs w:val="24"/>
          <w:lang w:eastAsia="ru-RU"/>
        </w:rPr>
        <w:t xml:space="preserve">, </w:t>
      </w:r>
      <w:r w:rsidR="00640AB8" w:rsidRPr="00E42553">
        <w:rPr>
          <w:rFonts w:ascii="Times New Roman" w:eastAsia="Times New Roman" w:hAnsi="Times New Roman" w:cs="Times New Roman"/>
          <w:color w:val="000000"/>
          <w:sz w:val="24"/>
          <w:szCs w:val="24"/>
          <w:lang w:val="en-US" w:eastAsia="ru-RU"/>
        </w:rPr>
        <w:t>Mercedes</w:t>
      </w:r>
      <w:r w:rsidR="00640AB8" w:rsidRPr="00E42553">
        <w:rPr>
          <w:rFonts w:ascii="Times New Roman" w:eastAsia="Times New Roman" w:hAnsi="Times New Roman" w:cs="Times New Roman"/>
          <w:color w:val="000000"/>
          <w:sz w:val="24"/>
          <w:szCs w:val="24"/>
          <w:lang w:eastAsia="ru-RU"/>
        </w:rPr>
        <w:t>. Рассмотрим подробнее характеристики</w:t>
      </w:r>
      <w:r w:rsidR="00E42553">
        <w:rPr>
          <w:rFonts w:ascii="Times New Roman" w:eastAsia="Times New Roman" w:hAnsi="Times New Roman" w:cs="Times New Roman"/>
          <w:color w:val="000000"/>
          <w:sz w:val="24"/>
          <w:szCs w:val="24"/>
          <w:lang w:eastAsia="ru-RU"/>
        </w:rPr>
        <w:t xml:space="preserve"> выбранных магистральных тягачей.</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Компания </w:t>
      </w:r>
      <w:r w:rsidRPr="00E42553">
        <w:rPr>
          <w:rFonts w:ascii="Times New Roman" w:eastAsia="Times New Roman" w:hAnsi="Times New Roman" w:cs="Times New Roman"/>
          <w:color w:val="000000"/>
          <w:sz w:val="24"/>
          <w:szCs w:val="24"/>
          <w:lang w:val="en-US" w:eastAsia="ru-RU"/>
        </w:rPr>
        <w:t>Renault</w:t>
      </w:r>
      <w:r w:rsidRPr="00E42553">
        <w:rPr>
          <w:rFonts w:ascii="Times New Roman" w:eastAsia="Times New Roman" w:hAnsi="Times New Roman" w:cs="Times New Roman"/>
          <w:color w:val="000000"/>
          <w:sz w:val="24"/>
          <w:szCs w:val="24"/>
          <w:lang w:eastAsia="ru-RU"/>
        </w:rPr>
        <w:t xml:space="preserve"> выпустила линию современных тягачей. Результаты прохождения ряда эксп</w:t>
      </w:r>
      <w:r w:rsidRPr="00E42553">
        <w:rPr>
          <w:rFonts w:ascii="Times New Roman" w:eastAsia="Times New Roman" w:hAnsi="Times New Roman" w:cs="Times New Roman"/>
          <w:color w:val="000000"/>
          <w:sz w:val="24"/>
          <w:szCs w:val="24"/>
          <w:lang w:eastAsia="ru-RU"/>
        </w:rPr>
        <w:t>е</w:t>
      </w:r>
      <w:r w:rsidRPr="00E42553">
        <w:rPr>
          <w:rFonts w:ascii="Times New Roman" w:eastAsia="Times New Roman" w:hAnsi="Times New Roman" w:cs="Times New Roman"/>
          <w:color w:val="000000"/>
          <w:sz w:val="24"/>
          <w:szCs w:val="24"/>
          <w:lang w:eastAsia="ru-RU"/>
        </w:rPr>
        <w:t>риментов и испытаний говорят о следующем: в силу того, что автомобили снабжены двигателем экол</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гического стандарта «Евро 6», использование стало в среднем на 13% более экономичный, чем раньше. Данные результаты были получены при максимальной загрузке тягача общей массой 44 т. Увеличение расхода «</w:t>
      </w:r>
      <w:proofErr w:type="spellStart"/>
      <w:r w:rsidRPr="00E42553">
        <w:rPr>
          <w:rFonts w:ascii="Times New Roman" w:eastAsia="Times New Roman" w:hAnsi="Times New Roman" w:cs="Times New Roman"/>
          <w:color w:val="000000"/>
          <w:sz w:val="24"/>
          <w:szCs w:val="24"/>
          <w:lang w:eastAsia="ru-RU"/>
        </w:rPr>
        <w:t>AdBlue</w:t>
      </w:r>
      <w:proofErr w:type="spellEnd"/>
      <w:r w:rsidRPr="00E42553">
        <w:rPr>
          <w:rFonts w:ascii="Times New Roman" w:eastAsia="Times New Roman" w:hAnsi="Times New Roman" w:cs="Times New Roman"/>
          <w:color w:val="000000"/>
          <w:sz w:val="24"/>
          <w:szCs w:val="24"/>
          <w:lang w:eastAsia="ru-RU"/>
        </w:rPr>
        <w:t>» замечено не было. Участники испытаний также отмечали, что даже при максимал</w:t>
      </w:r>
      <w:r w:rsidRPr="00E42553">
        <w:rPr>
          <w:rFonts w:ascii="Times New Roman" w:eastAsia="Times New Roman" w:hAnsi="Times New Roman" w:cs="Times New Roman"/>
          <w:color w:val="000000"/>
          <w:sz w:val="24"/>
          <w:szCs w:val="24"/>
          <w:lang w:eastAsia="ru-RU"/>
        </w:rPr>
        <w:t>ь</w:t>
      </w:r>
      <w:r w:rsidRPr="00E42553">
        <w:rPr>
          <w:rFonts w:ascii="Times New Roman" w:eastAsia="Times New Roman" w:hAnsi="Times New Roman" w:cs="Times New Roman"/>
          <w:color w:val="000000"/>
          <w:sz w:val="24"/>
          <w:szCs w:val="24"/>
          <w:lang w:eastAsia="ru-RU"/>
        </w:rPr>
        <w:t>ных нагрузках за 12 месяцев ни разу не пришлось ремонтировать тягач, что говорит о высоком уровне качества и надежности.</w:t>
      </w:r>
      <w:r w:rsidRPr="00E42553">
        <w:rPr>
          <w:rFonts w:ascii="Times New Roman" w:hAnsi="Times New Roman" w:cs="Times New Roman"/>
          <w:sz w:val="24"/>
          <w:szCs w:val="24"/>
        </w:rPr>
        <w:t xml:space="preserve"> </w:t>
      </w:r>
      <w:r w:rsidRPr="00E42553">
        <w:rPr>
          <w:rFonts w:ascii="Times New Roman" w:eastAsia="Times New Roman" w:hAnsi="Times New Roman" w:cs="Times New Roman"/>
          <w:color w:val="000000"/>
          <w:sz w:val="24"/>
          <w:szCs w:val="24"/>
          <w:lang w:eastAsia="ru-RU"/>
        </w:rPr>
        <w:t>Тягач снабжен автоматизированной 12-ступенчатой коробкой передач «</w:t>
      </w:r>
      <w:proofErr w:type="spellStart"/>
      <w:r w:rsidRPr="00E42553">
        <w:rPr>
          <w:rFonts w:ascii="Times New Roman" w:eastAsia="Times New Roman" w:hAnsi="Times New Roman" w:cs="Times New Roman"/>
          <w:color w:val="000000"/>
          <w:sz w:val="24"/>
          <w:szCs w:val="24"/>
          <w:lang w:eastAsia="ru-RU"/>
        </w:rPr>
        <w:t>Optidriver</w:t>
      </w:r>
      <w:proofErr w:type="spellEnd"/>
      <w:r w:rsidRPr="00E42553">
        <w:rPr>
          <w:rFonts w:ascii="Times New Roman" w:eastAsia="Times New Roman" w:hAnsi="Times New Roman" w:cs="Times New Roman"/>
          <w:color w:val="000000"/>
          <w:sz w:val="24"/>
          <w:szCs w:val="24"/>
          <w:lang w:eastAsia="ru-RU"/>
        </w:rPr>
        <w:t xml:space="preserve">». Водители отмечают высокий уровень комфорта, хорошую управляемость транспортного средства, большую кабину. </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Новый тягач </w:t>
      </w:r>
      <w:proofErr w:type="spellStart"/>
      <w:r w:rsidRPr="00E42553">
        <w:rPr>
          <w:rFonts w:ascii="Times New Roman" w:eastAsia="Times New Roman" w:hAnsi="Times New Roman" w:cs="Times New Roman"/>
          <w:color w:val="000000"/>
          <w:sz w:val="24"/>
          <w:szCs w:val="24"/>
          <w:lang w:eastAsia="ru-RU"/>
        </w:rPr>
        <w:t>Volvo</w:t>
      </w:r>
      <w:proofErr w:type="spellEnd"/>
      <w:r w:rsidRPr="00E42553">
        <w:rPr>
          <w:rFonts w:ascii="Times New Roman" w:eastAsia="Times New Roman" w:hAnsi="Times New Roman" w:cs="Times New Roman"/>
          <w:color w:val="000000"/>
          <w:sz w:val="24"/>
          <w:szCs w:val="24"/>
          <w:lang w:eastAsia="ru-RU"/>
        </w:rPr>
        <w:t xml:space="preserve"> FH получил одну из самых авторитетных международных наград за исключ</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t xml:space="preserve">тельные достижения в области дизайна продукции - </w:t>
      </w:r>
      <w:proofErr w:type="spellStart"/>
      <w:r w:rsidRPr="00E42553">
        <w:rPr>
          <w:rFonts w:ascii="Times New Roman" w:eastAsia="Times New Roman" w:hAnsi="Times New Roman" w:cs="Times New Roman"/>
          <w:color w:val="000000"/>
          <w:sz w:val="24"/>
          <w:szCs w:val="24"/>
          <w:lang w:eastAsia="ru-RU"/>
        </w:rPr>
        <w:t>Red</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Dot</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Product</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Design</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Award</w:t>
      </w:r>
      <w:proofErr w:type="spellEnd"/>
      <w:r w:rsidRPr="00E42553">
        <w:rPr>
          <w:rFonts w:ascii="Times New Roman" w:eastAsia="Times New Roman" w:hAnsi="Times New Roman" w:cs="Times New Roman"/>
          <w:color w:val="000000"/>
          <w:sz w:val="24"/>
          <w:szCs w:val="24"/>
          <w:lang w:eastAsia="ru-RU"/>
        </w:rPr>
        <w:t xml:space="preserve">, а также премию «Грузовик года 2014» (и не </w:t>
      </w:r>
      <w:proofErr w:type="gramStart"/>
      <w:r w:rsidRPr="00E42553">
        <w:rPr>
          <w:rFonts w:ascii="Times New Roman" w:eastAsia="Times New Roman" w:hAnsi="Times New Roman" w:cs="Times New Roman"/>
          <w:color w:val="000000"/>
          <w:sz w:val="24"/>
          <w:szCs w:val="24"/>
          <w:lang w:eastAsia="ru-RU"/>
        </w:rPr>
        <w:t>в первые</w:t>
      </w:r>
      <w:proofErr w:type="gramEnd"/>
      <w:r w:rsidRPr="00E42553">
        <w:rPr>
          <w:rFonts w:ascii="Times New Roman" w:eastAsia="Times New Roman" w:hAnsi="Times New Roman" w:cs="Times New Roman"/>
          <w:color w:val="000000"/>
          <w:sz w:val="24"/>
          <w:szCs w:val="24"/>
          <w:lang w:eastAsia="ru-RU"/>
        </w:rPr>
        <w:t>). Дизайн и функциональность тягача премиум-класса никак не противоречат. Политика компании нацелена на комфорт водителей и экономичность для потребителей. Производители не скупятся на инновационные решения: улучшена управляемость благодаря возможн</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сти установить независимую переднюю подвеску; рулевое колесо имеет функцию наклона шеи; улу</w:t>
      </w:r>
      <w:r w:rsidRPr="00E42553">
        <w:rPr>
          <w:rFonts w:ascii="Times New Roman" w:eastAsia="Times New Roman" w:hAnsi="Times New Roman" w:cs="Times New Roman"/>
          <w:color w:val="000000"/>
          <w:sz w:val="24"/>
          <w:szCs w:val="24"/>
          <w:lang w:eastAsia="ru-RU"/>
        </w:rPr>
        <w:t>ч</w:t>
      </w:r>
      <w:r w:rsidRPr="00E42553">
        <w:rPr>
          <w:rFonts w:ascii="Times New Roman" w:eastAsia="Times New Roman" w:hAnsi="Times New Roman" w:cs="Times New Roman"/>
          <w:color w:val="000000"/>
          <w:sz w:val="24"/>
          <w:szCs w:val="24"/>
          <w:lang w:eastAsia="ru-RU"/>
        </w:rPr>
        <w:t>шена обзорность; установлена система мониторинга износа деталей и общего состояния грузового а</w:t>
      </w:r>
      <w:r w:rsidRPr="00E42553">
        <w:rPr>
          <w:rFonts w:ascii="Times New Roman" w:eastAsia="Times New Roman" w:hAnsi="Times New Roman" w:cs="Times New Roman"/>
          <w:color w:val="000000"/>
          <w:sz w:val="24"/>
          <w:szCs w:val="24"/>
          <w:lang w:eastAsia="ru-RU"/>
        </w:rPr>
        <w:t>в</w:t>
      </w:r>
      <w:r w:rsidRPr="00E42553">
        <w:rPr>
          <w:rFonts w:ascii="Times New Roman" w:eastAsia="Times New Roman" w:hAnsi="Times New Roman" w:cs="Times New Roman"/>
          <w:color w:val="000000"/>
          <w:sz w:val="24"/>
          <w:szCs w:val="24"/>
          <w:lang w:eastAsia="ru-RU"/>
        </w:rPr>
        <w:t>томобиля. Тягачи снабжены технологией экономии топлива (5%), улучшенной эргономичностью, си</w:t>
      </w:r>
      <w:r w:rsidRPr="00E42553">
        <w:rPr>
          <w:rFonts w:ascii="Times New Roman" w:eastAsia="Times New Roman" w:hAnsi="Times New Roman" w:cs="Times New Roman"/>
          <w:color w:val="000000"/>
          <w:sz w:val="24"/>
          <w:szCs w:val="24"/>
          <w:lang w:eastAsia="ru-RU"/>
        </w:rPr>
        <w:t>с</w:t>
      </w:r>
      <w:r w:rsidRPr="00E42553">
        <w:rPr>
          <w:rFonts w:ascii="Times New Roman" w:eastAsia="Times New Roman" w:hAnsi="Times New Roman" w:cs="Times New Roman"/>
          <w:color w:val="000000"/>
          <w:sz w:val="24"/>
          <w:szCs w:val="24"/>
          <w:lang w:eastAsia="ru-RU"/>
        </w:rPr>
        <w:t>темами активной и пассивной безопасности. В целом, компания остается верной себе: качество, ко</w:t>
      </w:r>
      <w:r w:rsidRPr="00E42553">
        <w:rPr>
          <w:rFonts w:ascii="Times New Roman" w:eastAsia="Times New Roman" w:hAnsi="Times New Roman" w:cs="Times New Roman"/>
          <w:color w:val="000000"/>
          <w:sz w:val="24"/>
          <w:szCs w:val="24"/>
          <w:lang w:eastAsia="ru-RU"/>
        </w:rPr>
        <w:t>м</w:t>
      </w:r>
      <w:r w:rsidRPr="00E42553">
        <w:rPr>
          <w:rFonts w:ascii="Times New Roman" w:eastAsia="Times New Roman" w:hAnsi="Times New Roman" w:cs="Times New Roman"/>
          <w:color w:val="000000"/>
          <w:sz w:val="24"/>
          <w:szCs w:val="24"/>
          <w:lang w:eastAsia="ru-RU"/>
        </w:rPr>
        <w:t>форт и безопасность, теперь в совокупности с лучшим дизайном.[3]</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Для производителя </w:t>
      </w:r>
      <w:r w:rsidRPr="00E42553">
        <w:rPr>
          <w:rFonts w:ascii="Times New Roman" w:eastAsia="Times New Roman" w:hAnsi="Times New Roman" w:cs="Times New Roman"/>
          <w:color w:val="000000"/>
          <w:sz w:val="24"/>
          <w:szCs w:val="24"/>
          <w:lang w:val="en-US" w:eastAsia="ru-RU"/>
        </w:rPr>
        <w:t>DAF</w:t>
      </w:r>
      <w:r w:rsidRPr="00E42553">
        <w:rPr>
          <w:rFonts w:ascii="Times New Roman" w:eastAsia="Times New Roman" w:hAnsi="Times New Roman" w:cs="Times New Roman"/>
          <w:color w:val="000000"/>
          <w:sz w:val="24"/>
          <w:szCs w:val="24"/>
          <w:lang w:eastAsia="ru-RU"/>
        </w:rPr>
        <w:t xml:space="preserve"> ключевым моментом при разработке новых моделей было соблюдение экологических стандартов. Тягачи снабжены двигателями Евро-6, которые снижают содержание окс</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t>дов азота (</w:t>
      </w:r>
      <w:proofErr w:type="spellStart"/>
      <w:r w:rsidRPr="00E42553">
        <w:rPr>
          <w:rFonts w:ascii="Times New Roman" w:eastAsia="Times New Roman" w:hAnsi="Times New Roman" w:cs="Times New Roman"/>
          <w:color w:val="000000"/>
          <w:sz w:val="24"/>
          <w:szCs w:val="24"/>
          <w:lang w:eastAsia="ru-RU"/>
        </w:rPr>
        <w:t>NOx</w:t>
      </w:r>
      <w:proofErr w:type="spellEnd"/>
      <w:r w:rsidRPr="00E42553">
        <w:rPr>
          <w:rFonts w:ascii="Times New Roman" w:eastAsia="Times New Roman" w:hAnsi="Times New Roman" w:cs="Times New Roman"/>
          <w:color w:val="000000"/>
          <w:sz w:val="24"/>
          <w:szCs w:val="24"/>
          <w:lang w:eastAsia="ru-RU"/>
        </w:rPr>
        <w:t>) в отработавших газах на 77%, а выбросы сажевых частиц – на 66% по сравнению с пр</w:t>
      </w:r>
      <w:r w:rsidRPr="00E42553">
        <w:rPr>
          <w:rFonts w:ascii="Times New Roman" w:eastAsia="Times New Roman" w:hAnsi="Times New Roman" w:cs="Times New Roman"/>
          <w:color w:val="000000"/>
          <w:sz w:val="24"/>
          <w:szCs w:val="24"/>
          <w:lang w:eastAsia="ru-RU"/>
        </w:rPr>
        <w:t>е</w:t>
      </w:r>
      <w:r w:rsidRPr="00E42553">
        <w:rPr>
          <w:rFonts w:ascii="Times New Roman" w:eastAsia="Times New Roman" w:hAnsi="Times New Roman" w:cs="Times New Roman"/>
          <w:color w:val="000000"/>
          <w:sz w:val="24"/>
          <w:szCs w:val="24"/>
          <w:lang w:eastAsia="ru-RU"/>
        </w:rPr>
        <w:t>дыдущими стандартами (Евро-4,-5). Дополнительных усовершенствований не выделено. А т.к. такими же двигателями обладают и предыдущие участники, то и конкурентные преимущества у компании в данном случае незначительные.</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Новый тягач </w:t>
      </w:r>
      <w:proofErr w:type="spellStart"/>
      <w:r w:rsidRPr="00E42553">
        <w:rPr>
          <w:rFonts w:ascii="Times New Roman" w:eastAsia="Times New Roman" w:hAnsi="Times New Roman" w:cs="Times New Roman"/>
          <w:color w:val="000000"/>
          <w:sz w:val="24"/>
          <w:szCs w:val="24"/>
          <w:lang w:eastAsia="ru-RU"/>
        </w:rPr>
        <w:t>Scania</w:t>
      </w:r>
      <w:proofErr w:type="spellEnd"/>
      <w:r w:rsidRPr="00E42553">
        <w:rPr>
          <w:rFonts w:ascii="Times New Roman" w:eastAsia="Times New Roman" w:hAnsi="Times New Roman" w:cs="Times New Roman"/>
          <w:color w:val="000000"/>
          <w:sz w:val="24"/>
          <w:szCs w:val="24"/>
          <w:lang w:eastAsia="ru-RU"/>
        </w:rPr>
        <w:t>, гордость компании, также отвечает современным экологическим станда</w:t>
      </w:r>
      <w:r w:rsidRPr="00E42553">
        <w:rPr>
          <w:rFonts w:ascii="Times New Roman" w:eastAsia="Times New Roman" w:hAnsi="Times New Roman" w:cs="Times New Roman"/>
          <w:color w:val="000000"/>
          <w:sz w:val="24"/>
          <w:szCs w:val="24"/>
          <w:lang w:eastAsia="ru-RU"/>
        </w:rPr>
        <w:t>р</w:t>
      </w:r>
      <w:r w:rsidRPr="00E42553">
        <w:rPr>
          <w:rFonts w:ascii="Times New Roman" w:eastAsia="Times New Roman" w:hAnsi="Times New Roman" w:cs="Times New Roman"/>
          <w:color w:val="000000"/>
          <w:sz w:val="24"/>
          <w:szCs w:val="24"/>
          <w:lang w:eastAsia="ru-RU"/>
        </w:rPr>
        <w:t>там, обладает высокой мощностью. Производитель настаивает на высшей степени функциональности и комфорта.</w:t>
      </w:r>
      <w:r w:rsidRPr="00E42553">
        <w:rPr>
          <w:rFonts w:ascii="Times New Roman" w:hAnsi="Times New Roman" w:cs="Times New Roman"/>
          <w:sz w:val="24"/>
          <w:szCs w:val="24"/>
        </w:rPr>
        <w:t xml:space="preserve"> </w:t>
      </w:r>
      <w:r w:rsidRPr="00E42553">
        <w:rPr>
          <w:rFonts w:ascii="Times New Roman" w:eastAsia="Times New Roman" w:hAnsi="Times New Roman" w:cs="Times New Roman"/>
          <w:color w:val="000000"/>
          <w:sz w:val="24"/>
          <w:szCs w:val="24"/>
          <w:lang w:eastAsia="ru-RU"/>
        </w:rPr>
        <w:t xml:space="preserve">Грузовик оборудован системой автоматического переключения скоростей </w:t>
      </w:r>
      <w:proofErr w:type="spellStart"/>
      <w:r w:rsidRPr="00E42553">
        <w:rPr>
          <w:rFonts w:ascii="Times New Roman" w:eastAsia="Times New Roman" w:hAnsi="Times New Roman" w:cs="Times New Roman"/>
          <w:color w:val="000000"/>
          <w:sz w:val="24"/>
          <w:szCs w:val="24"/>
          <w:lang w:eastAsia="ru-RU"/>
        </w:rPr>
        <w:t>Scania</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Оптикруз</w:t>
      </w:r>
      <w:proofErr w:type="spellEnd"/>
      <w:r w:rsidRPr="00E42553">
        <w:rPr>
          <w:rFonts w:ascii="Times New Roman" w:eastAsia="Times New Roman" w:hAnsi="Times New Roman" w:cs="Times New Roman"/>
          <w:color w:val="000000"/>
          <w:sz w:val="24"/>
          <w:szCs w:val="24"/>
          <w:lang w:eastAsia="ru-RU"/>
        </w:rPr>
        <w:t xml:space="preserve"> и системой торможения </w:t>
      </w:r>
      <w:proofErr w:type="spellStart"/>
      <w:r w:rsidRPr="00E42553">
        <w:rPr>
          <w:rFonts w:ascii="Times New Roman" w:eastAsia="Times New Roman" w:hAnsi="Times New Roman" w:cs="Times New Roman"/>
          <w:color w:val="000000"/>
          <w:sz w:val="24"/>
          <w:szCs w:val="24"/>
          <w:lang w:eastAsia="ru-RU"/>
        </w:rPr>
        <w:t>Scania</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Ретардер</w:t>
      </w:r>
      <w:proofErr w:type="spellEnd"/>
      <w:r w:rsidRPr="00E42553">
        <w:rPr>
          <w:rFonts w:ascii="Times New Roman" w:eastAsia="Times New Roman" w:hAnsi="Times New Roman" w:cs="Times New Roman"/>
          <w:color w:val="000000"/>
          <w:sz w:val="24"/>
          <w:szCs w:val="24"/>
          <w:lang w:eastAsia="ru-RU"/>
        </w:rPr>
        <w:t>. В салоне кабины есть все необходимое для эффективного упра</w:t>
      </w:r>
      <w:r w:rsidRPr="00E42553">
        <w:rPr>
          <w:rFonts w:ascii="Times New Roman" w:eastAsia="Times New Roman" w:hAnsi="Times New Roman" w:cs="Times New Roman"/>
          <w:color w:val="000000"/>
          <w:sz w:val="24"/>
          <w:szCs w:val="24"/>
          <w:lang w:eastAsia="ru-RU"/>
        </w:rPr>
        <w:t>в</w:t>
      </w:r>
      <w:r w:rsidRPr="00E42553">
        <w:rPr>
          <w:rFonts w:ascii="Times New Roman" w:eastAsia="Times New Roman" w:hAnsi="Times New Roman" w:cs="Times New Roman"/>
          <w:color w:val="000000"/>
          <w:sz w:val="24"/>
          <w:szCs w:val="24"/>
          <w:lang w:eastAsia="ru-RU"/>
        </w:rPr>
        <w:t>ления и комфортного отдыха (кофеварка, холодильник, магнитола с GPS-навигацией, адаптивный кр</w:t>
      </w:r>
      <w:r w:rsidRPr="00E42553">
        <w:rPr>
          <w:rFonts w:ascii="Times New Roman" w:eastAsia="Times New Roman" w:hAnsi="Times New Roman" w:cs="Times New Roman"/>
          <w:color w:val="000000"/>
          <w:sz w:val="24"/>
          <w:szCs w:val="24"/>
          <w:lang w:eastAsia="ru-RU"/>
        </w:rPr>
        <w:t>у</w:t>
      </w:r>
      <w:r w:rsidRPr="00E42553">
        <w:rPr>
          <w:rFonts w:ascii="Times New Roman" w:eastAsia="Times New Roman" w:hAnsi="Times New Roman" w:cs="Times New Roman"/>
          <w:color w:val="000000"/>
          <w:sz w:val="24"/>
          <w:szCs w:val="24"/>
          <w:lang w:eastAsia="ru-RU"/>
        </w:rPr>
        <w:t xml:space="preserve">из-контроль, автономный кондиционер). </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Компания </w:t>
      </w:r>
      <w:r w:rsidRPr="00E42553">
        <w:rPr>
          <w:rFonts w:ascii="Times New Roman" w:eastAsia="Times New Roman" w:hAnsi="Times New Roman" w:cs="Times New Roman"/>
          <w:color w:val="000000"/>
          <w:sz w:val="24"/>
          <w:szCs w:val="24"/>
          <w:lang w:val="en-US" w:eastAsia="ru-RU"/>
        </w:rPr>
        <w:t>MAN</w:t>
      </w:r>
      <w:r w:rsidRPr="00E42553">
        <w:rPr>
          <w:rFonts w:ascii="Times New Roman" w:eastAsia="Times New Roman" w:hAnsi="Times New Roman" w:cs="Times New Roman"/>
          <w:color w:val="000000"/>
          <w:sz w:val="24"/>
          <w:szCs w:val="24"/>
          <w:lang w:eastAsia="ru-RU"/>
        </w:rPr>
        <w:t xml:space="preserve"> также совершенствует свой автопарк: новые тягачи оснащены пакетом опций </w:t>
      </w:r>
      <w:proofErr w:type="spellStart"/>
      <w:r w:rsidRPr="00E42553">
        <w:rPr>
          <w:rFonts w:ascii="Times New Roman" w:eastAsia="Times New Roman" w:hAnsi="Times New Roman" w:cs="Times New Roman"/>
          <w:color w:val="000000"/>
          <w:sz w:val="24"/>
          <w:szCs w:val="24"/>
          <w:lang w:eastAsia="ru-RU"/>
        </w:rPr>
        <w:t>EfficientLine</w:t>
      </w:r>
      <w:proofErr w:type="spellEnd"/>
      <w:r w:rsidRPr="00E42553">
        <w:rPr>
          <w:rFonts w:ascii="Times New Roman" w:eastAsia="Times New Roman" w:hAnsi="Times New Roman" w:cs="Times New Roman"/>
          <w:color w:val="000000"/>
          <w:sz w:val="24"/>
          <w:szCs w:val="24"/>
          <w:lang w:eastAsia="ru-RU"/>
        </w:rPr>
        <w:t>, куда помимо аэродинамического обвеса входит ряд дополнительных технических реш</w:t>
      </w:r>
      <w:r w:rsidRPr="00E42553">
        <w:rPr>
          <w:rFonts w:ascii="Times New Roman" w:eastAsia="Times New Roman" w:hAnsi="Times New Roman" w:cs="Times New Roman"/>
          <w:color w:val="000000"/>
          <w:sz w:val="24"/>
          <w:szCs w:val="24"/>
          <w:lang w:eastAsia="ru-RU"/>
        </w:rPr>
        <w:t>е</w:t>
      </w:r>
      <w:r w:rsidRPr="00E42553">
        <w:rPr>
          <w:rFonts w:ascii="Times New Roman" w:eastAsia="Times New Roman" w:hAnsi="Times New Roman" w:cs="Times New Roman"/>
          <w:color w:val="000000"/>
          <w:sz w:val="24"/>
          <w:szCs w:val="24"/>
          <w:lang w:eastAsia="ru-RU"/>
        </w:rPr>
        <w:t>ний, повышающих экономичность перевозок. На смену механической коробке передач</w:t>
      </w:r>
      <w:r w:rsidR="00E42553">
        <w:rPr>
          <w:rFonts w:ascii="Times New Roman" w:eastAsia="Times New Roman" w:hAnsi="Times New Roman" w:cs="Times New Roman"/>
          <w:color w:val="000000"/>
          <w:sz w:val="24"/>
          <w:szCs w:val="24"/>
          <w:lang w:eastAsia="ru-RU"/>
        </w:rPr>
        <w:t xml:space="preserve"> </w:t>
      </w:r>
      <w:r w:rsidRPr="00E42553">
        <w:rPr>
          <w:rFonts w:ascii="Times New Roman" w:eastAsia="Times New Roman" w:hAnsi="Times New Roman" w:cs="Times New Roman"/>
          <w:color w:val="000000"/>
          <w:sz w:val="24"/>
          <w:szCs w:val="24"/>
          <w:lang w:eastAsia="ru-RU"/>
        </w:rPr>
        <w:t xml:space="preserve">пришла </w:t>
      </w:r>
      <w:proofErr w:type="spellStart"/>
      <w:r w:rsidRPr="00E42553">
        <w:rPr>
          <w:rFonts w:ascii="Times New Roman" w:eastAsia="Times New Roman" w:hAnsi="Times New Roman" w:cs="Times New Roman"/>
          <w:color w:val="000000"/>
          <w:sz w:val="24"/>
          <w:szCs w:val="24"/>
          <w:lang w:eastAsia="ru-RU"/>
        </w:rPr>
        <w:t>робот</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t>зированна</w:t>
      </w:r>
      <w:proofErr w:type="spellEnd"/>
      <w:r w:rsidRPr="00E42553">
        <w:rPr>
          <w:rFonts w:ascii="Times New Roman" w:eastAsia="Times New Roman" w:hAnsi="Times New Roman" w:cs="Times New Roman"/>
          <w:color w:val="000000"/>
          <w:sz w:val="24"/>
          <w:szCs w:val="24"/>
          <w:lang w:eastAsia="ru-RU"/>
        </w:rPr>
        <w:t>, которая в сочетании со специальным программным обеспечением снижает негативное вли</w:t>
      </w:r>
      <w:r w:rsidRPr="00E42553">
        <w:rPr>
          <w:rFonts w:ascii="Times New Roman" w:eastAsia="Times New Roman" w:hAnsi="Times New Roman" w:cs="Times New Roman"/>
          <w:color w:val="000000"/>
          <w:sz w:val="24"/>
          <w:szCs w:val="24"/>
          <w:lang w:eastAsia="ru-RU"/>
        </w:rPr>
        <w:t>я</w:t>
      </w:r>
      <w:r w:rsidRPr="00E42553">
        <w:rPr>
          <w:rFonts w:ascii="Times New Roman" w:eastAsia="Times New Roman" w:hAnsi="Times New Roman" w:cs="Times New Roman"/>
          <w:color w:val="000000"/>
          <w:sz w:val="24"/>
          <w:szCs w:val="24"/>
          <w:lang w:eastAsia="ru-RU"/>
        </w:rPr>
        <w:t>ние неподготовленных водителей и в результате понижает время вынужденных простоев. В ходе исп</w:t>
      </w:r>
      <w:r w:rsidRPr="00E42553">
        <w:rPr>
          <w:rFonts w:ascii="Times New Roman" w:eastAsia="Times New Roman" w:hAnsi="Times New Roman" w:cs="Times New Roman"/>
          <w:color w:val="000000"/>
          <w:sz w:val="24"/>
          <w:szCs w:val="24"/>
          <w:lang w:eastAsia="ru-RU"/>
        </w:rPr>
        <w:t>ы</w:t>
      </w:r>
      <w:r w:rsidRPr="00E42553">
        <w:rPr>
          <w:rFonts w:ascii="Times New Roman" w:eastAsia="Times New Roman" w:hAnsi="Times New Roman" w:cs="Times New Roman"/>
          <w:color w:val="000000"/>
          <w:sz w:val="24"/>
          <w:szCs w:val="24"/>
          <w:lang w:eastAsia="ru-RU"/>
        </w:rPr>
        <w:t>таний тягачи показали реальное снижение расходов топлива (в среднем на 3 литра), что говорит о зн</w:t>
      </w:r>
      <w:r w:rsidRPr="00E42553">
        <w:rPr>
          <w:rFonts w:ascii="Times New Roman" w:eastAsia="Times New Roman" w:hAnsi="Times New Roman" w:cs="Times New Roman"/>
          <w:color w:val="000000"/>
          <w:sz w:val="24"/>
          <w:szCs w:val="24"/>
          <w:lang w:eastAsia="ru-RU"/>
        </w:rPr>
        <w:t>а</w:t>
      </w:r>
      <w:r w:rsidRPr="00E42553">
        <w:rPr>
          <w:rFonts w:ascii="Times New Roman" w:eastAsia="Times New Roman" w:hAnsi="Times New Roman" w:cs="Times New Roman"/>
          <w:color w:val="000000"/>
          <w:sz w:val="24"/>
          <w:szCs w:val="24"/>
          <w:lang w:eastAsia="ru-RU"/>
        </w:rPr>
        <w:t>чительном вкладе в вопросы экономичности вождения и повышения прибыльности бизнеса.</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Среди представителей тягачей компании </w:t>
      </w:r>
      <w:proofErr w:type="spellStart"/>
      <w:r w:rsidRPr="00E42553">
        <w:rPr>
          <w:rFonts w:ascii="Times New Roman" w:eastAsia="Times New Roman" w:hAnsi="Times New Roman" w:cs="Times New Roman"/>
          <w:color w:val="000000"/>
          <w:sz w:val="24"/>
          <w:szCs w:val="24"/>
          <w:lang w:val="en-US" w:eastAsia="ru-RU"/>
        </w:rPr>
        <w:t>Iveco</w:t>
      </w:r>
      <w:proofErr w:type="spellEnd"/>
      <w:r w:rsidRPr="00E42553">
        <w:rPr>
          <w:rFonts w:ascii="Times New Roman" w:eastAsia="Times New Roman" w:hAnsi="Times New Roman" w:cs="Times New Roman"/>
          <w:color w:val="000000"/>
          <w:sz w:val="24"/>
          <w:szCs w:val="24"/>
          <w:lang w:eastAsia="ru-RU"/>
        </w:rPr>
        <w:t xml:space="preserve"> можно видеть обладателей титула «Грузовик года 2013». Данный титул был присвоен благодаря тому, что в этом тягаче современный дизайн и эргоном</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lastRenderedPageBreak/>
        <w:t>ка сочетаются с доступной стоимостью автомобиля. К тому же, происходит экономия благодаря низкой стоимости запчастей, сервисного обслуживания, увеличенной гарантии на многие узлы и агрегаты. [4]</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Тягач марки </w:t>
      </w:r>
      <w:proofErr w:type="spellStart"/>
      <w:r w:rsidRPr="00E42553">
        <w:rPr>
          <w:rFonts w:ascii="Times New Roman" w:eastAsia="Times New Roman" w:hAnsi="Times New Roman" w:cs="Times New Roman"/>
          <w:color w:val="000000"/>
          <w:sz w:val="24"/>
          <w:szCs w:val="24"/>
          <w:lang w:eastAsia="ru-RU"/>
        </w:rPr>
        <w:t>Mercedes</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Benz</w:t>
      </w:r>
      <w:proofErr w:type="spellEnd"/>
      <w:r w:rsidRPr="00E42553">
        <w:rPr>
          <w:rFonts w:ascii="Times New Roman" w:eastAsia="Times New Roman" w:hAnsi="Times New Roman" w:cs="Times New Roman"/>
          <w:color w:val="000000"/>
          <w:sz w:val="24"/>
          <w:szCs w:val="24"/>
          <w:lang w:eastAsia="ru-RU"/>
        </w:rPr>
        <w:t xml:space="preserve"> признан самым экологически чистым коммерческим автомобилем 2013 года. Модель оснащена двигателем стандарта Евро-6. Благодаря этому грузовик имеет низкий то</w:t>
      </w:r>
      <w:r w:rsidRPr="00E42553">
        <w:rPr>
          <w:rFonts w:ascii="Times New Roman" w:eastAsia="Times New Roman" w:hAnsi="Times New Roman" w:cs="Times New Roman"/>
          <w:color w:val="000000"/>
          <w:sz w:val="24"/>
          <w:szCs w:val="24"/>
          <w:lang w:eastAsia="ru-RU"/>
        </w:rPr>
        <w:t>п</w:t>
      </w:r>
      <w:r w:rsidRPr="00E42553">
        <w:rPr>
          <w:rFonts w:ascii="Times New Roman" w:eastAsia="Times New Roman" w:hAnsi="Times New Roman" w:cs="Times New Roman"/>
          <w:color w:val="000000"/>
          <w:sz w:val="24"/>
          <w:szCs w:val="24"/>
          <w:lang w:eastAsia="ru-RU"/>
        </w:rPr>
        <w:t>ливный расход и пониженный уровень выброса углекислоты. Дополнительные преимущества: пон</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t>женный класс эмиссии выхлопных газов и максимальная полезная нагрузка автомобиля.</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Модель также отличается высокими показателями топливной эффективности, полученными в ходе тестирования автомобиля немецкими экспертами на обычных маршрутах.</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Свою роль в достижении столь выдающегося результата (топливный расход модели, занявшей второе место, почти на 1 литр больше) также сыграла новейшая система </w:t>
      </w:r>
      <w:proofErr w:type="spellStart"/>
      <w:proofErr w:type="gramStart"/>
      <w:r w:rsidRPr="00E42553">
        <w:rPr>
          <w:rFonts w:ascii="Times New Roman" w:eastAsia="Times New Roman" w:hAnsi="Times New Roman" w:cs="Times New Roman"/>
          <w:color w:val="000000"/>
          <w:sz w:val="24"/>
          <w:szCs w:val="24"/>
          <w:lang w:eastAsia="ru-RU"/>
        </w:rPr>
        <w:t>круиз-контроля</w:t>
      </w:r>
      <w:proofErr w:type="spellEnd"/>
      <w:proofErr w:type="gramEnd"/>
      <w:r w:rsidRPr="00E42553">
        <w:rPr>
          <w:rFonts w:ascii="Times New Roman" w:eastAsia="Times New Roman" w:hAnsi="Times New Roman" w:cs="Times New Roman"/>
          <w:color w:val="000000"/>
          <w:sz w:val="24"/>
          <w:szCs w:val="24"/>
          <w:lang w:eastAsia="ru-RU"/>
        </w:rPr>
        <w:t xml:space="preserve"> — </w:t>
      </w:r>
      <w:proofErr w:type="spellStart"/>
      <w:r w:rsidRPr="00E42553">
        <w:rPr>
          <w:rFonts w:ascii="Times New Roman" w:eastAsia="Times New Roman" w:hAnsi="Times New Roman" w:cs="Times New Roman"/>
          <w:color w:val="000000"/>
          <w:sz w:val="24"/>
          <w:szCs w:val="24"/>
          <w:lang w:eastAsia="ru-RU"/>
        </w:rPr>
        <w:t>Predictive</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Powertrain</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Control</w:t>
      </w:r>
      <w:proofErr w:type="spellEnd"/>
      <w:r w:rsidRPr="00E42553">
        <w:rPr>
          <w:rFonts w:ascii="Times New Roman" w:eastAsia="Times New Roman" w:hAnsi="Times New Roman" w:cs="Times New Roman"/>
          <w:color w:val="000000"/>
          <w:sz w:val="24"/>
          <w:szCs w:val="24"/>
          <w:lang w:eastAsia="ru-RU"/>
        </w:rPr>
        <w:t>. Она позволяет анализировать топографию маршрута и выбирать оптимальный то</w:t>
      </w:r>
      <w:r w:rsidRPr="00E42553">
        <w:rPr>
          <w:rFonts w:ascii="Times New Roman" w:eastAsia="Times New Roman" w:hAnsi="Times New Roman" w:cs="Times New Roman"/>
          <w:color w:val="000000"/>
          <w:sz w:val="24"/>
          <w:szCs w:val="24"/>
          <w:lang w:eastAsia="ru-RU"/>
        </w:rPr>
        <w:t>п</w:t>
      </w:r>
      <w:r w:rsidRPr="00E42553">
        <w:rPr>
          <w:rFonts w:ascii="Times New Roman" w:eastAsia="Times New Roman" w:hAnsi="Times New Roman" w:cs="Times New Roman"/>
          <w:color w:val="000000"/>
          <w:sz w:val="24"/>
          <w:szCs w:val="24"/>
          <w:lang w:eastAsia="ru-RU"/>
        </w:rPr>
        <w:t>ливный расход.</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Также тягач оснащен новым электронным ассистентом (СПВ), который особенно полезен, если маршрут движения магистрального тягача проходит по холмистой местности. Круиз-контроль </w:t>
      </w:r>
      <w:proofErr w:type="spellStart"/>
      <w:r w:rsidRPr="00E42553">
        <w:rPr>
          <w:rFonts w:ascii="Times New Roman" w:eastAsia="Times New Roman" w:hAnsi="Times New Roman" w:cs="Times New Roman"/>
          <w:color w:val="000000"/>
          <w:sz w:val="24"/>
          <w:szCs w:val="24"/>
          <w:lang w:eastAsia="ru-RU"/>
        </w:rPr>
        <w:t>Predictive</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Powertrain</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Control</w:t>
      </w:r>
      <w:proofErr w:type="spellEnd"/>
      <w:r w:rsidRPr="00E42553">
        <w:rPr>
          <w:rFonts w:ascii="Times New Roman" w:eastAsia="Times New Roman" w:hAnsi="Times New Roman" w:cs="Times New Roman"/>
          <w:color w:val="000000"/>
          <w:sz w:val="24"/>
          <w:szCs w:val="24"/>
          <w:lang w:eastAsia="ru-RU"/>
        </w:rPr>
        <w:t xml:space="preserve"> является первой в мире системой, в основе которой лежит навигация GPS. Данный круиз-контроль не только управляет ускорением и торможением, но и работой трансмиссии.</w:t>
      </w:r>
    </w:p>
    <w:p w:rsidR="00A20FE7" w:rsidRPr="00E42553" w:rsidRDefault="00F81E92"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Таблица 1. Сравнительный анализ продукции флагманов рынка.</w:t>
      </w:r>
    </w:p>
    <w:tbl>
      <w:tblPr>
        <w:tblStyle w:val="ae"/>
        <w:tblW w:w="0" w:type="auto"/>
        <w:tblLayout w:type="fixed"/>
        <w:tblLook w:val="04A0"/>
      </w:tblPr>
      <w:tblGrid>
        <w:gridCol w:w="1384"/>
        <w:gridCol w:w="1418"/>
        <w:gridCol w:w="1275"/>
        <w:gridCol w:w="1418"/>
        <w:gridCol w:w="1134"/>
        <w:gridCol w:w="1134"/>
        <w:gridCol w:w="1417"/>
        <w:gridCol w:w="1560"/>
      </w:tblGrid>
      <w:tr w:rsidR="00AB5258" w:rsidRPr="00E42553" w:rsidTr="00AB5258">
        <w:tc>
          <w:tcPr>
            <w:tcW w:w="1384" w:type="dxa"/>
          </w:tcPr>
          <w:p w:rsidR="00F81E92" w:rsidRPr="00E42553" w:rsidRDefault="00F81E92"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Признак</w:t>
            </w:r>
          </w:p>
        </w:tc>
        <w:tc>
          <w:tcPr>
            <w:tcW w:w="1418" w:type="dxa"/>
          </w:tcPr>
          <w:p w:rsidR="00F81E92" w:rsidRPr="00E42553" w:rsidRDefault="00F81E92" w:rsidP="00E42553">
            <w:pPr>
              <w:jc w:val="both"/>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 xml:space="preserve">Renault </w:t>
            </w:r>
          </w:p>
        </w:tc>
        <w:tc>
          <w:tcPr>
            <w:tcW w:w="1275" w:type="dxa"/>
          </w:tcPr>
          <w:p w:rsidR="00F81E92" w:rsidRPr="00E42553" w:rsidRDefault="00F81E92" w:rsidP="00E42553">
            <w:pPr>
              <w:jc w:val="both"/>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Volvo</w:t>
            </w:r>
          </w:p>
        </w:tc>
        <w:tc>
          <w:tcPr>
            <w:tcW w:w="1418" w:type="dxa"/>
          </w:tcPr>
          <w:p w:rsidR="00F81E92" w:rsidRPr="00E42553" w:rsidRDefault="00F81E92" w:rsidP="00E42553">
            <w:pPr>
              <w:jc w:val="both"/>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DAF</w:t>
            </w:r>
          </w:p>
        </w:tc>
        <w:tc>
          <w:tcPr>
            <w:tcW w:w="1134" w:type="dxa"/>
          </w:tcPr>
          <w:p w:rsidR="00F81E92" w:rsidRPr="00E42553" w:rsidRDefault="00F81E92" w:rsidP="00E42553">
            <w:pPr>
              <w:jc w:val="both"/>
              <w:rPr>
                <w:rFonts w:ascii="Times New Roman" w:eastAsia="Times New Roman" w:hAnsi="Times New Roman" w:cs="Times New Roman"/>
                <w:color w:val="000000"/>
                <w:sz w:val="24"/>
                <w:szCs w:val="24"/>
                <w:lang w:val="en-US" w:eastAsia="ru-RU"/>
              </w:rPr>
            </w:pPr>
            <w:proofErr w:type="spellStart"/>
            <w:r w:rsidRPr="00E42553">
              <w:rPr>
                <w:rFonts w:ascii="Times New Roman" w:eastAsia="Times New Roman" w:hAnsi="Times New Roman" w:cs="Times New Roman"/>
                <w:color w:val="000000"/>
                <w:sz w:val="24"/>
                <w:szCs w:val="24"/>
                <w:lang w:val="en-US" w:eastAsia="ru-RU"/>
              </w:rPr>
              <w:t>Scania</w:t>
            </w:r>
            <w:proofErr w:type="spellEnd"/>
          </w:p>
        </w:tc>
        <w:tc>
          <w:tcPr>
            <w:tcW w:w="1134" w:type="dxa"/>
          </w:tcPr>
          <w:p w:rsidR="00F81E92" w:rsidRPr="00E42553" w:rsidRDefault="00F81E92" w:rsidP="00E42553">
            <w:pPr>
              <w:jc w:val="both"/>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MAN</w:t>
            </w:r>
          </w:p>
        </w:tc>
        <w:tc>
          <w:tcPr>
            <w:tcW w:w="1417" w:type="dxa"/>
          </w:tcPr>
          <w:p w:rsidR="00F81E92" w:rsidRPr="00E42553" w:rsidRDefault="00F81E92" w:rsidP="00E42553">
            <w:pPr>
              <w:jc w:val="both"/>
              <w:rPr>
                <w:rFonts w:ascii="Times New Roman" w:eastAsia="Times New Roman" w:hAnsi="Times New Roman" w:cs="Times New Roman"/>
                <w:color w:val="000000"/>
                <w:sz w:val="24"/>
                <w:szCs w:val="24"/>
                <w:lang w:val="en-US" w:eastAsia="ru-RU"/>
              </w:rPr>
            </w:pPr>
            <w:proofErr w:type="spellStart"/>
            <w:r w:rsidRPr="00E42553">
              <w:rPr>
                <w:rFonts w:ascii="Times New Roman" w:eastAsia="Times New Roman" w:hAnsi="Times New Roman" w:cs="Times New Roman"/>
                <w:color w:val="000000"/>
                <w:sz w:val="24"/>
                <w:szCs w:val="24"/>
                <w:lang w:val="en-US" w:eastAsia="ru-RU"/>
              </w:rPr>
              <w:t>Iveco</w:t>
            </w:r>
            <w:proofErr w:type="spellEnd"/>
          </w:p>
        </w:tc>
        <w:tc>
          <w:tcPr>
            <w:tcW w:w="1560" w:type="dxa"/>
          </w:tcPr>
          <w:p w:rsidR="00F81E92" w:rsidRPr="00E42553" w:rsidRDefault="00F81E92" w:rsidP="00E42553">
            <w:pPr>
              <w:jc w:val="both"/>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Mercedes</w:t>
            </w:r>
          </w:p>
        </w:tc>
      </w:tr>
      <w:tr w:rsidR="00AB5258" w:rsidRPr="00E42553" w:rsidTr="00AB5258">
        <w:tc>
          <w:tcPr>
            <w:tcW w:w="1384" w:type="dxa"/>
          </w:tcPr>
          <w:p w:rsidR="00476023" w:rsidRPr="00E42553" w:rsidRDefault="00476023"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Двигатель </w:t>
            </w:r>
          </w:p>
        </w:tc>
        <w:tc>
          <w:tcPr>
            <w:tcW w:w="1418" w:type="dxa"/>
          </w:tcPr>
          <w:p w:rsidR="00476023" w:rsidRPr="00E42553" w:rsidRDefault="00476023"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Евро-6</w:t>
            </w:r>
          </w:p>
        </w:tc>
        <w:tc>
          <w:tcPr>
            <w:tcW w:w="1275" w:type="dxa"/>
          </w:tcPr>
          <w:p w:rsidR="00476023" w:rsidRPr="00E42553" w:rsidRDefault="00476023"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Евро-6</w:t>
            </w:r>
          </w:p>
        </w:tc>
        <w:tc>
          <w:tcPr>
            <w:tcW w:w="1418" w:type="dxa"/>
          </w:tcPr>
          <w:p w:rsidR="00476023" w:rsidRPr="00E42553" w:rsidRDefault="00476023"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Евро-6</w:t>
            </w:r>
          </w:p>
        </w:tc>
        <w:tc>
          <w:tcPr>
            <w:tcW w:w="1134" w:type="dxa"/>
          </w:tcPr>
          <w:p w:rsidR="00476023" w:rsidRPr="00E42553" w:rsidRDefault="00476023"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Евро-6</w:t>
            </w:r>
          </w:p>
        </w:tc>
        <w:tc>
          <w:tcPr>
            <w:tcW w:w="1134" w:type="dxa"/>
          </w:tcPr>
          <w:p w:rsidR="00476023" w:rsidRPr="00E42553" w:rsidRDefault="00476023"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Ев</w:t>
            </w:r>
            <w:r w:rsidR="00985A6F" w:rsidRPr="00E42553">
              <w:rPr>
                <w:rFonts w:ascii="Times New Roman" w:eastAsia="Times New Roman" w:hAnsi="Times New Roman" w:cs="Times New Roman"/>
                <w:color w:val="000000"/>
                <w:sz w:val="24"/>
                <w:szCs w:val="24"/>
                <w:lang w:eastAsia="ru-RU"/>
              </w:rPr>
              <w:t>ро-5</w:t>
            </w:r>
          </w:p>
        </w:tc>
        <w:tc>
          <w:tcPr>
            <w:tcW w:w="1417" w:type="dxa"/>
          </w:tcPr>
          <w:p w:rsidR="00476023" w:rsidRPr="00E42553" w:rsidRDefault="00476023"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Евро-6</w:t>
            </w:r>
          </w:p>
        </w:tc>
        <w:tc>
          <w:tcPr>
            <w:tcW w:w="1560" w:type="dxa"/>
          </w:tcPr>
          <w:p w:rsidR="00476023" w:rsidRPr="00E42553" w:rsidRDefault="00476023"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Евро-6</w:t>
            </w:r>
          </w:p>
        </w:tc>
      </w:tr>
      <w:tr w:rsidR="00AB5258" w:rsidRPr="00E42553" w:rsidTr="00AB5258">
        <w:tc>
          <w:tcPr>
            <w:tcW w:w="1384" w:type="dxa"/>
          </w:tcPr>
          <w:p w:rsidR="00476023" w:rsidRPr="00E42553" w:rsidRDefault="00476023"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Коробка передач</w:t>
            </w:r>
          </w:p>
        </w:tc>
        <w:tc>
          <w:tcPr>
            <w:tcW w:w="1418" w:type="dxa"/>
          </w:tcPr>
          <w:p w:rsidR="00476023" w:rsidRPr="00E42553" w:rsidRDefault="009A5F17"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автомат</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t>зированная 12-ступенч</w:t>
            </w:r>
            <w:r w:rsidRPr="00E42553">
              <w:rPr>
                <w:rFonts w:ascii="Times New Roman" w:eastAsia="Times New Roman" w:hAnsi="Times New Roman" w:cs="Times New Roman"/>
                <w:color w:val="000000"/>
                <w:sz w:val="24"/>
                <w:szCs w:val="24"/>
                <w:lang w:eastAsia="ru-RU"/>
              </w:rPr>
              <w:t>а</w:t>
            </w:r>
            <w:r w:rsidRPr="00E42553">
              <w:rPr>
                <w:rFonts w:ascii="Times New Roman" w:eastAsia="Times New Roman" w:hAnsi="Times New Roman" w:cs="Times New Roman"/>
                <w:color w:val="000000"/>
                <w:sz w:val="24"/>
                <w:szCs w:val="24"/>
                <w:lang w:eastAsia="ru-RU"/>
              </w:rPr>
              <w:t>тая</w:t>
            </w:r>
          </w:p>
          <w:p w:rsidR="001E4EF1" w:rsidRPr="00E42553" w:rsidRDefault="001E4EF1"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(1%)</w:t>
            </w:r>
          </w:p>
        </w:tc>
        <w:tc>
          <w:tcPr>
            <w:tcW w:w="1275" w:type="dxa"/>
          </w:tcPr>
          <w:p w:rsidR="00476023" w:rsidRPr="00E42553" w:rsidRDefault="009A5F17"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автомат</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t>зирова</w:t>
            </w:r>
            <w:r w:rsidRPr="00E42553">
              <w:rPr>
                <w:rFonts w:ascii="Times New Roman" w:eastAsia="Times New Roman" w:hAnsi="Times New Roman" w:cs="Times New Roman"/>
                <w:color w:val="000000"/>
                <w:sz w:val="24"/>
                <w:szCs w:val="24"/>
                <w:lang w:eastAsia="ru-RU"/>
              </w:rPr>
              <w:t>н</w:t>
            </w:r>
            <w:r w:rsidRPr="00E42553">
              <w:rPr>
                <w:rFonts w:ascii="Times New Roman" w:eastAsia="Times New Roman" w:hAnsi="Times New Roman" w:cs="Times New Roman"/>
                <w:color w:val="000000"/>
                <w:sz w:val="24"/>
                <w:szCs w:val="24"/>
                <w:lang w:eastAsia="ru-RU"/>
              </w:rPr>
              <w:t>ная 14-ступенч</w:t>
            </w:r>
            <w:r w:rsidRPr="00E42553">
              <w:rPr>
                <w:rFonts w:ascii="Times New Roman" w:eastAsia="Times New Roman" w:hAnsi="Times New Roman" w:cs="Times New Roman"/>
                <w:color w:val="000000"/>
                <w:sz w:val="24"/>
                <w:szCs w:val="24"/>
                <w:lang w:eastAsia="ru-RU"/>
              </w:rPr>
              <w:t>а</w:t>
            </w:r>
            <w:r w:rsidRPr="00E42553">
              <w:rPr>
                <w:rFonts w:ascii="Times New Roman" w:eastAsia="Times New Roman" w:hAnsi="Times New Roman" w:cs="Times New Roman"/>
                <w:color w:val="000000"/>
                <w:sz w:val="24"/>
                <w:szCs w:val="24"/>
                <w:lang w:eastAsia="ru-RU"/>
              </w:rPr>
              <w:t>тая (7%)</w:t>
            </w:r>
          </w:p>
        </w:tc>
        <w:tc>
          <w:tcPr>
            <w:tcW w:w="1418" w:type="dxa"/>
          </w:tcPr>
          <w:p w:rsidR="00476023" w:rsidRPr="00E42553" w:rsidRDefault="001E4EF1"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механич</w:t>
            </w:r>
            <w:r w:rsidRPr="00E42553">
              <w:rPr>
                <w:rFonts w:ascii="Times New Roman" w:eastAsia="Times New Roman" w:hAnsi="Times New Roman" w:cs="Times New Roman"/>
                <w:color w:val="000000"/>
                <w:sz w:val="24"/>
                <w:szCs w:val="24"/>
                <w:lang w:eastAsia="ru-RU"/>
              </w:rPr>
              <w:t>е</w:t>
            </w:r>
            <w:r w:rsidRPr="00E42553">
              <w:rPr>
                <w:rFonts w:ascii="Times New Roman" w:eastAsia="Times New Roman" w:hAnsi="Times New Roman" w:cs="Times New Roman"/>
                <w:color w:val="000000"/>
                <w:sz w:val="24"/>
                <w:szCs w:val="24"/>
                <w:lang w:eastAsia="ru-RU"/>
              </w:rPr>
              <w:t>ская, 12- или 16-ступенч</w:t>
            </w:r>
            <w:r w:rsidRPr="00E42553">
              <w:rPr>
                <w:rFonts w:ascii="Times New Roman" w:eastAsia="Times New Roman" w:hAnsi="Times New Roman" w:cs="Times New Roman"/>
                <w:color w:val="000000"/>
                <w:sz w:val="24"/>
                <w:szCs w:val="24"/>
                <w:lang w:eastAsia="ru-RU"/>
              </w:rPr>
              <w:t>а</w:t>
            </w:r>
            <w:r w:rsidRPr="00E42553">
              <w:rPr>
                <w:rFonts w:ascii="Times New Roman" w:eastAsia="Times New Roman" w:hAnsi="Times New Roman" w:cs="Times New Roman"/>
                <w:color w:val="000000"/>
                <w:sz w:val="24"/>
                <w:szCs w:val="24"/>
                <w:lang w:eastAsia="ru-RU"/>
              </w:rPr>
              <w:t>тая</w:t>
            </w:r>
          </w:p>
        </w:tc>
        <w:tc>
          <w:tcPr>
            <w:tcW w:w="1134" w:type="dxa"/>
          </w:tcPr>
          <w:p w:rsidR="00476023" w:rsidRPr="00E42553" w:rsidRDefault="00A56411"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автом</w:t>
            </w:r>
            <w:r w:rsidRPr="00E42553">
              <w:rPr>
                <w:rFonts w:ascii="Times New Roman" w:eastAsia="Times New Roman" w:hAnsi="Times New Roman" w:cs="Times New Roman"/>
                <w:color w:val="000000"/>
                <w:sz w:val="24"/>
                <w:szCs w:val="24"/>
                <w:lang w:eastAsia="ru-RU"/>
              </w:rPr>
              <w:t>а</w:t>
            </w:r>
            <w:r w:rsidRPr="00E42553">
              <w:rPr>
                <w:rFonts w:ascii="Times New Roman" w:eastAsia="Times New Roman" w:hAnsi="Times New Roman" w:cs="Times New Roman"/>
                <w:color w:val="000000"/>
                <w:sz w:val="24"/>
                <w:szCs w:val="24"/>
                <w:lang w:eastAsia="ru-RU"/>
              </w:rPr>
              <w:t>тизир</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ванная, 12-ступе</w:t>
            </w:r>
            <w:r w:rsidRPr="00E42553">
              <w:rPr>
                <w:rFonts w:ascii="Times New Roman" w:eastAsia="Times New Roman" w:hAnsi="Times New Roman" w:cs="Times New Roman"/>
                <w:color w:val="000000"/>
                <w:sz w:val="24"/>
                <w:szCs w:val="24"/>
                <w:lang w:eastAsia="ru-RU"/>
              </w:rPr>
              <w:t>н</w:t>
            </w:r>
            <w:r w:rsidRPr="00E42553">
              <w:rPr>
                <w:rFonts w:ascii="Times New Roman" w:eastAsia="Times New Roman" w:hAnsi="Times New Roman" w:cs="Times New Roman"/>
                <w:color w:val="000000"/>
                <w:sz w:val="24"/>
                <w:szCs w:val="24"/>
                <w:lang w:eastAsia="ru-RU"/>
              </w:rPr>
              <w:t>чатая (5%)</w:t>
            </w:r>
          </w:p>
        </w:tc>
        <w:tc>
          <w:tcPr>
            <w:tcW w:w="1134" w:type="dxa"/>
          </w:tcPr>
          <w:p w:rsidR="00476023" w:rsidRPr="00E42553" w:rsidRDefault="00FE7F87"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механ</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t>ческая, 16-ступе</w:t>
            </w:r>
            <w:r w:rsidRPr="00E42553">
              <w:rPr>
                <w:rFonts w:ascii="Times New Roman" w:eastAsia="Times New Roman" w:hAnsi="Times New Roman" w:cs="Times New Roman"/>
                <w:color w:val="000000"/>
                <w:sz w:val="24"/>
                <w:szCs w:val="24"/>
                <w:lang w:eastAsia="ru-RU"/>
              </w:rPr>
              <w:t>н</w:t>
            </w:r>
            <w:r w:rsidRPr="00E42553">
              <w:rPr>
                <w:rFonts w:ascii="Times New Roman" w:eastAsia="Times New Roman" w:hAnsi="Times New Roman" w:cs="Times New Roman"/>
                <w:color w:val="000000"/>
                <w:sz w:val="24"/>
                <w:szCs w:val="24"/>
                <w:lang w:eastAsia="ru-RU"/>
              </w:rPr>
              <w:t>чатая</w:t>
            </w:r>
          </w:p>
        </w:tc>
        <w:tc>
          <w:tcPr>
            <w:tcW w:w="1417" w:type="dxa"/>
          </w:tcPr>
          <w:p w:rsidR="00476023" w:rsidRPr="00E42553" w:rsidRDefault="00985A6F" w:rsidP="00E42553">
            <w:pPr>
              <w:jc w:val="both"/>
              <w:rPr>
                <w:rFonts w:ascii="Times New Roman" w:eastAsia="Times New Roman" w:hAnsi="Times New Roman" w:cs="Times New Roman"/>
                <w:color w:val="000000"/>
                <w:sz w:val="24"/>
                <w:szCs w:val="24"/>
                <w:lang w:eastAsia="ru-RU"/>
              </w:rPr>
            </w:pPr>
            <w:proofErr w:type="gramStart"/>
            <w:r w:rsidRPr="00E42553">
              <w:rPr>
                <w:rFonts w:ascii="Times New Roman" w:eastAsia="Times New Roman" w:hAnsi="Times New Roman" w:cs="Times New Roman"/>
                <w:color w:val="000000"/>
                <w:sz w:val="24"/>
                <w:szCs w:val="24"/>
                <w:lang w:eastAsia="ru-RU"/>
              </w:rPr>
              <w:t>автомат</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t>зированная</w:t>
            </w:r>
            <w:proofErr w:type="gramEnd"/>
            <w:r w:rsidRPr="00E42553">
              <w:rPr>
                <w:rFonts w:ascii="Times New Roman" w:eastAsia="Times New Roman" w:hAnsi="Times New Roman" w:cs="Times New Roman"/>
                <w:color w:val="000000"/>
                <w:sz w:val="24"/>
                <w:szCs w:val="24"/>
                <w:lang w:eastAsia="ru-RU"/>
              </w:rPr>
              <w:t xml:space="preserve"> 12- ил 16; или авт</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матическая 6 скор</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стей</w:t>
            </w:r>
            <w:r w:rsidR="00996EE5" w:rsidRPr="00E42553">
              <w:rPr>
                <w:rFonts w:ascii="Times New Roman" w:eastAsia="Times New Roman" w:hAnsi="Times New Roman" w:cs="Times New Roman"/>
                <w:color w:val="000000"/>
                <w:sz w:val="24"/>
                <w:szCs w:val="24"/>
                <w:lang w:eastAsia="ru-RU"/>
              </w:rPr>
              <w:t xml:space="preserve"> (6%)</w:t>
            </w:r>
          </w:p>
        </w:tc>
        <w:tc>
          <w:tcPr>
            <w:tcW w:w="1560" w:type="dxa"/>
          </w:tcPr>
          <w:p w:rsidR="00476023" w:rsidRPr="00E42553" w:rsidRDefault="00996EE5"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автоматиз</w:t>
            </w:r>
            <w:r w:rsidRPr="00E42553">
              <w:rPr>
                <w:rFonts w:ascii="Times New Roman" w:eastAsia="Times New Roman" w:hAnsi="Times New Roman" w:cs="Times New Roman"/>
                <w:color w:val="000000"/>
                <w:sz w:val="24"/>
                <w:szCs w:val="24"/>
                <w:lang w:eastAsia="ru-RU"/>
              </w:rPr>
              <w:t>и</w:t>
            </w:r>
            <w:r w:rsidRPr="00E42553">
              <w:rPr>
                <w:rFonts w:ascii="Times New Roman" w:eastAsia="Times New Roman" w:hAnsi="Times New Roman" w:cs="Times New Roman"/>
                <w:color w:val="000000"/>
                <w:sz w:val="24"/>
                <w:szCs w:val="24"/>
                <w:lang w:eastAsia="ru-RU"/>
              </w:rPr>
              <w:t>рованная, 12 или 16-ступенчатая.</w:t>
            </w:r>
          </w:p>
          <w:p w:rsidR="00996EE5" w:rsidRPr="00E42553" w:rsidRDefault="00996EE5"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(6%)</w:t>
            </w:r>
          </w:p>
        </w:tc>
      </w:tr>
      <w:tr w:rsidR="00AB5258" w:rsidRPr="00E42553" w:rsidTr="00AB5258">
        <w:tc>
          <w:tcPr>
            <w:tcW w:w="1384" w:type="dxa"/>
            <w:vAlign w:val="center"/>
          </w:tcPr>
          <w:p w:rsidR="00476023" w:rsidRPr="00E42553" w:rsidRDefault="00117DB9" w:rsidP="00E42553">
            <w:pP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Монит</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ринг изн</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са деталей</w:t>
            </w:r>
          </w:p>
        </w:tc>
        <w:tc>
          <w:tcPr>
            <w:tcW w:w="1418" w:type="dxa"/>
            <w:vAlign w:val="center"/>
          </w:tcPr>
          <w:p w:rsidR="00476023" w:rsidRPr="00E42553" w:rsidRDefault="00117DB9"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w:t>
            </w:r>
          </w:p>
        </w:tc>
        <w:tc>
          <w:tcPr>
            <w:tcW w:w="1275" w:type="dxa"/>
            <w:vAlign w:val="center"/>
          </w:tcPr>
          <w:p w:rsidR="00476023" w:rsidRPr="00E42553" w:rsidRDefault="00117DB9"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w:t>
            </w:r>
          </w:p>
        </w:tc>
        <w:tc>
          <w:tcPr>
            <w:tcW w:w="1418" w:type="dxa"/>
            <w:vAlign w:val="center"/>
          </w:tcPr>
          <w:p w:rsidR="00476023" w:rsidRPr="00E42553" w:rsidRDefault="00117DB9"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w:t>
            </w:r>
          </w:p>
        </w:tc>
        <w:tc>
          <w:tcPr>
            <w:tcW w:w="1134" w:type="dxa"/>
            <w:vAlign w:val="center"/>
          </w:tcPr>
          <w:p w:rsidR="00476023" w:rsidRPr="00E42553" w:rsidRDefault="00A56411"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w:t>
            </w:r>
          </w:p>
        </w:tc>
        <w:tc>
          <w:tcPr>
            <w:tcW w:w="1134" w:type="dxa"/>
            <w:vAlign w:val="center"/>
          </w:tcPr>
          <w:p w:rsidR="00476023" w:rsidRPr="00E42553" w:rsidRDefault="00117DB9"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w:t>
            </w:r>
          </w:p>
        </w:tc>
        <w:tc>
          <w:tcPr>
            <w:tcW w:w="1417" w:type="dxa"/>
            <w:vAlign w:val="center"/>
          </w:tcPr>
          <w:p w:rsidR="00476023" w:rsidRPr="00E42553" w:rsidRDefault="00117DB9"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w:t>
            </w:r>
          </w:p>
        </w:tc>
        <w:tc>
          <w:tcPr>
            <w:tcW w:w="1560" w:type="dxa"/>
            <w:vAlign w:val="center"/>
          </w:tcPr>
          <w:p w:rsidR="00476023" w:rsidRPr="00E42553" w:rsidRDefault="00996EE5"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r>
      <w:tr w:rsidR="00AB5258" w:rsidRPr="00E42553" w:rsidTr="00AB5258">
        <w:tc>
          <w:tcPr>
            <w:tcW w:w="1384" w:type="dxa"/>
          </w:tcPr>
          <w:p w:rsidR="00476023" w:rsidRPr="00E42553" w:rsidRDefault="00117DB9"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Програ</w:t>
            </w:r>
            <w:r w:rsidRPr="00E42553">
              <w:rPr>
                <w:rFonts w:ascii="Times New Roman" w:eastAsia="Times New Roman" w:hAnsi="Times New Roman" w:cs="Times New Roman"/>
                <w:color w:val="000000"/>
                <w:sz w:val="24"/>
                <w:szCs w:val="24"/>
                <w:lang w:eastAsia="ru-RU"/>
              </w:rPr>
              <w:t>м</w:t>
            </w:r>
            <w:r w:rsidRPr="00E42553">
              <w:rPr>
                <w:rFonts w:ascii="Times New Roman" w:eastAsia="Times New Roman" w:hAnsi="Times New Roman" w:cs="Times New Roman"/>
                <w:color w:val="000000"/>
                <w:sz w:val="24"/>
                <w:szCs w:val="24"/>
                <w:lang w:eastAsia="ru-RU"/>
              </w:rPr>
              <w:t>мы экон</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мии то</w:t>
            </w:r>
            <w:r w:rsidRPr="00E42553">
              <w:rPr>
                <w:rFonts w:ascii="Times New Roman" w:eastAsia="Times New Roman" w:hAnsi="Times New Roman" w:cs="Times New Roman"/>
                <w:color w:val="000000"/>
                <w:sz w:val="24"/>
                <w:szCs w:val="24"/>
                <w:lang w:eastAsia="ru-RU"/>
              </w:rPr>
              <w:t>п</w:t>
            </w:r>
            <w:r w:rsidRPr="00E42553">
              <w:rPr>
                <w:rFonts w:ascii="Times New Roman" w:eastAsia="Times New Roman" w:hAnsi="Times New Roman" w:cs="Times New Roman"/>
                <w:color w:val="000000"/>
                <w:sz w:val="24"/>
                <w:szCs w:val="24"/>
                <w:lang w:eastAsia="ru-RU"/>
              </w:rPr>
              <w:t>лива</w:t>
            </w:r>
          </w:p>
        </w:tc>
        <w:tc>
          <w:tcPr>
            <w:tcW w:w="1418" w:type="dxa"/>
            <w:vAlign w:val="center"/>
          </w:tcPr>
          <w:p w:rsidR="00476023" w:rsidRPr="00E42553" w:rsidRDefault="001E4EF1"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5%*</w:t>
            </w:r>
          </w:p>
        </w:tc>
        <w:tc>
          <w:tcPr>
            <w:tcW w:w="1275" w:type="dxa"/>
            <w:vAlign w:val="center"/>
          </w:tcPr>
          <w:p w:rsidR="00476023" w:rsidRPr="00E42553" w:rsidRDefault="00117DB9"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11%</w:t>
            </w:r>
          </w:p>
        </w:tc>
        <w:tc>
          <w:tcPr>
            <w:tcW w:w="1418" w:type="dxa"/>
            <w:vAlign w:val="center"/>
          </w:tcPr>
          <w:p w:rsidR="00476023" w:rsidRPr="00E42553" w:rsidRDefault="00B42FD7"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p w:rsidR="00B42FD7" w:rsidRPr="00E42553" w:rsidRDefault="00B42FD7" w:rsidP="00E42553">
            <w:pPr>
              <w:jc w:val="center"/>
              <w:rPr>
                <w:rFonts w:ascii="Times New Roman" w:eastAsia="Times New Roman" w:hAnsi="Times New Roman" w:cs="Times New Roman"/>
                <w:color w:val="000000"/>
                <w:sz w:val="24"/>
                <w:szCs w:val="24"/>
                <w:lang w:eastAsia="ru-RU"/>
              </w:rPr>
            </w:pPr>
          </w:p>
        </w:tc>
        <w:tc>
          <w:tcPr>
            <w:tcW w:w="1134" w:type="dxa"/>
            <w:vAlign w:val="center"/>
          </w:tcPr>
          <w:p w:rsidR="00476023" w:rsidRPr="00E42553" w:rsidRDefault="00FE7F87"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11%</w:t>
            </w:r>
          </w:p>
        </w:tc>
        <w:tc>
          <w:tcPr>
            <w:tcW w:w="1134" w:type="dxa"/>
            <w:vAlign w:val="center"/>
          </w:tcPr>
          <w:p w:rsidR="00476023" w:rsidRPr="00E42553" w:rsidRDefault="00FE7F87"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2%</w:t>
            </w:r>
          </w:p>
        </w:tc>
        <w:tc>
          <w:tcPr>
            <w:tcW w:w="1417" w:type="dxa"/>
            <w:vAlign w:val="center"/>
          </w:tcPr>
          <w:p w:rsidR="00476023" w:rsidRPr="00E42553" w:rsidRDefault="00996EE5"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3%</w:t>
            </w:r>
          </w:p>
        </w:tc>
        <w:tc>
          <w:tcPr>
            <w:tcW w:w="1560" w:type="dxa"/>
            <w:vAlign w:val="center"/>
          </w:tcPr>
          <w:p w:rsidR="00476023" w:rsidRPr="00E42553" w:rsidRDefault="00FE2CC8"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11%</w:t>
            </w:r>
          </w:p>
        </w:tc>
      </w:tr>
      <w:tr w:rsidR="00AB5258" w:rsidRPr="00E42553" w:rsidTr="00AB5258">
        <w:tc>
          <w:tcPr>
            <w:tcW w:w="1384" w:type="dxa"/>
          </w:tcPr>
          <w:p w:rsidR="00117DB9" w:rsidRPr="00E42553" w:rsidRDefault="00117DB9"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Системы экономии топлива на холмистой местности</w:t>
            </w:r>
          </w:p>
        </w:tc>
        <w:tc>
          <w:tcPr>
            <w:tcW w:w="1418" w:type="dxa"/>
            <w:vAlign w:val="center"/>
          </w:tcPr>
          <w:p w:rsidR="00117DB9" w:rsidRPr="00E42553" w:rsidRDefault="001E4EF1"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c>
          <w:tcPr>
            <w:tcW w:w="1275" w:type="dxa"/>
            <w:vAlign w:val="center"/>
          </w:tcPr>
          <w:p w:rsidR="00117DB9" w:rsidRPr="00E42553" w:rsidRDefault="00117DB9"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I-See (5%)</w:t>
            </w:r>
          </w:p>
        </w:tc>
        <w:tc>
          <w:tcPr>
            <w:tcW w:w="1418" w:type="dxa"/>
            <w:vAlign w:val="center"/>
          </w:tcPr>
          <w:p w:rsidR="00B42FD7" w:rsidRPr="00E42553" w:rsidRDefault="00B42FD7"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r w:rsidR="00A23CF0" w:rsidRPr="00E42553">
              <w:rPr>
                <w:rFonts w:ascii="Times New Roman" w:eastAsia="Times New Roman" w:hAnsi="Times New Roman" w:cs="Times New Roman"/>
                <w:color w:val="000000"/>
                <w:sz w:val="24"/>
                <w:szCs w:val="24"/>
                <w:lang w:eastAsia="ru-RU"/>
              </w:rPr>
              <w:t>, 3%**</w:t>
            </w:r>
          </w:p>
        </w:tc>
        <w:tc>
          <w:tcPr>
            <w:tcW w:w="1134" w:type="dxa"/>
            <w:vAlign w:val="center"/>
          </w:tcPr>
          <w:p w:rsidR="00117DB9" w:rsidRPr="00E42553" w:rsidRDefault="00A56411" w:rsidP="00E42553">
            <w:pPr>
              <w:jc w:val="center"/>
              <w:rPr>
                <w:rFonts w:ascii="Times New Roman" w:eastAsia="Times New Roman" w:hAnsi="Times New Roman" w:cs="Times New Roman"/>
                <w:color w:val="000000"/>
                <w:sz w:val="24"/>
                <w:szCs w:val="24"/>
                <w:lang w:val="en-US" w:eastAsia="ru-RU"/>
              </w:rPr>
            </w:pPr>
            <w:proofErr w:type="spellStart"/>
            <w:r w:rsidRPr="00E42553">
              <w:rPr>
                <w:rFonts w:ascii="Times New Roman" w:eastAsia="Times New Roman" w:hAnsi="Times New Roman" w:cs="Times New Roman"/>
                <w:color w:val="000000"/>
                <w:sz w:val="24"/>
                <w:szCs w:val="24"/>
                <w:lang w:val="en-US" w:eastAsia="ru-RU"/>
              </w:rPr>
              <w:t>Opticruise</w:t>
            </w:r>
            <w:proofErr w:type="spellEnd"/>
            <w:r w:rsidR="00E42553">
              <w:rPr>
                <w:rFonts w:ascii="Times New Roman" w:eastAsia="Times New Roman" w:hAnsi="Times New Roman" w:cs="Times New Roman"/>
                <w:color w:val="000000"/>
                <w:sz w:val="24"/>
                <w:szCs w:val="24"/>
                <w:lang w:val="en-US" w:eastAsia="ru-RU"/>
              </w:rPr>
              <w:t xml:space="preserve"> </w:t>
            </w:r>
            <w:r w:rsidRPr="00E42553">
              <w:rPr>
                <w:rFonts w:ascii="Times New Roman" w:eastAsia="Times New Roman" w:hAnsi="Times New Roman" w:cs="Times New Roman"/>
                <w:color w:val="000000"/>
                <w:sz w:val="24"/>
                <w:szCs w:val="24"/>
                <w:lang w:val="en-US" w:eastAsia="ru-RU"/>
              </w:rPr>
              <w:t>(5%)</w:t>
            </w:r>
          </w:p>
        </w:tc>
        <w:tc>
          <w:tcPr>
            <w:tcW w:w="1134" w:type="dxa"/>
            <w:vAlign w:val="center"/>
          </w:tcPr>
          <w:p w:rsidR="00117DB9" w:rsidRPr="00E42553" w:rsidRDefault="00996EE5"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c>
          <w:tcPr>
            <w:tcW w:w="1417" w:type="dxa"/>
            <w:vAlign w:val="center"/>
          </w:tcPr>
          <w:p w:rsidR="00117DB9" w:rsidRPr="00E42553" w:rsidRDefault="00996EE5"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c>
          <w:tcPr>
            <w:tcW w:w="1560" w:type="dxa"/>
            <w:vAlign w:val="center"/>
          </w:tcPr>
          <w:p w:rsidR="00117DB9" w:rsidRPr="00E42553" w:rsidRDefault="00996EE5" w:rsidP="00E42553">
            <w:pPr>
              <w:jc w:val="center"/>
              <w:rPr>
                <w:rFonts w:ascii="Times New Roman" w:eastAsia="Times New Roman" w:hAnsi="Times New Roman" w:cs="Times New Roman"/>
                <w:color w:val="000000"/>
                <w:sz w:val="24"/>
                <w:szCs w:val="24"/>
                <w:lang w:eastAsia="ru-RU"/>
              </w:rPr>
            </w:pPr>
            <w:proofErr w:type="spellStart"/>
            <w:r w:rsidRPr="00E42553">
              <w:rPr>
                <w:rFonts w:ascii="Times New Roman" w:hAnsi="Times New Roman" w:cs="Times New Roman"/>
                <w:color w:val="333333"/>
                <w:sz w:val="24"/>
                <w:szCs w:val="24"/>
                <w:shd w:val="clear" w:color="auto" w:fill="FFFFFF"/>
              </w:rPr>
              <w:t>Predictive</w:t>
            </w:r>
            <w:proofErr w:type="spellEnd"/>
            <w:r w:rsidRPr="00E42553">
              <w:rPr>
                <w:rFonts w:ascii="Times New Roman" w:hAnsi="Times New Roman" w:cs="Times New Roman"/>
                <w:color w:val="333333"/>
                <w:sz w:val="24"/>
                <w:szCs w:val="24"/>
                <w:shd w:val="clear" w:color="auto" w:fill="FFFFFF"/>
              </w:rPr>
              <w:t xml:space="preserve"> </w:t>
            </w:r>
            <w:proofErr w:type="spellStart"/>
            <w:r w:rsidRPr="00E42553">
              <w:rPr>
                <w:rFonts w:ascii="Times New Roman" w:hAnsi="Times New Roman" w:cs="Times New Roman"/>
                <w:color w:val="333333"/>
                <w:sz w:val="24"/>
                <w:szCs w:val="24"/>
                <w:shd w:val="clear" w:color="auto" w:fill="FFFFFF"/>
              </w:rPr>
              <w:t>Powertrain</w:t>
            </w:r>
            <w:proofErr w:type="spellEnd"/>
            <w:r w:rsidRPr="00E42553">
              <w:rPr>
                <w:rFonts w:ascii="Times New Roman" w:hAnsi="Times New Roman" w:cs="Times New Roman"/>
                <w:color w:val="333333"/>
                <w:sz w:val="24"/>
                <w:szCs w:val="24"/>
                <w:shd w:val="clear" w:color="auto" w:fill="FFFFFF"/>
              </w:rPr>
              <w:t xml:space="preserve"> </w:t>
            </w:r>
            <w:proofErr w:type="spellStart"/>
            <w:r w:rsidRPr="00E42553">
              <w:rPr>
                <w:rFonts w:ascii="Times New Roman" w:hAnsi="Times New Roman" w:cs="Times New Roman"/>
                <w:color w:val="333333"/>
                <w:sz w:val="24"/>
                <w:szCs w:val="24"/>
                <w:shd w:val="clear" w:color="auto" w:fill="FFFFFF"/>
              </w:rPr>
              <w:t>Control</w:t>
            </w:r>
            <w:proofErr w:type="spellEnd"/>
            <w:r w:rsidR="00FE2CC8" w:rsidRPr="00E42553">
              <w:rPr>
                <w:rFonts w:ascii="Times New Roman" w:hAnsi="Times New Roman" w:cs="Times New Roman"/>
                <w:color w:val="333333"/>
                <w:sz w:val="24"/>
                <w:szCs w:val="24"/>
                <w:shd w:val="clear" w:color="auto" w:fill="FFFFFF"/>
              </w:rPr>
              <w:t xml:space="preserve"> (6%)</w:t>
            </w:r>
          </w:p>
        </w:tc>
      </w:tr>
      <w:tr w:rsidR="00AB5258" w:rsidRPr="00E42553" w:rsidTr="00AB5258">
        <w:tc>
          <w:tcPr>
            <w:tcW w:w="1384" w:type="dxa"/>
          </w:tcPr>
          <w:p w:rsidR="00117DB9" w:rsidRPr="00E42553" w:rsidRDefault="00117DB9"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СПВ</w:t>
            </w:r>
          </w:p>
        </w:tc>
        <w:tc>
          <w:tcPr>
            <w:tcW w:w="1418" w:type="dxa"/>
            <w:vAlign w:val="center"/>
          </w:tcPr>
          <w:p w:rsidR="00117DB9" w:rsidRPr="00E42553" w:rsidRDefault="001E4EF1"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c>
          <w:tcPr>
            <w:tcW w:w="1275" w:type="dxa"/>
            <w:vAlign w:val="center"/>
          </w:tcPr>
          <w:p w:rsidR="00117DB9" w:rsidRPr="00E42553" w:rsidRDefault="00117DB9"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c>
          <w:tcPr>
            <w:tcW w:w="1418" w:type="dxa"/>
            <w:vAlign w:val="center"/>
          </w:tcPr>
          <w:p w:rsidR="00117DB9" w:rsidRPr="00E42553" w:rsidRDefault="00A23CF0"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c>
          <w:tcPr>
            <w:tcW w:w="1134" w:type="dxa"/>
            <w:vAlign w:val="center"/>
          </w:tcPr>
          <w:p w:rsidR="00117DB9" w:rsidRPr="00E42553" w:rsidRDefault="00A56411"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w:t>
            </w:r>
          </w:p>
        </w:tc>
        <w:tc>
          <w:tcPr>
            <w:tcW w:w="1134" w:type="dxa"/>
            <w:vAlign w:val="center"/>
          </w:tcPr>
          <w:p w:rsidR="00117DB9" w:rsidRPr="00E42553" w:rsidRDefault="00996EE5"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c>
          <w:tcPr>
            <w:tcW w:w="1417" w:type="dxa"/>
            <w:vAlign w:val="center"/>
          </w:tcPr>
          <w:p w:rsidR="00117DB9" w:rsidRPr="00E42553" w:rsidRDefault="00996EE5"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c>
          <w:tcPr>
            <w:tcW w:w="1560" w:type="dxa"/>
            <w:vAlign w:val="center"/>
          </w:tcPr>
          <w:p w:rsidR="00117DB9" w:rsidRPr="00E42553" w:rsidRDefault="00FE2CC8"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w:t>
            </w:r>
          </w:p>
        </w:tc>
      </w:tr>
      <w:tr w:rsidR="00AB5258" w:rsidRPr="00E42553" w:rsidTr="00AB5258">
        <w:tc>
          <w:tcPr>
            <w:tcW w:w="1384" w:type="dxa"/>
          </w:tcPr>
          <w:p w:rsidR="00117DB9" w:rsidRPr="00E42553" w:rsidRDefault="00A23CF0" w:rsidP="00E42553">
            <w:pPr>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Итоговая экономия топлива</w:t>
            </w:r>
          </w:p>
        </w:tc>
        <w:tc>
          <w:tcPr>
            <w:tcW w:w="1418" w:type="dxa"/>
            <w:vAlign w:val="center"/>
          </w:tcPr>
          <w:p w:rsidR="00117DB9" w:rsidRPr="00E42553" w:rsidRDefault="00A23CF0"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6%</w:t>
            </w:r>
          </w:p>
        </w:tc>
        <w:tc>
          <w:tcPr>
            <w:tcW w:w="1275" w:type="dxa"/>
            <w:vAlign w:val="center"/>
          </w:tcPr>
          <w:p w:rsidR="00117DB9" w:rsidRPr="00E42553" w:rsidRDefault="00DA2289"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val="en-US" w:eastAsia="ru-RU"/>
              </w:rPr>
              <w:t>18</w:t>
            </w:r>
            <w:r w:rsidR="00A23CF0" w:rsidRPr="00E42553">
              <w:rPr>
                <w:rFonts w:ascii="Times New Roman" w:eastAsia="Times New Roman" w:hAnsi="Times New Roman" w:cs="Times New Roman"/>
                <w:color w:val="000000"/>
                <w:sz w:val="24"/>
                <w:szCs w:val="24"/>
                <w:lang w:eastAsia="ru-RU"/>
              </w:rPr>
              <w:t>%</w:t>
            </w:r>
          </w:p>
        </w:tc>
        <w:tc>
          <w:tcPr>
            <w:tcW w:w="1418" w:type="dxa"/>
            <w:vAlign w:val="center"/>
          </w:tcPr>
          <w:p w:rsidR="00117DB9" w:rsidRPr="00E42553" w:rsidRDefault="00A23CF0"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3%</w:t>
            </w:r>
          </w:p>
        </w:tc>
        <w:tc>
          <w:tcPr>
            <w:tcW w:w="1134" w:type="dxa"/>
            <w:vAlign w:val="center"/>
          </w:tcPr>
          <w:p w:rsidR="00117DB9" w:rsidRPr="00E42553" w:rsidRDefault="00FE7F87" w:rsidP="00E42553">
            <w:pPr>
              <w:jc w:val="center"/>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16</w:t>
            </w:r>
            <w:r w:rsidR="00A56411" w:rsidRPr="00E42553">
              <w:rPr>
                <w:rFonts w:ascii="Times New Roman" w:eastAsia="Times New Roman" w:hAnsi="Times New Roman" w:cs="Times New Roman"/>
                <w:color w:val="000000"/>
                <w:sz w:val="24"/>
                <w:szCs w:val="24"/>
                <w:lang w:val="en-US" w:eastAsia="ru-RU"/>
              </w:rPr>
              <w:t>%</w:t>
            </w:r>
          </w:p>
        </w:tc>
        <w:tc>
          <w:tcPr>
            <w:tcW w:w="1134" w:type="dxa"/>
            <w:vAlign w:val="center"/>
          </w:tcPr>
          <w:p w:rsidR="00117DB9" w:rsidRPr="00E42553" w:rsidRDefault="00996EE5"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2%</w:t>
            </w:r>
          </w:p>
        </w:tc>
        <w:tc>
          <w:tcPr>
            <w:tcW w:w="1417" w:type="dxa"/>
            <w:vAlign w:val="center"/>
          </w:tcPr>
          <w:p w:rsidR="00117DB9" w:rsidRPr="00E42553" w:rsidRDefault="00996EE5"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9%</w:t>
            </w:r>
          </w:p>
        </w:tc>
        <w:tc>
          <w:tcPr>
            <w:tcW w:w="1560" w:type="dxa"/>
            <w:vAlign w:val="center"/>
          </w:tcPr>
          <w:p w:rsidR="00117DB9" w:rsidRPr="00E42553" w:rsidRDefault="00FE2CC8" w:rsidP="00E42553">
            <w:pPr>
              <w:jc w:val="center"/>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17%</w:t>
            </w:r>
          </w:p>
        </w:tc>
      </w:tr>
    </w:tbl>
    <w:p w:rsidR="00F81E92" w:rsidRPr="00E42553" w:rsidRDefault="001E4EF1"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 экономия происходит за счет того, что максимальный крутящий момент развивается уже при 900 </w:t>
      </w:r>
      <w:proofErr w:type="gramStart"/>
      <w:r w:rsidRPr="00E42553">
        <w:rPr>
          <w:rFonts w:ascii="Times New Roman" w:eastAsia="Times New Roman" w:hAnsi="Times New Roman" w:cs="Times New Roman"/>
          <w:color w:val="000000"/>
          <w:sz w:val="24"/>
          <w:szCs w:val="24"/>
          <w:lang w:eastAsia="ru-RU"/>
        </w:rPr>
        <w:t>об</w:t>
      </w:r>
      <w:proofErr w:type="gramEnd"/>
      <w:r w:rsidRPr="00E42553">
        <w:rPr>
          <w:rFonts w:ascii="Times New Roman" w:eastAsia="Times New Roman" w:hAnsi="Times New Roman" w:cs="Times New Roman"/>
          <w:color w:val="000000"/>
          <w:sz w:val="24"/>
          <w:szCs w:val="24"/>
          <w:lang w:eastAsia="ru-RU"/>
        </w:rPr>
        <w:t>/</w:t>
      </w:r>
      <w:proofErr w:type="gramStart"/>
      <w:r w:rsidRPr="00E42553">
        <w:rPr>
          <w:rFonts w:ascii="Times New Roman" w:eastAsia="Times New Roman" w:hAnsi="Times New Roman" w:cs="Times New Roman"/>
          <w:color w:val="000000"/>
          <w:sz w:val="24"/>
          <w:szCs w:val="24"/>
          <w:lang w:eastAsia="ru-RU"/>
        </w:rPr>
        <w:t>мин</w:t>
      </w:r>
      <w:proofErr w:type="gramEnd"/>
      <w:r w:rsidRPr="00E42553">
        <w:rPr>
          <w:rFonts w:ascii="Times New Roman" w:eastAsia="Times New Roman" w:hAnsi="Times New Roman" w:cs="Times New Roman"/>
          <w:color w:val="000000"/>
          <w:sz w:val="24"/>
          <w:szCs w:val="24"/>
          <w:lang w:eastAsia="ru-RU"/>
        </w:rPr>
        <w:t>, что позволяет водителю не раскручивать двигатель до максимальных оборотов и экономить топливо.</w:t>
      </w:r>
    </w:p>
    <w:p w:rsidR="001E4EF1" w:rsidRPr="00E42553" w:rsidRDefault="00A23CF0"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есть опция использования роботизированной коробки передач на холмистой местности.</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Исходя из полученных данных, наиболее предпочтительной моделью является </w:t>
      </w:r>
      <w:r w:rsidRPr="00E42553">
        <w:rPr>
          <w:rFonts w:ascii="Times New Roman" w:eastAsia="Times New Roman" w:hAnsi="Times New Roman" w:cs="Times New Roman"/>
          <w:color w:val="000000"/>
          <w:sz w:val="24"/>
          <w:szCs w:val="24"/>
          <w:lang w:val="en-US" w:eastAsia="ru-RU"/>
        </w:rPr>
        <w:t>Volvo</w:t>
      </w:r>
      <w:r w:rsidRPr="00E42553">
        <w:rPr>
          <w:rFonts w:ascii="Times New Roman" w:eastAsia="Times New Roman" w:hAnsi="Times New Roman" w:cs="Times New Roman"/>
          <w:color w:val="000000"/>
          <w:sz w:val="24"/>
          <w:szCs w:val="24"/>
          <w:lang w:eastAsia="ru-RU"/>
        </w:rPr>
        <w:t>. Компания показывает отличительные результаты и уже не в первый раз именно ее продук</w:t>
      </w:r>
      <w:r w:rsidR="00FE2CC8" w:rsidRPr="00E42553">
        <w:rPr>
          <w:rFonts w:ascii="Times New Roman" w:eastAsia="Times New Roman" w:hAnsi="Times New Roman" w:cs="Times New Roman"/>
          <w:color w:val="000000"/>
          <w:sz w:val="24"/>
          <w:szCs w:val="24"/>
          <w:lang w:eastAsia="ru-RU"/>
        </w:rPr>
        <w:t>ция признается грузов</w:t>
      </w:r>
      <w:r w:rsidR="00FE2CC8" w:rsidRPr="00E42553">
        <w:rPr>
          <w:rFonts w:ascii="Times New Roman" w:eastAsia="Times New Roman" w:hAnsi="Times New Roman" w:cs="Times New Roman"/>
          <w:color w:val="000000"/>
          <w:sz w:val="24"/>
          <w:szCs w:val="24"/>
          <w:lang w:eastAsia="ru-RU"/>
        </w:rPr>
        <w:t>и</w:t>
      </w:r>
      <w:r w:rsidR="00FE2CC8" w:rsidRPr="00E42553">
        <w:rPr>
          <w:rFonts w:ascii="Times New Roman" w:eastAsia="Times New Roman" w:hAnsi="Times New Roman" w:cs="Times New Roman"/>
          <w:color w:val="000000"/>
          <w:sz w:val="24"/>
          <w:szCs w:val="24"/>
          <w:lang w:eastAsia="ru-RU"/>
        </w:rPr>
        <w:t xml:space="preserve">ком года. </w:t>
      </w:r>
      <w:r w:rsidR="00F104B4">
        <w:rPr>
          <w:rFonts w:ascii="Times New Roman" w:eastAsia="Times New Roman" w:hAnsi="Times New Roman" w:cs="Times New Roman"/>
          <w:color w:val="000000"/>
          <w:sz w:val="24"/>
          <w:szCs w:val="24"/>
          <w:lang w:eastAsia="ru-RU"/>
        </w:rPr>
        <w:t>П</w:t>
      </w:r>
      <w:r w:rsidR="00FE2CC8" w:rsidRPr="00E42553">
        <w:rPr>
          <w:rFonts w:ascii="Times New Roman" w:eastAsia="Times New Roman" w:hAnsi="Times New Roman" w:cs="Times New Roman"/>
          <w:color w:val="000000"/>
          <w:sz w:val="24"/>
          <w:szCs w:val="24"/>
          <w:lang w:eastAsia="ru-RU"/>
        </w:rPr>
        <w:t xml:space="preserve">роизводитель показывает наибольшие результаты экономии топлива. </w:t>
      </w:r>
      <w:r w:rsidRPr="00E42553">
        <w:rPr>
          <w:rFonts w:ascii="Times New Roman" w:eastAsia="Times New Roman" w:hAnsi="Times New Roman" w:cs="Times New Roman"/>
          <w:color w:val="000000"/>
          <w:sz w:val="24"/>
          <w:szCs w:val="24"/>
          <w:lang w:eastAsia="ru-RU"/>
        </w:rPr>
        <w:t>Применяется большое количество инновационных решений. Тягачи имеют высокое качество, производительность, снижают расходы на топливо и предлагает максимальное время безотказной работы, и полностью соответствуют европейским экологическим стандартам.</w:t>
      </w:r>
    </w:p>
    <w:p w:rsidR="00640AB8" w:rsidRPr="00E42553" w:rsidRDefault="00640AB8"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Второй вариант – компания </w:t>
      </w:r>
      <w:r w:rsidRPr="00E42553">
        <w:rPr>
          <w:rFonts w:ascii="Times New Roman" w:eastAsia="Times New Roman" w:hAnsi="Times New Roman" w:cs="Times New Roman"/>
          <w:color w:val="000000"/>
          <w:sz w:val="24"/>
          <w:szCs w:val="24"/>
          <w:lang w:val="en-US" w:eastAsia="ru-RU"/>
        </w:rPr>
        <w:t>Mercedes</w:t>
      </w:r>
      <w:r w:rsidRPr="00E42553">
        <w:rPr>
          <w:rFonts w:ascii="Times New Roman" w:eastAsia="Times New Roman" w:hAnsi="Times New Roman" w:cs="Times New Roman"/>
          <w:color w:val="000000"/>
          <w:sz w:val="24"/>
          <w:szCs w:val="24"/>
          <w:lang w:eastAsia="ru-RU"/>
        </w:rPr>
        <w:t>. Достижения компании в области снижения вреда для о</w:t>
      </w:r>
      <w:r w:rsidRPr="00E42553">
        <w:rPr>
          <w:rFonts w:ascii="Times New Roman" w:eastAsia="Times New Roman" w:hAnsi="Times New Roman" w:cs="Times New Roman"/>
          <w:color w:val="000000"/>
          <w:sz w:val="24"/>
          <w:szCs w:val="24"/>
          <w:lang w:eastAsia="ru-RU"/>
        </w:rPr>
        <w:t>к</w:t>
      </w:r>
      <w:r w:rsidRPr="00E42553">
        <w:rPr>
          <w:rFonts w:ascii="Times New Roman" w:eastAsia="Times New Roman" w:hAnsi="Times New Roman" w:cs="Times New Roman"/>
          <w:color w:val="000000"/>
          <w:sz w:val="24"/>
          <w:szCs w:val="24"/>
          <w:lang w:eastAsia="ru-RU"/>
        </w:rPr>
        <w:t>ружающей среды очень актуальны для международных перевозок, т.к. в мировом сообществе (и, ос</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бенно, в Европе) вопрос экологии - проблема №1. Более того, значительное сокращение издержек по расходу топлива – несомненный плюс для предприятия. Водители отмечают чрезвычайную комфорт</w:t>
      </w:r>
      <w:r w:rsidRPr="00E42553">
        <w:rPr>
          <w:rFonts w:ascii="Times New Roman" w:eastAsia="Times New Roman" w:hAnsi="Times New Roman" w:cs="Times New Roman"/>
          <w:color w:val="000000"/>
          <w:sz w:val="24"/>
          <w:szCs w:val="24"/>
          <w:lang w:eastAsia="ru-RU"/>
        </w:rPr>
        <w:t>а</w:t>
      </w:r>
      <w:r w:rsidRPr="00E42553">
        <w:rPr>
          <w:rFonts w:ascii="Times New Roman" w:eastAsia="Times New Roman" w:hAnsi="Times New Roman" w:cs="Times New Roman"/>
          <w:color w:val="000000"/>
          <w:sz w:val="24"/>
          <w:szCs w:val="24"/>
          <w:lang w:eastAsia="ru-RU"/>
        </w:rPr>
        <w:lastRenderedPageBreak/>
        <w:t xml:space="preserve">бельность использования. К тому же компания </w:t>
      </w:r>
      <w:r w:rsidRPr="00E42553">
        <w:rPr>
          <w:rFonts w:ascii="Times New Roman" w:eastAsia="Times New Roman" w:hAnsi="Times New Roman" w:cs="Times New Roman"/>
          <w:color w:val="000000"/>
          <w:sz w:val="24"/>
          <w:szCs w:val="24"/>
          <w:lang w:val="en-US" w:eastAsia="ru-RU"/>
        </w:rPr>
        <w:t>Mercedes</w:t>
      </w:r>
      <w:r w:rsidRPr="00E42553">
        <w:rPr>
          <w:rFonts w:ascii="Times New Roman" w:eastAsia="Times New Roman" w:hAnsi="Times New Roman" w:cs="Times New Roman"/>
          <w:color w:val="000000"/>
          <w:sz w:val="24"/>
          <w:szCs w:val="24"/>
          <w:lang w:eastAsia="ru-RU"/>
        </w:rPr>
        <w:t xml:space="preserve"> – уже зарекомендовавший себя производитель, что позволяет полагаться на высокое качество продукции.</w:t>
      </w:r>
    </w:p>
    <w:p w:rsidR="00640AB8" w:rsidRPr="00E42553" w:rsidRDefault="00FE2CC8" w:rsidP="00E42553">
      <w:pPr>
        <w:spacing w:after="0" w:line="240" w:lineRule="auto"/>
        <w:ind w:firstLine="709"/>
        <w:jc w:val="both"/>
        <w:rPr>
          <w:rFonts w:ascii="Times New Roman" w:hAnsi="Times New Roman" w:cs="Times New Roman"/>
          <w:sz w:val="24"/>
          <w:szCs w:val="24"/>
        </w:rPr>
      </w:pPr>
      <w:r w:rsidRPr="00E42553">
        <w:rPr>
          <w:rFonts w:ascii="Times New Roman" w:hAnsi="Times New Roman" w:cs="Times New Roman"/>
          <w:sz w:val="24"/>
          <w:szCs w:val="24"/>
        </w:rPr>
        <w:t>Что же касается второго компонента (водительского мастерства), то это результат практического опыта и грамотного обучения. Однако, этого мало, ведь такие навыки надо постоянно поддерживать и совершенствовать.</w:t>
      </w:r>
    </w:p>
    <w:p w:rsidR="00395076" w:rsidRPr="00E42553" w:rsidRDefault="000034CC" w:rsidP="00E42553">
      <w:pPr>
        <w:spacing w:after="0" w:line="240" w:lineRule="auto"/>
        <w:ind w:firstLine="709"/>
        <w:jc w:val="both"/>
        <w:rPr>
          <w:rFonts w:ascii="Times New Roman" w:hAnsi="Times New Roman" w:cs="Times New Roman"/>
          <w:sz w:val="24"/>
          <w:szCs w:val="24"/>
        </w:rPr>
      </w:pPr>
      <w:r w:rsidRPr="00E42553">
        <w:rPr>
          <w:rFonts w:ascii="Times New Roman" w:hAnsi="Times New Roman" w:cs="Times New Roman"/>
          <w:sz w:val="24"/>
          <w:szCs w:val="24"/>
        </w:rPr>
        <w:t>Для осуществления этих задач</w:t>
      </w:r>
      <w:r w:rsidR="00395076" w:rsidRPr="00E42553">
        <w:rPr>
          <w:rFonts w:ascii="Times New Roman" w:hAnsi="Times New Roman" w:cs="Times New Roman"/>
          <w:sz w:val="24"/>
          <w:szCs w:val="24"/>
        </w:rPr>
        <w:t xml:space="preserve"> и существует система поддержки водителей</w:t>
      </w:r>
      <w:r w:rsidR="0039052F" w:rsidRPr="00E42553">
        <w:rPr>
          <w:rFonts w:ascii="Times New Roman" w:hAnsi="Times New Roman" w:cs="Times New Roman"/>
          <w:sz w:val="24"/>
          <w:szCs w:val="24"/>
        </w:rPr>
        <w:t xml:space="preserve"> (СПВ)</w:t>
      </w:r>
      <w:r w:rsidR="00395076" w:rsidRPr="00E42553">
        <w:rPr>
          <w:rFonts w:ascii="Times New Roman" w:hAnsi="Times New Roman" w:cs="Times New Roman"/>
          <w:sz w:val="24"/>
          <w:szCs w:val="24"/>
        </w:rPr>
        <w:t xml:space="preserve">. </w:t>
      </w:r>
      <w:r w:rsidR="0039052F" w:rsidRPr="00E42553">
        <w:rPr>
          <w:rFonts w:ascii="Times New Roman" w:hAnsi="Times New Roman" w:cs="Times New Roman"/>
          <w:sz w:val="24"/>
          <w:szCs w:val="24"/>
        </w:rPr>
        <w:t>СПВ – э</w:t>
      </w:r>
      <w:r w:rsidR="00395076" w:rsidRPr="00E42553">
        <w:rPr>
          <w:rFonts w:ascii="Times New Roman" w:hAnsi="Times New Roman" w:cs="Times New Roman"/>
          <w:sz w:val="24"/>
          <w:szCs w:val="24"/>
        </w:rPr>
        <w:t xml:space="preserve">то система, </w:t>
      </w:r>
      <w:r w:rsidR="0058420D" w:rsidRPr="00E42553">
        <w:rPr>
          <w:rFonts w:ascii="Times New Roman" w:hAnsi="Times New Roman" w:cs="Times New Roman"/>
          <w:sz w:val="24"/>
          <w:szCs w:val="24"/>
        </w:rPr>
        <w:t>которая непрерывно анализирует</w:t>
      </w:r>
      <w:r w:rsidR="00395076" w:rsidRPr="00E42553">
        <w:rPr>
          <w:rFonts w:ascii="Times New Roman" w:hAnsi="Times New Roman" w:cs="Times New Roman"/>
          <w:sz w:val="24"/>
          <w:szCs w:val="24"/>
        </w:rPr>
        <w:t xml:space="preserve"> данные, поступающие от различных датчиков на автомобиле, обеспечивая постоянный контроль </w:t>
      </w:r>
      <w:r w:rsidR="0013187B" w:rsidRPr="00E42553">
        <w:rPr>
          <w:rFonts w:ascii="Times New Roman" w:hAnsi="Times New Roman" w:cs="Times New Roman"/>
          <w:sz w:val="24"/>
          <w:szCs w:val="24"/>
        </w:rPr>
        <w:t>над</w:t>
      </w:r>
      <w:r w:rsidR="00395076" w:rsidRPr="00E42553">
        <w:rPr>
          <w:rFonts w:ascii="Times New Roman" w:hAnsi="Times New Roman" w:cs="Times New Roman"/>
          <w:sz w:val="24"/>
          <w:szCs w:val="24"/>
        </w:rPr>
        <w:t xml:space="preserve"> действиями водителя. </w:t>
      </w:r>
      <w:r w:rsidR="00A268DE" w:rsidRPr="00E42553">
        <w:rPr>
          <w:rFonts w:ascii="Times New Roman" w:hAnsi="Times New Roman" w:cs="Times New Roman"/>
          <w:sz w:val="24"/>
          <w:szCs w:val="24"/>
        </w:rPr>
        <w:t>Цель системы – многосторонняя оптим</w:t>
      </w:r>
      <w:r w:rsidR="00A268DE" w:rsidRPr="00E42553">
        <w:rPr>
          <w:rFonts w:ascii="Times New Roman" w:hAnsi="Times New Roman" w:cs="Times New Roman"/>
          <w:sz w:val="24"/>
          <w:szCs w:val="24"/>
        </w:rPr>
        <w:t>и</w:t>
      </w:r>
      <w:r w:rsidR="00A268DE" w:rsidRPr="00E42553">
        <w:rPr>
          <w:rFonts w:ascii="Times New Roman" w:hAnsi="Times New Roman" w:cs="Times New Roman"/>
          <w:sz w:val="24"/>
          <w:szCs w:val="24"/>
        </w:rPr>
        <w:t xml:space="preserve">зация автомобиля, позволяющая достичь экономии топлива без снижения производительности. </w:t>
      </w:r>
      <w:r w:rsidR="00395076" w:rsidRPr="00E42553">
        <w:rPr>
          <w:rFonts w:ascii="Times New Roman" w:hAnsi="Times New Roman" w:cs="Times New Roman"/>
          <w:sz w:val="24"/>
          <w:szCs w:val="24"/>
        </w:rPr>
        <w:t xml:space="preserve">Она оценивает вождение на </w:t>
      </w:r>
      <w:r w:rsidR="0058420D" w:rsidRPr="00E42553">
        <w:rPr>
          <w:rFonts w:ascii="Times New Roman" w:hAnsi="Times New Roman" w:cs="Times New Roman"/>
          <w:sz w:val="24"/>
          <w:szCs w:val="24"/>
        </w:rPr>
        <w:t>базе</w:t>
      </w:r>
      <w:r w:rsidR="00395076" w:rsidRPr="00E42553">
        <w:rPr>
          <w:rFonts w:ascii="Times New Roman" w:hAnsi="Times New Roman" w:cs="Times New Roman"/>
          <w:sz w:val="24"/>
          <w:szCs w:val="24"/>
        </w:rPr>
        <w:t xml:space="preserve"> основополагающих параметров, дает советы и рекомендации водителю и выставляет общую оценку </w:t>
      </w:r>
      <w:r w:rsidR="0039052F" w:rsidRPr="00E42553">
        <w:rPr>
          <w:rFonts w:ascii="Times New Roman" w:hAnsi="Times New Roman" w:cs="Times New Roman"/>
          <w:sz w:val="24"/>
          <w:szCs w:val="24"/>
        </w:rPr>
        <w:t xml:space="preserve">его </w:t>
      </w:r>
      <w:r w:rsidR="00395076" w:rsidRPr="00E42553">
        <w:rPr>
          <w:rFonts w:ascii="Times New Roman" w:hAnsi="Times New Roman" w:cs="Times New Roman"/>
          <w:sz w:val="24"/>
          <w:szCs w:val="24"/>
        </w:rPr>
        <w:t>стилю вождения.</w:t>
      </w:r>
      <w:r w:rsidR="0039052F" w:rsidRPr="00E42553">
        <w:rPr>
          <w:rFonts w:ascii="Times New Roman" w:hAnsi="Times New Roman" w:cs="Times New Roman"/>
          <w:sz w:val="24"/>
          <w:szCs w:val="24"/>
        </w:rPr>
        <w:t xml:space="preserve"> Система разработана с целью </w:t>
      </w:r>
      <w:proofErr w:type="gramStart"/>
      <w:r w:rsidR="0039052F" w:rsidRPr="00E42553">
        <w:rPr>
          <w:rFonts w:ascii="Times New Roman" w:hAnsi="Times New Roman" w:cs="Times New Roman"/>
          <w:sz w:val="24"/>
          <w:szCs w:val="24"/>
        </w:rPr>
        <w:t>заставить</w:t>
      </w:r>
      <w:proofErr w:type="gramEnd"/>
      <w:r w:rsidR="0039052F" w:rsidRPr="00E42553">
        <w:rPr>
          <w:rFonts w:ascii="Times New Roman" w:hAnsi="Times New Roman" w:cs="Times New Roman"/>
          <w:sz w:val="24"/>
          <w:szCs w:val="24"/>
        </w:rPr>
        <w:t xml:space="preserve"> водителя сл</w:t>
      </w:r>
      <w:r w:rsidR="0039052F" w:rsidRPr="00E42553">
        <w:rPr>
          <w:rFonts w:ascii="Times New Roman" w:hAnsi="Times New Roman" w:cs="Times New Roman"/>
          <w:sz w:val="24"/>
          <w:szCs w:val="24"/>
        </w:rPr>
        <w:t>е</w:t>
      </w:r>
      <w:r w:rsidR="0039052F" w:rsidRPr="00E42553">
        <w:rPr>
          <w:rFonts w:ascii="Times New Roman" w:hAnsi="Times New Roman" w:cs="Times New Roman"/>
          <w:sz w:val="24"/>
          <w:szCs w:val="24"/>
        </w:rPr>
        <w:t>дить за своими действиями, осознавать и исправлять допущенные ошибки</w:t>
      </w:r>
      <w:r w:rsidR="00042AC1" w:rsidRPr="00E42553">
        <w:rPr>
          <w:rFonts w:ascii="Times New Roman" w:hAnsi="Times New Roman" w:cs="Times New Roman"/>
          <w:sz w:val="24"/>
          <w:szCs w:val="24"/>
        </w:rPr>
        <w:t xml:space="preserve"> [</w:t>
      </w:r>
      <w:r w:rsidR="00A43D53" w:rsidRPr="00E42553">
        <w:rPr>
          <w:rFonts w:ascii="Times New Roman" w:hAnsi="Times New Roman" w:cs="Times New Roman"/>
          <w:sz w:val="24"/>
          <w:szCs w:val="24"/>
        </w:rPr>
        <w:t xml:space="preserve">1, </w:t>
      </w:r>
      <w:r w:rsidR="00A43D53" w:rsidRPr="00E42553">
        <w:rPr>
          <w:rFonts w:ascii="Times New Roman" w:hAnsi="Times New Roman" w:cs="Times New Roman"/>
          <w:sz w:val="24"/>
          <w:szCs w:val="24"/>
          <w:lang w:val="en-US"/>
        </w:rPr>
        <w:t>c</w:t>
      </w:r>
      <w:r w:rsidR="00A43D53" w:rsidRPr="00E42553">
        <w:rPr>
          <w:rFonts w:ascii="Times New Roman" w:hAnsi="Times New Roman" w:cs="Times New Roman"/>
          <w:sz w:val="24"/>
          <w:szCs w:val="24"/>
        </w:rPr>
        <w:t>. 4</w:t>
      </w:r>
      <w:r w:rsidR="00042AC1" w:rsidRPr="00E42553">
        <w:rPr>
          <w:rFonts w:ascii="Times New Roman" w:hAnsi="Times New Roman" w:cs="Times New Roman"/>
          <w:sz w:val="24"/>
          <w:szCs w:val="24"/>
        </w:rPr>
        <w:t>]</w:t>
      </w:r>
      <w:r w:rsidR="0039052F" w:rsidRPr="00E42553">
        <w:rPr>
          <w:rFonts w:ascii="Times New Roman" w:hAnsi="Times New Roman" w:cs="Times New Roman"/>
          <w:sz w:val="24"/>
          <w:szCs w:val="24"/>
        </w:rPr>
        <w:t>.</w:t>
      </w:r>
    </w:p>
    <w:p w:rsidR="007B288F" w:rsidRPr="00E42553" w:rsidRDefault="002043CC" w:rsidP="00E42553">
      <w:pPr>
        <w:spacing w:after="0" w:line="240" w:lineRule="auto"/>
        <w:ind w:firstLine="709"/>
        <w:jc w:val="both"/>
        <w:rPr>
          <w:rFonts w:ascii="Times New Roman" w:eastAsia="Times New Roman" w:hAnsi="Times New Roman" w:cs="Times New Roman"/>
          <w:sz w:val="24"/>
          <w:szCs w:val="24"/>
          <w:lang w:eastAsia="ru-RU"/>
        </w:rPr>
      </w:pPr>
      <w:r w:rsidRPr="00E42553">
        <w:rPr>
          <w:rFonts w:ascii="Times New Roman" w:hAnsi="Times New Roman" w:cs="Times New Roman"/>
          <w:sz w:val="24"/>
          <w:szCs w:val="24"/>
        </w:rPr>
        <w:t>Такая с</w:t>
      </w:r>
      <w:r w:rsidR="0039052F" w:rsidRPr="00E42553">
        <w:rPr>
          <w:rFonts w:ascii="Times New Roman" w:hAnsi="Times New Roman" w:cs="Times New Roman"/>
          <w:sz w:val="24"/>
          <w:szCs w:val="24"/>
        </w:rPr>
        <w:t xml:space="preserve">истема помогает водителю </w:t>
      </w:r>
      <w:r w:rsidR="00DC474D" w:rsidRPr="00E42553">
        <w:rPr>
          <w:rFonts w:ascii="Times New Roman" w:hAnsi="Times New Roman" w:cs="Times New Roman"/>
          <w:sz w:val="24"/>
          <w:szCs w:val="24"/>
        </w:rPr>
        <w:t>осуществлять управление транспортным средством наиболее грамотным и эффективным способом</w:t>
      </w:r>
      <w:r w:rsidR="0039052F" w:rsidRPr="00E42553">
        <w:rPr>
          <w:rFonts w:ascii="Times New Roman" w:hAnsi="Times New Roman" w:cs="Times New Roman"/>
          <w:sz w:val="24"/>
          <w:szCs w:val="24"/>
        </w:rPr>
        <w:t>, не отвлекая при этом его внимания и не оказывая раздражающего воздействия. Критерии для выставления оценок варьируются в зависимости от условий движения. Н</w:t>
      </w:r>
      <w:r w:rsidR="0039052F" w:rsidRPr="00E42553">
        <w:rPr>
          <w:rFonts w:ascii="Times New Roman" w:hAnsi="Times New Roman" w:cs="Times New Roman"/>
          <w:sz w:val="24"/>
          <w:szCs w:val="24"/>
        </w:rPr>
        <w:t>а</w:t>
      </w:r>
      <w:r w:rsidR="0039052F" w:rsidRPr="00E42553">
        <w:rPr>
          <w:rFonts w:ascii="Times New Roman" w:hAnsi="Times New Roman" w:cs="Times New Roman"/>
          <w:sz w:val="24"/>
          <w:szCs w:val="24"/>
        </w:rPr>
        <w:t>пример, при движении по холмистой местности оценивается эффективно</w:t>
      </w:r>
      <w:r w:rsidRPr="00E42553">
        <w:rPr>
          <w:rFonts w:ascii="Times New Roman" w:hAnsi="Times New Roman" w:cs="Times New Roman"/>
          <w:sz w:val="24"/>
          <w:szCs w:val="24"/>
        </w:rPr>
        <w:t>сть</w:t>
      </w:r>
      <w:r w:rsidR="0039052F" w:rsidRPr="00E42553">
        <w:rPr>
          <w:rFonts w:ascii="Times New Roman" w:hAnsi="Times New Roman" w:cs="Times New Roman"/>
          <w:sz w:val="24"/>
          <w:szCs w:val="24"/>
        </w:rPr>
        <w:t xml:space="preserve"> использ</w:t>
      </w:r>
      <w:r w:rsidRPr="00E42553">
        <w:rPr>
          <w:rFonts w:ascii="Times New Roman" w:hAnsi="Times New Roman" w:cs="Times New Roman"/>
          <w:sz w:val="24"/>
          <w:szCs w:val="24"/>
        </w:rPr>
        <w:t>ования</w:t>
      </w:r>
      <w:r w:rsidR="0039052F" w:rsidRPr="00E42553">
        <w:rPr>
          <w:rFonts w:ascii="Times New Roman" w:hAnsi="Times New Roman" w:cs="Times New Roman"/>
          <w:sz w:val="24"/>
          <w:szCs w:val="24"/>
        </w:rPr>
        <w:t xml:space="preserve"> педал</w:t>
      </w:r>
      <w:r w:rsidRPr="00E42553">
        <w:rPr>
          <w:rFonts w:ascii="Times New Roman" w:hAnsi="Times New Roman" w:cs="Times New Roman"/>
          <w:sz w:val="24"/>
          <w:szCs w:val="24"/>
        </w:rPr>
        <w:t>и газа и кинетической</w:t>
      </w:r>
      <w:r w:rsidR="0039052F" w:rsidRPr="00E42553">
        <w:rPr>
          <w:rFonts w:ascii="Times New Roman" w:hAnsi="Times New Roman" w:cs="Times New Roman"/>
          <w:sz w:val="24"/>
          <w:szCs w:val="24"/>
        </w:rPr>
        <w:t xml:space="preserve"> энерги</w:t>
      </w:r>
      <w:r w:rsidRPr="00E42553">
        <w:rPr>
          <w:rFonts w:ascii="Times New Roman" w:hAnsi="Times New Roman" w:cs="Times New Roman"/>
          <w:sz w:val="24"/>
          <w:szCs w:val="24"/>
        </w:rPr>
        <w:t>и</w:t>
      </w:r>
      <w:r w:rsidR="0039052F" w:rsidRPr="00E42553">
        <w:rPr>
          <w:rFonts w:ascii="Times New Roman" w:hAnsi="Times New Roman" w:cs="Times New Roman"/>
          <w:sz w:val="24"/>
          <w:szCs w:val="24"/>
        </w:rPr>
        <w:t xml:space="preserve"> авто</w:t>
      </w:r>
      <w:r w:rsidRPr="00E42553">
        <w:rPr>
          <w:rFonts w:ascii="Times New Roman" w:hAnsi="Times New Roman" w:cs="Times New Roman"/>
          <w:sz w:val="24"/>
          <w:szCs w:val="24"/>
        </w:rPr>
        <w:t>мобиля на различных рельефах</w:t>
      </w:r>
      <w:r w:rsidR="0039052F" w:rsidRPr="00E42553">
        <w:rPr>
          <w:rFonts w:ascii="Times New Roman" w:hAnsi="Times New Roman" w:cs="Times New Roman"/>
          <w:sz w:val="24"/>
          <w:szCs w:val="24"/>
        </w:rPr>
        <w:t xml:space="preserve">. </w:t>
      </w:r>
      <w:r w:rsidRPr="00E42553">
        <w:rPr>
          <w:rFonts w:ascii="Times New Roman" w:hAnsi="Times New Roman" w:cs="Times New Roman"/>
          <w:sz w:val="24"/>
          <w:szCs w:val="24"/>
        </w:rPr>
        <w:t>Также проводится оценка способности в</w:t>
      </w:r>
      <w:r w:rsidRPr="00E42553">
        <w:rPr>
          <w:rFonts w:ascii="Times New Roman" w:hAnsi="Times New Roman" w:cs="Times New Roman"/>
          <w:sz w:val="24"/>
          <w:szCs w:val="24"/>
        </w:rPr>
        <w:t>о</w:t>
      </w:r>
      <w:r w:rsidRPr="00E42553">
        <w:rPr>
          <w:rFonts w:ascii="Times New Roman" w:hAnsi="Times New Roman" w:cs="Times New Roman"/>
          <w:sz w:val="24"/>
          <w:szCs w:val="24"/>
        </w:rPr>
        <w:t xml:space="preserve">дителя </w:t>
      </w:r>
      <w:r w:rsidR="0039052F" w:rsidRPr="00E42553">
        <w:rPr>
          <w:rFonts w:ascii="Times New Roman" w:hAnsi="Times New Roman" w:cs="Times New Roman"/>
          <w:sz w:val="24"/>
          <w:szCs w:val="24"/>
        </w:rPr>
        <w:t>предвидеть изменения дорожной обстановки</w:t>
      </w:r>
      <w:r w:rsidRPr="00E42553">
        <w:rPr>
          <w:rFonts w:ascii="Times New Roman" w:hAnsi="Times New Roman" w:cs="Times New Roman"/>
          <w:sz w:val="24"/>
          <w:szCs w:val="24"/>
        </w:rPr>
        <w:t xml:space="preserve"> посредством анализа</w:t>
      </w:r>
      <w:r w:rsidR="0039052F" w:rsidRPr="00E42553">
        <w:rPr>
          <w:rFonts w:ascii="Times New Roman" w:hAnsi="Times New Roman" w:cs="Times New Roman"/>
          <w:sz w:val="24"/>
          <w:szCs w:val="24"/>
        </w:rPr>
        <w:t xml:space="preserve"> данных об интенсивных ра</w:t>
      </w:r>
      <w:r w:rsidR="0039052F" w:rsidRPr="00E42553">
        <w:rPr>
          <w:rFonts w:ascii="Times New Roman" w:hAnsi="Times New Roman" w:cs="Times New Roman"/>
          <w:sz w:val="24"/>
          <w:szCs w:val="24"/>
        </w:rPr>
        <w:t>з</w:t>
      </w:r>
      <w:r w:rsidR="0039052F" w:rsidRPr="00E42553">
        <w:rPr>
          <w:rFonts w:ascii="Times New Roman" w:hAnsi="Times New Roman" w:cs="Times New Roman"/>
          <w:sz w:val="24"/>
          <w:szCs w:val="24"/>
        </w:rPr>
        <w:t xml:space="preserve">гонах и торможениях, а также промежутках времени между ними. </w:t>
      </w:r>
      <w:r w:rsidRPr="00E42553">
        <w:rPr>
          <w:rFonts w:ascii="Times New Roman" w:hAnsi="Times New Roman" w:cs="Times New Roman"/>
          <w:sz w:val="24"/>
          <w:szCs w:val="24"/>
        </w:rPr>
        <w:t>Оценивается</w:t>
      </w:r>
      <w:r w:rsidR="0013187B" w:rsidRPr="00E42553">
        <w:rPr>
          <w:rFonts w:ascii="Times New Roman" w:hAnsi="Times New Roman" w:cs="Times New Roman"/>
          <w:sz w:val="24"/>
          <w:szCs w:val="24"/>
        </w:rPr>
        <w:t xml:space="preserve"> </w:t>
      </w:r>
      <w:r w:rsidR="0039052F" w:rsidRPr="00E42553">
        <w:rPr>
          <w:rFonts w:ascii="Times New Roman" w:hAnsi="Times New Roman" w:cs="Times New Roman"/>
          <w:sz w:val="24"/>
          <w:szCs w:val="24"/>
        </w:rPr>
        <w:t>частота и резкость</w:t>
      </w:r>
      <w:r w:rsidRPr="00E42553">
        <w:rPr>
          <w:rFonts w:ascii="Times New Roman" w:hAnsi="Times New Roman" w:cs="Times New Roman"/>
          <w:sz w:val="24"/>
          <w:szCs w:val="24"/>
        </w:rPr>
        <w:t xml:space="preserve"> то</w:t>
      </w:r>
      <w:r w:rsidRPr="00E42553">
        <w:rPr>
          <w:rFonts w:ascii="Times New Roman" w:hAnsi="Times New Roman" w:cs="Times New Roman"/>
          <w:sz w:val="24"/>
          <w:szCs w:val="24"/>
        </w:rPr>
        <w:t>р</w:t>
      </w:r>
      <w:r w:rsidRPr="00E42553">
        <w:rPr>
          <w:rFonts w:ascii="Times New Roman" w:hAnsi="Times New Roman" w:cs="Times New Roman"/>
          <w:sz w:val="24"/>
          <w:szCs w:val="24"/>
        </w:rPr>
        <w:t>можения</w:t>
      </w:r>
      <w:r w:rsidR="0039052F" w:rsidRPr="00E42553">
        <w:rPr>
          <w:rFonts w:ascii="Times New Roman" w:hAnsi="Times New Roman" w:cs="Times New Roman"/>
          <w:sz w:val="24"/>
          <w:szCs w:val="24"/>
        </w:rPr>
        <w:t xml:space="preserve">, а также эффективность использования </w:t>
      </w:r>
      <w:proofErr w:type="spellStart"/>
      <w:r w:rsidR="0039052F" w:rsidRPr="00E42553">
        <w:rPr>
          <w:rFonts w:ascii="Times New Roman" w:hAnsi="Times New Roman" w:cs="Times New Roman"/>
          <w:sz w:val="24"/>
          <w:szCs w:val="24"/>
        </w:rPr>
        <w:t>ретардера</w:t>
      </w:r>
      <w:proofErr w:type="spellEnd"/>
      <w:r w:rsidR="0039052F" w:rsidRPr="00E42553">
        <w:rPr>
          <w:rFonts w:ascii="Times New Roman" w:hAnsi="Times New Roman" w:cs="Times New Roman"/>
          <w:sz w:val="24"/>
          <w:szCs w:val="24"/>
        </w:rPr>
        <w:t xml:space="preserve"> и моторного тормоза-замедлителя</w:t>
      </w:r>
      <w:r w:rsidR="00DC474D" w:rsidRPr="00E42553">
        <w:rPr>
          <w:rFonts w:ascii="Times New Roman" w:hAnsi="Times New Roman" w:cs="Times New Roman"/>
          <w:sz w:val="24"/>
          <w:szCs w:val="24"/>
        </w:rPr>
        <w:t>. Правил</w:t>
      </w:r>
      <w:r w:rsidR="00DC474D" w:rsidRPr="00E42553">
        <w:rPr>
          <w:rFonts w:ascii="Times New Roman" w:hAnsi="Times New Roman" w:cs="Times New Roman"/>
          <w:sz w:val="24"/>
          <w:szCs w:val="24"/>
        </w:rPr>
        <w:t>ь</w:t>
      </w:r>
      <w:r w:rsidR="00DC474D" w:rsidRPr="00E42553">
        <w:rPr>
          <w:rFonts w:ascii="Times New Roman" w:hAnsi="Times New Roman" w:cs="Times New Roman"/>
          <w:sz w:val="24"/>
          <w:szCs w:val="24"/>
        </w:rPr>
        <w:t>ность выбора конкретной передачи оценивается при сопоставлении с числом оборотов двигателя, при этом экономия топлива является важнейшей целью, которой должен быть подчинен стиль вождения.</w:t>
      </w:r>
      <w:r w:rsidR="00A268DE" w:rsidRPr="00E42553">
        <w:rPr>
          <w:rFonts w:ascii="Times New Roman" w:hAnsi="Times New Roman" w:cs="Times New Roman"/>
          <w:sz w:val="24"/>
          <w:szCs w:val="24"/>
        </w:rPr>
        <w:t xml:space="preserve"> На основании анализа производительности и эксплуатации за предыдущий период составляется целевой показатель расхода топлива.</w:t>
      </w:r>
    </w:p>
    <w:p w:rsidR="0031414A" w:rsidRPr="00E42553" w:rsidRDefault="007B288F" w:rsidP="00E42553">
      <w:pPr>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Сами водители, привлекавшиеся к разработке и испытаниям СПВ, положительно отзывались о</w:t>
      </w:r>
      <w:r w:rsidR="002043CC" w:rsidRPr="00E42553">
        <w:rPr>
          <w:rFonts w:ascii="Times New Roman" w:eastAsia="Times New Roman" w:hAnsi="Times New Roman" w:cs="Times New Roman"/>
          <w:color w:val="000000"/>
          <w:sz w:val="24"/>
          <w:szCs w:val="24"/>
          <w:lang w:eastAsia="ru-RU"/>
        </w:rPr>
        <w:t xml:space="preserve"> системе и использовании ее </w:t>
      </w:r>
      <w:r w:rsidRPr="00E42553">
        <w:rPr>
          <w:rFonts w:ascii="Times New Roman" w:eastAsia="Times New Roman" w:hAnsi="Times New Roman" w:cs="Times New Roman"/>
          <w:color w:val="000000"/>
          <w:sz w:val="24"/>
          <w:szCs w:val="24"/>
          <w:lang w:eastAsia="ru-RU"/>
        </w:rPr>
        <w:t>для поддержания и совершенствования своих профессиональных навыков, а также для критической оценки своего повседневного стиля езды</w:t>
      </w:r>
      <w:r w:rsidR="00A268DE" w:rsidRPr="00E42553">
        <w:rPr>
          <w:rFonts w:ascii="Times New Roman" w:eastAsia="Times New Roman" w:hAnsi="Times New Roman" w:cs="Times New Roman"/>
          <w:color w:val="000000"/>
          <w:sz w:val="24"/>
          <w:szCs w:val="24"/>
          <w:lang w:eastAsia="ru-RU"/>
        </w:rPr>
        <w:t>, отмечая удобство и простоту испол</w:t>
      </w:r>
      <w:r w:rsidR="00A268DE" w:rsidRPr="00E42553">
        <w:rPr>
          <w:rFonts w:ascii="Times New Roman" w:eastAsia="Times New Roman" w:hAnsi="Times New Roman" w:cs="Times New Roman"/>
          <w:color w:val="000000"/>
          <w:sz w:val="24"/>
          <w:szCs w:val="24"/>
          <w:lang w:eastAsia="ru-RU"/>
        </w:rPr>
        <w:t>ь</w:t>
      </w:r>
      <w:r w:rsidR="00A268DE" w:rsidRPr="00E42553">
        <w:rPr>
          <w:rFonts w:ascii="Times New Roman" w:eastAsia="Times New Roman" w:hAnsi="Times New Roman" w:cs="Times New Roman"/>
          <w:color w:val="000000"/>
          <w:sz w:val="24"/>
          <w:szCs w:val="24"/>
          <w:lang w:eastAsia="ru-RU"/>
        </w:rPr>
        <w:t xml:space="preserve">зования. </w:t>
      </w:r>
      <w:r w:rsidR="00DE7734" w:rsidRPr="00E42553">
        <w:rPr>
          <w:rFonts w:ascii="Times New Roman" w:eastAsia="Times New Roman" w:hAnsi="Times New Roman" w:cs="Times New Roman"/>
          <w:color w:val="000000"/>
          <w:sz w:val="24"/>
          <w:szCs w:val="24"/>
          <w:lang w:eastAsia="ru-RU"/>
        </w:rPr>
        <w:t>На дисплее появляются простые сообщения, типа: «В следующий раз отпусти педаль газа пр</w:t>
      </w:r>
      <w:r w:rsidR="00DE7734" w:rsidRPr="00E42553">
        <w:rPr>
          <w:rFonts w:ascii="Times New Roman" w:eastAsia="Times New Roman" w:hAnsi="Times New Roman" w:cs="Times New Roman"/>
          <w:color w:val="000000"/>
          <w:sz w:val="24"/>
          <w:szCs w:val="24"/>
          <w:lang w:eastAsia="ru-RU"/>
        </w:rPr>
        <w:t>е</w:t>
      </w:r>
      <w:r w:rsidR="00DE7734" w:rsidRPr="00E42553">
        <w:rPr>
          <w:rFonts w:ascii="Times New Roman" w:eastAsia="Times New Roman" w:hAnsi="Times New Roman" w:cs="Times New Roman"/>
          <w:color w:val="000000"/>
          <w:sz w:val="24"/>
          <w:szCs w:val="24"/>
          <w:lang w:eastAsia="ru-RU"/>
        </w:rPr>
        <w:t xml:space="preserve">жде, чем достигнешь вершины». </w:t>
      </w:r>
      <w:r w:rsidR="00041734" w:rsidRPr="00E42553">
        <w:rPr>
          <w:rFonts w:ascii="Times New Roman" w:eastAsia="Times New Roman" w:hAnsi="Times New Roman" w:cs="Times New Roman"/>
          <w:color w:val="000000"/>
          <w:sz w:val="24"/>
          <w:szCs w:val="24"/>
          <w:lang w:eastAsia="ru-RU"/>
        </w:rPr>
        <w:t>А о</w:t>
      </w:r>
      <w:r w:rsidR="0031414A" w:rsidRPr="00E42553">
        <w:rPr>
          <w:rFonts w:ascii="Times New Roman" w:eastAsia="Times New Roman" w:hAnsi="Times New Roman" w:cs="Times New Roman"/>
          <w:color w:val="000000"/>
          <w:sz w:val="24"/>
          <w:szCs w:val="24"/>
          <w:lang w:eastAsia="ru-RU"/>
        </w:rPr>
        <w:t>ценка</w:t>
      </w:r>
      <w:r w:rsidRPr="00E42553">
        <w:rPr>
          <w:rFonts w:ascii="Times New Roman" w:eastAsia="Times New Roman" w:hAnsi="Times New Roman" w:cs="Times New Roman"/>
          <w:color w:val="000000"/>
          <w:sz w:val="24"/>
          <w:szCs w:val="24"/>
          <w:lang w:eastAsia="ru-RU"/>
        </w:rPr>
        <w:t xml:space="preserve"> </w:t>
      </w:r>
      <w:r w:rsidR="00041734" w:rsidRPr="00E42553">
        <w:rPr>
          <w:rFonts w:ascii="Times New Roman" w:eastAsia="Times New Roman" w:hAnsi="Times New Roman" w:cs="Times New Roman"/>
          <w:color w:val="000000"/>
          <w:sz w:val="24"/>
          <w:szCs w:val="24"/>
          <w:lang w:eastAsia="ru-RU"/>
        </w:rPr>
        <w:t>вождения</w:t>
      </w:r>
      <w:r w:rsidRPr="00E42553">
        <w:rPr>
          <w:rFonts w:ascii="Times New Roman" w:eastAsia="Times New Roman" w:hAnsi="Times New Roman" w:cs="Times New Roman"/>
          <w:color w:val="000000"/>
          <w:sz w:val="24"/>
          <w:szCs w:val="24"/>
          <w:lang w:eastAsia="ru-RU"/>
        </w:rPr>
        <w:t xml:space="preserve"> </w:t>
      </w:r>
      <w:r w:rsidR="00041734" w:rsidRPr="00E42553">
        <w:rPr>
          <w:rFonts w:ascii="Times New Roman" w:eastAsia="Times New Roman" w:hAnsi="Times New Roman" w:cs="Times New Roman"/>
          <w:color w:val="000000"/>
          <w:sz w:val="24"/>
          <w:szCs w:val="24"/>
          <w:lang w:eastAsia="ru-RU"/>
        </w:rPr>
        <w:t xml:space="preserve">(в процентах или «звездочках») </w:t>
      </w:r>
      <w:r w:rsidRPr="00E42553">
        <w:rPr>
          <w:rFonts w:ascii="Times New Roman" w:eastAsia="Times New Roman" w:hAnsi="Times New Roman" w:cs="Times New Roman"/>
          <w:color w:val="000000"/>
          <w:sz w:val="24"/>
          <w:szCs w:val="24"/>
          <w:lang w:eastAsia="ru-RU"/>
        </w:rPr>
        <w:t>постоянно отобр</w:t>
      </w:r>
      <w:r w:rsidRPr="00E42553">
        <w:rPr>
          <w:rFonts w:ascii="Times New Roman" w:eastAsia="Times New Roman" w:hAnsi="Times New Roman" w:cs="Times New Roman"/>
          <w:color w:val="000000"/>
          <w:sz w:val="24"/>
          <w:szCs w:val="24"/>
          <w:lang w:eastAsia="ru-RU"/>
        </w:rPr>
        <w:t>а</w:t>
      </w:r>
      <w:r w:rsidRPr="00E42553">
        <w:rPr>
          <w:rFonts w:ascii="Times New Roman" w:eastAsia="Times New Roman" w:hAnsi="Times New Roman" w:cs="Times New Roman"/>
          <w:color w:val="000000"/>
          <w:sz w:val="24"/>
          <w:szCs w:val="24"/>
          <w:lang w:eastAsia="ru-RU"/>
        </w:rPr>
        <w:t>жается</w:t>
      </w:r>
      <w:r w:rsidR="00041734" w:rsidRPr="00E42553">
        <w:rPr>
          <w:rFonts w:ascii="Times New Roman" w:eastAsia="Times New Roman" w:hAnsi="Times New Roman" w:cs="Times New Roman"/>
          <w:color w:val="000000"/>
          <w:sz w:val="24"/>
          <w:szCs w:val="24"/>
          <w:lang w:eastAsia="ru-RU"/>
        </w:rPr>
        <w:t xml:space="preserve"> на дисплее бортового компьютера – общая или же</w:t>
      </w:r>
      <w:r w:rsidRPr="00E42553">
        <w:rPr>
          <w:rFonts w:ascii="Times New Roman" w:eastAsia="Times New Roman" w:hAnsi="Times New Roman" w:cs="Times New Roman"/>
          <w:color w:val="000000"/>
          <w:sz w:val="24"/>
          <w:szCs w:val="24"/>
          <w:lang w:eastAsia="ru-RU"/>
        </w:rPr>
        <w:t xml:space="preserve"> для каждой категории</w:t>
      </w:r>
      <w:r w:rsidR="00041734" w:rsidRPr="00E42553">
        <w:rPr>
          <w:rFonts w:ascii="Times New Roman" w:eastAsia="Times New Roman" w:hAnsi="Times New Roman" w:cs="Times New Roman"/>
          <w:color w:val="000000"/>
          <w:sz w:val="24"/>
          <w:szCs w:val="24"/>
          <w:lang w:eastAsia="ru-RU"/>
        </w:rPr>
        <w:t xml:space="preserve"> отдельно (по выбору водителя)</w:t>
      </w:r>
      <w:r w:rsidRPr="00E42553">
        <w:rPr>
          <w:rFonts w:ascii="Times New Roman" w:eastAsia="Times New Roman" w:hAnsi="Times New Roman" w:cs="Times New Roman"/>
          <w:color w:val="000000"/>
          <w:sz w:val="24"/>
          <w:szCs w:val="24"/>
          <w:lang w:eastAsia="ru-RU"/>
        </w:rPr>
        <w:t xml:space="preserve">. </w:t>
      </w:r>
    </w:p>
    <w:p w:rsidR="002047AB" w:rsidRPr="00E42553" w:rsidRDefault="0031414A" w:rsidP="00E42553">
      <w:pPr>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Что касается непосредственно результативности: в</w:t>
      </w:r>
      <w:r w:rsidR="007B288F" w:rsidRPr="00E42553">
        <w:rPr>
          <w:rFonts w:ascii="Times New Roman" w:eastAsia="Times New Roman" w:hAnsi="Times New Roman" w:cs="Times New Roman"/>
          <w:color w:val="000000"/>
          <w:sz w:val="24"/>
          <w:szCs w:val="24"/>
          <w:lang w:eastAsia="ru-RU"/>
        </w:rPr>
        <w:t xml:space="preserve"> случае использования системы поддержки водителей было незамедлительно зафиксировано снижение расхода топлива в пределах до 10%.</w:t>
      </w:r>
      <w:r w:rsidR="00530038" w:rsidRPr="00E42553">
        <w:rPr>
          <w:rFonts w:ascii="Times New Roman" w:eastAsia="Times New Roman" w:hAnsi="Times New Roman" w:cs="Times New Roman"/>
          <w:color w:val="000000"/>
          <w:sz w:val="24"/>
          <w:szCs w:val="24"/>
          <w:lang w:eastAsia="ru-RU"/>
        </w:rPr>
        <w:t xml:space="preserve"> Так п</w:t>
      </w:r>
      <w:r w:rsidR="00530038" w:rsidRPr="00E42553">
        <w:rPr>
          <w:rFonts w:ascii="Times New Roman" w:eastAsia="Times New Roman" w:hAnsi="Times New Roman" w:cs="Times New Roman"/>
          <w:color w:val="000000"/>
          <w:sz w:val="24"/>
          <w:szCs w:val="24"/>
          <w:lang w:eastAsia="ru-RU"/>
        </w:rPr>
        <w:t>о</w:t>
      </w:r>
      <w:r w:rsidR="00530038" w:rsidRPr="00E42553">
        <w:rPr>
          <w:rFonts w:ascii="Times New Roman" w:eastAsia="Times New Roman" w:hAnsi="Times New Roman" w:cs="Times New Roman"/>
          <w:color w:val="000000"/>
          <w:sz w:val="24"/>
          <w:szCs w:val="24"/>
          <w:lang w:eastAsia="ru-RU"/>
        </w:rPr>
        <w:t xml:space="preserve">казывают многолетние и довольно масштабные исследования одной из компаний-производителей таких систем, </w:t>
      </w:r>
      <w:proofErr w:type="spellStart"/>
      <w:r w:rsidR="00530038" w:rsidRPr="00E42553">
        <w:rPr>
          <w:rFonts w:ascii="Times New Roman" w:eastAsia="Times New Roman" w:hAnsi="Times New Roman" w:cs="Times New Roman"/>
          <w:color w:val="000000"/>
          <w:sz w:val="24"/>
          <w:szCs w:val="24"/>
          <w:lang w:val="en-US" w:eastAsia="ru-RU"/>
        </w:rPr>
        <w:t>Scania</w:t>
      </w:r>
      <w:proofErr w:type="spellEnd"/>
      <w:r w:rsidR="00361F4A" w:rsidRPr="00E42553">
        <w:rPr>
          <w:rFonts w:ascii="Times New Roman" w:eastAsia="Times New Roman" w:hAnsi="Times New Roman" w:cs="Times New Roman"/>
          <w:color w:val="000000"/>
          <w:sz w:val="24"/>
          <w:szCs w:val="24"/>
          <w:lang w:eastAsia="ru-RU"/>
        </w:rPr>
        <w:t xml:space="preserve"> </w:t>
      </w:r>
      <w:r w:rsidR="003F77E0" w:rsidRPr="00E42553">
        <w:rPr>
          <w:rFonts w:ascii="Times New Roman" w:eastAsia="Times New Roman" w:hAnsi="Times New Roman" w:cs="Times New Roman"/>
          <w:color w:val="000000"/>
          <w:sz w:val="24"/>
          <w:szCs w:val="24"/>
          <w:lang w:eastAsia="ru-RU"/>
        </w:rPr>
        <w:t>(д</w:t>
      </w:r>
      <w:r w:rsidR="002E7ECD" w:rsidRPr="00E42553">
        <w:rPr>
          <w:rFonts w:ascii="Times New Roman" w:eastAsia="Times New Roman" w:hAnsi="Times New Roman" w:cs="Times New Roman"/>
          <w:color w:val="000000"/>
          <w:sz w:val="24"/>
          <w:szCs w:val="24"/>
          <w:lang w:eastAsia="ru-RU"/>
        </w:rPr>
        <w:t xml:space="preserve">ругими производителями СПВ для грузовых автомобилей являются </w:t>
      </w:r>
      <w:proofErr w:type="spellStart"/>
      <w:r w:rsidR="002E7ECD" w:rsidRPr="00E42553">
        <w:rPr>
          <w:rFonts w:ascii="Times New Roman" w:eastAsia="Times New Roman" w:hAnsi="Times New Roman" w:cs="Times New Roman"/>
          <w:color w:val="000000"/>
          <w:sz w:val="24"/>
          <w:szCs w:val="24"/>
          <w:lang w:val="en-US" w:eastAsia="ru-RU"/>
        </w:rPr>
        <w:t>Mobileye</w:t>
      </w:r>
      <w:proofErr w:type="spellEnd"/>
      <w:r w:rsidR="003F77E0" w:rsidRPr="00E42553">
        <w:rPr>
          <w:rFonts w:ascii="Times New Roman" w:eastAsia="Times New Roman" w:hAnsi="Times New Roman" w:cs="Times New Roman"/>
          <w:color w:val="000000"/>
          <w:sz w:val="24"/>
          <w:szCs w:val="24"/>
          <w:lang w:eastAsia="ru-RU"/>
        </w:rPr>
        <w:t xml:space="preserve"> и </w:t>
      </w:r>
      <w:r w:rsidR="003F77E0" w:rsidRPr="00E42553">
        <w:rPr>
          <w:rFonts w:ascii="Times New Roman" w:eastAsia="Times New Roman" w:hAnsi="Times New Roman" w:cs="Times New Roman"/>
          <w:color w:val="000000"/>
          <w:sz w:val="24"/>
          <w:szCs w:val="24"/>
          <w:lang w:val="en-US" w:eastAsia="ru-RU"/>
        </w:rPr>
        <w:t>Volvo</w:t>
      </w:r>
      <w:r w:rsidR="003F77E0" w:rsidRPr="00E42553">
        <w:rPr>
          <w:rFonts w:ascii="Times New Roman" w:eastAsia="Times New Roman" w:hAnsi="Times New Roman" w:cs="Times New Roman"/>
          <w:color w:val="000000"/>
          <w:sz w:val="24"/>
          <w:szCs w:val="24"/>
          <w:lang w:eastAsia="ru-RU"/>
        </w:rPr>
        <w:t>)</w:t>
      </w:r>
      <w:r w:rsidR="00344217" w:rsidRPr="00E42553">
        <w:rPr>
          <w:rFonts w:ascii="Times New Roman" w:eastAsia="Times New Roman" w:hAnsi="Times New Roman" w:cs="Times New Roman"/>
          <w:color w:val="000000"/>
          <w:sz w:val="24"/>
          <w:szCs w:val="24"/>
          <w:lang w:eastAsia="ru-RU"/>
        </w:rPr>
        <w:t xml:space="preserve"> [1</w:t>
      </w:r>
      <w:r w:rsidR="00A43D53" w:rsidRPr="00E42553">
        <w:rPr>
          <w:rFonts w:ascii="Times New Roman" w:eastAsia="Times New Roman" w:hAnsi="Times New Roman" w:cs="Times New Roman"/>
          <w:color w:val="000000"/>
          <w:sz w:val="24"/>
          <w:szCs w:val="24"/>
          <w:lang w:eastAsia="ru-RU"/>
        </w:rPr>
        <w:t xml:space="preserve">, </w:t>
      </w:r>
      <w:r w:rsidR="00A43D53" w:rsidRPr="00E42553">
        <w:rPr>
          <w:rFonts w:ascii="Times New Roman" w:eastAsia="Times New Roman" w:hAnsi="Times New Roman" w:cs="Times New Roman"/>
          <w:color w:val="000000"/>
          <w:sz w:val="24"/>
          <w:szCs w:val="24"/>
          <w:lang w:val="en-US" w:eastAsia="ru-RU"/>
        </w:rPr>
        <w:t>c</w:t>
      </w:r>
      <w:r w:rsidR="00A43D53" w:rsidRPr="00E42553">
        <w:rPr>
          <w:rFonts w:ascii="Times New Roman" w:eastAsia="Times New Roman" w:hAnsi="Times New Roman" w:cs="Times New Roman"/>
          <w:color w:val="000000"/>
          <w:sz w:val="24"/>
          <w:szCs w:val="24"/>
          <w:lang w:eastAsia="ru-RU"/>
        </w:rPr>
        <w:t>. 7</w:t>
      </w:r>
      <w:r w:rsidR="00344217" w:rsidRPr="00E42553">
        <w:rPr>
          <w:rFonts w:ascii="Times New Roman" w:eastAsia="Times New Roman" w:hAnsi="Times New Roman" w:cs="Times New Roman"/>
          <w:color w:val="000000"/>
          <w:sz w:val="24"/>
          <w:szCs w:val="24"/>
          <w:lang w:eastAsia="ru-RU"/>
        </w:rPr>
        <w:t>]</w:t>
      </w:r>
      <w:r w:rsidR="003F77E0" w:rsidRPr="00E42553">
        <w:rPr>
          <w:rFonts w:ascii="Times New Roman" w:eastAsia="Times New Roman" w:hAnsi="Times New Roman" w:cs="Times New Roman"/>
          <w:color w:val="000000"/>
          <w:sz w:val="24"/>
          <w:szCs w:val="24"/>
          <w:lang w:eastAsia="ru-RU"/>
        </w:rPr>
        <w:t>.</w:t>
      </w:r>
      <w:r w:rsidR="002047AB" w:rsidRPr="00E42553">
        <w:rPr>
          <w:rFonts w:ascii="Times New Roman" w:eastAsia="Times New Roman" w:hAnsi="Times New Roman" w:cs="Times New Roman"/>
          <w:color w:val="000000"/>
          <w:sz w:val="24"/>
          <w:szCs w:val="24"/>
          <w:lang w:eastAsia="ru-RU"/>
        </w:rPr>
        <w:t xml:space="preserve"> </w:t>
      </w:r>
    </w:p>
    <w:p w:rsidR="00DC474D" w:rsidRPr="00E42553" w:rsidRDefault="00361F4A" w:rsidP="00E42553">
      <w:pPr>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hAnsi="Times New Roman" w:cs="Times New Roman"/>
          <w:sz w:val="24"/>
          <w:szCs w:val="24"/>
        </w:rPr>
        <w:t>Как видно из проведенных исследований,</w:t>
      </w:r>
      <w:r w:rsidR="00DC474D" w:rsidRPr="00E42553">
        <w:rPr>
          <w:rFonts w:ascii="Times New Roman" w:hAnsi="Times New Roman" w:cs="Times New Roman"/>
          <w:sz w:val="24"/>
          <w:szCs w:val="24"/>
        </w:rPr>
        <w:t xml:space="preserve"> СПВ помогает повысить экономичность автомобиля и поднять уровень водительского мастерства.</w:t>
      </w:r>
      <w:r w:rsidR="00533487" w:rsidRPr="00E42553">
        <w:rPr>
          <w:rFonts w:ascii="Times New Roman" w:hAnsi="Times New Roman" w:cs="Times New Roman"/>
          <w:sz w:val="24"/>
          <w:szCs w:val="24"/>
        </w:rPr>
        <w:t xml:space="preserve"> Причем результаты проявляются незамедлительно.</w:t>
      </w:r>
      <w:r w:rsidR="002047AB" w:rsidRPr="00E42553">
        <w:rPr>
          <w:rFonts w:ascii="Times New Roman" w:hAnsi="Times New Roman" w:cs="Times New Roman"/>
          <w:sz w:val="24"/>
          <w:szCs w:val="24"/>
        </w:rPr>
        <w:t xml:space="preserve"> Также, стоит отметить, что снижение расхода топлива </w:t>
      </w:r>
      <w:r w:rsidR="002047AB" w:rsidRPr="00E42553">
        <w:rPr>
          <w:rFonts w:ascii="Times New Roman" w:eastAsia="Times New Roman" w:hAnsi="Times New Roman" w:cs="Times New Roman"/>
          <w:color w:val="000000"/>
          <w:sz w:val="24"/>
          <w:szCs w:val="24"/>
          <w:lang w:eastAsia="ru-RU"/>
        </w:rPr>
        <w:t>сопровождается снижением выбросов углекислого газа.</w:t>
      </w:r>
      <w:r w:rsidR="002047AB" w:rsidRPr="00E42553">
        <w:rPr>
          <w:rFonts w:ascii="Times New Roman" w:hAnsi="Times New Roman" w:cs="Times New Roman"/>
          <w:sz w:val="24"/>
          <w:szCs w:val="24"/>
        </w:rPr>
        <w:t xml:space="preserve"> Т.е. такие системы полезны и для окружающей среды.</w:t>
      </w:r>
      <w:r w:rsidRPr="00E42553">
        <w:rPr>
          <w:rFonts w:ascii="Times New Roman" w:hAnsi="Times New Roman" w:cs="Times New Roman"/>
          <w:sz w:val="24"/>
          <w:szCs w:val="24"/>
        </w:rPr>
        <w:t xml:space="preserve"> Теперь подробнее </w:t>
      </w:r>
      <w:r w:rsidR="002047AB" w:rsidRPr="00E42553">
        <w:rPr>
          <w:rFonts w:ascii="Times New Roman" w:hAnsi="Times New Roman" w:cs="Times New Roman"/>
          <w:sz w:val="24"/>
          <w:szCs w:val="24"/>
        </w:rPr>
        <w:t xml:space="preserve">о </w:t>
      </w:r>
      <w:r w:rsidRPr="00E42553">
        <w:rPr>
          <w:rFonts w:ascii="Times New Roman" w:hAnsi="Times New Roman" w:cs="Times New Roman"/>
          <w:sz w:val="24"/>
          <w:szCs w:val="24"/>
        </w:rPr>
        <w:t>долгосрочных перспективах использования СПВ.</w:t>
      </w:r>
    </w:p>
    <w:p w:rsidR="00270217" w:rsidRPr="00E42553" w:rsidRDefault="00270217"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В сред</w:t>
      </w:r>
      <w:r w:rsidR="00533487" w:rsidRPr="00E42553">
        <w:rPr>
          <w:rFonts w:ascii="Times New Roman" w:eastAsia="Times New Roman" w:hAnsi="Times New Roman" w:cs="Times New Roman"/>
          <w:color w:val="000000"/>
          <w:sz w:val="24"/>
          <w:szCs w:val="24"/>
          <w:lang w:eastAsia="ru-RU"/>
        </w:rPr>
        <w:t>нем, для европейской компании-</w:t>
      </w:r>
      <w:r w:rsidRPr="00E42553">
        <w:rPr>
          <w:rFonts w:ascii="Times New Roman" w:eastAsia="Times New Roman" w:hAnsi="Times New Roman" w:cs="Times New Roman"/>
          <w:color w:val="000000"/>
          <w:sz w:val="24"/>
          <w:szCs w:val="24"/>
          <w:lang w:eastAsia="ru-RU"/>
        </w:rPr>
        <w:t>оператора грузовых автомобильных перевозок на дальние расстояния, применимо следующее распределение прямых затрат:</w:t>
      </w:r>
    </w:p>
    <w:p w:rsidR="00270217" w:rsidRPr="00E42553" w:rsidRDefault="00270217" w:rsidP="00E42553">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Заработная плата - 33 %;</w:t>
      </w:r>
    </w:p>
    <w:p w:rsidR="00270217" w:rsidRPr="00E42553" w:rsidRDefault="00270217" w:rsidP="00E42553">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Топливо - 27 %;</w:t>
      </w:r>
    </w:p>
    <w:p w:rsidR="00270217" w:rsidRPr="00E42553" w:rsidRDefault="00270217" w:rsidP="00E42553">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Транспортное средство - 14 %;</w:t>
      </w:r>
    </w:p>
    <w:p w:rsidR="00270217" w:rsidRPr="00E42553" w:rsidRDefault="00270217" w:rsidP="00E42553">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Ремонт и техобслуживание - 9 %;</w:t>
      </w:r>
    </w:p>
    <w:p w:rsidR="00270217" w:rsidRPr="00E42553" w:rsidRDefault="00270217" w:rsidP="00E42553">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Административные расходы - 7 %;</w:t>
      </w:r>
    </w:p>
    <w:p w:rsidR="00270217" w:rsidRPr="00E42553" w:rsidRDefault="00270217" w:rsidP="00E42553">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Шины - 3 %;</w:t>
      </w:r>
    </w:p>
    <w:p w:rsidR="00270217" w:rsidRPr="00E42553" w:rsidRDefault="00344217" w:rsidP="00E42553">
      <w:pPr>
        <w:numPr>
          <w:ilvl w:val="0"/>
          <w:numId w:val="1"/>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Прочие расходы - 7 % [2</w:t>
      </w:r>
      <w:r w:rsidR="00A43D53" w:rsidRPr="00E42553">
        <w:rPr>
          <w:rFonts w:ascii="Times New Roman" w:eastAsia="Times New Roman" w:hAnsi="Times New Roman" w:cs="Times New Roman"/>
          <w:color w:val="000000"/>
          <w:sz w:val="24"/>
          <w:szCs w:val="24"/>
          <w:lang w:eastAsia="ru-RU"/>
        </w:rPr>
        <w:t xml:space="preserve">, </w:t>
      </w:r>
      <w:r w:rsidR="00A43D53" w:rsidRPr="00E42553">
        <w:rPr>
          <w:rFonts w:ascii="Times New Roman" w:eastAsia="Times New Roman" w:hAnsi="Times New Roman" w:cs="Times New Roman"/>
          <w:color w:val="000000"/>
          <w:sz w:val="24"/>
          <w:szCs w:val="24"/>
          <w:lang w:val="en-US" w:eastAsia="ru-RU"/>
        </w:rPr>
        <w:t>c</w:t>
      </w:r>
      <w:r w:rsidR="00A43D53" w:rsidRPr="00E42553">
        <w:rPr>
          <w:rFonts w:ascii="Times New Roman" w:eastAsia="Times New Roman" w:hAnsi="Times New Roman" w:cs="Times New Roman"/>
          <w:color w:val="000000"/>
          <w:sz w:val="24"/>
          <w:szCs w:val="24"/>
          <w:lang w:eastAsia="ru-RU"/>
        </w:rPr>
        <w:t xml:space="preserve">. </w:t>
      </w:r>
      <w:r w:rsidR="00F55B0A" w:rsidRPr="00E42553">
        <w:rPr>
          <w:rFonts w:ascii="Times New Roman" w:eastAsia="Times New Roman" w:hAnsi="Times New Roman" w:cs="Times New Roman"/>
          <w:color w:val="000000"/>
          <w:sz w:val="24"/>
          <w:szCs w:val="24"/>
          <w:lang w:val="en-US" w:eastAsia="ru-RU"/>
        </w:rPr>
        <w:t>26</w:t>
      </w:r>
      <w:r w:rsidRPr="00E42553">
        <w:rPr>
          <w:rFonts w:ascii="Times New Roman" w:eastAsia="Times New Roman" w:hAnsi="Times New Roman" w:cs="Times New Roman"/>
          <w:color w:val="000000"/>
          <w:sz w:val="24"/>
          <w:szCs w:val="24"/>
          <w:lang w:eastAsia="ru-RU"/>
        </w:rPr>
        <w:t>].</w:t>
      </w:r>
    </w:p>
    <w:p w:rsidR="00551BAA" w:rsidRPr="00E42553" w:rsidRDefault="00270217"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Мастерство во</w:t>
      </w:r>
      <w:r w:rsidR="00C04856" w:rsidRPr="00E42553">
        <w:rPr>
          <w:rFonts w:ascii="Times New Roman" w:eastAsia="Times New Roman" w:hAnsi="Times New Roman" w:cs="Times New Roman"/>
          <w:color w:val="000000"/>
          <w:sz w:val="24"/>
          <w:szCs w:val="24"/>
          <w:lang w:eastAsia="ru-RU"/>
        </w:rPr>
        <w:t xml:space="preserve">дителя имеет </w:t>
      </w:r>
      <w:r w:rsidR="002043CC" w:rsidRPr="00E42553">
        <w:rPr>
          <w:rFonts w:ascii="Times New Roman" w:eastAsia="Times New Roman" w:hAnsi="Times New Roman" w:cs="Times New Roman"/>
          <w:color w:val="000000"/>
          <w:sz w:val="24"/>
          <w:szCs w:val="24"/>
          <w:lang w:eastAsia="ru-RU"/>
        </w:rPr>
        <w:t>значительное</w:t>
      </w:r>
      <w:r w:rsidR="00C04856" w:rsidRPr="00E42553">
        <w:rPr>
          <w:rFonts w:ascii="Times New Roman" w:eastAsia="Times New Roman" w:hAnsi="Times New Roman" w:cs="Times New Roman"/>
          <w:color w:val="000000"/>
          <w:sz w:val="24"/>
          <w:szCs w:val="24"/>
          <w:lang w:eastAsia="ru-RU"/>
        </w:rPr>
        <w:t xml:space="preserve"> влияние</w:t>
      </w:r>
      <w:r w:rsidR="00551BAA" w:rsidRPr="00E42553">
        <w:rPr>
          <w:rFonts w:ascii="Times New Roman" w:eastAsia="Times New Roman" w:hAnsi="Times New Roman" w:cs="Times New Roman"/>
          <w:color w:val="000000"/>
          <w:sz w:val="24"/>
          <w:szCs w:val="24"/>
          <w:lang w:eastAsia="ru-RU"/>
        </w:rPr>
        <w:t xml:space="preserve"> приблизительно</w:t>
      </w:r>
      <w:r w:rsidRPr="00E42553">
        <w:rPr>
          <w:rFonts w:ascii="Times New Roman" w:eastAsia="Times New Roman" w:hAnsi="Times New Roman" w:cs="Times New Roman"/>
          <w:color w:val="000000"/>
          <w:sz w:val="24"/>
          <w:szCs w:val="24"/>
          <w:lang w:eastAsia="ru-RU"/>
        </w:rPr>
        <w:t xml:space="preserve"> </w:t>
      </w:r>
      <w:r w:rsidR="00C04856" w:rsidRPr="00E42553">
        <w:rPr>
          <w:rFonts w:ascii="Times New Roman" w:eastAsia="Times New Roman" w:hAnsi="Times New Roman" w:cs="Times New Roman"/>
          <w:color w:val="000000"/>
          <w:sz w:val="24"/>
          <w:szCs w:val="24"/>
          <w:lang w:eastAsia="ru-RU"/>
        </w:rPr>
        <w:t xml:space="preserve">на </w:t>
      </w:r>
      <w:r w:rsidRPr="00E42553">
        <w:rPr>
          <w:rFonts w:ascii="Times New Roman" w:eastAsia="Times New Roman" w:hAnsi="Times New Roman" w:cs="Times New Roman"/>
          <w:color w:val="000000"/>
          <w:sz w:val="24"/>
          <w:szCs w:val="24"/>
          <w:lang w:eastAsia="ru-RU"/>
        </w:rPr>
        <w:t xml:space="preserve">40 % этих затрат. </w:t>
      </w:r>
      <w:r w:rsidR="00006B5E" w:rsidRPr="00E42553">
        <w:rPr>
          <w:rFonts w:ascii="Times New Roman" w:eastAsia="Times New Roman" w:hAnsi="Times New Roman" w:cs="Times New Roman"/>
          <w:color w:val="000000"/>
          <w:sz w:val="24"/>
          <w:szCs w:val="24"/>
          <w:lang w:eastAsia="ru-RU"/>
        </w:rPr>
        <w:t>Это до</w:t>
      </w:r>
      <w:r w:rsidR="00006B5E" w:rsidRPr="00E42553">
        <w:rPr>
          <w:rFonts w:ascii="Times New Roman" w:eastAsia="Times New Roman" w:hAnsi="Times New Roman" w:cs="Times New Roman"/>
          <w:color w:val="000000"/>
          <w:sz w:val="24"/>
          <w:szCs w:val="24"/>
          <w:lang w:eastAsia="ru-RU"/>
        </w:rPr>
        <w:t>с</w:t>
      </w:r>
      <w:r w:rsidR="00006B5E" w:rsidRPr="00E42553">
        <w:rPr>
          <w:rFonts w:ascii="Times New Roman" w:eastAsia="Times New Roman" w:hAnsi="Times New Roman" w:cs="Times New Roman"/>
          <w:color w:val="000000"/>
          <w:sz w:val="24"/>
          <w:szCs w:val="24"/>
          <w:lang w:eastAsia="ru-RU"/>
        </w:rPr>
        <w:t>т</w:t>
      </w:r>
      <w:r w:rsidR="00551BAA" w:rsidRPr="00E42553">
        <w:rPr>
          <w:rFonts w:ascii="Times New Roman" w:eastAsia="Times New Roman" w:hAnsi="Times New Roman" w:cs="Times New Roman"/>
          <w:color w:val="000000"/>
          <w:sz w:val="24"/>
          <w:szCs w:val="24"/>
          <w:lang w:eastAsia="ru-RU"/>
        </w:rPr>
        <w:t>аточно внушитель</w:t>
      </w:r>
      <w:r w:rsidR="0032716C" w:rsidRPr="00E42553">
        <w:rPr>
          <w:rFonts w:ascii="Times New Roman" w:eastAsia="Times New Roman" w:hAnsi="Times New Roman" w:cs="Times New Roman"/>
          <w:color w:val="000000"/>
          <w:sz w:val="24"/>
          <w:szCs w:val="24"/>
          <w:lang w:eastAsia="ru-RU"/>
        </w:rPr>
        <w:t>ный показатель и появляется он з</w:t>
      </w:r>
      <w:r w:rsidR="00551BAA" w:rsidRPr="00E42553">
        <w:rPr>
          <w:rFonts w:ascii="Times New Roman" w:eastAsia="Times New Roman" w:hAnsi="Times New Roman" w:cs="Times New Roman"/>
          <w:color w:val="000000"/>
          <w:sz w:val="24"/>
          <w:szCs w:val="24"/>
          <w:lang w:eastAsia="ru-RU"/>
        </w:rPr>
        <w:t>а счет: снижения аварийности, а, следовательн</w:t>
      </w:r>
      <w:r w:rsidR="0032716C" w:rsidRPr="00E42553">
        <w:rPr>
          <w:rFonts w:ascii="Times New Roman" w:eastAsia="Times New Roman" w:hAnsi="Times New Roman" w:cs="Times New Roman"/>
          <w:color w:val="000000"/>
          <w:sz w:val="24"/>
          <w:szCs w:val="24"/>
          <w:lang w:eastAsia="ru-RU"/>
        </w:rPr>
        <w:t>о, экономии на ремонте; экономии топлива; снижения</w:t>
      </w:r>
      <w:r w:rsidR="00551BAA" w:rsidRPr="00E42553">
        <w:rPr>
          <w:rFonts w:ascii="Times New Roman" w:eastAsia="Times New Roman" w:hAnsi="Times New Roman" w:cs="Times New Roman"/>
          <w:color w:val="000000"/>
          <w:sz w:val="24"/>
          <w:szCs w:val="24"/>
          <w:lang w:eastAsia="ru-RU"/>
        </w:rPr>
        <w:t xml:space="preserve"> амортизаци</w:t>
      </w:r>
      <w:r w:rsidR="000F021B" w:rsidRPr="00E42553">
        <w:rPr>
          <w:rFonts w:ascii="Times New Roman" w:eastAsia="Times New Roman" w:hAnsi="Times New Roman" w:cs="Times New Roman"/>
          <w:color w:val="000000"/>
          <w:sz w:val="24"/>
          <w:szCs w:val="24"/>
          <w:lang w:eastAsia="ru-RU"/>
        </w:rPr>
        <w:t>онных отчислений.</w:t>
      </w:r>
      <w:r w:rsidR="000F021B" w:rsidRPr="00E42553">
        <w:rPr>
          <w:rFonts w:ascii="Times New Roman" w:eastAsia="Times New Roman" w:hAnsi="Times New Roman" w:cs="Times New Roman"/>
          <w:sz w:val="24"/>
          <w:szCs w:val="24"/>
          <w:lang w:eastAsia="ru-RU"/>
        </w:rPr>
        <w:t xml:space="preserve"> </w:t>
      </w:r>
      <w:proofErr w:type="gramStart"/>
      <w:r w:rsidR="000F021B" w:rsidRPr="00E42553">
        <w:rPr>
          <w:rFonts w:ascii="Times New Roman" w:eastAsia="Times New Roman" w:hAnsi="Times New Roman" w:cs="Times New Roman"/>
          <w:sz w:val="24"/>
          <w:szCs w:val="24"/>
          <w:lang w:eastAsia="ru-RU"/>
        </w:rPr>
        <w:t xml:space="preserve">К </w:t>
      </w:r>
      <w:r w:rsidR="009E2019" w:rsidRPr="00E42553">
        <w:rPr>
          <w:rFonts w:ascii="Times New Roman" w:eastAsia="Times New Roman" w:hAnsi="Times New Roman" w:cs="Times New Roman"/>
          <w:sz w:val="24"/>
          <w:szCs w:val="24"/>
          <w:lang w:eastAsia="ru-RU"/>
        </w:rPr>
        <w:t>тому же,</w:t>
      </w:r>
      <w:r w:rsidR="00E42553">
        <w:rPr>
          <w:rFonts w:ascii="Times New Roman" w:eastAsia="Times New Roman" w:hAnsi="Times New Roman" w:cs="Times New Roman"/>
          <w:sz w:val="24"/>
          <w:szCs w:val="24"/>
          <w:lang w:eastAsia="ru-RU"/>
        </w:rPr>
        <w:t xml:space="preserve"> </w:t>
      </w:r>
      <w:r w:rsidR="000F021B" w:rsidRPr="00E42553">
        <w:rPr>
          <w:rFonts w:ascii="Times New Roman" w:eastAsia="Times New Roman" w:hAnsi="Times New Roman" w:cs="Times New Roman"/>
          <w:sz w:val="24"/>
          <w:szCs w:val="24"/>
          <w:lang w:eastAsia="ru-RU"/>
        </w:rPr>
        <w:t>вод</w:t>
      </w:r>
      <w:r w:rsidR="000F021B" w:rsidRPr="00E42553">
        <w:rPr>
          <w:rFonts w:ascii="Times New Roman" w:eastAsia="Times New Roman" w:hAnsi="Times New Roman" w:cs="Times New Roman"/>
          <w:sz w:val="24"/>
          <w:szCs w:val="24"/>
          <w:lang w:eastAsia="ru-RU"/>
        </w:rPr>
        <w:t>и</w:t>
      </w:r>
      <w:r w:rsidR="000F021B" w:rsidRPr="00E42553">
        <w:rPr>
          <w:rFonts w:ascii="Times New Roman" w:eastAsia="Times New Roman" w:hAnsi="Times New Roman" w:cs="Times New Roman"/>
          <w:sz w:val="24"/>
          <w:szCs w:val="24"/>
          <w:lang w:eastAsia="ru-RU"/>
        </w:rPr>
        <w:t>тельское мастерство, (а, коротко говоря, это ни что иное, как способность добираться из одной точки в другую максимально быстро и безопасно,</w:t>
      </w:r>
      <w:r w:rsidR="00551BAA" w:rsidRPr="00E42553">
        <w:rPr>
          <w:rFonts w:ascii="Times New Roman" w:eastAsia="Times New Roman" w:hAnsi="Times New Roman" w:cs="Times New Roman"/>
          <w:sz w:val="24"/>
          <w:szCs w:val="24"/>
          <w:lang w:eastAsia="ru-RU"/>
        </w:rPr>
        <w:t xml:space="preserve"> </w:t>
      </w:r>
      <w:r w:rsidR="000F021B" w:rsidRPr="00E42553">
        <w:rPr>
          <w:rFonts w:ascii="Times New Roman" w:eastAsia="Times New Roman" w:hAnsi="Times New Roman" w:cs="Times New Roman"/>
          <w:sz w:val="24"/>
          <w:szCs w:val="24"/>
          <w:lang w:eastAsia="ru-RU"/>
        </w:rPr>
        <w:t>не создавая аварийных ситуаций</w:t>
      </w:r>
      <w:r w:rsidR="009E2019" w:rsidRPr="00E42553">
        <w:rPr>
          <w:rFonts w:ascii="Times New Roman" w:eastAsia="Times New Roman" w:hAnsi="Times New Roman" w:cs="Times New Roman"/>
          <w:sz w:val="24"/>
          <w:szCs w:val="24"/>
          <w:lang w:eastAsia="ru-RU"/>
        </w:rPr>
        <w:t>; а также выполнение вод</w:t>
      </w:r>
      <w:r w:rsidR="009E2019" w:rsidRPr="00E42553">
        <w:rPr>
          <w:rFonts w:ascii="Times New Roman" w:eastAsia="Times New Roman" w:hAnsi="Times New Roman" w:cs="Times New Roman"/>
          <w:sz w:val="24"/>
          <w:szCs w:val="24"/>
          <w:lang w:eastAsia="ru-RU"/>
        </w:rPr>
        <w:t>и</w:t>
      </w:r>
      <w:r w:rsidR="009E2019" w:rsidRPr="00E42553">
        <w:rPr>
          <w:rFonts w:ascii="Times New Roman" w:eastAsia="Times New Roman" w:hAnsi="Times New Roman" w:cs="Times New Roman"/>
          <w:sz w:val="24"/>
          <w:szCs w:val="24"/>
          <w:lang w:eastAsia="ru-RU"/>
        </w:rPr>
        <w:t>телем договорных обязательств</w:t>
      </w:r>
      <w:r w:rsidR="000F021B" w:rsidRPr="00E42553">
        <w:rPr>
          <w:rFonts w:ascii="Times New Roman" w:eastAsia="Times New Roman" w:hAnsi="Times New Roman" w:cs="Times New Roman"/>
          <w:sz w:val="24"/>
          <w:szCs w:val="24"/>
          <w:lang w:eastAsia="ru-RU"/>
        </w:rPr>
        <w:t xml:space="preserve">) </w:t>
      </w:r>
      <w:r w:rsidR="009E2019" w:rsidRPr="00E42553">
        <w:rPr>
          <w:rFonts w:ascii="Times New Roman" w:eastAsia="Times New Roman" w:hAnsi="Times New Roman" w:cs="Times New Roman"/>
          <w:sz w:val="24"/>
          <w:szCs w:val="24"/>
          <w:lang w:eastAsia="ru-RU"/>
        </w:rPr>
        <w:t>обеспечивает</w:t>
      </w:r>
      <w:r w:rsidR="000F021B" w:rsidRPr="00E42553">
        <w:rPr>
          <w:rFonts w:ascii="Times New Roman" w:eastAsia="Times New Roman" w:hAnsi="Times New Roman" w:cs="Times New Roman"/>
          <w:sz w:val="24"/>
          <w:szCs w:val="24"/>
          <w:lang w:eastAsia="ru-RU"/>
        </w:rPr>
        <w:t xml:space="preserve"> оптимальн</w:t>
      </w:r>
      <w:r w:rsidR="009E2019" w:rsidRPr="00E42553">
        <w:rPr>
          <w:rFonts w:ascii="Times New Roman" w:eastAsia="Times New Roman" w:hAnsi="Times New Roman" w:cs="Times New Roman"/>
          <w:sz w:val="24"/>
          <w:szCs w:val="24"/>
          <w:lang w:eastAsia="ru-RU"/>
        </w:rPr>
        <w:t>ую доставку груза (в ну</w:t>
      </w:r>
      <w:r w:rsidR="0032716C" w:rsidRPr="00E42553">
        <w:rPr>
          <w:rFonts w:ascii="Times New Roman" w:eastAsia="Times New Roman" w:hAnsi="Times New Roman" w:cs="Times New Roman"/>
          <w:sz w:val="24"/>
          <w:szCs w:val="24"/>
          <w:lang w:eastAsia="ru-RU"/>
        </w:rPr>
        <w:t xml:space="preserve">жное время, место и </w:t>
      </w:r>
      <w:r w:rsidR="0032716C" w:rsidRPr="00E42553">
        <w:rPr>
          <w:rFonts w:ascii="Times New Roman" w:eastAsia="Times New Roman" w:hAnsi="Times New Roman" w:cs="Times New Roman"/>
          <w:sz w:val="24"/>
          <w:szCs w:val="24"/>
          <w:lang w:eastAsia="ru-RU"/>
        </w:rPr>
        <w:lastRenderedPageBreak/>
        <w:t>т.д.), что является основной задачей логистической фирмы.</w:t>
      </w:r>
      <w:proofErr w:type="gramEnd"/>
      <w:r w:rsidR="009E2019" w:rsidRPr="00E42553">
        <w:rPr>
          <w:rFonts w:ascii="Times New Roman" w:eastAsia="Times New Roman" w:hAnsi="Times New Roman" w:cs="Times New Roman"/>
          <w:sz w:val="24"/>
          <w:szCs w:val="24"/>
          <w:lang w:eastAsia="ru-RU"/>
        </w:rPr>
        <w:t xml:space="preserve"> Вследствие </w:t>
      </w:r>
      <w:r w:rsidR="0032716C" w:rsidRPr="00E42553">
        <w:rPr>
          <w:rFonts w:ascii="Times New Roman" w:eastAsia="Times New Roman" w:hAnsi="Times New Roman" w:cs="Times New Roman"/>
          <w:sz w:val="24"/>
          <w:szCs w:val="24"/>
          <w:lang w:eastAsia="ru-RU"/>
        </w:rPr>
        <w:t>этого</w:t>
      </w:r>
      <w:r w:rsidR="009E2019" w:rsidRPr="00E42553">
        <w:rPr>
          <w:rFonts w:ascii="Times New Roman" w:eastAsia="Times New Roman" w:hAnsi="Times New Roman" w:cs="Times New Roman"/>
          <w:sz w:val="24"/>
          <w:szCs w:val="24"/>
          <w:lang w:eastAsia="ru-RU"/>
        </w:rPr>
        <w:t xml:space="preserve"> растет </w:t>
      </w:r>
      <w:r w:rsidR="0032716C" w:rsidRPr="00E42553">
        <w:rPr>
          <w:rFonts w:ascii="Times New Roman" w:eastAsia="Times New Roman" w:hAnsi="Times New Roman" w:cs="Times New Roman"/>
          <w:sz w:val="24"/>
          <w:szCs w:val="24"/>
          <w:lang w:eastAsia="ru-RU"/>
        </w:rPr>
        <w:t>и</w:t>
      </w:r>
      <w:r w:rsidR="009E2019" w:rsidRPr="00E42553">
        <w:rPr>
          <w:rFonts w:ascii="Times New Roman" w:eastAsia="Times New Roman" w:hAnsi="Times New Roman" w:cs="Times New Roman"/>
          <w:sz w:val="24"/>
          <w:szCs w:val="24"/>
          <w:lang w:eastAsia="ru-RU"/>
        </w:rPr>
        <w:t xml:space="preserve"> конкурентосп</w:t>
      </w:r>
      <w:r w:rsidR="009E2019" w:rsidRPr="00E42553">
        <w:rPr>
          <w:rFonts w:ascii="Times New Roman" w:eastAsia="Times New Roman" w:hAnsi="Times New Roman" w:cs="Times New Roman"/>
          <w:sz w:val="24"/>
          <w:szCs w:val="24"/>
          <w:lang w:eastAsia="ru-RU"/>
        </w:rPr>
        <w:t>о</w:t>
      </w:r>
      <w:r w:rsidR="009E2019" w:rsidRPr="00E42553">
        <w:rPr>
          <w:rFonts w:ascii="Times New Roman" w:eastAsia="Times New Roman" w:hAnsi="Times New Roman" w:cs="Times New Roman"/>
          <w:sz w:val="24"/>
          <w:szCs w:val="24"/>
          <w:lang w:eastAsia="ru-RU"/>
        </w:rPr>
        <w:t>собность</w:t>
      </w:r>
      <w:r w:rsidR="0032716C" w:rsidRPr="00E42553">
        <w:rPr>
          <w:rFonts w:ascii="Times New Roman" w:eastAsia="Times New Roman" w:hAnsi="Times New Roman" w:cs="Times New Roman"/>
          <w:sz w:val="24"/>
          <w:szCs w:val="24"/>
          <w:lang w:eastAsia="ru-RU"/>
        </w:rPr>
        <w:t xml:space="preserve"> организации</w:t>
      </w:r>
      <w:r w:rsidR="009E2019" w:rsidRPr="00E42553">
        <w:rPr>
          <w:rFonts w:ascii="Times New Roman" w:eastAsia="Times New Roman" w:hAnsi="Times New Roman" w:cs="Times New Roman"/>
          <w:sz w:val="24"/>
          <w:szCs w:val="24"/>
          <w:lang w:eastAsia="ru-RU"/>
        </w:rPr>
        <w:t>.</w:t>
      </w:r>
      <w:r w:rsidR="009E2019" w:rsidRPr="00E42553">
        <w:rPr>
          <w:rFonts w:ascii="Times New Roman" w:eastAsia="Times New Roman" w:hAnsi="Times New Roman" w:cs="Times New Roman"/>
          <w:color w:val="FF0000"/>
          <w:sz w:val="24"/>
          <w:szCs w:val="24"/>
          <w:lang w:eastAsia="ru-RU"/>
        </w:rPr>
        <w:t xml:space="preserve"> </w:t>
      </w:r>
      <w:r w:rsidR="002043CC" w:rsidRPr="00E42553">
        <w:rPr>
          <w:rFonts w:ascii="Times New Roman" w:eastAsia="Times New Roman" w:hAnsi="Times New Roman" w:cs="Times New Roman"/>
          <w:color w:val="000000"/>
          <w:sz w:val="24"/>
          <w:szCs w:val="24"/>
          <w:lang w:eastAsia="ru-RU"/>
        </w:rPr>
        <w:t>Следует учитывать и с</w:t>
      </w:r>
      <w:r w:rsidRPr="00E42553">
        <w:rPr>
          <w:rFonts w:ascii="Times New Roman" w:eastAsia="Times New Roman" w:hAnsi="Times New Roman" w:cs="Times New Roman"/>
          <w:color w:val="000000"/>
          <w:sz w:val="24"/>
          <w:szCs w:val="24"/>
          <w:lang w:eastAsia="ru-RU"/>
        </w:rPr>
        <w:t>ложность набора и удержания высококвалифицированных водительских кадров</w:t>
      </w:r>
      <w:r w:rsidR="00006B5E" w:rsidRPr="00E42553">
        <w:rPr>
          <w:rFonts w:ascii="Times New Roman" w:eastAsia="Times New Roman" w:hAnsi="Times New Roman" w:cs="Times New Roman"/>
          <w:color w:val="000000"/>
          <w:sz w:val="24"/>
          <w:szCs w:val="24"/>
          <w:lang w:eastAsia="ru-RU"/>
        </w:rPr>
        <w:t>. Все это</w:t>
      </w:r>
      <w:r w:rsidRPr="00E42553">
        <w:rPr>
          <w:rFonts w:ascii="Times New Roman" w:eastAsia="Times New Roman" w:hAnsi="Times New Roman" w:cs="Times New Roman"/>
          <w:color w:val="000000"/>
          <w:sz w:val="24"/>
          <w:szCs w:val="24"/>
          <w:lang w:eastAsia="ru-RU"/>
        </w:rPr>
        <w:t xml:space="preserve"> обусловливает для многих операторов привлекательность инвестиций в непрерывное поддержание и совершенствование профессиональных навыков водителей.</w:t>
      </w:r>
      <w:r w:rsidR="00533487" w:rsidRPr="00E42553">
        <w:rPr>
          <w:rFonts w:ascii="Times New Roman" w:eastAsia="Times New Roman" w:hAnsi="Times New Roman" w:cs="Times New Roman"/>
          <w:color w:val="000000"/>
          <w:sz w:val="24"/>
          <w:szCs w:val="24"/>
          <w:lang w:eastAsia="ru-RU"/>
        </w:rPr>
        <w:t xml:space="preserve"> СПВ</w:t>
      </w:r>
      <w:r w:rsidR="00006B5E" w:rsidRPr="00E42553">
        <w:rPr>
          <w:rFonts w:ascii="Times New Roman" w:eastAsia="Times New Roman" w:hAnsi="Times New Roman" w:cs="Times New Roman"/>
          <w:color w:val="000000"/>
          <w:sz w:val="24"/>
          <w:szCs w:val="24"/>
          <w:lang w:eastAsia="ru-RU"/>
        </w:rPr>
        <w:t>,</w:t>
      </w:r>
      <w:r w:rsidR="00533487" w:rsidRPr="00E42553">
        <w:rPr>
          <w:rFonts w:ascii="Times New Roman" w:eastAsia="Times New Roman" w:hAnsi="Times New Roman" w:cs="Times New Roman"/>
          <w:color w:val="000000"/>
          <w:sz w:val="24"/>
          <w:szCs w:val="24"/>
          <w:lang w:eastAsia="ru-RU"/>
        </w:rPr>
        <w:t xml:space="preserve"> при этом, явля</w:t>
      </w:r>
      <w:r w:rsidR="00006B5E" w:rsidRPr="00E42553">
        <w:rPr>
          <w:rFonts w:ascii="Times New Roman" w:eastAsia="Times New Roman" w:hAnsi="Times New Roman" w:cs="Times New Roman"/>
          <w:color w:val="000000"/>
          <w:sz w:val="24"/>
          <w:szCs w:val="24"/>
          <w:lang w:eastAsia="ru-RU"/>
        </w:rPr>
        <w:t xml:space="preserve">ется </w:t>
      </w:r>
      <w:r w:rsidR="0081232E" w:rsidRPr="00E42553">
        <w:rPr>
          <w:rFonts w:ascii="Times New Roman" w:eastAsia="Times New Roman" w:hAnsi="Times New Roman" w:cs="Times New Roman"/>
          <w:color w:val="000000"/>
          <w:sz w:val="24"/>
          <w:szCs w:val="24"/>
          <w:lang w:eastAsia="ru-RU"/>
        </w:rPr>
        <w:t xml:space="preserve">весьма </w:t>
      </w:r>
      <w:r w:rsidR="00006B5E" w:rsidRPr="00E42553">
        <w:rPr>
          <w:rFonts w:ascii="Times New Roman" w:eastAsia="Times New Roman" w:hAnsi="Times New Roman" w:cs="Times New Roman"/>
          <w:color w:val="000000"/>
          <w:sz w:val="24"/>
          <w:szCs w:val="24"/>
          <w:lang w:eastAsia="ru-RU"/>
        </w:rPr>
        <w:t>приемлемым решением.</w:t>
      </w:r>
    </w:p>
    <w:p w:rsidR="006B5AF4" w:rsidRPr="00E42553" w:rsidRDefault="002043CC"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Преимущество</w:t>
      </w:r>
      <w:r w:rsidR="00F620C6" w:rsidRPr="00E42553">
        <w:rPr>
          <w:rFonts w:ascii="Times New Roman" w:eastAsia="Times New Roman" w:hAnsi="Times New Roman" w:cs="Times New Roman"/>
          <w:color w:val="000000"/>
          <w:sz w:val="24"/>
          <w:szCs w:val="24"/>
          <w:lang w:eastAsia="ru-RU"/>
        </w:rPr>
        <w:t xml:space="preserve"> использования СПВ в отличие от курсов по повышению квалификации заключ</w:t>
      </w:r>
      <w:r w:rsidR="00F620C6" w:rsidRPr="00E42553">
        <w:rPr>
          <w:rFonts w:ascii="Times New Roman" w:eastAsia="Times New Roman" w:hAnsi="Times New Roman" w:cs="Times New Roman"/>
          <w:color w:val="000000"/>
          <w:sz w:val="24"/>
          <w:szCs w:val="24"/>
          <w:lang w:eastAsia="ru-RU"/>
        </w:rPr>
        <w:t>а</w:t>
      </w:r>
      <w:r w:rsidR="00F620C6" w:rsidRPr="00E42553">
        <w:rPr>
          <w:rFonts w:ascii="Times New Roman" w:eastAsia="Times New Roman" w:hAnsi="Times New Roman" w:cs="Times New Roman"/>
          <w:color w:val="000000"/>
          <w:sz w:val="24"/>
          <w:szCs w:val="24"/>
          <w:lang w:eastAsia="ru-RU"/>
        </w:rPr>
        <w:t>ется в том, что она заставляет водителя беспрерывно анализировать собственный стиль вождения, в то время как, по статистике, после прохождения курсов эффективность сохраняется лишь в течение двух-трех месяцев.</w:t>
      </w:r>
      <w:r w:rsidR="003935AE" w:rsidRPr="00E42553">
        <w:rPr>
          <w:rFonts w:ascii="Times New Roman" w:eastAsia="Times New Roman" w:hAnsi="Times New Roman" w:cs="Times New Roman"/>
          <w:color w:val="000000"/>
          <w:sz w:val="24"/>
          <w:szCs w:val="24"/>
          <w:lang w:eastAsia="ru-RU"/>
        </w:rPr>
        <w:t xml:space="preserve"> Наиболее </w:t>
      </w:r>
      <w:r w:rsidR="004F14FE" w:rsidRPr="00E42553">
        <w:rPr>
          <w:rFonts w:ascii="Times New Roman" w:eastAsia="Times New Roman" w:hAnsi="Times New Roman" w:cs="Times New Roman"/>
          <w:color w:val="000000"/>
          <w:sz w:val="24"/>
          <w:szCs w:val="24"/>
          <w:lang w:eastAsia="ru-RU"/>
        </w:rPr>
        <w:t>успешно</w:t>
      </w:r>
      <w:r w:rsidR="003935AE" w:rsidRPr="00E42553">
        <w:rPr>
          <w:rFonts w:ascii="Times New Roman" w:eastAsia="Times New Roman" w:hAnsi="Times New Roman" w:cs="Times New Roman"/>
          <w:color w:val="000000"/>
          <w:sz w:val="24"/>
          <w:szCs w:val="24"/>
          <w:lang w:eastAsia="ru-RU"/>
        </w:rPr>
        <w:t xml:space="preserve"> СПВ</w:t>
      </w:r>
      <w:r w:rsidR="004F14FE" w:rsidRPr="00E42553">
        <w:rPr>
          <w:rFonts w:ascii="Times New Roman" w:eastAsia="Times New Roman" w:hAnsi="Times New Roman" w:cs="Times New Roman"/>
          <w:color w:val="000000"/>
          <w:sz w:val="24"/>
          <w:szCs w:val="24"/>
          <w:lang w:eastAsia="ru-RU"/>
        </w:rPr>
        <w:t xml:space="preserve"> </w:t>
      </w:r>
      <w:r w:rsidR="00F620C6" w:rsidRPr="00E42553">
        <w:rPr>
          <w:rFonts w:ascii="Times New Roman" w:eastAsia="Times New Roman" w:hAnsi="Times New Roman" w:cs="Times New Roman"/>
          <w:color w:val="000000"/>
          <w:sz w:val="24"/>
          <w:szCs w:val="24"/>
          <w:lang w:eastAsia="ru-RU"/>
        </w:rPr>
        <w:t xml:space="preserve">функционирует как естественное продолжение </w:t>
      </w:r>
      <w:r w:rsidR="004F14FE" w:rsidRPr="00E42553">
        <w:rPr>
          <w:rFonts w:ascii="Times New Roman" w:eastAsia="Times New Roman" w:hAnsi="Times New Roman" w:cs="Times New Roman"/>
          <w:color w:val="000000"/>
          <w:sz w:val="24"/>
          <w:szCs w:val="24"/>
          <w:lang w:eastAsia="ru-RU"/>
        </w:rPr>
        <w:t xml:space="preserve">курсов </w:t>
      </w:r>
      <w:r w:rsidR="00F620C6" w:rsidRPr="00E42553">
        <w:rPr>
          <w:rFonts w:ascii="Times New Roman" w:eastAsia="Times New Roman" w:hAnsi="Times New Roman" w:cs="Times New Roman"/>
          <w:color w:val="000000"/>
          <w:sz w:val="24"/>
          <w:szCs w:val="24"/>
          <w:lang w:eastAsia="ru-RU"/>
        </w:rPr>
        <w:t>подгото</w:t>
      </w:r>
      <w:r w:rsidR="00F620C6" w:rsidRPr="00E42553">
        <w:rPr>
          <w:rFonts w:ascii="Times New Roman" w:eastAsia="Times New Roman" w:hAnsi="Times New Roman" w:cs="Times New Roman"/>
          <w:color w:val="000000"/>
          <w:sz w:val="24"/>
          <w:szCs w:val="24"/>
          <w:lang w:eastAsia="ru-RU"/>
        </w:rPr>
        <w:t>в</w:t>
      </w:r>
      <w:r w:rsidR="00F620C6" w:rsidRPr="00E42553">
        <w:rPr>
          <w:rFonts w:ascii="Times New Roman" w:eastAsia="Times New Roman" w:hAnsi="Times New Roman" w:cs="Times New Roman"/>
          <w:color w:val="000000"/>
          <w:sz w:val="24"/>
          <w:szCs w:val="24"/>
          <w:lang w:eastAsia="ru-RU"/>
        </w:rPr>
        <w:t xml:space="preserve">ки профессиональных водителей. </w:t>
      </w:r>
      <w:r w:rsidR="004F14FE" w:rsidRPr="00E42553">
        <w:rPr>
          <w:rFonts w:ascii="Times New Roman" w:eastAsia="Times New Roman" w:hAnsi="Times New Roman" w:cs="Times New Roman"/>
          <w:color w:val="000000"/>
          <w:sz w:val="24"/>
          <w:szCs w:val="24"/>
          <w:lang w:eastAsia="ru-RU"/>
        </w:rPr>
        <w:t>Она помогает сохранить на должном уровне и не утратить с течением времени н</w:t>
      </w:r>
      <w:r w:rsidR="00F620C6" w:rsidRPr="00E42553">
        <w:rPr>
          <w:rFonts w:ascii="Times New Roman" w:eastAsia="Times New Roman" w:hAnsi="Times New Roman" w:cs="Times New Roman"/>
          <w:color w:val="000000"/>
          <w:sz w:val="24"/>
          <w:szCs w:val="24"/>
          <w:lang w:eastAsia="ru-RU"/>
        </w:rPr>
        <w:t xml:space="preserve">авыки, полученные в течение </w:t>
      </w:r>
      <w:r w:rsidR="004F14FE" w:rsidRPr="00E42553">
        <w:rPr>
          <w:rFonts w:ascii="Times New Roman" w:eastAsia="Times New Roman" w:hAnsi="Times New Roman" w:cs="Times New Roman"/>
          <w:color w:val="000000"/>
          <w:sz w:val="24"/>
          <w:szCs w:val="24"/>
          <w:lang w:eastAsia="ru-RU"/>
        </w:rPr>
        <w:t>курса обучения</w:t>
      </w:r>
      <w:r w:rsidR="00F620C6" w:rsidRPr="00E42553">
        <w:rPr>
          <w:rFonts w:ascii="Times New Roman" w:eastAsia="Times New Roman" w:hAnsi="Times New Roman" w:cs="Times New Roman"/>
          <w:color w:val="000000"/>
          <w:sz w:val="24"/>
          <w:szCs w:val="24"/>
          <w:lang w:eastAsia="ru-RU"/>
        </w:rPr>
        <w:t>.</w:t>
      </w:r>
    </w:p>
    <w:p w:rsidR="00162794" w:rsidRPr="00E42553" w:rsidRDefault="00AD371B"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Среди рассматриваемых выше производителей СПВ оснащены фирмы: </w:t>
      </w:r>
      <w:r w:rsidRPr="00E42553">
        <w:rPr>
          <w:rFonts w:ascii="Times New Roman" w:eastAsia="Times New Roman" w:hAnsi="Times New Roman" w:cs="Times New Roman"/>
          <w:color w:val="000000"/>
          <w:sz w:val="24"/>
          <w:szCs w:val="24"/>
          <w:lang w:val="en-US" w:eastAsia="ru-RU"/>
        </w:rPr>
        <w:t>Volvo</w:t>
      </w:r>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val="en-US" w:eastAsia="ru-RU"/>
        </w:rPr>
        <w:t>Scania</w:t>
      </w:r>
      <w:proofErr w:type="spellEnd"/>
      <w:r w:rsidRPr="00E42553">
        <w:rPr>
          <w:rFonts w:ascii="Times New Roman" w:eastAsia="Times New Roman" w:hAnsi="Times New Roman" w:cs="Times New Roman"/>
          <w:color w:val="000000"/>
          <w:sz w:val="24"/>
          <w:szCs w:val="24"/>
          <w:lang w:eastAsia="ru-RU"/>
        </w:rPr>
        <w:t xml:space="preserve">, </w:t>
      </w:r>
      <w:r w:rsidRPr="00E42553">
        <w:rPr>
          <w:rFonts w:ascii="Times New Roman" w:eastAsia="Times New Roman" w:hAnsi="Times New Roman" w:cs="Times New Roman"/>
          <w:color w:val="000000"/>
          <w:sz w:val="24"/>
          <w:szCs w:val="24"/>
          <w:lang w:val="en-US" w:eastAsia="ru-RU"/>
        </w:rPr>
        <w:t>Mercedes</w:t>
      </w:r>
      <w:r w:rsidRPr="00E42553">
        <w:rPr>
          <w:rFonts w:ascii="Times New Roman" w:eastAsia="Times New Roman" w:hAnsi="Times New Roman" w:cs="Times New Roman"/>
          <w:color w:val="000000"/>
          <w:sz w:val="24"/>
          <w:szCs w:val="24"/>
          <w:lang w:eastAsia="ru-RU"/>
        </w:rPr>
        <w:t>.</w:t>
      </w:r>
    </w:p>
    <w:p w:rsidR="008A6CDB" w:rsidRPr="00E42553" w:rsidRDefault="008A6CDB"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42553">
        <w:rPr>
          <w:rFonts w:ascii="Times New Roman" w:eastAsia="Times New Roman" w:hAnsi="Times New Roman" w:cs="Times New Roman"/>
          <w:color w:val="000000"/>
          <w:sz w:val="24"/>
          <w:szCs w:val="24"/>
          <w:lang w:eastAsia="ru-RU"/>
        </w:rPr>
        <w:t xml:space="preserve">На новый </w:t>
      </w:r>
      <w:proofErr w:type="spellStart"/>
      <w:r w:rsidRPr="00E42553">
        <w:rPr>
          <w:rFonts w:ascii="Times New Roman" w:eastAsia="Times New Roman" w:hAnsi="Times New Roman" w:cs="Times New Roman"/>
          <w:color w:val="000000"/>
          <w:sz w:val="24"/>
          <w:szCs w:val="24"/>
          <w:lang w:eastAsia="ru-RU"/>
        </w:rPr>
        <w:t>Volvo</w:t>
      </w:r>
      <w:proofErr w:type="spellEnd"/>
      <w:r w:rsidRPr="00E42553">
        <w:rPr>
          <w:rFonts w:ascii="Times New Roman" w:eastAsia="Times New Roman" w:hAnsi="Times New Roman" w:cs="Times New Roman"/>
          <w:color w:val="000000"/>
          <w:sz w:val="24"/>
          <w:szCs w:val="24"/>
          <w:lang w:eastAsia="ru-RU"/>
        </w:rPr>
        <w:t xml:space="preserve"> FH могут быть установлены самые современные системы активной безопасн</w:t>
      </w:r>
      <w:r w:rsidRPr="00E42553">
        <w:rPr>
          <w:rFonts w:ascii="Times New Roman" w:eastAsia="Times New Roman" w:hAnsi="Times New Roman" w:cs="Times New Roman"/>
          <w:color w:val="000000"/>
          <w:sz w:val="24"/>
          <w:szCs w:val="24"/>
          <w:lang w:eastAsia="ru-RU"/>
        </w:rPr>
        <w:t>о</w:t>
      </w:r>
      <w:r w:rsidRPr="00E42553">
        <w:rPr>
          <w:rFonts w:ascii="Times New Roman" w:eastAsia="Times New Roman" w:hAnsi="Times New Roman" w:cs="Times New Roman"/>
          <w:color w:val="000000"/>
          <w:sz w:val="24"/>
          <w:szCs w:val="24"/>
          <w:lang w:eastAsia="ru-RU"/>
        </w:rPr>
        <w:t>сти, значительно снижающие риск возникновени</w:t>
      </w:r>
      <w:r w:rsidR="00B3339C" w:rsidRPr="00E42553">
        <w:rPr>
          <w:rFonts w:ascii="Times New Roman" w:eastAsia="Times New Roman" w:hAnsi="Times New Roman" w:cs="Times New Roman"/>
          <w:color w:val="000000"/>
          <w:sz w:val="24"/>
          <w:szCs w:val="24"/>
          <w:lang w:eastAsia="ru-RU"/>
        </w:rPr>
        <w:t>я аварийной ситуации на дороге:</w:t>
      </w:r>
      <w:proofErr w:type="gramEnd"/>
    </w:p>
    <w:p w:rsidR="008A6CDB" w:rsidRPr="00E42553" w:rsidRDefault="008A6CDB" w:rsidP="00E42553">
      <w:pPr>
        <w:pStyle w:val="ad"/>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Функция торможения отдельных тормозных механизмов для стабилизации автопоезда (новая функция)</w:t>
      </w:r>
    </w:p>
    <w:p w:rsidR="008A6CDB" w:rsidRPr="00E42553" w:rsidRDefault="008A6CDB" w:rsidP="00E42553">
      <w:pPr>
        <w:pStyle w:val="ad"/>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 xml:space="preserve">Адаптивный круиз-контроль </w:t>
      </w:r>
      <w:proofErr w:type="gramStart"/>
      <w:r w:rsidRPr="00E42553">
        <w:rPr>
          <w:rFonts w:ascii="Times New Roman" w:eastAsia="Times New Roman" w:hAnsi="Times New Roman" w:cs="Times New Roman"/>
          <w:color w:val="000000"/>
          <w:sz w:val="24"/>
          <w:szCs w:val="24"/>
          <w:lang w:eastAsia="ru-RU"/>
        </w:rPr>
        <w:t>с</w:t>
      </w:r>
      <w:proofErr w:type="gramEnd"/>
      <w:r w:rsidRPr="00E42553">
        <w:rPr>
          <w:rFonts w:ascii="Times New Roman" w:eastAsia="Times New Roman" w:hAnsi="Times New Roman" w:cs="Times New Roman"/>
          <w:color w:val="000000"/>
          <w:sz w:val="24"/>
          <w:szCs w:val="24"/>
          <w:lang w:eastAsia="ru-RU"/>
        </w:rPr>
        <w:t xml:space="preserve"> </w:t>
      </w:r>
      <w:proofErr w:type="gramStart"/>
      <w:r w:rsidRPr="00E42553">
        <w:rPr>
          <w:rFonts w:ascii="Times New Roman" w:eastAsia="Times New Roman" w:hAnsi="Times New Roman" w:cs="Times New Roman"/>
          <w:color w:val="000000"/>
          <w:sz w:val="24"/>
          <w:szCs w:val="24"/>
          <w:lang w:eastAsia="ru-RU"/>
        </w:rPr>
        <w:t>Система</w:t>
      </w:r>
      <w:proofErr w:type="gramEnd"/>
      <w:r w:rsidRPr="00E42553">
        <w:rPr>
          <w:rFonts w:ascii="Times New Roman" w:eastAsia="Times New Roman" w:hAnsi="Times New Roman" w:cs="Times New Roman"/>
          <w:color w:val="000000"/>
          <w:sz w:val="24"/>
          <w:szCs w:val="24"/>
          <w:lang w:eastAsia="ru-RU"/>
        </w:rPr>
        <w:t xml:space="preserve"> предупреждения о столкновении с функцией экстре</w:t>
      </w:r>
      <w:r w:rsidRPr="00E42553">
        <w:rPr>
          <w:rFonts w:ascii="Times New Roman" w:eastAsia="Times New Roman" w:hAnsi="Times New Roman" w:cs="Times New Roman"/>
          <w:color w:val="000000"/>
          <w:sz w:val="24"/>
          <w:szCs w:val="24"/>
          <w:lang w:eastAsia="ru-RU"/>
        </w:rPr>
        <w:t>н</w:t>
      </w:r>
      <w:r w:rsidRPr="00E42553">
        <w:rPr>
          <w:rFonts w:ascii="Times New Roman" w:eastAsia="Times New Roman" w:hAnsi="Times New Roman" w:cs="Times New Roman"/>
          <w:color w:val="000000"/>
          <w:sz w:val="24"/>
          <w:szCs w:val="24"/>
          <w:lang w:eastAsia="ru-RU"/>
        </w:rPr>
        <w:t>ного торможения</w:t>
      </w:r>
    </w:p>
    <w:p w:rsidR="008A6CDB" w:rsidRPr="00E42553" w:rsidRDefault="008A6CDB" w:rsidP="00E42553">
      <w:pPr>
        <w:pStyle w:val="ad"/>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Система оповещения при перестроении (</w:t>
      </w:r>
      <w:proofErr w:type="spellStart"/>
      <w:r w:rsidRPr="00E42553">
        <w:rPr>
          <w:rFonts w:ascii="Times New Roman" w:eastAsia="Times New Roman" w:hAnsi="Times New Roman" w:cs="Times New Roman"/>
          <w:color w:val="000000"/>
          <w:sz w:val="24"/>
          <w:szCs w:val="24"/>
          <w:lang w:eastAsia="ru-RU"/>
        </w:rPr>
        <w:t>Lane</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Keeping</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Support</w:t>
      </w:r>
      <w:proofErr w:type="spellEnd"/>
      <w:r w:rsidRPr="00E42553">
        <w:rPr>
          <w:rFonts w:ascii="Times New Roman" w:eastAsia="Times New Roman" w:hAnsi="Times New Roman" w:cs="Times New Roman"/>
          <w:color w:val="000000"/>
          <w:sz w:val="24"/>
          <w:szCs w:val="24"/>
          <w:lang w:eastAsia="ru-RU"/>
        </w:rPr>
        <w:t>)</w:t>
      </w:r>
    </w:p>
    <w:p w:rsidR="008A6CDB" w:rsidRPr="00E42553" w:rsidRDefault="008A6CDB" w:rsidP="00E42553">
      <w:pPr>
        <w:pStyle w:val="ad"/>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Система предупреждения водителя (</w:t>
      </w:r>
      <w:proofErr w:type="spellStart"/>
      <w:r w:rsidRPr="00E42553">
        <w:rPr>
          <w:rFonts w:ascii="Times New Roman" w:eastAsia="Times New Roman" w:hAnsi="Times New Roman" w:cs="Times New Roman"/>
          <w:color w:val="000000"/>
          <w:sz w:val="24"/>
          <w:szCs w:val="24"/>
          <w:lang w:eastAsia="ru-RU"/>
        </w:rPr>
        <w:t>Driver</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Alert</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Support</w:t>
      </w:r>
      <w:proofErr w:type="spellEnd"/>
      <w:r w:rsidRPr="00E42553">
        <w:rPr>
          <w:rFonts w:ascii="Times New Roman" w:eastAsia="Times New Roman" w:hAnsi="Times New Roman" w:cs="Times New Roman"/>
          <w:color w:val="000000"/>
          <w:sz w:val="24"/>
          <w:szCs w:val="24"/>
          <w:lang w:eastAsia="ru-RU"/>
        </w:rPr>
        <w:t>)</w:t>
      </w:r>
    </w:p>
    <w:p w:rsidR="008A6CDB" w:rsidRPr="00E42553" w:rsidRDefault="008A6CDB" w:rsidP="00E42553">
      <w:pPr>
        <w:pStyle w:val="ad"/>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Система поддержки при смене полосы движения (</w:t>
      </w:r>
      <w:proofErr w:type="spellStart"/>
      <w:r w:rsidRPr="00E42553">
        <w:rPr>
          <w:rFonts w:ascii="Times New Roman" w:eastAsia="Times New Roman" w:hAnsi="Times New Roman" w:cs="Times New Roman"/>
          <w:color w:val="000000"/>
          <w:sz w:val="24"/>
          <w:szCs w:val="24"/>
          <w:lang w:eastAsia="ru-RU"/>
        </w:rPr>
        <w:t>Lane</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Changing</w:t>
      </w:r>
      <w:proofErr w:type="spellEnd"/>
      <w:r w:rsidRPr="00E42553">
        <w:rPr>
          <w:rFonts w:ascii="Times New Roman" w:eastAsia="Times New Roman" w:hAnsi="Times New Roman" w:cs="Times New Roman"/>
          <w:color w:val="000000"/>
          <w:sz w:val="24"/>
          <w:szCs w:val="24"/>
          <w:lang w:eastAsia="ru-RU"/>
        </w:rPr>
        <w:t xml:space="preserve"> </w:t>
      </w:r>
      <w:proofErr w:type="spellStart"/>
      <w:r w:rsidRPr="00E42553">
        <w:rPr>
          <w:rFonts w:ascii="Times New Roman" w:eastAsia="Times New Roman" w:hAnsi="Times New Roman" w:cs="Times New Roman"/>
          <w:color w:val="000000"/>
          <w:sz w:val="24"/>
          <w:szCs w:val="24"/>
          <w:lang w:eastAsia="ru-RU"/>
        </w:rPr>
        <w:t>Support</w:t>
      </w:r>
      <w:proofErr w:type="spellEnd"/>
      <w:r w:rsidRPr="00E42553">
        <w:rPr>
          <w:rFonts w:ascii="Times New Roman" w:eastAsia="Times New Roman" w:hAnsi="Times New Roman" w:cs="Times New Roman"/>
          <w:color w:val="000000"/>
          <w:sz w:val="24"/>
          <w:szCs w:val="24"/>
          <w:lang w:eastAsia="ru-RU"/>
        </w:rPr>
        <w:t>)</w:t>
      </w:r>
    </w:p>
    <w:p w:rsidR="008A6CDB" w:rsidRPr="00E42553" w:rsidRDefault="008A6CDB" w:rsidP="00E42553">
      <w:pPr>
        <w:pStyle w:val="ad"/>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Сигнал экстренного торможения (новая функция)</w:t>
      </w:r>
    </w:p>
    <w:p w:rsidR="00B3339C" w:rsidRPr="00E42553" w:rsidRDefault="008A6CDB" w:rsidP="00E42553">
      <w:pPr>
        <w:pStyle w:val="ad"/>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Электронная система курсовой стабилизации</w:t>
      </w:r>
    </w:p>
    <w:p w:rsidR="00117DB9" w:rsidRPr="00E42553" w:rsidRDefault="00B3339C" w:rsidP="00E42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42553">
        <w:rPr>
          <w:rFonts w:ascii="Times New Roman" w:eastAsia="Times New Roman" w:hAnsi="Times New Roman" w:cs="Times New Roman"/>
          <w:sz w:val="24"/>
          <w:szCs w:val="24"/>
          <w:lang w:val="en-US" w:eastAsia="ru-RU"/>
        </w:rPr>
        <w:t>Mercedes</w:t>
      </w:r>
      <w:r w:rsidR="00117DB9" w:rsidRPr="00E42553">
        <w:rPr>
          <w:rFonts w:ascii="Times New Roman" w:eastAsia="Times New Roman" w:hAnsi="Times New Roman" w:cs="Times New Roman"/>
          <w:sz w:val="24"/>
          <w:szCs w:val="24"/>
          <w:lang w:eastAsia="ru-RU"/>
        </w:rPr>
        <w:t xml:space="preserve"> </w:t>
      </w:r>
    </w:p>
    <w:p w:rsidR="00A66F2B" w:rsidRPr="00E42553" w:rsidRDefault="00A66F2B" w:rsidP="00E42553">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E42553">
        <w:rPr>
          <w:rFonts w:ascii="Times New Roman" w:hAnsi="Times New Roman" w:cs="Times New Roman"/>
          <w:sz w:val="24"/>
          <w:szCs w:val="24"/>
          <w:shd w:val="clear" w:color="auto" w:fill="FFFFFF"/>
        </w:rPr>
        <w:t xml:space="preserve">Представленный </w:t>
      </w:r>
      <w:proofErr w:type="spellStart"/>
      <w:r w:rsidRPr="00E42553">
        <w:rPr>
          <w:rFonts w:ascii="Times New Roman" w:hAnsi="Times New Roman" w:cs="Times New Roman"/>
          <w:sz w:val="24"/>
          <w:szCs w:val="24"/>
          <w:shd w:val="clear" w:color="auto" w:fill="FFFFFF"/>
        </w:rPr>
        <w:t>Actros</w:t>
      </w:r>
      <w:proofErr w:type="spellEnd"/>
      <w:r w:rsidRPr="00E42553">
        <w:rPr>
          <w:rFonts w:ascii="Times New Roman" w:hAnsi="Times New Roman" w:cs="Times New Roman"/>
          <w:sz w:val="24"/>
          <w:szCs w:val="24"/>
          <w:shd w:val="clear" w:color="auto" w:fill="FFFFFF"/>
        </w:rPr>
        <w:t xml:space="preserve"> имеет в своем оснащении систему </w:t>
      </w:r>
      <w:proofErr w:type="spellStart"/>
      <w:r w:rsidRPr="00E42553">
        <w:rPr>
          <w:rFonts w:ascii="Times New Roman" w:hAnsi="Times New Roman" w:cs="Times New Roman"/>
          <w:sz w:val="24"/>
          <w:szCs w:val="24"/>
          <w:shd w:val="clear" w:color="auto" w:fill="FFFFFF"/>
        </w:rPr>
        <w:t>Active</w:t>
      </w:r>
      <w:proofErr w:type="spellEnd"/>
      <w:r w:rsidRPr="00E42553">
        <w:rPr>
          <w:rFonts w:ascii="Times New Roman" w:hAnsi="Times New Roman" w:cs="Times New Roman"/>
          <w:sz w:val="24"/>
          <w:szCs w:val="24"/>
          <w:shd w:val="clear" w:color="auto" w:fill="FFFFFF"/>
        </w:rPr>
        <w:t xml:space="preserve"> </w:t>
      </w:r>
      <w:proofErr w:type="spellStart"/>
      <w:r w:rsidRPr="00E42553">
        <w:rPr>
          <w:rFonts w:ascii="Times New Roman" w:hAnsi="Times New Roman" w:cs="Times New Roman"/>
          <w:sz w:val="24"/>
          <w:szCs w:val="24"/>
          <w:shd w:val="clear" w:color="auto" w:fill="FFFFFF"/>
        </w:rPr>
        <w:t>Brake</w:t>
      </w:r>
      <w:proofErr w:type="spellEnd"/>
      <w:r w:rsidRPr="00E42553">
        <w:rPr>
          <w:rFonts w:ascii="Times New Roman" w:hAnsi="Times New Roman" w:cs="Times New Roman"/>
          <w:sz w:val="24"/>
          <w:szCs w:val="24"/>
          <w:shd w:val="clear" w:color="auto" w:fill="FFFFFF"/>
        </w:rPr>
        <w:t xml:space="preserve"> </w:t>
      </w:r>
      <w:proofErr w:type="spellStart"/>
      <w:r w:rsidRPr="00E42553">
        <w:rPr>
          <w:rFonts w:ascii="Times New Roman" w:hAnsi="Times New Roman" w:cs="Times New Roman"/>
          <w:sz w:val="24"/>
          <w:szCs w:val="24"/>
          <w:shd w:val="clear" w:color="auto" w:fill="FFFFFF"/>
        </w:rPr>
        <w:t>Assist</w:t>
      </w:r>
      <w:proofErr w:type="spellEnd"/>
      <w:r w:rsidRPr="00E42553">
        <w:rPr>
          <w:rFonts w:ascii="Times New Roman" w:hAnsi="Times New Roman" w:cs="Times New Roman"/>
          <w:sz w:val="24"/>
          <w:szCs w:val="24"/>
          <w:shd w:val="clear" w:color="auto" w:fill="FFFFFF"/>
        </w:rPr>
        <w:t xml:space="preserve"> 2, которая автом</w:t>
      </w:r>
      <w:r w:rsidRPr="00E42553">
        <w:rPr>
          <w:rFonts w:ascii="Times New Roman" w:hAnsi="Times New Roman" w:cs="Times New Roman"/>
          <w:sz w:val="24"/>
          <w:szCs w:val="24"/>
          <w:shd w:val="clear" w:color="auto" w:fill="FFFFFF"/>
        </w:rPr>
        <w:t>а</w:t>
      </w:r>
      <w:r w:rsidRPr="00E42553">
        <w:rPr>
          <w:rFonts w:ascii="Times New Roman" w:hAnsi="Times New Roman" w:cs="Times New Roman"/>
          <w:sz w:val="24"/>
          <w:szCs w:val="24"/>
          <w:shd w:val="clear" w:color="auto" w:fill="FFFFFF"/>
        </w:rPr>
        <w:t xml:space="preserve">тически, без участия водителя, </w:t>
      </w:r>
      <w:proofErr w:type="spellStart"/>
      <w:proofErr w:type="gramStart"/>
      <w:r w:rsidRPr="00E42553">
        <w:rPr>
          <w:rFonts w:ascii="Times New Roman" w:hAnsi="Times New Roman" w:cs="Times New Roman"/>
          <w:sz w:val="24"/>
          <w:szCs w:val="24"/>
          <w:shd w:val="clear" w:color="auto" w:fill="FFFFFF"/>
        </w:rPr>
        <w:t>ос-танавливает</w:t>
      </w:r>
      <w:proofErr w:type="spellEnd"/>
      <w:proofErr w:type="gramEnd"/>
      <w:r w:rsidRPr="00E42553">
        <w:rPr>
          <w:rFonts w:ascii="Times New Roman" w:hAnsi="Times New Roman" w:cs="Times New Roman"/>
          <w:sz w:val="24"/>
          <w:szCs w:val="24"/>
          <w:shd w:val="clear" w:color="auto" w:fill="FFFFFF"/>
        </w:rPr>
        <w:t xml:space="preserve"> грузовик в опасных дорожных ситуациях, используя р</w:t>
      </w:r>
      <w:r w:rsidRPr="00E42553">
        <w:rPr>
          <w:rFonts w:ascii="Times New Roman" w:hAnsi="Times New Roman" w:cs="Times New Roman"/>
          <w:sz w:val="24"/>
          <w:szCs w:val="24"/>
          <w:shd w:val="clear" w:color="auto" w:fill="FFFFFF"/>
        </w:rPr>
        <w:t>а</w:t>
      </w:r>
      <w:r w:rsidRPr="00E42553">
        <w:rPr>
          <w:rFonts w:ascii="Times New Roman" w:hAnsi="Times New Roman" w:cs="Times New Roman"/>
          <w:sz w:val="24"/>
          <w:szCs w:val="24"/>
          <w:shd w:val="clear" w:color="auto" w:fill="FFFFFF"/>
        </w:rPr>
        <w:t xml:space="preserve">бочую тормозную систему в сочетании с моторным тормозом и </w:t>
      </w:r>
      <w:proofErr w:type="spellStart"/>
      <w:r w:rsidRPr="00E42553">
        <w:rPr>
          <w:rFonts w:ascii="Times New Roman" w:hAnsi="Times New Roman" w:cs="Times New Roman"/>
          <w:sz w:val="24"/>
          <w:szCs w:val="24"/>
          <w:shd w:val="clear" w:color="auto" w:fill="FFFFFF"/>
        </w:rPr>
        <w:t>ретардером</w:t>
      </w:r>
      <w:proofErr w:type="spellEnd"/>
      <w:r w:rsidRPr="00E42553">
        <w:rPr>
          <w:rFonts w:ascii="Times New Roman" w:hAnsi="Times New Roman" w:cs="Times New Roman"/>
          <w:sz w:val="24"/>
          <w:szCs w:val="24"/>
          <w:shd w:val="clear" w:color="auto" w:fill="FFFFFF"/>
        </w:rPr>
        <w:t>. В ближайшем будущем т</w:t>
      </w:r>
      <w:r w:rsidRPr="00E42553">
        <w:rPr>
          <w:rFonts w:ascii="Times New Roman" w:hAnsi="Times New Roman" w:cs="Times New Roman"/>
          <w:sz w:val="24"/>
          <w:szCs w:val="24"/>
          <w:shd w:val="clear" w:color="auto" w:fill="FFFFFF"/>
        </w:rPr>
        <w:t>а</w:t>
      </w:r>
      <w:r w:rsidRPr="00E42553">
        <w:rPr>
          <w:rFonts w:ascii="Times New Roman" w:hAnsi="Times New Roman" w:cs="Times New Roman"/>
          <w:sz w:val="24"/>
          <w:szCs w:val="24"/>
          <w:shd w:val="clear" w:color="auto" w:fill="FFFFFF"/>
        </w:rPr>
        <w:t xml:space="preserve">кие системы станут обязательными для грузовых автомобилей в Европе. </w:t>
      </w:r>
      <w:proofErr w:type="spellStart"/>
      <w:r w:rsidRPr="00E42553">
        <w:rPr>
          <w:rFonts w:ascii="Times New Roman" w:hAnsi="Times New Roman" w:cs="Times New Roman"/>
          <w:sz w:val="24"/>
          <w:szCs w:val="24"/>
          <w:shd w:val="clear" w:color="auto" w:fill="FFFFFF"/>
        </w:rPr>
        <w:t>Mercedes-Benz</w:t>
      </w:r>
      <w:proofErr w:type="spellEnd"/>
      <w:r w:rsidRPr="00E42553">
        <w:rPr>
          <w:rFonts w:ascii="Times New Roman" w:hAnsi="Times New Roman" w:cs="Times New Roman"/>
          <w:sz w:val="24"/>
          <w:szCs w:val="24"/>
          <w:shd w:val="clear" w:color="auto" w:fill="FFFFFF"/>
        </w:rPr>
        <w:t>, являясь лид</w:t>
      </w:r>
      <w:r w:rsidRPr="00E42553">
        <w:rPr>
          <w:rFonts w:ascii="Times New Roman" w:hAnsi="Times New Roman" w:cs="Times New Roman"/>
          <w:sz w:val="24"/>
          <w:szCs w:val="24"/>
          <w:shd w:val="clear" w:color="auto" w:fill="FFFFFF"/>
        </w:rPr>
        <w:t>е</w:t>
      </w:r>
      <w:r w:rsidRPr="00E42553">
        <w:rPr>
          <w:rFonts w:ascii="Times New Roman" w:hAnsi="Times New Roman" w:cs="Times New Roman"/>
          <w:sz w:val="24"/>
          <w:szCs w:val="24"/>
          <w:shd w:val="clear" w:color="auto" w:fill="FFFFFF"/>
        </w:rPr>
        <w:t xml:space="preserve">ром в инновациях, ещё несколько лет назад стал первым производителем, который начал устанавливать такие системы на свои грузовики. Система стабилизации </w:t>
      </w:r>
      <w:proofErr w:type="spellStart"/>
      <w:r w:rsidRPr="00E42553">
        <w:rPr>
          <w:rFonts w:ascii="Times New Roman" w:hAnsi="Times New Roman" w:cs="Times New Roman"/>
          <w:sz w:val="24"/>
          <w:szCs w:val="24"/>
          <w:shd w:val="clear" w:color="auto" w:fill="FFFFFF"/>
        </w:rPr>
        <w:t>Telligent</w:t>
      </w:r>
      <w:proofErr w:type="spellEnd"/>
      <w:r w:rsidRPr="00E42553">
        <w:rPr>
          <w:rFonts w:ascii="Times New Roman" w:hAnsi="Times New Roman" w:cs="Times New Roman"/>
          <w:sz w:val="24"/>
          <w:szCs w:val="24"/>
          <w:shd w:val="clear" w:color="auto" w:fill="FFFFFF"/>
        </w:rPr>
        <w:t xml:space="preserve">, </w:t>
      </w:r>
      <w:proofErr w:type="gramStart"/>
      <w:r w:rsidRPr="00E42553">
        <w:rPr>
          <w:rFonts w:ascii="Times New Roman" w:hAnsi="Times New Roman" w:cs="Times New Roman"/>
          <w:sz w:val="24"/>
          <w:szCs w:val="24"/>
          <w:shd w:val="clear" w:color="auto" w:fill="FFFFFF"/>
        </w:rPr>
        <w:t>контроль за</w:t>
      </w:r>
      <w:proofErr w:type="gramEnd"/>
      <w:r w:rsidRPr="00E42553">
        <w:rPr>
          <w:rFonts w:ascii="Times New Roman" w:hAnsi="Times New Roman" w:cs="Times New Roman"/>
          <w:sz w:val="24"/>
          <w:szCs w:val="24"/>
          <w:shd w:val="clear" w:color="auto" w:fill="FFFFFF"/>
        </w:rPr>
        <w:t xml:space="preserve"> сохранением полосы движения, датчик дождя и света фар, светодиодные дневные ходовые огни, подушка безопасности в</w:t>
      </w:r>
      <w:r w:rsidRPr="00E42553">
        <w:rPr>
          <w:rFonts w:ascii="Times New Roman" w:hAnsi="Times New Roman" w:cs="Times New Roman"/>
          <w:sz w:val="24"/>
          <w:szCs w:val="24"/>
          <w:shd w:val="clear" w:color="auto" w:fill="FFFFFF"/>
        </w:rPr>
        <w:t>о</w:t>
      </w:r>
      <w:r w:rsidRPr="00E42553">
        <w:rPr>
          <w:rFonts w:ascii="Times New Roman" w:hAnsi="Times New Roman" w:cs="Times New Roman"/>
          <w:sz w:val="24"/>
          <w:szCs w:val="24"/>
          <w:shd w:val="clear" w:color="auto" w:fill="FFFFFF"/>
        </w:rPr>
        <w:t>дителя обеспечивают высокую безопасность движения и делают автомобиль еще более эффективным в эксплуатации.</w:t>
      </w:r>
      <w:r w:rsidRPr="00E42553">
        <w:rPr>
          <w:rStyle w:val="apple-converted-space"/>
          <w:rFonts w:ascii="Times New Roman" w:hAnsi="Times New Roman" w:cs="Times New Roman"/>
          <w:sz w:val="24"/>
          <w:szCs w:val="24"/>
          <w:shd w:val="clear" w:color="auto" w:fill="FFFFFF"/>
        </w:rPr>
        <w:t> </w:t>
      </w:r>
    </w:p>
    <w:p w:rsidR="00A66F2B" w:rsidRPr="00E42553" w:rsidRDefault="00A66F2B" w:rsidP="00E42553">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lang w:val="en-US"/>
        </w:rPr>
      </w:pPr>
      <w:proofErr w:type="spellStart"/>
      <w:r w:rsidRPr="00E42553">
        <w:rPr>
          <w:rStyle w:val="apple-converted-space"/>
          <w:rFonts w:ascii="Times New Roman" w:hAnsi="Times New Roman" w:cs="Times New Roman"/>
          <w:sz w:val="24"/>
          <w:szCs w:val="24"/>
          <w:shd w:val="clear" w:color="auto" w:fill="FFFFFF"/>
          <w:lang w:val="en-US"/>
        </w:rPr>
        <w:t>Scania</w:t>
      </w:r>
      <w:proofErr w:type="spellEnd"/>
    </w:p>
    <w:p w:rsidR="00A66F2B" w:rsidRPr="00E42553" w:rsidRDefault="00A66F2B" w:rsidP="007C6B36">
      <w:pPr>
        <w:pStyle w:val="ad"/>
        <w:numPr>
          <w:ilvl w:val="0"/>
          <w:numId w:val="8"/>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proofErr w:type="spellStart"/>
      <w:r w:rsidRPr="00E42553">
        <w:rPr>
          <w:rFonts w:ascii="Times New Roman" w:eastAsia="Times New Roman" w:hAnsi="Times New Roman" w:cs="Times New Roman"/>
          <w:sz w:val="24"/>
          <w:szCs w:val="24"/>
          <w:lang w:val="en-US" w:eastAsia="ru-RU"/>
        </w:rPr>
        <w:t>Scania</w:t>
      </w:r>
      <w:proofErr w:type="spellEnd"/>
      <w:r w:rsidRPr="00E42553">
        <w:rPr>
          <w:rFonts w:ascii="Times New Roman" w:eastAsia="Times New Roman" w:hAnsi="Times New Roman" w:cs="Times New Roman"/>
          <w:sz w:val="24"/>
          <w:szCs w:val="24"/>
          <w:lang w:eastAsia="ru-RU"/>
        </w:rPr>
        <w:t xml:space="preserve"> </w:t>
      </w:r>
      <w:r w:rsidRPr="00E42553">
        <w:rPr>
          <w:rFonts w:ascii="Times New Roman" w:eastAsia="Times New Roman" w:hAnsi="Times New Roman" w:cs="Times New Roman"/>
          <w:sz w:val="24"/>
          <w:szCs w:val="24"/>
          <w:lang w:val="en-US" w:eastAsia="ru-RU"/>
        </w:rPr>
        <w:t>Driver</w:t>
      </w:r>
      <w:r w:rsidRPr="00E42553">
        <w:rPr>
          <w:rFonts w:ascii="Times New Roman" w:eastAsia="Times New Roman" w:hAnsi="Times New Roman" w:cs="Times New Roman"/>
          <w:sz w:val="24"/>
          <w:szCs w:val="24"/>
          <w:lang w:eastAsia="ru-RU"/>
        </w:rPr>
        <w:t xml:space="preserve"> </w:t>
      </w:r>
      <w:r w:rsidRPr="00E42553">
        <w:rPr>
          <w:rFonts w:ascii="Times New Roman" w:eastAsia="Times New Roman" w:hAnsi="Times New Roman" w:cs="Times New Roman"/>
          <w:sz w:val="24"/>
          <w:szCs w:val="24"/>
          <w:lang w:val="en-US" w:eastAsia="ru-RU"/>
        </w:rPr>
        <w:t>Support</w:t>
      </w:r>
      <w:r w:rsidRPr="00E42553">
        <w:rPr>
          <w:rFonts w:ascii="Times New Roman" w:eastAsia="Times New Roman" w:hAnsi="Times New Roman" w:cs="Times New Roman"/>
          <w:sz w:val="24"/>
          <w:szCs w:val="24"/>
          <w:lang w:eastAsia="ru-RU"/>
        </w:rPr>
        <w:t>. Представляет собой систему подсказок и поддержки в реальном времени.</w:t>
      </w:r>
    </w:p>
    <w:p w:rsidR="00A66F2B" w:rsidRPr="00E42553" w:rsidRDefault="00A66F2B" w:rsidP="007C6B36">
      <w:pPr>
        <w:pStyle w:val="ad"/>
        <w:numPr>
          <w:ilvl w:val="0"/>
          <w:numId w:val="8"/>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proofErr w:type="spellStart"/>
      <w:r w:rsidRPr="00E42553">
        <w:rPr>
          <w:rFonts w:ascii="Times New Roman" w:eastAsia="Times New Roman" w:hAnsi="Times New Roman" w:cs="Times New Roman"/>
          <w:sz w:val="24"/>
          <w:szCs w:val="24"/>
          <w:lang w:val="en-US" w:eastAsia="ru-RU"/>
        </w:rPr>
        <w:t>Scania</w:t>
      </w:r>
      <w:proofErr w:type="spellEnd"/>
      <w:r w:rsidRPr="00E42553">
        <w:rPr>
          <w:rFonts w:ascii="Times New Roman" w:eastAsia="Times New Roman" w:hAnsi="Times New Roman" w:cs="Times New Roman"/>
          <w:sz w:val="24"/>
          <w:szCs w:val="24"/>
          <w:lang w:eastAsia="ru-RU"/>
        </w:rPr>
        <w:t xml:space="preserve"> </w:t>
      </w:r>
      <w:proofErr w:type="spellStart"/>
      <w:r w:rsidRPr="00E42553">
        <w:rPr>
          <w:rFonts w:ascii="Times New Roman" w:eastAsia="Times New Roman" w:hAnsi="Times New Roman" w:cs="Times New Roman"/>
          <w:sz w:val="24"/>
          <w:szCs w:val="24"/>
          <w:lang w:val="en-US" w:eastAsia="ru-RU"/>
        </w:rPr>
        <w:t>Activ</w:t>
      </w:r>
      <w:proofErr w:type="spellEnd"/>
      <w:r w:rsidRPr="00E42553">
        <w:rPr>
          <w:rFonts w:ascii="Times New Roman" w:eastAsia="Times New Roman" w:hAnsi="Times New Roman" w:cs="Times New Roman"/>
          <w:sz w:val="24"/>
          <w:szCs w:val="24"/>
          <w:lang w:eastAsia="ru-RU"/>
        </w:rPr>
        <w:t xml:space="preserve"> </w:t>
      </w:r>
      <w:r w:rsidRPr="00E42553">
        <w:rPr>
          <w:rFonts w:ascii="Times New Roman" w:eastAsia="Times New Roman" w:hAnsi="Times New Roman" w:cs="Times New Roman"/>
          <w:sz w:val="24"/>
          <w:szCs w:val="24"/>
          <w:lang w:val="en-US" w:eastAsia="ru-RU"/>
        </w:rPr>
        <w:t>Prediction</w:t>
      </w:r>
      <w:r w:rsidRPr="00E42553">
        <w:rPr>
          <w:rFonts w:ascii="Times New Roman" w:eastAsia="Times New Roman" w:hAnsi="Times New Roman" w:cs="Times New Roman"/>
          <w:sz w:val="24"/>
          <w:szCs w:val="24"/>
          <w:lang w:eastAsia="ru-RU"/>
        </w:rPr>
        <w:t>. Теперь любой водитель может добиться идеально оптимизированный крейсерской скорости - даже на дорогах, по которым он никогда не ездил, в абсолютной темноте.</w:t>
      </w:r>
    </w:p>
    <w:p w:rsidR="00A66F2B" w:rsidRPr="00E42553" w:rsidRDefault="00A66F2B" w:rsidP="007C6B36">
      <w:pPr>
        <w:pStyle w:val="ad"/>
        <w:numPr>
          <w:ilvl w:val="0"/>
          <w:numId w:val="8"/>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E42553">
        <w:rPr>
          <w:rFonts w:ascii="Times New Roman" w:eastAsia="Times New Roman" w:hAnsi="Times New Roman" w:cs="Times New Roman"/>
          <w:sz w:val="24"/>
          <w:szCs w:val="24"/>
          <w:lang w:val="en-US" w:eastAsia="ru-RU"/>
        </w:rPr>
        <w:t>Brake</w:t>
      </w:r>
      <w:r w:rsidRPr="00E42553">
        <w:rPr>
          <w:rFonts w:ascii="Times New Roman" w:eastAsia="Times New Roman" w:hAnsi="Times New Roman" w:cs="Times New Roman"/>
          <w:sz w:val="24"/>
          <w:szCs w:val="24"/>
          <w:lang w:eastAsia="ru-RU"/>
        </w:rPr>
        <w:t xml:space="preserve"> </w:t>
      </w:r>
      <w:r w:rsidRPr="00E42553">
        <w:rPr>
          <w:rFonts w:ascii="Times New Roman" w:eastAsia="Times New Roman" w:hAnsi="Times New Roman" w:cs="Times New Roman"/>
          <w:sz w:val="24"/>
          <w:szCs w:val="24"/>
          <w:lang w:val="en-US" w:eastAsia="ru-RU"/>
        </w:rPr>
        <w:t>assist</w:t>
      </w:r>
      <w:r w:rsidRPr="00E42553">
        <w:rPr>
          <w:rFonts w:ascii="Times New Roman" w:eastAsia="Times New Roman" w:hAnsi="Times New Roman" w:cs="Times New Roman"/>
          <w:sz w:val="24"/>
          <w:szCs w:val="24"/>
          <w:lang w:eastAsia="ru-RU"/>
        </w:rPr>
        <w:t>. Позволяет максимально снизить величину тормозного пути при экстренном торм</w:t>
      </w:r>
      <w:r w:rsidRPr="00E42553">
        <w:rPr>
          <w:rFonts w:ascii="Times New Roman" w:eastAsia="Times New Roman" w:hAnsi="Times New Roman" w:cs="Times New Roman"/>
          <w:sz w:val="24"/>
          <w:szCs w:val="24"/>
          <w:lang w:eastAsia="ru-RU"/>
        </w:rPr>
        <w:t>о</w:t>
      </w:r>
      <w:r w:rsidRPr="00E42553">
        <w:rPr>
          <w:rFonts w:ascii="Times New Roman" w:eastAsia="Times New Roman" w:hAnsi="Times New Roman" w:cs="Times New Roman"/>
          <w:sz w:val="24"/>
          <w:szCs w:val="24"/>
          <w:lang w:eastAsia="ru-RU"/>
        </w:rPr>
        <w:t>жении.</w:t>
      </w:r>
    </w:p>
    <w:p w:rsidR="00A66F2B" w:rsidRPr="00E42553" w:rsidRDefault="00A66F2B" w:rsidP="007C6B36">
      <w:pPr>
        <w:pStyle w:val="ad"/>
        <w:numPr>
          <w:ilvl w:val="0"/>
          <w:numId w:val="8"/>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E42553">
        <w:rPr>
          <w:rFonts w:ascii="Times New Roman" w:eastAsia="Times New Roman" w:hAnsi="Times New Roman" w:cs="Times New Roman"/>
          <w:sz w:val="24"/>
          <w:szCs w:val="24"/>
          <w:lang w:val="en-US" w:eastAsia="ru-RU"/>
        </w:rPr>
        <w:t>Lane</w:t>
      </w:r>
      <w:r w:rsidRPr="00E42553">
        <w:rPr>
          <w:rFonts w:ascii="Times New Roman" w:eastAsia="Times New Roman" w:hAnsi="Times New Roman" w:cs="Times New Roman"/>
          <w:sz w:val="24"/>
          <w:szCs w:val="24"/>
          <w:lang w:eastAsia="ru-RU"/>
        </w:rPr>
        <w:t xml:space="preserve"> </w:t>
      </w:r>
      <w:r w:rsidRPr="00E42553">
        <w:rPr>
          <w:rFonts w:ascii="Times New Roman" w:eastAsia="Times New Roman" w:hAnsi="Times New Roman" w:cs="Times New Roman"/>
          <w:sz w:val="24"/>
          <w:szCs w:val="24"/>
          <w:lang w:val="en-US" w:eastAsia="ru-RU"/>
        </w:rPr>
        <w:t>Departure</w:t>
      </w:r>
      <w:r w:rsidRPr="00E42553">
        <w:rPr>
          <w:rFonts w:ascii="Times New Roman" w:eastAsia="Times New Roman" w:hAnsi="Times New Roman" w:cs="Times New Roman"/>
          <w:sz w:val="24"/>
          <w:szCs w:val="24"/>
          <w:lang w:eastAsia="ru-RU"/>
        </w:rPr>
        <w:t xml:space="preserve"> </w:t>
      </w:r>
      <w:r w:rsidRPr="00E42553">
        <w:rPr>
          <w:rFonts w:ascii="Times New Roman" w:eastAsia="Times New Roman" w:hAnsi="Times New Roman" w:cs="Times New Roman"/>
          <w:sz w:val="24"/>
          <w:szCs w:val="24"/>
          <w:lang w:val="en-US" w:eastAsia="ru-RU"/>
        </w:rPr>
        <w:t>Warning</w:t>
      </w:r>
      <w:r w:rsidRPr="00E42553">
        <w:rPr>
          <w:rFonts w:ascii="Times New Roman" w:eastAsia="Times New Roman" w:hAnsi="Times New Roman" w:cs="Times New Roman"/>
          <w:sz w:val="24"/>
          <w:szCs w:val="24"/>
          <w:lang w:eastAsia="ru-RU"/>
        </w:rPr>
        <w:t>. Предупреждает о выезде с полосы.</w:t>
      </w:r>
    </w:p>
    <w:p w:rsidR="00A66F2B" w:rsidRPr="00E42553" w:rsidRDefault="00A66F2B" w:rsidP="007C6B36">
      <w:pPr>
        <w:pStyle w:val="ad"/>
        <w:numPr>
          <w:ilvl w:val="0"/>
          <w:numId w:val="8"/>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E42553">
        <w:rPr>
          <w:rFonts w:ascii="Times New Roman" w:eastAsia="Times New Roman" w:hAnsi="Times New Roman" w:cs="Times New Roman"/>
          <w:sz w:val="24"/>
          <w:szCs w:val="24"/>
          <w:lang w:val="en-US" w:eastAsia="ru-RU"/>
        </w:rPr>
        <w:t>Adaptive</w:t>
      </w:r>
      <w:r w:rsidRPr="00E42553">
        <w:rPr>
          <w:rFonts w:ascii="Times New Roman" w:eastAsia="Times New Roman" w:hAnsi="Times New Roman" w:cs="Times New Roman"/>
          <w:sz w:val="24"/>
          <w:szCs w:val="24"/>
          <w:lang w:eastAsia="ru-RU"/>
        </w:rPr>
        <w:t xml:space="preserve"> </w:t>
      </w:r>
      <w:r w:rsidRPr="00E42553">
        <w:rPr>
          <w:rFonts w:ascii="Times New Roman" w:eastAsia="Times New Roman" w:hAnsi="Times New Roman" w:cs="Times New Roman"/>
          <w:sz w:val="24"/>
          <w:szCs w:val="24"/>
          <w:lang w:val="en-US" w:eastAsia="ru-RU"/>
        </w:rPr>
        <w:t>cruise</w:t>
      </w:r>
      <w:r w:rsidRPr="00E42553">
        <w:rPr>
          <w:rFonts w:ascii="Times New Roman" w:eastAsia="Times New Roman" w:hAnsi="Times New Roman" w:cs="Times New Roman"/>
          <w:sz w:val="24"/>
          <w:szCs w:val="24"/>
          <w:lang w:eastAsia="ru-RU"/>
        </w:rPr>
        <w:t xml:space="preserve"> </w:t>
      </w:r>
      <w:r w:rsidRPr="00E42553">
        <w:rPr>
          <w:rFonts w:ascii="Times New Roman" w:eastAsia="Times New Roman" w:hAnsi="Times New Roman" w:cs="Times New Roman"/>
          <w:sz w:val="24"/>
          <w:szCs w:val="24"/>
          <w:lang w:val="en-US" w:eastAsia="ru-RU"/>
        </w:rPr>
        <w:t>control</w:t>
      </w:r>
      <w:r w:rsidRPr="00E42553">
        <w:rPr>
          <w:rFonts w:ascii="Times New Roman" w:eastAsia="Times New Roman" w:hAnsi="Times New Roman" w:cs="Times New Roman"/>
          <w:sz w:val="24"/>
          <w:szCs w:val="24"/>
          <w:lang w:eastAsia="ru-RU"/>
        </w:rPr>
        <w:t xml:space="preserve">. Помогает в поддержании безопасной дистанции с </w:t>
      </w:r>
      <w:proofErr w:type="gramStart"/>
      <w:r w:rsidRPr="00E42553">
        <w:rPr>
          <w:rFonts w:ascii="Times New Roman" w:eastAsia="Times New Roman" w:hAnsi="Times New Roman" w:cs="Times New Roman"/>
          <w:sz w:val="24"/>
          <w:szCs w:val="24"/>
          <w:lang w:eastAsia="ru-RU"/>
        </w:rPr>
        <w:t>впередиидущим</w:t>
      </w:r>
      <w:proofErr w:type="gramEnd"/>
      <w:r w:rsidRPr="00E42553">
        <w:rPr>
          <w:rFonts w:ascii="Times New Roman" w:eastAsia="Times New Roman" w:hAnsi="Times New Roman" w:cs="Times New Roman"/>
          <w:sz w:val="24"/>
          <w:szCs w:val="24"/>
          <w:lang w:eastAsia="ru-RU"/>
        </w:rPr>
        <w:t xml:space="preserve"> тран</w:t>
      </w:r>
      <w:r w:rsidRPr="00E42553">
        <w:rPr>
          <w:rFonts w:ascii="Times New Roman" w:eastAsia="Times New Roman" w:hAnsi="Times New Roman" w:cs="Times New Roman"/>
          <w:sz w:val="24"/>
          <w:szCs w:val="24"/>
          <w:lang w:eastAsia="ru-RU"/>
        </w:rPr>
        <w:t>с</w:t>
      </w:r>
      <w:r w:rsidRPr="00E42553">
        <w:rPr>
          <w:rFonts w:ascii="Times New Roman" w:eastAsia="Times New Roman" w:hAnsi="Times New Roman" w:cs="Times New Roman"/>
          <w:sz w:val="24"/>
          <w:szCs w:val="24"/>
          <w:lang w:eastAsia="ru-RU"/>
        </w:rPr>
        <w:t>порт и предупреждает о резком ее сокращении.</w:t>
      </w:r>
    </w:p>
    <w:p w:rsidR="00A66F2B" w:rsidRPr="00E42553" w:rsidRDefault="008A6CDB" w:rsidP="007C6B36">
      <w:pPr>
        <w:pStyle w:val="ad"/>
        <w:numPr>
          <w:ilvl w:val="0"/>
          <w:numId w:val="8"/>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E42553">
        <w:rPr>
          <w:rFonts w:ascii="Times New Roman" w:eastAsia="Times New Roman" w:hAnsi="Times New Roman" w:cs="Times New Roman"/>
          <w:sz w:val="24"/>
          <w:szCs w:val="24"/>
          <w:lang w:val="en-US" w:eastAsia="ru-RU"/>
        </w:rPr>
        <w:t>Camera</w:t>
      </w:r>
      <w:r w:rsidRPr="00E42553">
        <w:rPr>
          <w:rFonts w:ascii="Times New Roman" w:eastAsia="Times New Roman" w:hAnsi="Times New Roman" w:cs="Times New Roman"/>
          <w:sz w:val="24"/>
          <w:szCs w:val="24"/>
          <w:lang w:eastAsia="ru-RU"/>
        </w:rPr>
        <w:t xml:space="preserve"> </w:t>
      </w:r>
      <w:r w:rsidRPr="00E42553">
        <w:rPr>
          <w:rFonts w:ascii="Times New Roman" w:eastAsia="Times New Roman" w:hAnsi="Times New Roman" w:cs="Times New Roman"/>
          <w:sz w:val="24"/>
          <w:szCs w:val="24"/>
          <w:lang w:val="en-US" w:eastAsia="ru-RU"/>
        </w:rPr>
        <w:t>System</w:t>
      </w:r>
      <w:r w:rsidRPr="00E42553">
        <w:rPr>
          <w:rFonts w:ascii="Times New Roman" w:eastAsia="Times New Roman" w:hAnsi="Times New Roman" w:cs="Times New Roman"/>
          <w:sz w:val="24"/>
          <w:szCs w:val="24"/>
          <w:lang w:eastAsia="ru-RU"/>
        </w:rPr>
        <w:t xml:space="preserve">. Система камер в передней и задней частях машины для </w:t>
      </w:r>
      <w:proofErr w:type="gramStart"/>
      <w:r w:rsidRPr="00E42553">
        <w:rPr>
          <w:rFonts w:ascii="Times New Roman" w:eastAsia="Times New Roman" w:hAnsi="Times New Roman" w:cs="Times New Roman"/>
          <w:sz w:val="24"/>
          <w:szCs w:val="24"/>
          <w:lang w:eastAsia="ru-RU"/>
        </w:rPr>
        <w:t>контроля за</w:t>
      </w:r>
      <w:proofErr w:type="gramEnd"/>
      <w:r w:rsidRPr="00E42553">
        <w:rPr>
          <w:rFonts w:ascii="Times New Roman" w:eastAsia="Times New Roman" w:hAnsi="Times New Roman" w:cs="Times New Roman"/>
          <w:sz w:val="24"/>
          <w:szCs w:val="24"/>
          <w:lang w:eastAsia="ru-RU"/>
        </w:rPr>
        <w:t xml:space="preserve"> дорогой.</w:t>
      </w:r>
      <w:r w:rsidR="00E42553">
        <w:rPr>
          <w:rFonts w:ascii="Times New Roman" w:eastAsia="Times New Roman" w:hAnsi="Times New Roman" w:cs="Times New Roman"/>
          <w:sz w:val="24"/>
          <w:szCs w:val="24"/>
          <w:lang w:eastAsia="ru-RU"/>
        </w:rPr>
        <w:t xml:space="preserve"> </w:t>
      </w:r>
    </w:p>
    <w:p w:rsidR="008A6CDB" w:rsidRPr="00E42553" w:rsidRDefault="00B3339C"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sz w:val="24"/>
          <w:szCs w:val="24"/>
          <w:lang w:eastAsia="ru-RU"/>
        </w:rPr>
        <w:t>Рассмотренные автомобильные системы являются аналогичными друг другу. Поэтому выбор а</w:t>
      </w:r>
      <w:r w:rsidRPr="00E42553">
        <w:rPr>
          <w:rFonts w:ascii="Times New Roman" w:eastAsia="Times New Roman" w:hAnsi="Times New Roman" w:cs="Times New Roman"/>
          <w:sz w:val="24"/>
          <w:szCs w:val="24"/>
          <w:lang w:eastAsia="ru-RU"/>
        </w:rPr>
        <w:t>в</w:t>
      </w:r>
      <w:r w:rsidRPr="00E42553">
        <w:rPr>
          <w:rFonts w:ascii="Times New Roman" w:eastAsia="Times New Roman" w:hAnsi="Times New Roman" w:cs="Times New Roman"/>
          <w:sz w:val="24"/>
          <w:szCs w:val="24"/>
          <w:lang w:eastAsia="ru-RU"/>
        </w:rPr>
        <w:t>томобиля сводится именно к наличию СПВ и индивидуальных предпочтений.</w:t>
      </w:r>
    </w:p>
    <w:p w:rsidR="00EE01DC" w:rsidRPr="00E42553" w:rsidRDefault="00E42553" w:rsidP="00E42553">
      <w:pPr>
        <w:shd w:val="clear" w:color="auto" w:fill="FFFFFF"/>
        <w:spacing w:after="0" w:line="240" w:lineRule="auto"/>
        <w:ind w:firstLine="709"/>
        <w:jc w:val="both"/>
        <w:rPr>
          <w:rFonts w:ascii="Times New Roman" w:eastAsia="Times New Roman" w:hAnsi="Times New Roman" w:cs="Times New Roman"/>
          <w:b/>
          <w:color w:val="000000"/>
          <w:sz w:val="24"/>
          <w:szCs w:val="24"/>
          <w:lang w:val="en-US" w:eastAsia="ru-RU"/>
        </w:rPr>
      </w:pPr>
      <w:bookmarkStart w:id="0" w:name="_GoBack"/>
      <w:bookmarkEnd w:id="0"/>
      <w:r>
        <w:rPr>
          <w:rFonts w:ascii="Times New Roman" w:eastAsia="Times New Roman" w:hAnsi="Times New Roman" w:cs="Times New Roman"/>
          <w:b/>
          <w:color w:val="000000"/>
          <w:sz w:val="24"/>
          <w:szCs w:val="24"/>
          <w:lang w:eastAsia="ru-RU"/>
        </w:rPr>
        <w:t>Список</w:t>
      </w:r>
      <w:r w:rsidRPr="00551E5E">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eastAsia="ru-RU"/>
        </w:rPr>
        <w:t>использованных</w:t>
      </w:r>
      <w:r w:rsidRPr="00551E5E">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eastAsia="ru-RU"/>
        </w:rPr>
        <w:t>источников</w:t>
      </w:r>
      <w:r w:rsidRPr="00551E5E">
        <w:rPr>
          <w:rFonts w:ascii="Times New Roman" w:eastAsia="Times New Roman" w:hAnsi="Times New Roman" w:cs="Times New Roman"/>
          <w:b/>
          <w:color w:val="000000"/>
          <w:sz w:val="24"/>
          <w:szCs w:val="24"/>
          <w:lang w:val="en-US" w:eastAsia="ru-RU"/>
        </w:rPr>
        <w:t>:</w:t>
      </w:r>
    </w:p>
    <w:p w:rsidR="00EE01DC" w:rsidRPr="00E42553" w:rsidRDefault="00EE01DC"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 xml:space="preserve">1. </w:t>
      </w:r>
      <w:r w:rsidRPr="00E42553">
        <w:rPr>
          <w:rFonts w:ascii="Times New Roman" w:eastAsia="Times New Roman" w:hAnsi="Times New Roman" w:cs="Times New Roman"/>
          <w:i/>
          <w:color w:val="000000"/>
          <w:sz w:val="24"/>
          <w:szCs w:val="24"/>
          <w:lang w:eastAsia="ru-RU"/>
        </w:rPr>
        <w:t>Г</w:t>
      </w:r>
      <w:r w:rsidRPr="00E42553">
        <w:rPr>
          <w:rFonts w:ascii="Times New Roman" w:eastAsia="Times New Roman" w:hAnsi="Times New Roman" w:cs="Times New Roman"/>
          <w:i/>
          <w:color w:val="000000"/>
          <w:sz w:val="24"/>
          <w:szCs w:val="24"/>
          <w:lang w:val="en-US" w:eastAsia="ru-RU"/>
        </w:rPr>
        <w:t xml:space="preserve">. </w:t>
      </w:r>
      <w:proofErr w:type="spellStart"/>
      <w:r w:rsidRPr="00E42553">
        <w:rPr>
          <w:rFonts w:ascii="Times New Roman" w:eastAsia="Times New Roman" w:hAnsi="Times New Roman" w:cs="Times New Roman"/>
          <w:i/>
          <w:color w:val="000000"/>
          <w:sz w:val="24"/>
          <w:szCs w:val="24"/>
          <w:lang w:eastAsia="ru-RU"/>
        </w:rPr>
        <w:t>Нуфаёл</w:t>
      </w:r>
      <w:proofErr w:type="spellEnd"/>
      <w:r w:rsidRPr="00E42553">
        <w:rPr>
          <w:rFonts w:ascii="Times New Roman" w:eastAsia="Times New Roman" w:hAnsi="Times New Roman" w:cs="Times New Roman"/>
          <w:color w:val="000000"/>
          <w:sz w:val="24"/>
          <w:szCs w:val="24"/>
          <w:lang w:val="en-US" w:eastAsia="ru-RU"/>
        </w:rPr>
        <w:t xml:space="preserve"> Business Optimization – smooth interaction with the system</w:t>
      </w:r>
      <w:r w:rsidR="00042AC1" w:rsidRPr="00E42553">
        <w:rPr>
          <w:rFonts w:ascii="Times New Roman" w:eastAsia="Times New Roman" w:hAnsi="Times New Roman" w:cs="Times New Roman"/>
          <w:color w:val="000000"/>
          <w:sz w:val="24"/>
          <w:szCs w:val="24"/>
          <w:lang w:val="en-US" w:eastAsia="ru-RU"/>
        </w:rPr>
        <w:t xml:space="preserve"> </w:t>
      </w:r>
      <w:proofErr w:type="spellStart"/>
      <w:r w:rsidRPr="00E42553">
        <w:rPr>
          <w:rFonts w:ascii="Times New Roman" w:eastAsia="Times New Roman" w:hAnsi="Times New Roman" w:cs="Times New Roman"/>
          <w:color w:val="000000"/>
          <w:sz w:val="24"/>
          <w:szCs w:val="24"/>
          <w:lang w:val="en-US" w:eastAsia="ru-RU"/>
        </w:rPr>
        <w:t>Scania</w:t>
      </w:r>
      <w:proofErr w:type="spellEnd"/>
      <w:r w:rsidRPr="00E42553">
        <w:rPr>
          <w:rFonts w:ascii="Times New Roman" w:eastAsia="Times New Roman" w:hAnsi="Times New Roman" w:cs="Times New Roman"/>
          <w:color w:val="000000"/>
          <w:sz w:val="24"/>
          <w:szCs w:val="24"/>
          <w:lang w:val="en-US" w:eastAsia="ru-RU"/>
        </w:rPr>
        <w:t xml:space="preserve"> Fleet Management</w:t>
      </w:r>
      <w:r w:rsidR="00042AC1" w:rsidRPr="00E42553">
        <w:rPr>
          <w:rFonts w:ascii="Times New Roman" w:eastAsia="Times New Roman" w:hAnsi="Times New Roman" w:cs="Times New Roman"/>
          <w:color w:val="000000"/>
          <w:sz w:val="24"/>
          <w:szCs w:val="24"/>
          <w:lang w:val="en-US" w:eastAsia="ru-RU"/>
        </w:rPr>
        <w:t xml:space="preserve"> // </w:t>
      </w:r>
      <w:proofErr w:type="spellStart"/>
      <w:r w:rsidR="00042AC1" w:rsidRPr="00E42553">
        <w:rPr>
          <w:rFonts w:ascii="Times New Roman" w:eastAsia="Times New Roman" w:hAnsi="Times New Roman" w:cs="Times New Roman"/>
          <w:color w:val="000000"/>
          <w:sz w:val="24"/>
          <w:szCs w:val="24"/>
          <w:lang w:val="en-US" w:eastAsia="ru-RU"/>
        </w:rPr>
        <w:t>Scania</w:t>
      </w:r>
      <w:proofErr w:type="spellEnd"/>
      <w:r w:rsidR="00042AC1" w:rsidRPr="00E42553">
        <w:rPr>
          <w:rFonts w:ascii="Times New Roman" w:eastAsia="Times New Roman" w:hAnsi="Times New Roman" w:cs="Times New Roman"/>
          <w:color w:val="000000"/>
          <w:sz w:val="24"/>
          <w:szCs w:val="24"/>
          <w:lang w:val="en-US" w:eastAsia="ru-RU"/>
        </w:rPr>
        <w:t xml:space="preserve"> Power. 2013. № 3. </w:t>
      </w:r>
      <w:r w:rsidR="00042AC1" w:rsidRPr="00E42553">
        <w:rPr>
          <w:rFonts w:ascii="Times New Roman" w:eastAsia="Times New Roman" w:hAnsi="Times New Roman" w:cs="Times New Roman"/>
          <w:color w:val="000000"/>
          <w:sz w:val="24"/>
          <w:szCs w:val="24"/>
          <w:lang w:eastAsia="ru-RU"/>
        </w:rPr>
        <w:t>С</w:t>
      </w:r>
      <w:r w:rsidR="00042AC1" w:rsidRPr="00E42553">
        <w:rPr>
          <w:rFonts w:ascii="Times New Roman" w:eastAsia="Times New Roman" w:hAnsi="Times New Roman" w:cs="Times New Roman"/>
          <w:color w:val="000000"/>
          <w:sz w:val="24"/>
          <w:szCs w:val="24"/>
          <w:lang w:val="en-US" w:eastAsia="ru-RU"/>
        </w:rPr>
        <w:t>. 4 – 9.</w:t>
      </w:r>
    </w:p>
    <w:p w:rsidR="000773FB" w:rsidRPr="00E42553" w:rsidRDefault="000773FB"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E42553">
        <w:rPr>
          <w:rFonts w:ascii="Times New Roman" w:eastAsia="Times New Roman" w:hAnsi="Times New Roman" w:cs="Times New Roman"/>
          <w:color w:val="000000"/>
          <w:sz w:val="24"/>
          <w:szCs w:val="24"/>
          <w:lang w:val="en-US" w:eastAsia="ru-RU"/>
        </w:rPr>
        <w:t>2.</w:t>
      </w:r>
      <w:r w:rsidRPr="00E42553">
        <w:rPr>
          <w:rFonts w:ascii="Times New Roman" w:eastAsia="Times New Roman" w:hAnsi="Times New Roman" w:cs="Times New Roman"/>
          <w:i/>
          <w:color w:val="000000"/>
          <w:sz w:val="24"/>
          <w:szCs w:val="24"/>
          <w:lang w:val="en-US" w:eastAsia="ru-RU"/>
        </w:rPr>
        <w:t xml:space="preserve"> </w:t>
      </w:r>
      <w:r w:rsidRPr="00E42553">
        <w:rPr>
          <w:rFonts w:ascii="Times New Roman" w:eastAsia="Times New Roman" w:hAnsi="Times New Roman" w:cs="Times New Roman"/>
          <w:i/>
          <w:color w:val="000000"/>
          <w:sz w:val="24"/>
          <w:szCs w:val="24"/>
          <w:lang w:eastAsia="ru-RU"/>
        </w:rPr>
        <w:t>К</w:t>
      </w:r>
      <w:r w:rsidRPr="00E42553">
        <w:rPr>
          <w:rFonts w:ascii="Times New Roman" w:eastAsia="Times New Roman" w:hAnsi="Times New Roman" w:cs="Times New Roman"/>
          <w:i/>
          <w:color w:val="000000"/>
          <w:sz w:val="24"/>
          <w:szCs w:val="24"/>
          <w:lang w:val="en-US" w:eastAsia="ru-RU"/>
        </w:rPr>
        <w:t xml:space="preserve">. </w:t>
      </w:r>
      <w:proofErr w:type="spellStart"/>
      <w:r w:rsidRPr="00E42553">
        <w:rPr>
          <w:rFonts w:ascii="Times New Roman" w:eastAsia="Times New Roman" w:hAnsi="Times New Roman" w:cs="Times New Roman"/>
          <w:i/>
          <w:color w:val="000000"/>
          <w:sz w:val="24"/>
          <w:szCs w:val="24"/>
          <w:lang w:eastAsia="ru-RU"/>
        </w:rPr>
        <w:t>Слотте</w:t>
      </w:r>
      <w:proofErr w:type="spellEnd"/>
      <w:r w:rsidRPr="00E42553">
        <w:rPr>
          <w:rFonts w:ascii="Times New Roman" w:eastAsia="Times New Roman" w:hAnsi="Times New Roman" w:cs="Times New Roman"/>
          <w:color w:val="000000"/>
          <w:sz w:val="24"/>
          <w:szCs w:val="24"/>
          <w:lang w:val="en-US" w:eastAsia="ru-RU"/>
        </w:rPr>
        <w:t xml:space="preserve"> </w:t>
      </w:r>
      <w:r w:rsidRPr="00E42553">
        <w:rPr>
          <w:rFonts w:ascii="Times New Roman" w:eastAsia="Times New Roman" w:hAnsi="Times New Roman" w:cs="Times New Roman"/>
          <w:color w:val="000000"/>
          <w:sz w:val="24"/>
          <w:szCs w:val="24"/>
          <w:lang w:eastAsia="ru-RU"/>
        </w:rPr>
        <w:t>Новости</w:t>
      </w:r>
      <w:r w:rsidRPr="00E42553">
        <w:rPr>
          <w:rFonts w:ascii="Times New Roman" w:eastAsia="Times New Roman" w:hAnsi="Times New Roman" w:cs="Times New Roman"/>
          <w:color w:val="000000"/>
          <w:sz w:val="24"/>
          <w:szCs w:val="24"/>
          <w:lang w:val="en-US" w:eastAsia="ru-RU"/>
        </w:rPr>
        <w:t xml:space="preserve"> </w:t>
      </w:r>
      <w:r w:rsidR="00344217" w:rsidRPr="00E42553">
        <w:rPr>
          <w:rFonts w:ascii="Times New Roman" w:eastAsia="Times New Roman" w:hAnsi="Times New Roman" w:cs="Times New Roman"/>
          <w:color w:val="000000"/>
          <w:sz w:val="24"/>
          <w:szCs w:val="24"/>
          <w:lang w:eastAsia="ru-RU"/>
        </w:rPr>
        <w:t>Система</w:t>
      </w:r>
      <w:r w:rsidR="00344217" w:rsidRPr="00E42553">
        <w:rPr>
          <w:rFonts w:ascii="Times New Roman" w:eastAsia="Times New Roman" w:hAnsi="Times New Roman" w:cs="Times New Roman"/>
          <w:color w:val="000000"/>
          <w:sz w:val="24"/>
          <w:szCs w:val="24"/>
          <w:lang w:val="en-US" w:eastAsia="ru-RU"/>
        </w:rPr>
        <w:t xml:space="preserve"> </w:t>
      </w:r>
      <w:r w:rsidR="00344217" w:rsidRPr="00E42553">
        <w:rPr>
          <w:rFonts w:ascii="Times New Roman" w:eastAsia="Times New Roman" w:hAnsi="Times New Roman" w:cs="Times New Roman"/>
          <w:color w:val="000000"/>
          <w:sz w:val="24"/>
          <w:szCs w:val="24"/>
          <w:lang w:eastAsia="ru-RU"/>
        </w:rPr>
        <w:t>мониторинга</w:t>
      </w:r>
      <w:r w:rsidR="00344217" w:rsidRPr="00E42553">
        <w:rPr>
          <w:rFonts w:ascii="Times New Roman" w:eastAsia="Times New Roman" w:hAnsi="Times New Roman" w:cs="Times New Roman"/>
          <w:color w:val="000000"/>
          <w:sz w:val="24"/>
          <w:szCs w:val="24"/>
          <w:lang w:val="en-US" w:eastAsia="ru-RU"/>
        </w:rPr>
        <w:t xml:space="preserve"> </w:t>
      </w:r>
      <w:r w:rsidR="00344217" w:rsidRPr="00E42553">
        <w:rPr>
          <w:rFonts w:ascii="Times New Roman" w:eastAsia="Times New Roman" w:hAnsi="Times New Roman" w:cs="Times New Roman"/>
          <w:color w:val="000000"/>
          <w:sz w:val="24"/>
          <w:szCs w:val="24"/>
          <w:lang w:eastAsia="ru-RU"/>
        </w:rPr>
        <w:t>от</w:t>
      </w:r>
      <w:r w:rsidR="00344217" w:rsidRPr="00E42553">
        <w:rPr>
          <w:rFonts w:ascii="Times New Roman" w:eastAsia="Times New Roman" w:hAnsi="Times New Roman" w:cs="Times New Roman"/>
          <w:color w:val="000000"/>
          <w:sz w:val="24"/>
          <w:szCs w:val="24"/>
          <w:lang w:val="en-US" w:eastAsia="ru-RU"/>
        </w:rPr>
        <w:t xml:space="preserve"> Volvo Construction Equipment //</w:t>
      </w:r>
      <w:r w:rsidRPr="00E42553">
        <w:rPr>
          <w:rFonts w:ascii="Times New Roman" w:eastAsia="Times New Roman" w:hAnsi="Times New Roman" w:cs="Times New Roman"/>
          <w:color w:val="000000"/>
          <w:sz w:val="24"/>
          <w:szCs w:val="24"/>
          <w:lang w:val="en-US" w:eastAsia="ru-RU"/>
        </w:rPr>
        <w:t xml:space="preserve"> </w:t>
      </w:r>
      <w:r w:rsidR="00344217" w:rsidRPr="00E42553">
        <w:rPr>
          <w:rFonts w:ascii="Times New Roman" w:eastAsia="Times New Roman" w:hAnsi="Times New Roman" w:cs="Times New Roman"/>
          <w:color w:val="000000"/>
          <w:sz w:val="24"/>
          <w:szCs w:val="24"/>
          <w:lang w:eastAsia="ru-RU"/>
        </w:rPr>
        <w:t>Новости</w:t>
      </w:r>
      <w:r w:rsidR="00344217" w:rsidRPr="00E42553">
        <w:rPr>
          <w:rFonts w:ascii="Times New Roman" w:eastAsia="Times New Roman" w:hAnsi="Times New Roman" w:cs="Times New Roman"/>
          <w:color w:val="000000"/>
          <w:sz w:val="24"/>
          <w:szCs w:val="24"/>
          <w:lang w:val="en-US" w:eastAsia="ru-RU"/>
        </w:rPr>
        <w:t xml:space="preserve"> Volvo CE. 2009. № 2. </w:t>
      </w:r>
      <w:r w:rsidR="00344217" w:rsidRPr="00E42553">
        <w:rPr>
          <w:rFonts w:ascii="Times New Roman" w:eastAsia="Times New Roman" w:hAnsi="Times New Roman" w:cs="Times New Roman"/>
          <w:color w:val="000000"/>
          <w:sz w:val="24"/>
          <w:szCs w:val="24"/>
          <w:lang w:eastAsia="ru-RU"/>
        </w:rPr>
        <w:t>С</w:t>
      </w:r>
      <w:r w:rsidR="00344217" w:rsidRPr="00E42553">
        <w:rPr>
          <w:rFonts w:ascii="Times New Roman" w:eastAsia="Times New Roman" w:hAnsi="Times New Roman" w:cs="Times New Roman"/>
          <w:color w:val="000000"/>
          <w:sz w:val="24"/>
          <w:szCs w:val="24"/>
          <w:lang w:val="en-US" w:eastAsia="ru-RU"/>
        </w:rPr>
        <w:t>. 26 – 27.</w:t>
      </w:r>
      <w:r w:rsidR="00E42553">
        <w:rPr>
          <w:rFonts w:ascii="Times New Roman" w:eastAsia="Times New Roman" w:hAnsi="Times New Roman" w:cs="Times New Roman"/>
          <w:color w:val="000000"/>
          <w:sz w:val="24"/>
          <w:szCs w:val="24"/>
          <w:lang w:val="en-US" w:eastAsia="ru-RU"/>
        </w:rPr>
        <w:t xml:space="preserve"> </w:t>
      </w:r>
    </w:p>
    <w:p w:rsidR="00DF784A" w:rsidRPr="00E42553" w:rsidRDefault="00DF784A"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val="en-US" w:eastAsia="ru-RU"/>
        </w:rPr>
        <w:t xml:space="preserve">3. </w:t>
      </w:r>
      <w:r w:rsidRPr="00E42553">
        <w:rPr>
          <w:rFonts w:ascii="Times New Roman" w:eastAsia="Times New Roman" w:hAnsi="Times New Roman" w:cs="Times New Roman"/>
          <w:i/>
          <w:color w:val="000000"/>
          <w:sz w:val="24"/>
          <w:szCs w:val="24"/>
          <w:lang w:eastAsia="ru-RU"/>
        </w:rPr>
        <w:t>Г</w:t>
      </w:r>
      <w:r w:rsidRPr="00E42553">
        <w:rPr>
          <w:rFonts w:ascii="Times New Roman" w:eastAsia="Times New Roman" w:hAnsi="Times New Roman" w:cs="Times New Roman"/>
          <w:i/>
          <w:color w:val="000000"/>
          <w:sz w:val="24"/>
          <w:szCs w:val="24"/>
          <w:lang w:val="en-US" w:eastAsia="ru-RU"/>
        </w:rPr>
        <w:t xml:space="preserve">. </w:t>
      </w:r>
      <w:proofErr w:type="spellStart"/>
      <w:r w:rsidRPr="00E42553">
        <w:rPr>
          <w:rFonts w:ascii="Times New Roman" w:eastAsia="Times New Roman" w:hAnsi="Times New Roman" w:cs="Times New Roman"/>
          <w:i/>
          <w:color w:val="000000"/>
          <w:sz w:val="24"/>
          <w:szCs w:val="24"/>
          <w:lang w:eastAsia="ru-RU"/>
        </w:rPr>
        <w:t>Малофи</w:t>
      </w:r>
      <w:proofErr w:type="spellEnd"/>
      <w:r w:rsidRPr="00E42553">
        <w:rPr>
          <w:rFonts w:ascii="Times New Roman" w:eastAsia="Times New Roman" w:hAnsi="Times New Roman" w:cs="Times New Roman"/>
          <w:color w:val="000000"/>
          <w:sz w:val="24"/>
          <w:szCs w:val="24"/>
          <w:lang w:val="en-US" w:eastAsia="ru-RU"/>
        </w:rPr>
        <w:t xml:space="preserve"> </w:t>
      </w:r>
      <w:r w:rsidRPr="00E42553">
        <w:rPr>
          <w:rFonts w:ascii="Times New Roman" w:eastAsia="Times New Roman" w:hAnsi="Times New Roman" w:cs="Times New Roman"/>
          <w:color w:val="000000"/>
          <w:sz w:val="24"/>
          <w:szCs w:val="24"/>
          <w:lang w:eastAsia="ru-RU"/>
        </w:rPr>
        <w:t>Новости</w:t>
      </w:r>
      <w:r w:rsidRPr="00E42553">
        <w:rPr>
          <w:rFonts w:ascii="Times New Roman" w:eastAsia="Times New Roman" w:hAnsi="Times New Roman" w:cs="Times New Roman"/>
          <w:color w:val="000000"/>
          <w:sz w:val="24"/>
          <w:szCs w:val="24"/>
          <w:lang w:val="en-US" w:eastAsia="ru-RU"/>
        </w:rPr>
        <w:t xml:space="preserve"> International Truck of the Year’2014 // </w:t>
      </w:r>
      <w:r w:rsidRPr="00E42553">
        <w:rPr>
          <w:rFonts w:ascii="Times New Roman" w:eastAsia="Times New Roman" w:hAnsi="Times New Roman" w:cs="Times New Roman"/>
          <w:color w:val="000000"/>
          <w:sz w:val="24"/>
          <w:szCs w:val="24"/>
          <w:lang w:eastAsia="ru-RU"/>
        </w:rPr>
        <w:t>Новости</w:t>
      </w:r>
      <w:r w:rsidRPr="00E42553">
        <w:rPr>
          <w:rFonts w:ascii="Times New Roman" w:eastAsia="Times New Roman" w:hAnsi="Times New Roman" w:cs="Times New Roman"/>
          <w:color w:val="000000"/>
          <w:sz w:val="24"/>
          <w:szCs w:val="24"/>
          <w:lang w:val="en-US" w:eastAsia="ru-RU"/>
        </w:rPr>
        <w:t xml:space="preserve"> Volvo CE. 2013. </w:t>
      </w:r>
      <w:r w:rsidRPr="00E42553">
        <w:rPr>
          <w:rFonts w:ascii="Times New Roman" w:eastAsia="Times New Roman" w:hAnsi="Times New Roman" w:cs="Times New Roman"/>
          <w:color w:val="000000"/>
          <w:sz w:val="24"/>
          <w:szCs w:val="24"/>
          <w:lang w:eastAsia="ru-RU"/>
        </w:rPr>
        <w:t>№ 9. С. 8 – 10.</w:t>
      </w:r>
    </w:p>
    <w:p w:rsidR="00622266" w:rsidRPr="00E42553" w:rsidRDefault="00DF784A" w:rsidP="00E42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42553">
        <w:rPr>
          <w:rFonts w:ascii="Times New Roman" w:eastAsia="Times New Roman" w:hAnsi="Times New Roman" w:cs="Times New Roman"/>
          <w:color w:val="000000"/>
          <w:sz w:val="24"/>
          <w:szCs w:val="24"/>
          <w:lang w:eastAsia="ru-RU"/>
        </w:rPr>
        <w:t>4</w:t>
      </w:r>
      <w:r w:rsidR="00622266" w:rsidRPr="00E42553">
        <w:rPr>
          <w:rFonts w:ascii="Times New Roman" w:eastAsia="Times New Roman" w:hAnsi="Times New Roman" w:cs="Times New Roman"/>
          <w:color w:val="000000"/>
          <w:sz w:val="24"/>
          <w:szCs w:val="24"/>
          <w:lang w:eastAsia="ru-RU"/>
        </w:rPr>
        <w:t xml:space="preserve">. </w:t>
      </w:r>
      <w:r w:rsidR="00622266" w:rsidRPr="00E42553">
        <w:rPr>
          <w:rFonts w:ascii="Times New Roman" w:eastAsia="Times New Roman" w:hAnsi="Times New Roman" w:cs="Times New Roman"/>
          <w:i/>
          <w:color w:val="000000"/>
          <w:sz w:val="24"/>
          <w:szCs w:val="24"/>
          <w:lang w:eastAsia="ru-RU"/>
        </w:rPr>
        <w:t>Д. Гладкий</w:t>
      </w:r>
      <w:r w:rsidR="00622266" w:rsidRPr="00E42553">
        <w:rPr>
          <w:rFonts w:ascii="Times New Roman" w:eastAsia="Times New Roman" w:hAnsi="Times New Roman" w:cs="Times New Roman"/>
          <w:color w:val="000000"/>
          <w:sz w:val="24"/>
          <w:szCs w:val="24"/>
          <w:lang w:eastAsia="ru-RU"/>
        </w:rPr>
        <w:t xml:space="preserve"> ЕвроКомТранс-2013: грузовик года и главные премьеры «большой европейской семерки // </w:t>
      </w:r>
      <w:r w:rsidR="00622266" w:rsidRPr="00E42553">
        <w:rPr>
          <w:rFonts w:ascii="Times New Roman" w:eastAsia="Times New Roman" w:hAnsi="Times New Roman" w:cs="Times New Roman"/>
          <w:color w:val="000000"/>
          <w:sz w:val="24"/>
          <w:szCs w:val="24"/>
          <w:lang w:val="en-US" w:eastAsia="ru-RU"/>
        </w:rPr>
        <w:t>ABW</w:t>
      </w:r>
      <w:r w:rsidR="00622266" w:rsidRPr="00E42553">
        <w:rPr>
          <w:rFonts w:ascii="Times New Roman" w:eastAsia="Times New Roman" w:hAnsi="Times New Roman" w:cs="Times New Roman"/>
          <w:color w:val="000000"/>
          <w:sz w:val="24"/>
          <w:szCs w:val="24"/>
          <w:lang w:eastAsia="ru-RU"/>
        </w:rPr>
        <w:t>.2013.</w:t>
      </w:r>
      <w:r w:rsidR="00A13900" w:rsidRPr="00E42553">
        <w:rPr>
          <w:rFonts w:ascii="Times New Roman" w:eastAsia="Times New Roman" w:hAnsi="Times New Roman" w:cs="Times New Roman"/>
          <w:color w:val="000000"/>
          <w:sz w:val="24"/>
          <w:szCs w:val="24"/>
          <w:lang w:eastAsia="ru-RU"/>
        </w:rPr>
        <w:t>№10. С. 13 – 14.</w:t>
      </w:r>
    </w:p>
    <w:p w:rsidR="00DF784A" w:rsidRPr="00F104B4" w:rsidRDefault="00DF784A" w:rsidP="00F104B4">
      <w:pPr>
        <w:shd w:val="clear" w:color="auto" w:fill="FFFFFF"/>
        <w:spacing w:after="0" w:line="240" w:lineRule="auto"/>
        <w:jc w:val="both"/>
        <w:rPr>
          <w:rFonts w:ascii="Times New Roman" w:eastAsia="Times New Roman" w:hAnsi="Times New Roman" w:cs="Times New Roman"/>
          <w:color w:val="000000"/>
          <w:sz w:val="24"/>
          <w:szCs w:val="24"/>
          <w:lang w:eastAsia="ru-RU"/>
        </w:rPr>
      </w:pPr>
    </w:p>
    <w:sectPr w:rsidR="00DF784A" w:rsidRPr="00F104B4" w:rsidSect="00AB525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4A" w:rsidRDefault="00741E4A" w:rsidP="004D5CEC">
      <w:pPr>
        <w:spacing w:after="0" w:line="240" w:lineRule="auto"/>
      </w:pPr>
      <w:r>
        <w:separator/>
      </w:r>
    </w:p>
  </w:endnote>
  <w:endnote w:type="continuationSeparator" w:id="0">
    <w:p w:rsidR="00741E4A" w:rsidRDefault="00741E4A" w:rsidP="004D5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4A" w:rsidRDefault="00741E4A" w:rsidP="004D5CEC">
      <w:pPr>
        <w:spacing w:after="0" w:line="240" w:lineRule="auto"/>
      </w:pPr>
      <w:r>
        <w:separator/>
      </w:r>
    </w:p>
  </w:footnote>
  <w:footnote w:type="continuationSeparator" w:id="0">
    <w:p w:rsidR="00741E4A" w:rsidRDefault="00741E4A" w:rsidP="004D5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182"/>
    <w:multiLevelType w:val="multilevel"/>
    <w:tmpl w:val="B27E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D02C7"/>
    <w:multiLevelType w:val="hybridMultilevel"/>
    <w:tmpl w:val="8606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959AB"/>
    <w:multiLevelType w:val="hybridMultilevel"/>
    <w:tmpl w:val="9D7AF522"/>
    <w:lvl w:ilvl="0" w:tplc="82CAF760">
      <w:start w:val="1"/>
      <w:numFmt w:val="bullet"/>
      <w:lvlText w:val=""/>
      <w:lvlJc w:val="left"/>
      <w:pPr>
        <w:ind w:left="720" w:hanging="360"/>
      </w:pPr>
      <w:rPr>
        <w:rFonts w:ascii="Symbol" w:eastAsia="Times New Roman" w:hAnsi="Symbol" w:cs="Times New Roman" w:hint="default"/>
        <w:b w:val="0"/>
        <w:color w:val="666666"/>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F4DFA"/>
    <w:multiLevelType w:val="hybridMultilevel"/>
    <w:tmpl w:val="079AF114"/>
    <w:lvl w:ilvl="0" w:tplc="3976E0B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43781275"/>
    <w:multiLevelType w:val="hybridMultilevel"/>
    <w:tmpl w:val="C0FAC2AE"/>
    <w:lvl w:ilvl="0" w:tplc="04190001">
      <w:start w:val="1"/>
      <w:numFmt w:val="bullet"/>
      <w:lvlText w:val=""/>
      <w:lvlJc w:val="left"/>
      <w:pPr>
        <w:ind w:left="720" w:hanging="360"/>
      </w:pPr>
      <w:rPr>
        <w:rFonts w:ascii="Symbol" w:hAnsi="Symbol" w:hint="default"/>
        <w:b w:val="0"/>
        <w:color w:val="666666"/>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D012E"/>
    <w:multiLevelType w:val="hybridMultilevel"/>
    <w:tmpl w:val="ECC01DE0"/>
    <w:lvl w:ilvl="0" w:tplc="04190001">
      <w:start w:val="1"/>
      <w:numFmt w:val="bullet"/>
      <w:lvlText w:val=""/>
      <w:lvlJc w:val="left"/>
      <w:pPr>
        <w:ind w:left="720" w:hanging="360"/>
      </w:pPr>
      <w:rPr>
        <w:rFonts w:ascii="Symbol" w:hAnsi="Symbol" w:hint="default"/>
        <w:b w:val="0"/>
        <w:color w:val="666666"/>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402A3C"/>
    <w:multiLevelType w:val="hybridMultilevel"/>
    <w:tmpl w:val="E6D879FC"/>
    <w:lvl w:ilvl="0" w:tplc="82CAF760">
      <w:start w:val="1"/>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7">
    <w:nsid w:val="729A59A7"/>
    <w:multiLevelType w:val="multilevel"/>
    <w:tmpl w:val="1CBA8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autoHyphenation/>
  <w:characterSpacingControl w:val="doNotCompress"/>
  <w:footnotePr>
    <w:footnote w:id="-1"/>
    <w:footnote w:id="0"/>
  </w:footnotePr>
  <w:endnotePr>
    <w:endnote w:id="-1"/>
    <w:endnote w:id="0"/>
  </w:endnotePr>
  <w:compat/>
  <w:rsids>
    <w:rsidRoot w:val="004D5CEC"/>
    <w:rsid w:val="000034CC"/>
    <w:rsid w:val="00005BA6"/>
    <w:rsid w:val="00006B5E"/>
    <w:rsid w:val="0000770B"/>
    <w:rsid w:val="00022DC6"/>
    <w:rsid w:val="00041734"/>
    <w:rsid w:val="00042AC1"/>
    <w:rsid w:val="00072B28"/>
    <w:rsid w:val="000773FB"/>
    <w:rsid w:val="0009436E"/>
    <w:rsid w:val="000943FA"/>
    <w:rsid w:val="000C60E3"/>
    <w:rsid w:val="000C7344"/>
    <w:rsid w:val="000D4330"/>
    <w:rsid w:val="000F021B"/>
    <w:rsid w:val="00117DB9"/>
    <w:rsid w:val="0013187B"/>
    <w:rsid w:val="00153A80"/>
    <w:rsid w:val="00160865"/>
    <w:rsid w:val="00162794"/>
    <w:rsid w:val="001A7393"/>
    <w:rsid w:val="001C5531"/>
    <w:rsid w:val="001C68C6"/>
    <w:rsid w:val="001E13E9"/>
    <w:rsid w:val="001E4EF1"/>
    <w:rsid w:val="002043CC"/>
    <w:rsid w:val="002047AB"/>
    <w:rsid w:val="00222F1C"/>
    <w:rsid w:val="00267348"/>
    <w:rsid w:val="00270217"/>
    <w:rsid w:val="00277D39"/>
    <w:rsid w:val="002959D6"/>
    <w:rsid w:val="002C19AB"/>
    <w:rsid w:val="002D3413"/>
    <w:rsid w:val="002D656C"/>
    <w:rsid w:val="002E7ECD"/>
    <w:rsid w:val="0031414A"/>
    <w:rsid w:val="0032716C"/>
    <w:rsid w:val="00341926"/>
    <w:rsid w:val="00344217"/>
    <w:rsid w:val="00361F4A"/>
    <w:rsid w:val="0039052F"/>
    <w:rsid w:val="00390750"/>
    <w:rsid w:val="003935AE"/>
    <w:rsid w:val="00395076"/>
    <w:rsid w:val="003D1915"/>
    <w:rsid w:val="003E2FAC"/>
    <w:rsid w:val="003E3458"/>
    <w:rsid w:val="003F77E0"/>
    <w:rsid w:val="003F796D"/>
    <w:rsid w:val="004133FD"/>
    <w:rsid w:val="00476023"/>
    <w:rsid w:val="00477EC3"/>
    <w:rsid w:val="004A11A5"/>
    <w:rsid w:val="004D5CEC"/>
    <w:rsid w:val="004D628B"/>
    <w:rsid w:val="004F14FE"/>
    <w:rsid w:val="004F2882"/>
    <w:rsid w:val="00530038"/>
    <w:rsid w:val="00533487"/>
    <w:rsid w:val="00536EF0"/>
    <w:rsid w:val="00551BAA"/>
    <w:rsid w:val="00551E5E"/>
    <w:rsid w:val="005616D0"/>
    <w:rsid w:val="0058420D"/>
    <w:rsid w:val="005E262A"/>
    <w:rsid w:val="00622266"/>
    <w:rsid w:val="00640AB8"/>
    <w:rsid w:val="00653F77"/>
    <w:rsid w:val="0065661D"/>
    <w:rsid w:val="006B5455"/>
    <w:rsid w:val="006B5AF4"/>
    <w:rsid w:val="006C35F5"/>
    <w:rsid w:val="006E7D99"/>
    <w:rsid w:val="00712AFD"/>
    <w:rsid w:val="00741E4A"/>
    <w:rsid w:val="00772C58"/>
    <w:rsid w:val="007B1E7F"/>
    <w:rsid w:val="007B288F"/>
    <w:rsid w:val="007C6B36"/>
    <w:rsid w:val="007D000C"/>
    <w:rsid w:val="007D4CA1"/>
    <w:rsid w:val="00800BDE"/>
    <w:rsid w:val="00807590"/>
    <w:rsid w:val="0081232E"/>
    <w:rsid w:val="00837085"/>
    <w:rsid w:val="00856A42"/>
    <w:rsid w:val="00891F10"/>
    <w:rsid w:val="008A6CDB"/>
    <w:rsid w:val="00904672"/>
    <w:rsid w:val="00985A6F"/>
    <w:rsid w:val="00991CC5"/>
    <w:rsid w:val="00996EE5"/>
    <w:rsid w:val="009A5F17"/>
    <w:rsid w:val="009E2019"/>
    <w:rsid w:val="009E577F"/>
    <w:rsid w:val="009F2F79"/>
    <w:rsid w:val="009F640C"/>
    <w:rsid w:val="00A13900"/>
    <w:rsid w:val="00A20FE7"/>
    <w:rsid w:val="00A23410"/>
    <w:rsid w:val="00A23CF0"/>
    <w:rsid w:val="00A268DE"/>
    <w:rsid w:val="00A43D53"/>
    <w:rsid w:val="00A56411"/>
    <w:rsid w:val="00A57390"/>
    <w:rsid w:val="00A66F2B"/>
    <w:rsid w:val="00A67E25"/>
    <w:rsid w:val="00A830EE"/>
    <w:rsid w:val="00A83ED4"/>
    <w:rsid w:val="00AA2988"/>
    <w:rsid w:val="00AB5258"/>
    <w:rsid w:val="00AD1FE3"/>
    <w:rsid w:val="00AD371B"/>
    <w:rsid w:val="00AF25E0"/>
    <w:rsid w:val="00B00C4A"/>
    <w:rsid w:val="00B136AB"/>
    <w:rsid w:val="00B21856"/>
    <w:rsid w:val="00B3339C"/>
    <w:rsid w:val="00B36710"/>
    <w:rsid w:val="00B42FD7"/>
    <w:rsid w:val="00B75B34"/>
    <w:rsid w:val="00B849AF"/>
    <w:rsid w:val="00B86E82"/>
    <w:rsid w:val="00C04856"/>
    <w:rsid w:val="00C212E3"/>
    <w:rsid w:val="00C2342D"/>
    <w:rsid w:val="00C41DFF"/>
    <w:rsid w:val="00CC2734"/>
    <w:rsid w:val="00D02951"/>
    <w:rsid w:val="00D0477F"/>
    <w:rsid w:val="00D21382"/>
    <w:rsid w:val="00D22AA3"/>
    <w:rsid w:val="00D3456D"/>
    <w:rsid w:val="00D94D7F"/>
    <w:rsid w:val="00DA2289"/>
    <w:rsid w:val="00DC474D"/>
    <w:rsid w:val="00DC649B"/>
    <w:rsid w:val="00DE7734"/>
    <w:rsid w:val="00DF6394"/>
    <w:rsid w:val="00DF784A"/>
    <w:rsid w:val="00E20F34"/>
    <w:rsid w:val="00E42553"/>
    <w:rsid w:val="00EB1F68"/>
    <w:rsid w:val="00ED7932"/>
    <w:rsid w:val="00EE01DC"/>
    <w:rsid w:val="00EF50DA"/>
    <w:rsid w:val="00F07275"/>
    <w:rsid w:val="00F104B4"/>
    <w:rsid w:val="00F11AB0"/>
    <w:rsid w:val="00F16902"/>
    <w:rsid w:val="00F21FF2"/>
    <w:rsid w:val="00F26E95"/>
    <w:rsid w:val="00F30CCB"/>
    <w:rsid w:val="00F55B0A"/>
    <w:rsid w:val="00F620C6"/>
    <w:rsid w:val="00F80A35"/>
    <w:rsid w:val="00F81E92"/>
    <w:rsid w:val="00FD22A6"/>
    <w:rsid w:val="00FD4F03"/>
    <w:rsid w:val="00FE2CC8"/>
    <w:rsid w:val="00FE7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5CEC"/>
  </w:style>
  <w:style w:type="paragraph" w:styleId="a5">
    <w:name w:val="footer"/>
    <w:basedOn w:val="a"/>
    <w:link w:val="a6"/>
    <w:uiPriority w:val="99"/>
    <w:unhideWhenUsed/>
    <w:rsid w:val="004D5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5CEC"/>
  </w:style>
  <w:style w:type="paragraph" w:styleId="a7">
    <w:name w:val="Normal (Web)"/>
    <w:basedOn w:val="a"/>
    <w:uiPriority w:val="99"/>
    <w:semiHidden/>
    <w:unhideWhenUsed/>
    <w:rsid w:val="0039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D4F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F03"/>
    <w:rPr>
      <w:rFonts w:ascii="Tahoma" w:hAnsi="Tahoma" w:cs="Tahoma"/>
      <w:sz w:val="16"/>
      <w:szCs w:val="16"/>
    </w:rPr>
  </w:style>
  <w:style w:type="character" w:styleId="aa">
    <w:name w:val="Hyperlink"/>
    <w:basedOn w:val="a0"/>
    <w:uiPriority w:val="99"/>
    <w:unhideWhenUsed/>
    <w:rsid w:val="00551BAA"/>
    <w:rPr>
      <w:color w:val="0000FF"/>
      <w:u w:val="single"/>
    </w:rPr>
  </w:style>
  <w:style w:type="paragraph" w:styleId="ab">
    <w:name w:val="Title"/>
    <w:basedOn w:val="a"/>
    <w:next w:val="a"/>
    <w:link w:val="ac"/>
    <w:uiPriority w:val="10"/>
    <w:qFormat/>
    <w:rsid w:val="006B5A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6B5AF4"/>
    <w:rPr>
      <w:rFonts w:asciiTheme="majorHAnsi" w:eastAsiaTheme="majorEastAsia" w:hAnsiTheme="majorHAnsi" w:cstheme="majorBidi"/>
      <w:color w:val="17365D" w:themeColor="text2" w:themeShade="BF"/>
      <w:spacing w:val="5"/>
      <w:kern w:val="28"/>
      <w:sz w:val="52"/>
      <w:szCs w:val="52"/>
    </w:rPr>
  </w:style>
  <w:style w:type="paragraph" w:styleId="ad">
    <w:name w:val="List Paragraph"/>
    <w:basedOn w:val="a"/>
    <w:uiPriority w:val="34"/>
    <w:qFormat/>
    <w:rsid w:val="00EE01DC"/>
    <w:pPr>
      <w:ind w:left="720"/>
      <w:contextualSpacing/>
    </w:pPr>
  </w:style>
  <w:style w:type="table" w:styleId="ae">
    <w:name w:val="Table Grid"/>
    <w:basedOn w:val="a1"/>
    <w:uiPriority w:val="59"/>
    <w:rsid w:val="00F8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66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585239">
      <w:bodyDiv w:val="1"/>
      <w:marLeft w:val="0"/>
      <w:marRight w:val="0"/>
      <w:marTop w:val="0"/>
      <w:marBottom w:val="0"/>
      <w:divBdr>
        <w:top w:val="none" w:sz="0" w:space="0" w:color="auto"/>
        <w:left w:val="none" w:sz="0" w:space="0" w:color="auto"/>
        <w:bottom w:val="none" w:sz="0" w:space="0" w:color="auto"/>
        <w:right w:val="none" w:sz="0" w:space="0" w:color="auto"/>
      </w:divBdr>
    </w:div>
    <w:div w:id="1590119103">
      <w:bodyDiv w:val="1"/>
      <w:marLeft w:val="0"/>
      <w:marRight w:val="0"/>
      <w:marTop w:val="0"/>
      <w:marBottom w:val="0"/>
      <w:divBdr>
        <w:top w:val="none" w:sz="0" w:space="0" w:color="auto"/>
        <w:left w:val="none" w:sz="0" w:space="0" w:color="auto"/>
        <w:bottom w:val="none" w:sz="0" w:space="0" w:color="auto"/>
        <w:right w:val="none" w:sz="0" w:space="0" w:color="auto"/>
      </w:divBdr>
    </w:div>
    <w:div w:id="1850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F6D1-4DAB-4897-A4E0-4C8BF781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4</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imprudance</cp:lastModifiedBy>
  <cp:revision>67</cp:revision>
  <dcterms:created xsi:type="dcterms:W3CDTF">2013-05-10T12:14:00Z</dcterms:created>
  <dcterms:modified xsi:type="dcterms:W3CDTF">2013-12-02T08:59:00Z</dcterms:modified>
</cp:coreProperties>
</file>