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C2" w:rsidRPr="00835E2D" w:rsidRDefault="002D6BC2" w:rsidP="002D6B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2D6BC2" w:rsidRPr="00835E2D" w:rsidRDefault="002D6BC2" w:rsidP="002D6B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«ИНСТИТУТ БИЗНЕСА И МЕНЕДЖМЕНТА ТЕХНОЛОГИЙ» </w:t>
      </w:r>
    </w:p>
    <w:p w:rsidR="002D6BC2" w:rsidRPr="00835E2D" w:rsidRDefault="002D6BC2" w:rsidP="002D6B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2D6BC2" w:rsidRDefault="002D6BC2" w:rsidP="002D6B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6BC2" w:rsidRPr="00835E2D" w:rsidRDefault="002D6BC2" w:rsidP="002D6B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Центр «Высшая школа бизнеса»</w:t>
      </w:r>
    </w:p>
    <w:p w:rsidR="002D6BC2" w:rsidRDefault="002D6BC2" w:rsidP="002D6B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6BC2" w:rsidRPr="002D6BC2" w:rsidRDefault="002D6BC2" w:rsidP="002D6BC2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  <w:r w:rsidRPr="002D6BC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2D6BC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магистерской</w:t>
      </w:r>
      <w:r w:rsidRPr="002D6BC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диссертации</w:t>
      </w:r>
    </w:p>
    <w:p w:rsidR="002D6BC2" w:rsidRPr="002D6BC2" w:rsidRDefault="002D6BC2" w:rsidP="002D6BC2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2D6BC2" w:rsidRPr="002D6BC2" w:rsidRDefault="002D6BC2" w:rsidP="002D6BC2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D6BC2">
        <w:rPr>
          <w:rFonts w:ascii="Times New Roman" w:hAnsi="Times New Roman"/>
          <w:b/>
          <w:sz w:val="28"/>
          <w:szCs w:val="28"/>
          <w:lang w:val="en-GB"/>
        </w:rPr>
        <w:t xml:space="preserve">CULTURAL DIMENSIONS OF BELARUS AND THEIR </w:t>
      </w:r>
    </w:p>
    <w:p w:rsidR="002D6BC2" w:rsidRPr="002D6BC2" w:rsidRDefault="002D6BC2" w:rsidP="002D6BC2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D6BC2">
        <w:rPr>
          <w:rFonts w:ascii="Times New Roman" w:hAnsi="Times New Roman"/>
          <w:b/>
          <w:sz w:val="28"/>
          <w:szCs w:val="28"/>
          <w:lang w:val="en-GB"/>
        </w:rPr>
        <w:t>IMPLICATIONS FOR BUSINESS INTERACTIONS</w:t>
      </w:r>
    </w:p>
    <w:p w:rsidR="002D6BC2" w:rsidRPr="00EF4380" w:rsidRDefault="002D6BC2" w:rsidP="002D6BC2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6BC2" w:rsidRPr="002D6BC2" w:rsidRDefault="002D6BC2" w:rsidP="002D6BC2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КОШЕВСКАЯ</w:t>
      </w:r>
      <w:r w:rsidRPr="002D6B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Наталия</w:t>
      </w:r>
      <w:r w:rsidRPr="002D6B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Олеговна</w:t>
      </w:r>
    </w:p>
    <w:p w:rsidR="002D6BC2" w:rsidRPr="002D6BC2" w:rsidRDefault="002D6BC2" w:rsidP="002D6BC2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6BC2" w:rsidRPr="00835E2D" w:rsidRDefault="002D6BC2" w:rsidP="002D6BC2">
      <w:pPr>
        <w:tabs>
          <w:tab w:val="left" w:pos="6663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35E2D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</w:t>
      </w:r>
    </w:p>
    <w:p w:rsidR="002D6BC2" w:rsidRDefault="002D6BC2" w:rsidP="002D6BC2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Мамонова Ирина Александровна,</w:t>
      </w:r>
    </w:p>
    <w:p w:rsidR="002D6BC2" w:rsidRPr="00835E2D" w:rsidRDefault="002D6BC2" w:rsidP="002D6BC2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кандидат философских наук, доцент</w:t>
      </w:r>
    </w:p>
    <w:p w:rsidR="002D6BC2" w:rsidRPr="009252B0" w:rsidRDefault="002D6BC2" w:rsidP="002D6BC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6BC2" w:rsidRPr="009252B0" w:rsidRDefault="002D6BC2" w:rsidP="002D6BC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6BC2" w:rsidRDefault="002D6BC2" w:rsidP="002D6BC2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D6BC2" w:rsidRDefault="002D6BC2" w:rsidP="002D6BC2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br w:type="page"/>
      </w:r>
    </w:p>
    <w:p w:rsidR="002D6BC2" w:rsidRPr="002D6BC2" w:rsidRDefault="002D6BC2" w:rsidP="002D6BC2">
      <w:pPr>
        <w:pStyle w:val="a4"/>
        <w:rPr>
          <w:rStyle w:val="10"/>
          <w:b w:val="0"/>
          <w:sz w:val="28"/>
          <w:lang w:val="ru-RU"/>
        </w:rPr>
      </w:pPr>
      <w:r w:rsidRPr="00D334A2">
        <w:lastRenderedPageBreak/>
        <w:t xml:space="preserve">Список ключевых фраз: КУЛЬТУРА, </w:t>
      </w:r>
      <w:r w:rsidRPr="002D6BC2">
        <w:rPr>
          <w:rStyle w:val="10"/>
          <w:b w:val="0"/>
          <w:sz w:val="28"/>
          <w:lang w:val="ru-RU"/>
        </w:rPr>
        <w:t xml:space="preserve">культурные измерения, ПРОЕКТ </w:t>
      </w:r>
      <w:r w:rsidRPr="00D334A2">
        <w:rPr>
          <w:rStyle w:val="10"/>
          <w:b w:val="0"/>
          <w:sz w:val="28"/>
        </w:rPr>
        <w:t>GLOBE</w:t>
      </w:r>
      <w:r w:rsidRPr="002D6BC2">
        <w:rPr>
          <w:rStyle w:val="10"/>
          <w:b w:val="0"/>
          <w:sz w:val="28"/>
          <w:lang w:val="ru-RU"/>
        </w:rPr>
        <w:t>, влияние, взаимодействия в бизнесе, национальные ценности, межкультурные коммуникации.</w:t>
      </w:r>
    </w:p>
    <w:p w:rsidR="002D6BC2" w:rsidRPr="00D334A2" w:rsidRDefault="002D6BC2" w:rsidP="002D6BC2">
      <w:pPr>
        <w:pStyle w:val="a4"/>
      </w:pPr>
      <w:r w:rsidRPr="00D334A2">
        <w:t xml:space="preserve">Предмет исследования: культурные измерения Беларуси и их влияние на  взаимодействия в бизнесе. </w:t>
      </w:r>
    </w:p>
    <w:p w:rsidR="002D6BC2" w:rsidRPr="00D334A2" w:rsidRDefault="002D6BC2" w:rsidP="002D6BC2">
      <w:pPr>
        <w:pStyle w:val="a4"/>
      </w:pPr>
      <w:r w:rsidRPr="00D334A2">
        <w:t xml:space="preserve">Цель исследования: выявить культурные измерения Беларуси в рамках проекта GLOBE и определить возникающие последствия для </w:t>
      </w:r>
      <w:proofErr w:type="spellStart"/>
      <w:proofErr w:type="gramStart"/>
      <w:r w:rsidRPr="00D334A2">
        <w:t>бизнес-взаимодействий</w:t>
      </w:r>
      <w:proofErr w:type="spellEnd"/>
      <w:proofErr w:type="gramEnd"/>
      <w:r w:rsidRPr="00D334A2">
        <w:t xml:space="preserve">. </w:t>
      </w:r>
    </w:p>
    <w:p w:rsidR="002D6BC2" w:rsidRPr="00D334A2" w:rsidRDefault="002D6BC2" w:rsidP="002D6BC2">
      <w:pPr>
        <w:pStyle w:val="a4"/>
      </w:pPr>
      <w:r w:rsidRPr="00D334A2">
        <w:t xml:space="preserve">Методы исследования: исследование научной литературы, эмпирическое исследование (опрос), статистический анализ (описательная статистика, корреляционный анализ). </w:t>
      </w:r>
    </w:p>
    <w:p w:rsidR="002D6BC2" w:rsidRPr="00D334A2" w:rsidRDefault="002D6BC2" w:rsidP="002D6BC2">
      <w:pPr>
        <w:pStyle w:val="a4"/>
      </w:pPr>
      <w:r w:rsidRPr="00D334A2">
        <w:t>Полученные результаты: были определены культурные аспекты Беларуси -  большая дистанция власти, сильное стремление к избеганию неопределенности,  высокий внутригрупповой коллективизм, умеренный инст</w:t>
      </w:r>
      <w:r>
        <w:t>и</w:t>
      </w:r>
      <w:r w:rsidRPr="00D334A2">
        <w:t>т</w:t>
      </w:r>
      <w:r>
        <w:t>у</w:t>
      </w:r>
      <w:r w:rsidRPr="00D334A2">
        <w:t xml:space="preserve">циональный коллективизм, умеренная гуманистическая ориентация, невысокое равноправие полов, низкая ориентация на результат, низкая ориентация на будущее; были проанализированы последствия полученных результатов исследования на взаимодействия в бизнесе. </w:t>
      </w:r>
    </w:p>
    <w:p w:rsidR="002D6BC2" w:rsidRPr="00D334A2" w:rsidRDefault="002D6BC2" w:rsidP="002D6BC2">
      <w:pPr>
        <w:pStyle w:val="a4"/>
      </w:pPr>
      <w:r w:rsidRPr="00D334A2">
        <w:t xml:space="preserve">Область применения: </w:t>
      </w:r>
      <w:proofErr w:type="spellStart"/>
      <w:proofErr w:type="gramStart"/>
      <w:r w:rsidRPr="00D334A2">
        <w:t>кросс-культурные</w:t>
      </w:r>
      <w:proofErr w:type="spellEnd"/>
      <w:proofErr w:type="gramEnd"/>
      <w:r w:rsidRPr="00D334A2">
        <w:t xml:space="preserve"> исследования, </w:t>
      </w:r>
      <w:proofErr w:type="spellStart"/>
      <w:r w:rsidRPr="00D334A2">
        <w:t>бизнес-коммуникации</w:t>
      </w:r>
      <w:proofErr w:type="spellEnd"/>
      <w:r w:rsidRPr="00D334A2">
        <w:t>, организационный менеджмент.</w:t>
      </w:r>
    </w:p>
    <w:p w:rsidR="002D6BC2" w:rsidRPr="00D334A2" w:rsidRDefault="002D6BC2" w:rsidP="002D6BC2">
      <w:pPr>
        <w:pStyle w:val="a4"/>
      </w:pPr>
      <w:r w:rsidRPr="00D334A2">
        <w:t>Данная магистерская работа состоит из введения, 3 глав, выводов, списка литературы из 40 источников и 2 приложений. Работа выполнена на</w:t>
      </w:r>
      <w:r>
        <w:t xml:space="preserve"> 6</w:t>
      </w:r>
      <w:r w:rsidRPr="00E310A9">
        <w:t>5</w:t>
      </w:r>
      <w:r w:rsidRPr="00D334A2">
        <w:t xml:space="preserve"> страницах и включает в себя </w:t>
      </w:r>
      <w:r w:rsidRPr="00E310A9">
        <w:t>34</w:t>
      </w:r>
      <w:r w:rsidRPr="007B0997">
        <w:t xml:space="preserve"> изображения и </w:t>
      </w:r>
      <w:r w:rsidRPr="00E310A9">
        <w:t xml:space="preserve">2 </w:t>
      </w:r>
      <w:r w:rsidRPr="007B0997">
        <w:t>таблиц</w:t>
      </w:r>
      <w:r>
        <w:t>а</w:t>
      </w:r>
      <w:r w:rsidRPr="007B0997">
        <w:t>.</w:t>
      </w:r>
    </w:p>
    <w:p w:rsidR="002D6BC2" w:rsidRDefault="002D6BC2" w:rsidP="002D6BC2">
      <w:pPr>
        <w:pStyle w:val="a4"/>
        <w:rPr>
          <w:lang w:val="en-US"/>
        </w:rPr>
      </w:pPr>
      <w:r w:rsidRPr="002D6BC2">
        <w:rPr>
          <w:lang w:val="en-US"/>
        </w:rPr>
        <w:br w:type="page"/>
      </w:r>
      <w:r w:rsidRPr="00E32515">
        <w:rPr>
          <w:lang w:val="en-GB"/>
        </w:rPr>
        <w:lastRenderedPageBreak/>
        <w:t xml:space="preserve"> </w:t>
      </w:r>
      <w:r>
        <w:rPr>
          <w:lang w:val="en-US"/>
        </w:rPr>
        <w:t>K</w:t>
      </w:r>
      <w:proofErr w:type="spellStart"/>
      <w:r w:rsidRPr="00E32515">
        <w:rPr>
          <w:lang w:val="en-GB"/>
        </w:rPr>
        <w:t>ey</w:t>
      </w:r>
      <w:proofErr w:type="spellEnd"/>
      <w:r w:rsidRPr="00E32515">
        <w:rPr>
          <w:lang w:val="en-GB"/>
        </w:rPr>
        <w:t xml:space="preserve"> words:</w:t>
      </w:r>
      <w:r>
        <w:rPr>
          <w:lang w:val="en-US"/>
        </w:rPr>
        <w:t xml:space="preserve"> CULTURE, CULTURAL DIMENSIONS, THE GLOBE PROJECT, IMPLICATIONS, BUSINESS INTERACTIONS, NATIONAL VALUES, CROSS-CULTURAL COMMUNICATION.</w:t>
      </w:r>
      <w:r w:rsidRPr="00E32515">
        <w:rPr>
          <w:lang w:val="en-GB"/>
        </w:rPr>
        <w:t xml:space="preserve"> </w:t>
      </w:r>
    </w:p>
    <w:p w:rsidR="002D6BC2" w:rsidRDefault="002D6BC2" w:rsidP="002D6BC2">
      <w:pPr>
        <w:pStyle w:val="a4"/>
        <w:rPr>
          <w:lang w:val="en-US"/>
        </w:rPr>
      </w:pPr>
      <w:r w:rsidRPr="00E32515">
        <w:rPr>
          <w:lang w:val="en-GB"/>
        </w:rPr>
        <w:t xml:space="preserve">The research subject: </w:t>
      </w:r>
      <w:r w:rsidRPr="003854EC">
        <w:rPr>
          <w:lang w:val="en-GB"/>
        </w:rPr>
        <w:t>Belarus’ cultural dimensions and their implications of business interactions.</w:t>
      </w:r>
    </w:p>
    <w:p w:rsidR="002D6BC2" w:rsidRPr="00653BAC" w:rsidRDefault="002D6BC2" w:rsidP="002D6BC2">
      <w:pPr>
        <w:pStyle w:val="a4"/>
        <w:rPr>
          <w:lang w:val="en-US"/>
        </w:rPr>
      </w:pPr>
      <w:r w:rsidRPr="00E32515">
        <w:rPr>
          <w:lang w:val="en-GB"/>
        </w:rPr>
        <w:t xml:space="preserve">The research objective: </w:t>
      </w:r>
      <w:r>
        <w:rPr>
          <w:lang w:val="en-US"/>
        </w:rPr>
        <w:t xml:space="preserve">to identify Belarusian cultural dimensions </w:t>
      </w:r>
      <w:r w:rsidRPr="003854EC">
        <w:rPr>
          <w:lang w:val="en-GB"/>
        </w:rPr>
        <w:t>in terms of the GLOBE project</w:t>
      </w:r>
      <w:r>
        <w:rPr>
          <w:lang w:val="en-US"/>
        </w:rPr>
        <w:t xml:space="preserve"> and define the arising </w:t>
      </w:r>
      <w:r w:rsidRPr="003854EC">
        <w:rPr>
          <w:lang w:val="en-GB"/>
        </w:rPr>
        <w:t xml:space="preserve">implications </w:t>
      </w:r>
      <w:r>
        <w:rPr>
          <w:lang w:val="en-GB"/>
        </w:rPr>
        <w:t xml:space="preserve">for </w:t>
      </w:r>
      <w:r w:rsidRPr="003854EC">
        <w:rPr>
          <w:lang w:val="en-GB"/>
        </w:rPr>
        <w:t>business interac</w:t>
      </w:r>
      <w:r>
        <w:rPr>
          <w:lang w:val="en-GB"/>
        </w:rPr>
        <w:t>tions.</w:t>
      </w:r>
    </w:p>
    <w:p w:rsidR="002D6BC2" w:rsidRPr="00653BAC" w:rsidRDefault="002D6BC2" w:rsidP="002D6BC2">
      <w:pPr>
        <w:pStyle w:val="a4"/>
        <w:rPr>
          <w:lang w:val="en-US"/>
        </w:rPr>
      </w:pPr>
      <w:r w:rsidRPr="00E32515">
        <w:rPr>
          <w:lang w:val="en-GB"/>
        </w:rPr>
        <w:t xml:space="preserve">Research methods: </w:t>
      </w:r>
      <w:r>
        <w:rPr>
          <w:lang w:val="en-GB"/>
        </w:rPr>
        <w:t>scientific</w:t>
      </w:r>
      <w:r w:rsidRPr="00653BAC">
        <w:rPr>
          <w:lang w:val="en-GB"/>
        </w:rPr>
        <w:t xml:space="preserve"> litera</w:t>
      </w:r>
      <w:r>
        <w:rPr>
          <w:lang w:val="en-GB"/>
        </w:rPr>
        <w:t>ture study, empirical research (survey),</w:t>
      </w:r>
      <w:r w:rsidRPr="003854EC">
        <w:rPr>
          <w:lang w:val="en-GB"/>
        </w:rPr>
        <w:t xml:space="preserve"> </w:t>
      </w:r>
      <w:r>
        <w:rPr>
          <w:lang w:val="en-GB"/>
        </w:rPr>
        <w:t>s</w:t>
      </w:r>
      <w:r w:rsidRPr="003854EC">
        <w:rPr>
          <w:lang w:val="en-GB"/>
        </w:rPr>
        <w:t>tatistical analysis (descriptive statistics, correlation analysis).</w:t>
      </w:r>
    </w:p>
    <w:p w:rsidR="002D6BC2" w:rsidRDefault="002D6BC2" w:rsidP="002D6BC2">
      <w:pPr>
        <w:pStyle w:val="a4"/>
        <w:rPr>
          <w:lang w:val="en-US"/>
        </w:rPr>
      </w:pPr>
      <w:r w:rsidRPr="00E32515">
        <w:rPr>
          <w:lang w:val="en-GB"/>
        </w:rPr>
        <w:t>Received results:</w:t>
      </w:r>
      <w:r>
        <w:rPr>
          <w:lang w:val="en-US"/>
        </w:rPr>
        <w:t xml:space="preserve"> cultural dimensions of Belarus have been defined - high Power D</w:t>
      </w:r>
      <w:r w:rsidRPr="00653BAC">
        <w:rPr>
          <w:lang w:val="en-US"/>
        </w:rPr>
        <w:t>istance</w:t>
      </w:r>
      <w:r>
        <w:rPr>
          <w:lang w:val="en-US"/>
        </w:rPr>
        <w:t xml:space="preserve">, </w:t>
      </w:r>
      <w:r>
        <w:rPr>
          <w:iCs/>
          <w:lang w:val="en-US"/>
        </w:rPr>
        <w:t>h</w:t>
      </w:r>
      <w:proofErr w:type="spellStart"/>
      <w:r w:rsidRPr="00E32515">
        <w:rPr>
          <w:iCs/>
          <w:lang w:val="en-GB"/>
        </w:rPr>
        <w:t>igh</w:t>
      </w:r>
      <w:proofErr w:type="spellEnd"/>
      <w:r w:rsidRPr="00E32515">
        <w:rPr>
          <w:iCs/>
          <w:lang w:val="en-GB"/>
        </w:rPr>
        <w:t xml:space="preserve"> </w:t>
      </w:r>
      <w:r>
        <w:rPr>
          <w:iCs/>
          <w:lang w:val="en-US"/>
        </w:rPr>
        <w:t>U</w:t>
      </w:r>
      <w:proofErr w:type="spellStart"/>
      <w:r w:rsidRPr="00E32515">
        <w:rPr>
          <w:iCs/>
          <w:lang w:val="en-GB"/>
        </w:rPr>
        <w:t>ncertainty</w:t>
      </w:r>
      <w:proofErr w:type="spellEnd"/>
      <w:r w:rsidRPr="00E32515">
        <w:rPr>
          <w:iCs/>
          <w:lang w:val="en-GB"/>
        </w:rPr>
        <w:t xml:space="preserve"> </w:t>
      </w:r>
      <w:r>
        <w:rPr>
          <w:iCs/>
          <w:lang w:val="en-US"/>
        </w:rPr>
        <w:t>A</w:t>
      </w:r>
      <w:r w:rsidRPr="00E32515">
        <w:rPr>
          <w:iCs/>
          <w:lang w:val="en-GB"/>
        </w:rPr>
        <w:t>voidance</w:t>
      </w:r>
      <w:r>
        <w:rPr>
          <w:iCs/>
          <w:lang w:val="en-US"/>
        </w:rPr>
        <w:t>,</w:t>
      </w:r>
      <w:r w:rsidRPr="00E32515">
        <w:rPr>
          <w:iCs/>
          <w:lang w:val="en-GB"/>
        </w:rPr>
        <w:t xml:space="preserve"> </w:t>
      </w:r>
      <w:r>
        <w:rPr>
          <w:iCs/>
          <w:lang w:val="en-US"/>
        </w:rPr>
        <w:t>h</w:t>
      </w:r>
      <w:proofErr w:type="spellStart"/>
      <w:r w:rsidRPr="00E32515">
        <w:rPr>
          <w:iCs/>
          <w:lang w:val="en-GB"/>
        </w:rPr>
        <w:t>igh</w:t>
      </w:r>
      <w:proofErr w:type="spellEnd"/>
      <w:r w:rsidRPr="00E32515">
        <w:rPr>
          <w:iCs/>
          <w:lang w:val="en-GB"/>
        </w:rPr>
        <w:t xml:space="preserve"> </w:t>
      </w:r>
      <w:r>
        <w:rPr>
          <w:iCs/>
          <w:lang w:val="en-US"/>
        </w:rPr>
        <w:t>I</w:t>
      </w:r>
      <w:r w:rsidRPr="00E32515">
        <w:rPr>
          <w:iCs/>
          <w:lang w:val="en-GB"/>
        </w:rPr>
        <w:t xml:space="preserve">n-group </w:t>
      </w:r>
      <w:r>
        <w:rPr>
          <w:iCs/>
          <w:lang w:val="en-US"/>
        </w:rPr>
        <w:t>C</w:t>
      </w:r>
      <w:proofErr w:type="spellStart"/>
      <w:r w:rsidRPr="00E32515">
        <w:rPr>
          <w:iCs/>
          <w:lang w:val="en-GB"/>
        </w:rPr>
        <w:t>ollectivism</w:t>
      </w:r>
      <w:proofErr w:type="spellEnd"/>
      <w:r>
        <w:rPr>
          <w:iCs/>
          <w:lang w:val="en-US"/>
        </w:rPr>
        <w:t>,</w:t>
      </w:r>
      <w:r w:rsidRPr="00E32515">
        <w:rPr>
          <w:iCs/>
          <w:lang w:val="en-GB"/>
        </w:rPr>
        <w:t xml:space="preserve"> </w:t>
      </w:r>
      <w:r>
        <w:rPr>
          <w:iCs/>
          <w:lang w:val="en-US"/>
        </w:rPr>
        <w:t>m</w:t>
      </w:r>
      <w:proofErr w:type="spellStart"/>
      <w:r w:rsidRPr="00E32515">
        <w:rPr>
          <w:iCs/>
          <w:lang w:val="en-GB"/>
        </w:rPr>
        <w:t>oderate</w:t>
      </w:r>
      <w:proofErr w:type="spellEnd"/>
      <w:r w:rsidRPr="00E32515">
        <w:rPr>
          <w:iCs/>
          <w:lang w:val="en-GB"/>
        </w:rPr>
        <w:t xml:space="preserve"> </w:t>
      </w:r>
      <w:r>
        <w:rPr>
          <w:iCs/>
          <w:lang w:val="en-US"/>
        </w:rPr>
        <w:t>I</w:t>
      </w:r>
      <w:proofErr w:type="spellStart"/>
      <w:r w:rsidRPr="00E32515">
        <w:rPr>
          <w:iCs/>
          <w:lang w:val="en-GB"/>
        </w:rPr>
        <w:t>nstitutional</w:t>
      </w:r>
      <w:proofErr w:type="spellEnd"/>
      <w:r w:rsidRPr="00E32515">
        <w:rPr>
          <w:iCs/>
          <w:lang w:val="en-GB"/>
        </w:rPr>
        <w:t xml:space="preserve"> </w:t>
      </w:r>
      <w:r>
        <w:rPr>
          <w:iCs/>
          <w:lang w:val="en-US"/>
        </w:rPr>
        <w:t>C</w:t>
      </w:r>
      <w:proofErr w:type="spellStart"/>
      <w:r w:rsidRPr="00E32515">
        <w:rPr>
          <w:iCs/>
          <w:lang w:val="en-GB"/>
        </w:rPr>
        <w:t>ollectivism</w:t>
      </w:r>
      <w:proofErr w:type="spellEnd"/>
      <w:r>
        <w:rPr>
          <w:iCs/>
          <w:lang w:val="en-US"/>
        </w:rPr>
        <w:t xml:space="preserve">, </w:t>
      </w:r>
      <w:r>
        <w:rPr>
          <w:lang w:val="en-US"/>
        </w:rPr>
        <w:t xml:space="preserve">moderate </w:t>
      </w:r>
      <w:proofErr w:type="spellStart"/>
      <w:r>
        <w:rPr>
          <w:lang w:val="en-US"/>
        </w:rPr>
        <w:t>Humaine</w:t>
      </w:r>
      <w:proofErr w:type="spellEnd"/>
      <w:r>
        <w:rPr>
          <w:lang w:val="en-US"/>
        </w:rPr>
        <w:t xml:space="preserve"> O</w:t>
      </w:r>
      <w:r w:rsidRPr="00B11D51">
        <w:rPr>
          <w:lang w:val="en-US"/>
        </w:rPr>
        <w:t>rientation</w:t>
      </w:r>
      <w:r>
        <w:rPr>
          <w:lang w:val="en-US"/>
        </w:rPr>
        <w:t>,</w:t>
      </w:r>
      <w:r w:rsidRPr="00B11D51">
        <w:rPr>
          <w:lang w:val="en-US"/>
        </w:rPr>
        <w:t xml:space="preserve"> </w:t>
      </w:r>
      <w:r>
        <w:rPr>
          <w:iCs/>
          <w:lang w:val="en-US"/>
        </w:rPr>
        <w:t>l</w:t>
      </w:r>
      <w:proofErr w:type="spellStart"/>
      <w:r w:rsidRPr="00E32515">
        <w:rPr>
          <w:iCs/>
          <w:lang w:val="en-GB"/>
        </w:rPr>
        <w:t>ow</w:t>
      </w:r>
      <w:proofErr w:type="spellEnd"/>
      <w:r w:rsidRPr="00E32515">
        <w:rPr>
          <w:iCs/>
          <w:lang w:val="en-GB"/>
        </w:rPr>
        <w:t xml:space="preserve"> Gender </w:t>
      </w:r>
      <w:proofErr w:type="spellStart"/>
      <w:r w:rsidRPr="00E32515">
        <w:rPr>
          <w:iCs/>
          <w:lang w:val="en-GB"/>
        </w:rPr>
        <w:t>Eg</w:t>
      </w:r>
      <w:proofErr w:type="spellEnd"/>
      <w:r w:rsidRPr="00B11D51">
        <w:rPr>
          <w:iCs/>
          <w:lang w:val="en-US"/>
        </w:rPr>
        <w:t>a</w:t>
      </w:r>
      <w:proofErr w:type="spellStart"/>
      <w:r w:rsidRPr="00E32515">
        <w:rPr>
          <w:iCs/>
          <w:lang w:val="en-GB"/>
        </w:rPr>
        <w:t>litarism</w:t>
      </w:r>
      <w:proofErr w:type="spellEnd"/>
      <w:r>
        <w:rPr>
          <w:iCs/>
          <w:lang w:val="en-US"/>
        </w:rPr>
        <w:t xml:space="preserve">, </w:t>
      </w:r>
      <w:r>
        <w:rPr>
          <w:lang w:val="en-US"/>
        </w:rPr>
        <w:t>low A</w:t>
      </w:r>
      <w:r w:rsidRPr="00B11D51">
        <w:rPr>
          <w:lang w:val="en-US"/>
        </w:rPr>
        <w:t>ssertiveness</w:t>
      </w:r>
      <w:r>
        <w:rPr>
          <w:lang w:val="en-US"/>
        </w:rPr>
        <w:t>, low Performance O</w:t>
      </w:r>
      <w:r w:rsidRPr="00B11D51">
        <w:rPr>
          <w:lang w:val="en-US"/>
        </w:rPr>
        <w:t>rientation</w:t>
      </w:r>
      <w:r>
        <w:rPr>
          <w:lang w:val="en-US"/>
        </w:rPr>
        <w:t>, low Future O</w:t>
      </w:r>
      <w:r w:rsidRPr="00B11D51">
        <w:rPr>
          <w:lang w:val="en-US"/>
        </w:rPr>
        <w:t>rientation</w:t>
      </w:r>
      <w:r>
        <w:rPr>
          <w:lang w:val="en-US"/>
        </w:rPr>
        <w:t xml:space="preserve">; the </w:t>
      </w:r>
      <w:proofErr w:type="spellStart"/>
      <w:r>
        <w:rPr>
          <w:lang w:val="en-US"/>
        </w:rPr>
        <w:t>i</w:t>
      </w:r>
      <w:r>
        <w:t>ь</w:t>
      </w:r>
      <w:r>
        <w:rPr>
          <w:lang w:val="en-US"/>
        </w:rPr>
        <w:t>plications</w:t>
      </w:r>
      <w:proofErr w:type="spellEnd"/>
      <w:r>
        <w:rPr>
          <w:lang w:val="en-US"/>
        </w:rPr>
        <w:t xml:space="preserve"> for business interactions , arising from the research, have been analyzed.</w:t>
      </w:r>
    </w:p>
    <w:p w:rsidR="002D6BC2" w:rsidRPr="00A135AD" w:rsidRDefault="002D6BC2" w:rsidP="002D6BC2">
      <w:pPr>
        <w:pStyle w:val="a4"/>
        <w:rPr>
          <w:lang w:val="en-US"/>
        </w:rPr>
      </w:pPr>
      <w:r w:rsidRPr="00E32515">
        <w:rPr>
          <w:lang w:val="en-GB"/>
        </w:rPr>
        <w:t xml:space="preserve">Field of application: </w:t>
      </w:r>
      <w:r>
        <w:rPr>
          <w:lang w:val="en-US"/>
        </w:rPr>
        <w:t xml:space="preserve">cross-cultural studies, business communications, organizational management. </w:t>
      </w:r>
    </w:p>
    <w:p w:rsidR="002D6BC2" w:rsidRDefault="002D6BC2" w:rsidP="002D6BC2">
      <w:pPr>
        <w:pStyle w:val="a4"/>
        <w:rPr>
          <w:lang w:val="en-US"/>
        </w:rPr>
      </w:pPr>
      <w:r>
        <w:rPr>
          <w:lang w:val="en-US"/>
        </w:rPr>
        <w:t>The present M</w:t>
      </w:r>
      <w:r w:rsidRPr="000F349F">
        <w:rPr>
          <w:lang w:val="en-US"/>
        </w:rPr>
        <w:t>aster</w:t>
      </w:r>
      <w:r>
        <w:rPr>
          <w:lang w:val="en-US"/>
        </w:rPr>
        <w:t>’s thesis comprises an introduction, 3</w:t>
      </w:r>
      <w:r w:rsidRPr="000F349F">
        <w:rPr>
          <w:lang w:val="en-US"/>
        </w:rPr>
        <w:t xml:space="preserve"> chapters, a conclu</w:t>
      </w:r>
      <w:r>
        <w:rPr>
          <w:lang w:val="en-US"/>
        </w:rPr>
        <w:t>sion, a list of references including 40 titles and 2</w:t>
      </w:r>
      <w:r w:rsidRPr="000F349F">
        <w:rPr>
          <w:lang w:val="en-US"/>
        </w:rPr>
        <w:t xml:space="preserve"> appendixes. The thesis is st</w:t>
      </w:r>
      <w:r>
        <w:rPr>
          <w:lang w:val="en-US"/>
        </w:rPr>
        <w:t xml:space="preserve">ated on 65 pages and </w:t>
      </w:r>
      <w:r w:rsidRPr="00F84B0F">
        <w:rPr>
          <w:lang w:val="en-US"/>
        </w:rPr>
        <w:t xml:space="preserve">includes </w:t>
      </w:r>
      <w:r>
        <w:rPr>
          <w:lang w:val="en-US"/>
        </w:rPr>
        <w:t>34 figures and 21</w:t>
      </w:r>
      <w:r w:rsidRPr="00F84B0F">
        <w:rPr>
          <w:lang w:val="en-US"/>
        </w:rPr>
        <w:t xml:space="preserve"> tables.</w:t>
      </w:r>
    </w:p>
    <w:p w:rsidR="00E1440D" w:rsidRPr="002D6BC2" w:rsidRDefault="00E1440D" w:rsidP="002D6BC2">
      <w:pPr>
        <w:rPr>
          <w:lang w:val="en-GB"/>
        </w:rPr>
      </w:pPr>
    </w:p>
    <w:sectPr w:rsidR="00E1440D" w:rsidRPr="002D6BC2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0541"/>
    <w:multiLevelType w:val="hybridMultilevel"/>
    <w:tmpl w:val="CED65CC4"/>
    <w:lvl w:ilvl="0" w:tplc="C43E1D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A4506B"/>
    <w:multiLevelType w:val="multilevel"/>
    <w:tmpl w:val="C0FE73B6"/>
    <w:lvl w:ilvl="0">
      <w:start w:val="1"/>
      <w:numFmt w:val="decimal"/>
      <w:pStyle w:val="1"/>
      <w:lvlText w:val="Глава 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D6BC2"/>
    <w:rsid w:val="00123807"/>
    <w:rsid w:val="001B55EE"/>
    <w:rsid w:val="002D6BC2"/>
    <w:rsid w:val="00375F47"/>
    <w:rsid w:val="0082076C"/>
    <w:rsid w:val="00A53014"/>
    <w:rsid w:val="00AA38EC"/>
    <w:rsid w:val="00C02778"/>
    <w:rsid w:val="00E1440D"/>
    <w:rsid w:val="00F3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6BC2"/>
    <w:pPr>
      <w:keepNext/>
      <w:numPr>
        <w:numId w:val="2"/>
      </w:numPr>
      <w:spacing w:after="360"/>
      <w:jc w:val="center"/>
      <w:outlineLvl w:val="0"/>
    </w:pPr>
    <w:rPr>
      <w:rFonts w:ascii="Times New Roman" w:eastAsia="Times New Roman" w:hAnsi="Times New Roman" w:cstheme="majorBidi"/>
      <w:b/>
      <w:bCs/>
      <w:cap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6BC2"/>
    <w:pPr>
      <w:keepNext/>
      <w:numPr>
        <w:ilvl w:val="1"/>
        <w:numId w:val="2"/>
      </w:numPr>
      <w:spacing w:after="360"/>
      <w:ind w:left="0" w:firstLine="720"/>
      <w:jc w:val="both"/>
      <w:outlineLvl w:val="1"/>
    </w:pPr>
    <w:rPr>
      <w:rFonts w:ascii="Times New Roman" w:eastAsia="Times New Roman" w:hAnsi="Times New Roman"/>
      <w:b/>
      <w:bCs/>
      <w:iCs/>
      <w:sz w:val="32"/>
      <w:szCs w:val="28"/>
      <w:lang w:eastAsia="ru-RU"/>
    </w:rPr>
  </w:style>
  <w:style w:type="paragraph" w:styleId="3">
    <w:name w:val="heading 3"/>
    <w:basedOn w:val="2"/>
    <w:next w:val="a"/>
    <w:link w:val="30"/>
    <w:uiPriority w:val="9"/>
    <w:unhideWhenUsed/>
    <w:qFormat/>
    <w:rsid w:val="002D6BC2"/>
    <w:pPr>
      <w:numPr>
        <w:ilvl w:val="2"/>
      </w:numPr>
      <w:tabs>
        <w:tab w:val="left" w:pos="1418"/>
      </w:tabs>
      <w:ind w:left="0" w:firstLine="70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C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BC2"/>
    <w:rPr>
      <w:rFonts w:ascii="Times New Roman" w:eastAsia="Times New Roman" w:hAnsi="Times New Roman" w:cstheme="majorBidi"/>
      <w:b/>
      <w:bCs/>
      <w:cap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rsid w:val="002D6BC2"/>
    <w:rPr>
      <w:rFonts w:ascii="Times New Roman" w:eastAsia="Times New Roman" w:hAnsi="Times New Roman" w:cs="Times New Roman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BC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a4">
    <w:name w:val="МагистрОсновной"/>
    <w:basedOn w:val="a"/>
    <w:qFormat/>
    <w:rsid w:val="002D6BC2"/>
    <w:pPr>
      <w:spacing w:line="360" w:lineRule="exact"/>
      <w:ind w:firstLine="680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2524</Characters>
  <Application>Microsoft Office Word</Application>
  <DocSecurity>0</DocSecurity>
  <Lines>21</Lines>
  <Paragraphs>5</Paragraphs>
  <ScaleCrop>false</ScaleCrop>
  <Company>SBMT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sivchanka</cp:lastModifiedBy>
  <cp:revision>1</cp:revision>
  <dcterms:created xsi:type="dcterms:W3CDTF">2014-06-04T06:37:00Z</dcterms:created>
  <dcterms:modified xsi:type="dcterms:W3CDTF">2014-06-04T06:43:00Z</dcterms:modified>
</cp:coreProperties>
</file>