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80" w:rsidRDefault="007D0C80" w:rsidP="009C76AA">
      <w:pPr>
        <w:jc w:val="center"/>
        <w:rPr>
          <w:b/>
          <w:caps/>
          <w:sz w:val="28"/>
          <w:szCs w:val="28"/>
        </w:rPr>
      </w:pPr>
      <w:r w:rsidRPr="009C76AA">
        <w:rPr>
          <w:b/>
          <w:caps/>
          <w:sz w:val="28"/>
          <w:szCs w:val="28"/>
        </w:rPr>
        <w:t>Интегрированная информационная система в логистике</w:t>
      </w:r>
    </w:p>
    <w:p w:rsidR="009C76AA" w:rsidRPr="009C76AA" w:rsidRDefault="009C76AA" w:rsidP="009C76AA">
      <w:pPr>
        <w:jc w:val="center"/>
        <w:rPr>
          <w:b/>
          <w:caps/>
          <w:sz w:val="28"/>
          <w:szCs w:val="28"/>
        </w:rPr>
      </w:pPr>
    </w:p>
    <w:p w:rsidR="009C76AA" w:rsidRDefault="009C76AA" w:rsidP="009C76AA">
      <w:pPr>
        <w:jc w:val="center"/>
        <w:rPr>
          <w:b/>
        </w:rPr>
      </w:pPr>
      <w:proofErr w:type="spellStart"/>
      <w:r>
        <w:rPr>
          <w:b/>
        </w:rPr>
        <w:t>Зборовский</w:t>
      </w:r>
      <w:proofErr w:type="spellEnd"/>
      <w:r>
        <w:rPr>
          <w:b/>
        </w:rPr>
        <w:t xml:space="preserve"> Сергей Николаевич</w:t>
      </w:r>
    </w:p>
    <w:p w:rsidR="009C76AA" w:rsidRPr="009C76AA" w:rsidRDefault="009C76AA" w:rsidP="009C76AA">
      <w:pPr>
        <w:jc w:val="center"/>
      </w:pPr>
      <w:r w:rsidRPr="009C76AA">
        <w:t>Компания «</w:t>
      </w:r>
      <w:proofErr w:type="spellStart"/>
      <w:r w:rsidRPr="009C76AA">
        <w:t>Сеалтэк</w:t>
      </w:r>
      <w:proofErr w:type="spellEnd"/>
      <w:r w:rsidRPr="009C76AA">
        <w:t>»</w:t>
      </w:r>
    </w:p>
    <w:p w:rsidR="009C76AA" w:rsidRDefault="009C76AA" w:rsidP="009C76AA">
      <w:pPr>
        <w:jc w:val="center"/>
      </w:pPr>
      <w:r w:rsidRPr="009C76AA">
        <w:t>г. Минск, Беларусь</w:t>
      </w:r>
    </w:p>
    <w:p w:rsidR="009C76AA" w:rsidRDefault="009C76AA" w:rsidP="009C76AA">
      <w:pPr>
        <w:jc w:val="center"/>
      </w:pPr>
    </w:p>
    <w:p w:rsidR="009C76AA" w:rsidRDefault="009C76AA" w:rsidP="009C76AA">
      <w:pPr>
        <w:jc w:val="center"/>
        <w:rPr>
          <w:b/>
        </w:rPr>
      </w:pPr>
      <w:r>
        <w:rPr>
          <w:b/>
        </w:rPr>
        <w:t>Змитрович Анатолий Иосифович</w:t>
      </w:r>
    </w:p>
    <w:p w:rsidR="009C76AA" w:rsidRPr="009C76AA" w:rsidRDefault="009C76AA" w:rsidP="009C76AA">
      <w:pPr>
        <w:jc w:val="center"/>
      </w:pPr>
      <w:r>
        <w:t>БГУ</w:t>
      </w:r>
    </w:p>
    <w:p w:rsidR="009C76AA" w:rsidRDefault="009C76AA" w:rsidP="009C76AA">
      <w:pPr>
        <w:jc w:val="center"/>
      </w:pPr>
      <w:r w:rsidRPr="009C76AA">
        <w:t>г. Минск, Беларусь</w:t>
      </w:r>
    </w:p>
    <w:p w:rsidR="009C76AA" w:rsidRPr="009C76AA" w:rsidRDefault="009C76AA" w:rsidP="009C76AA">
      <w:pPr>
        <w:jc w:val="center"/>
      </w:pPr>
    </w:p>
    <w:p w:rsidR="009C76AA" w:rsidRDefault="009C76AA" w:rsidP="009C76AA">
      <w:pPr>
        <w:jc w:val="center"/>
        <w:rPr>
          <w:b/>
        </w:rPr>
      </w:pPr>
      <w:proofErr w:type="spellStart"/>
      <w:r>
        <w:rPr>
          <w:b/>
        </w:rPr>
        <w:t>Кривко-Красько</w:t>
      </w:r>
      <w:proofErr w:type="spellEnd"/>
      <w:r>
        <w:rPr>
          <w:b/>
        </w:rPr>
        <w:t xml:space="preserve"> Алексей Владимирович</w:t>
      </w:r>
    </w:p>
    <w:p w:rsidR="009C76AA" w:rsidRPr="009C76AA" w:rsidRDefault="009C76AA" w:rsidP="009C76AA">
      <w:pPr>
        <w:jc w:val="center"/>
      </w:pPr>
      <w:r>
        <w:t>Институт бизнеса и менеджмента технологий БГУ</w:t>
      </w:r>
    </w:p>
    <w:p w:rsidR="009C76AA" w:rsidRPr="00B87DB2" w:rsidRDefault="009C76AA" w:rsidP="009C76AA">
      <w:pPr>
        <w:jc w:val="center"/>
        <w:rPr>
          <w:lang w:val="en-US"/>
        </w:rPr>
      </w:pPr>
      <w:r w:rsidRPr="009C76AA">
        <w:t>г</w:t>
      </w:r>
      <w:r w:rsidRPr="00B87DB2">
        <w:rPr>
          <w:lang w:val="en-US"/>
        </w:rPr>
        <w:t xml:space="preserve">. </w:t>
      </w:r>
      <w:r w:rsidRPr="009C76AA">
        <w:t>Минск</w:t>
      </w:r>
      <w:r w:rsidRPr="00B87DB2">
        <w:rPr>
          <w:lang w:val="en-US"/>
        </w:rPr>
        <w:t xml:space="preserve">, </w:t>
      </w:r>
      <w:r w:rsidRPr="009C76AA">
        <w:t>Беларусь</w:t>
      </w:r>
    </w:p>
    <w:p w:rsidR="00DC68B1" w:rsidRPr="00B87DB2" w:rsidRDefault="00DC68B1" w:rsidP="009C76AA">
      <w:pPr>
        <w:jc w:val="center"/>
        <w:rPr>
          <w:lang w:val="en-US"/>
        </w:rPr>
      </w:pPr>
    </w:p>
    <w:p w:rsidR="00DC68B1" w:rsidRPr="00DC68B1" w:rsidRDefault="00DC68B1" w:rsidP="00DC68B1">
      <w:pPr>
        <w:ind w:firstLine="567"/>
        <w:jc w:val="both"/>
        <w:rPr>
          <w:i/>
          <w:lang w:val="en-US"/>
        </w:rPr>
      </w:pPr>
      <w:r w:rsidRPr="00DC68B1">
        <w:rPr>
          <w:i/>
          <w:lang w:val="en-US"/>
        </w:rPr>
        <w:t xml:space="preserve">Describes the features </w:t>
      </w:r>
      <w:r w:rsidR="00481D0A" w:rsidRPr="00DC68B1">
        <w:rPr>
          <w:i/>
          <w:lang w:val="en-US"/>
        </w:rPr>
        <w:t xml:space="preserve">integrated information system </w:t>
      </w:r>
      <w:r w:rsidRPr="00DC68B1">
        <w:rPr>
          <w:i/>
          <w:lang w:val="en-US"/>
        </w:rPr>
        <w:t xml:space="preserve">used in Belarus in the field of transport logistics </w:t>
      </w:r>
    </w:p>
    <w:p w:rsidR="009C76AA" w:rsidRPr="00DC68B1" w:rsidRDefault="009C76AA" w:rsidP="009C76AA">
      <w:pPr>
        <w:jc w:val="center"/>
        <w:rPr>
          <w:b/>
          <w:lang w:val="en-US"/>
        </w:rPr>
      </w:pPr>
    </w:p>
    <w:p w:rsidR="001F6ECD" w:rsidRPr="002966A4" w:rsidRDefault="002966A4" w:rsidP="000456B0">
      <w:pPr>
        <w:ind w:firstLine="567"/>
        <w:jc w:val="both"/>
      </w:pPr>
      <w:r>
        <w:t xml:space="preserve">Среди информационных систем, хорошо зарекомендовавших в области логистики, можно назвать программные продукты </w:t>
      </w:r>
      <w:proofErr w:type="spellStart"/>
      <w:r>
        <w:t>Oracle</w:t>
      </w:r>
      <w:proofErr w:type="spellEnd"/>
      <w:r>
        <w:t>, применяемые в сфере транспортной логистики и экспедировании</w:t>
      </w:r>
      <w:r w:rsidRPr="002966A4">
        <w:t>:</w:t>
      </w:r>
    </w:p>
    <w:p w:rsidR="002966A4" w:rsidRDefault="002966A4" w:rsidP="000456B0">
      <w:pPr>
        <w:ind w:firstLine="567"/>
        <w:jc w:val="both"/>
      </w:pPr>
      <w:r>
        <w:t>- управление транспортом;</w:t>
      </w:r>
    </w:p>
    <w:p w:rsidR="002966A4" w:rsidRDefault="002966A4" w:rsidP="000456B0">
      <w:pPr>
        <w:ind w:firstLine="567"/>
        <w:jc w:val="both"/>
      </w:pPr>
      <w:r>
        <w:t>-управление работай склада;</w:t>
      </w:r>
    </w:p>
    <w:p w:rsidR="002966A4" w:rsidRDefault="002966A4" w:rsidP="000456B0">
      <w:pPr>
        <w:ind w:firstLine="567"/>
        <w:jc w:val="both"/>
      </w:pPr>
      <w:r>
        <w:t>-бизнес-аналитика;</w:t>
      </w:r>
    </w:p>
    <w:p w:rsidR="002966A4" w:rsidRPr="00B87DB2" w:rsidRDefault="002966A4" w:rsidP="000456B0">
      <w:pPr>
        <w:ind w:firstLine="567"/>
        <w:jc w:val="both"/>
      </w:pPr>
      <w:r>
        <w:t>-управление цепочками поставок и финансами.</w:t>
      </w:r>
    </w:p>
    <w:p w:rsidR="00D218E2" w:rsidRDefault="00944399" w:rsidP="000456B0">
      <w:pPr>
        <w:ind w:firstLine="567"/>
        <w:jc w:val="both"/>
      </w:pPr>
      <w:r>
        <w:t>Среди компаний</w:t>
      </w:r>
      <w:r w:rsidR="00FB3901" w:rsidRPr="00FB3901">
        <w:t xml:space="preserve">, которые успешно работают в области логистики </w:t>
      </w:r>
      <w:r w:rsidR="003D1F9C">
        <w:t xml:space="preserve">в нашей стране </w:t>
      </w:r>
      <w:r w:rsidR="00FB3901">
        <w:t xml:space="preserve">можно выделить компанию </w:t>
      </w:r>
      <w:r w:rsidR="00FB3901">
        <w:rPr>
          <w:lang w:val="en-US"/>
        </w:rPr>
        <w:t>EBS</w:t>
      </w:r>
      <w:r w:rsidR="00FB3901" w:rsidRPr="00FB3901">
        <w:t xml:space="preserve"> </w:t>
      </w:r>
      <w:r w:rsidR="00FB3901">
        <w:rPr>
          <w:lang w:val="en-US"/>
        </w:rPr>
        <w:t>Partners</w:t>
      </w:r>
      <w:r w:rsidR="00FB3901">
        <w:t xml:space="preserve"> </w:t>
      </w:r>
      <w:r w:rsidR="00FB3901" w:rsidRPr="00FB3901">
        <w:t>(</w:t>
      </w:r>
      <w:r w:rsidR="00FB3901">
        <w:t>Минск</w:t>
      </w:r>
      <w:r w:rsidR="00FB3901" w:rsidRPr="00FB3901">
        <w:t>)</w:t>
      </w:r>
      <w:r w:rsidR="00FB3901">
        <w:t xml:space="preserve">. </w:t>
      </w:r>
      <w:r>
        <w:t>Эта к</w:t>
      </w:r>
      <w:r w:rsidR="002966A4" w:rsidRPr="00FB3901">
        <w:t xml:space="preserve">омпания </w:t>
      </w:r>
      <w:r w:rsidR="00FB3901">
        <w:t>специализируется на внедрении, доработке и т</w:t>
      </w:r>
      <w:r w:rsidR="0094055A">
        <w:t>ехнической</w:t>
      </w:r>
      <w:r w:rsidR="0059356E">
        <w:t xml:space="preserve"> поддержке программн</w:t>
      </w:r>
      <w:r w:rsidR="0059356E" w:rsidRPr="0059356E">
        <w:t>ых</w:t>
      </w:r>
      <w:r w:rsidR="0059356E">
        <w:t xml:space="preserve"> продуктов  </w:t>
      </w:r>
      <w:proofErr w:type="spellStart"/>
      <w:r w:rsidR="0059356E">
        <w:t>Oracle</w:t>
      </w:r>
      <w:proofErr w:type="spellEnd"/>
      <w:r w:rsidR="0094055A" w:rsidRPr="0094055A">
        <w:t xml:space="preserve"> </w:t>
      </w:r>
      <w:r w:rsidR="00FB3901">
        <w:t>в сфере транспортной логистики и экспедирования.</w:t>
      </w:r>
      <w:r w:rsidR="0059356E">
        <w:t xml:space="preserve"> </w:t>
      </w:r>
      <w:r>
        <w:t xml:space="preserve">Для выполнения указанных целей применяется </w:t>
      </w:r>
      <w:proofErr w:type="spellStart"/>
      <w:r w:rsidR="0059356E">
        <w:t>Oracle</w:t>
      </w:r>
      <w:proofErr w:type="spellEnd"/>
      <w:r w:rsidR="0059356E">
        <w:t xml:space="preserve"> </w:t>
      </w:r>
      <w:r w:rsidR="0059356E">
        <w:rPr>
          <w:lang w:val="en-US"/>
        </w:rPr>
        <w:t>Transportation</w:t>
      </w:r>
      <w:r w:rsidR="0059356E" w:rsidRPr="0094055A">
        <w:t xml:space="preserve"> </w:t>
      </w:r>
      <w:r w:rsidR="0059356E">
        <w:rPr>
          <w:lang w:val="en-US"/>
        </w:rPr>
        <w:t>Management</w:t>
      </w:r>
      <w:r w:rsidR="0059356E">
        <w:t xml:space="preserve"> (</w:t>
      </w:r>
      <w:r w:rsidR="0059356E">
        <w:rPr>
          <w:lang w:val="en-US"/>
        </w:rPr>
        <w:t>OTM</w:t>
      </w:r>
      <w:r w:rsidR="0059356E">
        <w:t xml:space="preserve">). </w:t>
      </w:r>
    </w:p>
    <w:p w:rsidR="00D218E2" w:rsidRPr="00CC55D6" w:rsidRDefault="00D218E2" w:rsidP="000456B0">
      <w:pPr>
        <w:ind w:firstLine="567"/>
        <w:jc w:val="both"/>
      </w:pPr>
      <w:r w:rsidRPr="00CC55D6">
        <w:t xml:space="preserve">Подсистема </w:t>
      </w:r>
      <w:r>
        <w:rPr>
          <w:lang w:val="en-US"/>
        </w:rPr>
        <w:t>OTM</w:t>
      </w:r>
      <w:r w:rsidRPr="00CC55D6">
        <w:t xml:space="preserve"> обеспечивает надеж</w:t>
      </w:r>
      <w:r>
        <w:t>ное планирование транспорт</w:t>
      </w:r>
      <w:r w:rsidRPr="00CC55D6">
        <w:t xml:space="preserve">ных </w:t>
      </w:r>
      <w:r>
        <w:t xml:space="preserve">перевозок </w:t>
      </w:r>
      <w:r w:rsidRPr="00CC55D6">
        <w:t>в соответствии с производственными возможностями грузоотправителей и</w:t>
      </w:r>
      <w:r>
        <w:t xml:space="preserve"> транспортных компаний. Эта</w:t>
      </w:r>
      <w:r w:rsidRPr="00CC55D6">
        <w:t xml:space="preserve"> </w:t>
      </w:r>
      <w:r>
        <w:t>подсистема</w:t>
      </w:r>
      <w:r w:rsidRPr="00CC55D6">
        <w:t xml:space="preserve"> позволяет объединить и оптимизировать планирование и осуществление перевозок, оплату фрахта, а также автоматизировать бизнес-процессы, связанные с любым видом транспортировки груза — от автомобильных перевозок до перевозок по воздуху, воде и железным дорогам, включающих в себя несколько транспортных этапов.</w:t>
      </w:r>
    </w:p>
    <w:p w:rsidR="00D218E2" w:rsidRDefault="00D218E2" w:rsidP="000456B0">
      <w:pPr>
        <w:ind w:firstLine="567"/>
        <w:jc w:val="both"/>
      </w:pPr>
      <w:r w:rsidRPr="00CC55D6">
        <w:t xml:space="preserve">Подсистема </w:t>
      </w:r>
      <w:r>
        <w:rPr>
          <w:lang w:val="en-US"/>
        </w:rPr>
        <w:t>OTM</w:t>
      </w:r>
      <w:r w:rsidRPr="00CC55D6">
        <w:t xml:space="preserve"> позволяет снизить затраты на транспортировку, улучшить качество обслуживания клиентов и увеличить эффективность использования активов, а также обеспечить своевременное выполнение заказов, приспосабливаясь к изменяющимся условиям.</w:t>
      </w:r>
    </w:p>
    <w:p w:rsidR="00D218E2" w:rsidRPr="00CC55D6" w:rsidRDefault="00D218E2" w:rsidP="000456B0">
      <w:pPr>
        <w:ind w:firstLine="567"/>
        <w:jc w:val="both"/>
      </w:pPr>
      <w:r w:rsidRPr="00CC55D6">
        <w:t xml:space="preserve">Вне зависимости от размера или оборота компании, </w:t>
      </w:r>
      <w:r>
        <w:t xml:space="preserve">подсистема OTM с адаптируемой архитектурой </w:t>
      </w:r>
      <w:r w:rsidRPr="00CC55D6">
        <w:t>предоставляет все необходимые функциональные возможности, что позволяет начать использование системы с одного компонента или набора компонентов, а затем по мере потребности расширять систему, без необходимости устанавливать или переустанавливать новые функциональные средства.</w:t>
      </w:r>
    </w:p>
    <w:p w:rsidR="00D218E2" w:rsidRPr="00CC55D6" w:rsidRDefault="00D218E2" w:rsidP="000456B0">
      <w:pPr>
        <w:ind w:firstLine="567"/>
        <w:jc w:val="both"/>
      </w:pPr>
      <w:r>
        <w:t>Подсистему</w:t>
      </w:r>
      <w:r w:rsidRPr="00CC55D6">
        <w:t xml:space="preserve"> </w:t>
      </w:r>
      <w:r>
        <w:rPr>
          <w:lang w:val="en-US"/>
        </w:rPr>
        <w:t>OTM</w:t>
      </w:r>
      <w:r w:rsidRPr="00CC55D6">
        <w:t xml:space="preserve"> можно использовать совместно с системой планирования ресурсов предприятия или старой системой управления заказами, а также с любой передовой имеющейся в продаже или унаследованной системой управления складами.</w:t>
      </w:r>
    </w:p>
    <w:p w:rsidR="00515253" w:rsidRPr="000456B0" w:rsidRDefault="00D218E2" w:rsidP="000456B0">
      <w:pPr>
        <w:ind w:firstLine="567"/>
        <w:jc w:val="both"/>
      </w:pPr>
      <w:r w:rsidRPr="000456B0">
        <w:t xml:space="preserve">Подсистема </w:t>
      </w:r>
      <w:r w:rsidR="0059356E">
        <w:rPr>
          <w:lang w:val="en-US"/>
        </w:rPr>
        <w:t>OTM</w:t>
      </w:r>
      <w:r w:rsidR="0059356E" w:rsidRPr="0059356E">
        <w:t xml:space="preserve"> позволяет:</w:t>
      </w:r>
    </w:p>
    <w:p w:rsidR="00515253" w:rsidRPr="000456B0" w:rsidRDefault="000456B0" w:rsidP="000456B0">
      <w:pPr>
        <w:ind w:firstLine="567"/>
        <w:jc w:val="both"/>
      </w:pPr>
      <w:r>
        <w:t>- у</w:t>
      </w:r>
      <w:r w:rsidR="00515253" w:rsidRPr="000456B0">
        <w:t xml:space="preserve">правлять заказами на перевозку; </w:t>
      </w:r>
    </w:p>
    <w:p w:rsidR="00515253" w:rsidRPr="000456B0" w:rsidRDefault="000456B0" w:rsidP="000456B0">
      <w:pPr>
        <w:ind w:firstLine="567"/>
        <w:jc w:val="both"/>
      </w:pPr>
      <w:r>
        <w:t>- п</w:t>
      </w:r>
      <w:r w:rsidR="00515253" w:rsidRPr="000456B0">
        <w:t xml:space="preserve">ланировать перевозки; </w:t>
      </w:r>
    </w:p>
    <w:p w:rsidR="00515253" w:rsidRPr="00515253" w:rsidRDefault="000456B0" w:rsidP="000456B0">
      <w:pPr>
        <w:ind w:firstLine="567"/>
        <w:jc w:val="both"/>
      </w:pPr>
      <w:r>
        <w:lastRenderedPageBreak/>
        <w:t>- у</w:t>
      </w:r>
      <w:r w:rsidR="00515253" w:rsidRPr="00515253">
        <w:t xml:space="preserve">правлять взаимоотношениями с  транспортными компаниями; </w:t>
      </w:r>
    </w:p>
    <w:p w:rsidR="00515253" w:rsidRPr="00515253" w:rsidRDefault="000456B0" w:rsidP="000456B0">
      <w:pPr>
        <w:ind w:firstLine="567"/>
        <w:jc w:val="both"/>
      </w:pPr>
      <w:r>
        <w:t>- о</w:t>
      </w:r>
      <w:r w:rsidR="00515253" w:rsidRPr="000456B0">
        <w:t xml:space="preserve">тслеживать состояние перевозки; </w:t>
      </w:r>
    </w:p>
    <w:p w:rsidR="00FB3901" w:rsidRPr="00C444EA" w:rsidRDefault="000456B0" w:rsidP="000456B0">
      <w:pPr>
        <w:ind w:firstLine="567"/>
        <w:jc w:val="both"/>
      </w:pPr>
      <w:r>
        <w:t>- у</w:t>
      </w:r>
      <w:r w:rsidR="00515253" w:rsidRPr="000456B0">
        <w:t xml:space="preserve">правлять финансами. </w:t>
      </w:r>
    </w:p>
    <w:p w:rsidR="00932F55" w:rsidRPr="000456B0" w:rsidRDefault="00932F55" w:rsidP="000456B0">
      <w:pPr>
        <w:ind w:firstLine="567"/>
        <w:jc w:val="both"/>
      </w:pPr>
      <w:r w:rsidRPr="000456B0">
        <w:t>Планирование перевозок включает:</w:t>
      </w:r>
    </w:p>
    <w:p w:rsidR="00932F55" w:rsidRPr="00932F55" w:rsidRDefault="000456B0" w:rsidP="000456B0">
      <w:pPr>
        <w:ind w:firstLine="567"/>
        <w:jc w:val="both"/>
      </w:pPr>
      <w:r>
        <w:t>- д</w:t>
      </w:r>
      <w:r w:rsidR="00932F55" w:rsidRPr="00932F55">
        <w:t>етальное планирование перевозки с учетом маршрута, транзитного времени, времени работы расположений</w:t>
      </w:r>
      <w:r w:rsidR="00932F55">
        <w:t>;</w:t>
      </w:r>
    </w:p>
    <w:p w:rsidR="00932F55" w:rsidRPr="00932F55" w:rsidRDefault="000456B0" w:rsidP="000456B0">
      <w:pPr>
        <w:ind w:firstLine="567"/>
        <w:jc w:val="both"/>
      </w:pPr>
      <w:r>
        <w:t>- консолидацию</w:t>
      </w:r>
      <w:r w:rsidR="00932F55" w:rsidRPr="00932F55">
        <w:t xml:space="preserve"> заказов по одному направлению;</w:t>
      </w:r>
    </w:p>
    <w:p w:rsidR="00932F55" w:rsidRPr="00932F55" w:rsidRDefault="000456B0" w:rsidP="000456B0">
      <w:pPr>
        <w:ind w:firstLine="567"/>
        <w:jc w:val="both"/>
      </w:pPr>
      <w:r>
        <w:t>- п</w:t>
      </w:r>
      <w:r w:rsidR="00932F55" w:rsidRPr="00932F55">
        <w:t xml:space="preserve">остроение </w:t>
      </w:r>
      <w:proofErr w:type="spellStart"/>
      <w:r w:rsidR="00932F55" w:rsidRPr="00932F55">
        <w:t>мульти-модальных</w:t>
      </w:r>
      <w:proofErr w:type="spellEnd"/>
      <w:r w:rsidR="00932F55" w:rsidRPr="00932F55">
        <w:t xml:space="preserve"> и смешанных перевозок;</w:t>
      </w:r>
    </w:p>
    <w:p w:rsidR="00932F55" w:rsidRPr="00932F55" w:rsidRDefault="000456B0" w:rsidP="000456B0">
      <w:pPr>
        <w:ind w:firstLine="567"/>
        <w:jc w:val="both"/>
      </w:pPr>
      <w:r>
        <w:t>- р</w:t>
      </w:r>
      <w:r w:rsidR="00932F55" w:rsidRPr="000456B0">
        <w:t xml:space="preserve">асчет стоимости перевозки в соответствии с актуальным тарифом. </w:t>
      </w:r>
    </w:p>
    <w:p w:rsidR="003950EB" w:rsidRPr="003950EB" w:rsidRDefault="003950EB" w:rsidP="000456B0">
      <w:pPr>
        <w:ind w:firstLine="567"/>
        <w:jc w:val="both"/>
      </w:pPr>
      <w:r w:rsidRPr="003950EB">
        <w:t xml:space="preserve">Информационная подсистема </w:t>
      </w:r>
      <w:r>
        <w:rPr>
          <w:lang w:val="en-US"/>
        </w:rPr>
        <w:t>OTM</w:t>
      </w:r>
      <w:r w:rsidRPr="003950EB">
        <w:t xml:space="preserve"> используется для решения следующих задач:</w:t>
      </w:r>
    </w:p>
    <w:p w:rsidR="003950EB" w:rsidRPr="003950EB" w:rsidRDefault="003950EB" w:rsidP="000456B0">
      <w:pPr>
        <w:ind w:firstLine="567"/>
        <w:jc w:val="both"/>
        <w:rPr>
          <w:b/>
        </w:rPr>
      </w:pPr>
      <w:r w:rsidRPr="003950EB">
        <w:rPr>
          <w:i/>
        </w:rPr>
        <w:t>У</w:t>
      </w:r>
      <w:r w:rsidR="00D218E2" w:rsidRPr="000456B0">
        <w:rPr>
          <w:i/>
        </w:rPr>
        <w:t>правление заказами на перевозку:</w:t>
      </w:r>
    </w:p>
    <w:p w:rsidR="003950EB" w:rsidRPr="003950EB" w:rsidRDefault="003950EB" w:rsidP="000456B0">
      <w:pPr>
        <w:ind w:firstLine="567"/>
        <w:jc w:val="both"/>
      </w:pPr>
      <w:r w:rsidRPr="003950EB">
        <w:t>–</w:t>
      </w:r>
      <w:r w:rsidR="00D218E2" w:rsidRPr="00D218E2">
        <w:t xml:space="preserve"> </w:t>
      </w:r>
      <w:r w:rsidR="00D218E2">
        <w:t>в</w:t>
      </w:r>
      <w:r w:rsidRPr="003950EB">
        <w:t>ходящая, и</w:t>
      </w:r>
      <w:r w:rsidR="00D218E2">
        <w:t>сходящая и внутренняя логистика;</w:t>
      </w:r>
    </w:p>
    <w:p w:rsidR="003950EB" w:rsidRPr="003950EB" w:rsidRDefault="003950EB" w:rsidP="000456B0">
      <w:pPr>
        <w:ind w:firstLine="567"/>
        <w:jc w:val="both"/>
      </w:pPr>
      <w:r w:rsidRPr="003950EB">
        <w:t>–</w:t>
      </w:r>
      <w:r w:rsidR="00D218E2" w:rsidRPr="00D218E2">
        <w:t xml:space="preserve"> </w:t>
      </w:r>
      <w:r w:rsidR="00D218E2">
        <w:t>р</w:t>
      </w:r>
      <w:r w:rsidRPr="003950EB">
        <w:t xml:space="preserve">асчет количества грузовых </w:t>
      </w:r>
      <w:r w:rsidR="00D218E2">
        <w:t>мест, целые и смешанные паллеты;</w:t>
      </w:r>
    </w:p>
    <w:p w:rsidR="003950EB" w:rsidRPr="00D218E2" w:rsidRDefault="003950EB" w:rsidP="000456B0">
      <w:pPr>
        <w:ind w:firstLine="567"/>
        <w:jc w:val="both"/>
      </w:pPr>
      <w:r w:rsidRPr="003950EB">
        <w:t>–</w:t>
      </w:r>
      <w:r w:rsidR="00D218E2" w:rsidRPr="00D218E2">
        <w:t xml:space="preserve"> </w:t>
      </w:r>
      <w:r w:rsidR="00D218E2">
        <w:t>к</w:t>
      </w:r>
      <w:r w:rsidRPr="003950EB">
        <w:t>онсолидация за</w:t>
      </w:r>
      <w:r w:rsidR="00D218E2">
        <w:t>казов.</w:t>
      </w:r>
    </w:p>
    <w:p w:rsidR="003950EB" w:rsidRPr="003950EB" w:rsidRDefault="00D218E2" w:rsidP="000456B0">
      <w:pPr>
        <w:ind w:firstLine="567"/>
        <w:jc w:val="both"/>
        <w:rPr>
          <w:i/>
        </w:rPr>
      </w:pPr>
      <w:r w:rsidRPr="000456B0">
        <w:rPr>
          <w:i/>
        </w:rPr>
        <w:t>Планирование перевозок:</w:t>
      </w:r>
    </w:p>
    <w:p w:rsidR="003950EB" w:rsidRPr="003950EB" w:rsidRDefault="003950EB" w:rsidP="000456B0">
      <w:pPr>
        <w:ind w:firstLine="567"/>
        <w:jc w:val="both"/>
      </w:pPr>
      <w:r w:rsidRPr="003950EB">
        <w:t>–</w:t>
      </w:r>
      <w:r w:rsidR="00D218E2">
        <w:t xml:space="preserve"> </w:t>
      </w:r>
      <w:r w:rsidR="00D218E2" w:rsidRPr="00D218E2">
        <w:t>д</w:t>
      </w:r>
      <w:r w:rsidRPr="003950EB">
        <w:t>етальное планирование п</w:t>
      </w:r>
      <w:r w:rsidR="00D218E2">
        <w:t>еревозок по времени и маршрутам</w:t>
      </w:r>
      <w:r w:rsidR="00D218E2" w:rsidRPr="00D218E2">
        <w:t>;</w:t>
      </w:r>
    </w:p>
    <w:p w:rsidR="003950EB" w:rsidRPr="003950EB" w:rsidRDefault="003950EB" w:rsidP="000456B0">
      <w:pPr>
        <w:ind w:firstLine="567"/>
        <w:jc w:val="both"/>
      </w:pPr>
      <w:r w:rsidRPr="003950EB">
        <w:t>–</w:t>
      </w:r>
      <w:r w:rsidR="00D218E2">
        <w:t xml:space="preserve"> п</w:t>
      </w:r>
      <w:r w:rsidRPr="003950EB">
        <w:t xml:space="preserve">остроение </w:t>
      </w:r>
      <w:proofErr w:type="spellStart"/>
      <w:r w:rsidRPr="003950EB">
        <w:t>мультимодальных</w:t>
      </w:r>
      <w:proofErr w:type="spellEnd"/>
      <w:r w:rsidRPr="003950EB">
        <w:t xml:space="preserve"> перевозок, пере</w:t>
      </w:r>
      <w:r w:rsidR="00D218E2">
        <w:t>возок с несколькими остановками</w:t>
      </w:r>
      <w:r w:rsidR="00D218E2" w:rsidRPr="00D218E2">
        <w:t>;</w:t>
      </w:r>
    </w:p>
    <w:p w:rsidR="003950EB" w:rsidRPr="00330323" w:rsidRDefault="003950EB" w:rsidP="000456B0">
      <w:pPr>
        <w:ind w:firstLine="567"/>
        <w:jc w:val="both"/>
      </w:pPr>
      <w:r w:rsidRPr="003950EB">
        <w:t>–</w:t>
      </w:r>
      <w:r w:rsidR="00330323" w:rsidRPr="00330323">
        <w:t xml:space="preserve"> </w:t>
      </w:r>
      <w:r w:rsidR="00D218E2">
        <w:t>управление воротами склада</w:t>
      </w:r>
      <w:r w:rsidR="00D218E2" w:rsidRPr="00330323">
        <w:t>.</w:t>
      </w:r>
    </w:p>
    <w:p w:rsidR="003950EB" w:rsidRPr="003950EB" w:rsidRDefault="003950EB" w:rsidP="000456B0">
      <w:pPr>
        <w:ind w:firstLine="567"/>
        <w:jc w:val="both"/>
        <w:rPr>
          <w:i/>
        </w:rPr>
      </w:pPr>
      <w:r w:rsidRPr="003950EB">
        <w:rPr>
          <w:i/>
        </w:rPr>
        <w:t>Управление вз</w:t>
      </w:r>
      <w:r w:rsidR="00D218E2" w:rsidRPr="000456B0">
        <w:rPr>
          <w:i/>
        </w:rPr>
        <w:t>аимоотношениями с перевозчиками:</w:t>
      </w:r>
    </w:p>
    <w:p w:rsidR="003950EB" w:rsidRPr="003950EB" w:rsidRDefault="003950EB" w:rsidP="000456B0">
      <w:pPr>
        <w:ind w:firstLine="567"/>
        <w:jc w:val="both"/>
      </w:pPr>
      <w:r w:rsidRPr="003950EB">
        <w:t>–</w:t>
      </w:r>
      <w:r w:rsidR="00330323" w:rsidRPr="00330323">
        <w:t xml:space="preserve"> </w:t>
      </w:r>
      <w:r w:rsidR="00330323">
        <w:t>о</w:t>
      </w:r>
      <w:r w:rsidRPr="003950EB">
        <w:t xml:space="preserve">птимизация выбора перевозчиков, </w:t>
      </w:r>
      <w:r w:rsidR="00330323">
        <w:t>назначение транспортных средств</w:t>
      </w:r>
      <w:r w:rsidR="00330323" w:rsidRPr="00330323">
        <w:t>;</w:t>
      </w:r>
    </w:p>
    <w:p w:rsidR="003950EB" w:rsidRPr="003950EB" w:rsidRDefault="003950EB" w:rsidP="000456B0">
      <w:pPr>
        <w:ind w:firstLine="567"/>
        <w:jc w:val="both"/>
      </w:pPr>
      <w:r w:rsidRPr="003950EB">
        <w:t>–</w:t>
      </w:r>
      <w:r w:rsidR="00330323">
        <w:t xml:space="preserve"> расчет стоимости перевозки;</w:t>
      </w:r>
    </w:p>
    <w:p w:rsidR="003950EB" w:rsidRPr="003950EB" w:rsidRDefault="003950EB" w:rsidP="000456B0">
      <w:pPr>
        <w:ind w:firstLine="567"/>
        <w:jc w:val="both"/>
      </w:pPr>
      <w:r w:rsidRPr="003950EB">
        <w:t>–</w:t>
      </w:r>
      <w:r w:rsidR="00330323">
        <w:t xml:space="preserve"> с</w:t>
      </w:r>
      <w:r w:rsidRPr="003950EB">
        <w:t>огласование транс</w:t>
      </w:r>
      <w:r w:rsidR="00330323">
        <w:t>портных заказов с перевозчиками</w:t>
      </w:r>
      <w:r w:rsidR="00330323" w:rsidRPr="00330323">
        <w:t>;</w:t>
      </w:r>
    </w:p>
    <w:p w:rsidR="003950EB" w:rsidRPr="00330323" w:rsidRDefault="003950EB" w:rsidP="000456B0">
      <w:pPr>
        <w:ind w:firstLine="567"/>
        <w:jc w:val="both"/>
      </w:pPr>
      <w:r w:rsidRPr="003950EB">
        <w:t>–</w:t>
      </w:r>
      <w:r w:rsidR="00330323">
        <w:t xml:space="preserve"> у</w:t>
      </w:r>
      <w:r w:rsidRPr="003950EB">
        <w:t>чет несоот</w:t>
      </w:r>
      <w:r w:rsidR="00330323">
        <w:t>ветствий и претензионная работа</w:t>
      </w:r>
      <w:r w:rsidR="00330323" w:rsidRPr="00330323">
        <w:t>.</w:t>
      </w:r>
    </w:p>
    <w:p w:rsidR="003950EB" w:rsidRPr="003950EB" w:rsidRDefault="003950EB" w:rsidP="000456B0">
      <w:pPr>
        <w:ind w:firstLine="567"/>
        <w:jc w:val="both"/>
        <w:rPr>
          <w:i/>
        </w:rPr>
      </w:pPr>
      <w:r w:rsidRPr="003950EB">
        <w:rPr>
          <w:i/>
        </w:rPr>
        <w:t>От</w:t>
      </w:r>
      <w:r w:rsidR="00D218E2" w:rsidRPr="000456B0">
        <w:rPr>
          <w:i/>
        </w:rPr>
        <w:t>слеживание выполнения перевозок:</w:t>
      </w:r>
    </w:p>
    <w:p w:rsidR="003950EB" w:rsidRPr="003950EB" w:rsidRDefault="003950EB" w:rsidP="000456B0">
      <w:pPr>
        <w:ind w:firstLine="567"/>
        <w:jc w:val="both"/>
      </w:pPr>
      <w:r w:rsidRPr="003950EB">
        <w:t>–</w:t>
      </w:r>
      <w:r w:rsidR="00330323" w:rsidRPr="00330323">
        <w:t xml:space="preserve"> </w:t>
      </w:r>
      <w:r w:rsidR="00330323">
        <w:t>р</w:t>
      </w:r>
      <w:r w:rsidRPr="003950EB">
        <w:t>егистрация плана и факта убытия и прибытия тр</w:t>
      </w:r>
      <w:r w:rsidR="00330323">
        <w:t>анспорта, задержек и остановок;</w:t>
      </w:r>
    </w:p>
    <w:p w:rsidR="003950EB" w:rsidRPr="003950EB" w:rsidRDefault="003950EB" w:rsidP="000456B0">
      <w:pPr>
        <w:ind w:firstLine="567"/>
        <w:jc w:val="both"/>
      </w:pPr>
      <w:r w:rsidRPr="003950EB">
        <w:t>–</w:t>
      </w:r>
      <w:r w:rsidR="00330323" w:rsidRPr="00330323">
        <w:t xml:space="preserve"> </w:t>
      </w:r>
      <w:r w:rsidR="00330323">
        <w:t>р</w:t>
      </w:r>
      <w:r w:rsidRPr="003950EB">
        <w:t>егистрация информацион</w:t>
      </w:r>
      <w:r w:rsidR="00330323">
        <w:t>ных и проблемных событий в пути;</w:t>
      </w:r>
    </w:p>
    <w:p w:rsidR="003950EB" w:rsidRPr="00B87DB2" w:rsidRDefault="003950EB" w:rsidP="000456B0">
      <w:pPr>
        <w:ind w:firstLine="567"/>
        <w:jc w:val="both"/>
      </w:pPr>
      <w:r w:rsidRPr="003950EB">
        <w:t>–</w:t>
      </w:r>
      <w:r w:rsidR="00330323" w:rsidRPr="00B87DB2">
        <w:t xml:space="preserve"> </w:t>
      </w:r>
      <w:r w:rsidR="00330323">
        <w:t>отслеживание перевозок в пути</w:t>
      </w:r>
      <w:r w:rsidR="00330323" w:rsidRPr="00B87DB2">
        <w:t>.</w:t>
      </w:r>
    </w:p>
    <w:p w:rsidR="003950EB" w:rsidRPr="003950EB" w:rsidRDefault="003950EB" w:rsidP="000456B0">
      <w:pPr>
        <w:ind w:firstLine="567"/>
        <w:jc w:val="both"/>
        <w:rPr>
          <w:i/>
        </w:rPr>
      </w:pPr>
      <w:r w:rsidRPr="003950EB">
        <w:rPr>
          <w:i/>
        </w:rPr>
        <w:t>Управле</w:t>
      </w:r>
      <w:r w:rsidR="00D218E2" w:rsidRPr="000456B0">
        <w:rPr>
          <w:i/>
        </w:rPr>
        <w:t>ние финансами в части перевозок:</w:t>
      </w:r>
    </w:p>
    <w:p w:rsidR="003950EB" w:rsidRPr="003950EB" w:rsidRDefault="003950EB" w:rsidP="000456B0">
      <w:pPr>
        <w:ind w:firstLine="567"/>
        <w:jc w:val="both"/>
      </w:pPr>
      <w:r w:rsidRPr="003950EB">
        <w:t>–</w:t>
      </w:r>
      <w:r w:rsidR="00330323">
        <w:t xml:space="preserve"> р</w:t>
      </w:r>
      <w:r w:rsidRPr="003950EB">
        <w:t>ег</w:t>
      </w:r>
      <w:r w:rsidR="00330323">
        <w:t>истрация счетов от перевозчиков;</w:t>
      </w:r>
    </w:p>
    <w:p w:rsidR="003950EB" w:rsidRPr="003950EB" w:rsidRDefault="003950EB" w:rsidP="000456B0">
      <w:pPr>
        <w:ind w:firstLine="567"/>
        <w:jc w:val="both"/>
      </w:pPr>
      <w:r w:rsidRPr="003950EB">
        <w:t>–</w:t>
      </w:r>
      <w:r w:rsidR="00330323" w:rsidRPr="00330323">
        <w:t xml:space="preserve"> </w:t>
      </w:r>
      <w:r w:rsidR="00330323">
        <w:t>с</w:t>
      </w:r>
      <w:r w:rsidRPr="003950EB">
        <w:t>о</w:t>
      </w:r>
      <w:r w:rsidR="00330323">
        <w:t>гласование и утверждение счетов</w:t>
      </w:r>
      <w:r w:rsidR="00330323" w:rsidRPr="00330323">
        <w:t>;</w:t>
      </w:r>
    </w:p>
    <w:p w:rsidR="003950EB" w:rsidRPr="003950EB" w:rsidRDefault="003950EB" w:rsidP="000456B0">
      <w:pPr>
        <w:ind w:firstLine="567"/>
        <w:jc w:val="both"/>
      </w:pPr>
      <w:r w:rsidRPr="003950EB">
        <w:t>–</w:t>
      </w:r>
      <w:r w:rsidR="00330323">
        <w:t>у</w:t>
      </w:r>
      <w:r w:rsidRPr="003950EB">
        <w:t>чет затрат (распредел</w:t>
      </w:r>
      <w:r w:rsidR="00330323">
        <w:t>ение по заказам на перевозку).</w:t>
      </w:r>
    </w:p>
    <w:p w:rsidR="001742D7" w:rsidRPr="007D0C80" w:rsidRDefault="001742D7" w:rsidP="000456B0">
      <w:pPr>
        <w:ind w:firstLine="567"/>
        <w:jc w:val="both"/>
      </w:pPr>
      <w:r w:rsidRPr="001742D7">
        <w:t>Подсист</w:t>
      </w:r>
      <w:r>
        <w:t>е</w:t>
      </w:r>
      <w:r w:rsidRPr="001742D7">
        <w:t xml:space="preserve">ма </w:t>
      </w:r>
      <w:r>
        <w:t>ОТМ использует единую платформу для управления различных уровней:</w:t>
      </w:r>
    </w:p>
    <w:p w:rsidR="00D24326" w:rsidRPr="000456B0" w:rsidRDefault="00D24326" w:rsidP="000456B0">
      <w:pPr>
        <w:ind w:firstLine="567"/>
        <w:jc w:val="both"/>
        <w:rPr>
          <w:i/>
        </w:rPr>
      </w:pPr>
      <w:r w:rsidRPr="000456B0">
        <w:rPr>
          <w:i/>
        </w:rPr>
        <w:t>На уровне глобального</w:t>
      </w:r>
      <w:r w:rsidRPr="00D24326">
        <w:rPr>
          <w:i/>
        </w:rPr>
        <w:t xml:space="preserve"> управлени</w:t>
      </w:r>
      <w:r w:rsidRPr="000456B0">
        <w:rPr>
          <w:i/>
        </w:rPr>
        <w:t>я планирование, выполнение и отслеживание всех заказов и перевозок осуществляется из любой точки мира:</w:t>
      </w:r>
    </w:p>
    <w:p w:rsidR="00D24326" w:rsidRPr="00D24326" w:rsidRDefault="00D218E2" w:rsidP="000456B0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D24326">
        <w:t>в</w:t>
      </w:r>
      <w:r w:rsidR="00D24326" w:rsidRPr="00D24326">
        <w:t xml:space="preserve">се филиалы компании; </w:t>
      </w:r>
    </w:p>
    <w:p w:rsidR="00D24326" w:rsidRDefault="00D218E2" w:rsidP="000456B0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D24326">
        <w:t>в</w:t>
      </w:r>
      <w:r w:rsidR="00D24326" w:rsidRPr="00D24326">
        <w:t xml:space="preserve">се транспортные потоки (входящие, исходящие, внутренние); </w:t>
      </w:r>
    </w:p>
    <w:p w:rsidR="00D24326" w:rsidRDefault="00D24326" w:rsidP="000456B0">
      <w:pPr>
        <w:autoSpaceDE w:val="0"/>
        <w:autoSpaceDN w:val="0"/>
        <w:adjustRightInd w:val="0"/>
        <w:ind w:firstLine="567"/>
        <w:jc w:val="both"/>
      </w:pPr>
      <w:r w:rsidRPr="00D24326">
        <w:t>-</w:t>
      </w:r>
      <w:r>
        <w:t>в</w:t>
      </w:r>
      <w:r w:rsidRPr="00D24326">
        <w:t>се виды перевозок (авиа-, а</w:t>
      </w:r>
      <w:r>
        <w:t>вт</w:t>
      </w:r>
      <w:proofErr w:type="gramStart"/>
      <w:r>
        <w:t>о-</w:t>
      </w:r>
      <w:proofErr w:type="gramEnd"/>
      <w:r>
        <w:t>, железнодорожные, морские).</w:t>
      </w:r>
      <w:r w:rsidRPr="00D24326">
        <w:t xml:space="preserve"> </w:t>
      </w:r>
    </w:p>
    <w:p w:rsidR="0006013F" w:rsidRPr="000456B0" w:rsidRDefault="0006013F" w:rsidP="000456B0">
      <w:pPr>
        <w:autoSpaceDE w:val="0"/>
        <w:autoSpaceDN w:val="0"/>
        <w:adjustRightInd w:val="0"/>
        <w:ind w:firstLine="567"/>
        <w:jc w:val="both"/>
        <w:rPr>
          <w:i/>
        </w:rPr>
      </w:pPr>
      <w:r w:rsidRPr="000456B0">
        <w:rPr>
          <w:i/>
        </w:rPr>
        <w:t>На уровнях локального управления п</w:t>
      </w:r>
      <w:r w:rsidRPr="00D24326">
        <w:rPr>
          <w:i/>
        </w:rPr>
        <w:t>ользовательский интерфейс настраивается по региону, стране или группе пользователя</w:t>
      </w:r>
      <w:r w:rsidRPr="000456B0">
        <w:rPr>
          <w:i/>
        </w:rPr>
        <w:t>;</w:t>
      </w:r>
      <w:r w:rsidRPr="00D24326">
        <w:rPr>
          <w:rFonts w:ascii="Trebuchet MS" w:hAnsi="Trebuchet MS" w:cs="Trebuchet MS"/>
          <w:i/>
          <w:color w:val="000000"/>
          <w:sz w:val="28"/>
          <w:szCs w:val="28"/>
        </w:rPr>
        <w:t xml:space="preserve"> </w:t>
      </w:r>
      <w:r w:rsidRPr="000456B0">
        <w:rPr>
          <w:i/>
        </w:rPr>
        <w:t>п</w:t>
      </w:r>
      <w:r w:rsidRPr="00D24326">
        <w:rPr>
          <w:i/>
        </w:rPr>
        <w:t>олностью</w:t>
      </w:r>
      <w:r w:rsidRPr="000456B0">
        <w:rPr>
          <w:i/>
        </w:rPr>
        <w:t xml:space="preserve"> web-ориентированное приложение:</w:t>
      </w:r>
    </w:p>
    <w:p w:rsidR="0006013F" w:rsidRPr="00D24326" w:rsidRDefault="0006013F" w:rsidP="000456B0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6013F">
        <w:t>р</w:t>
      </w:r>
      <w:r w:rsidRPr="00D24326">
        <w:t xml:space="preserve">абота с несколькими языками в одной системе; </w:t>
      </w:r>
    </w:p>
    <w:p w:rsidR="0006013F" w:rsidRPr="00D24326" w:rsidRDefault="0006013F" w:rsidP="000456B0">
      <w:pPr>
        <w:autoSpaceDE w:val="0"/>
        <w:autoSpaceDN w:val="0"/>
        <w:adjustRightInd w:val="0"/>
        <w:ind w:firstLine="567"/>
        <w:jc w:val="both"/>
      </w:pPr>
      <w:r w:rsidRPr="00D24326">
        <w:t>-</w:t>
      </w:r>
      <w:r>
        <w:t>п</w:t>
      </w:r>
      <w:r w:rsidRPr="00D24326">
        <w:t xml:space="preserve">оддержка всех валют, организация пересчета; </w:t>
      </w:r>
    </w:p>
    <w:p w:rsidR="0006013F" w:rsidRDefault="0006013F" w:rsidP="000456B0">
      <w:pPr>
        <w:autoSpaceDE w:val="0"/>
        <w:autoSpaceDN w:val="0"/>
        <w:adjustRightInd w:val="0"/>
        <w:ind w:firstLine="567"/>
        <w:jc w:val="both"/>
      </w:pPr>
      <w:r w:rsidRPr="00D24326">
        <w:t>-</w:t>
      </w:r>
      <w:r>
        <w:t>д</w:t>
      </w:r>
      <w:r w:rsidRPr="00D24326">
        <w:t>оступ к</w:t>
      </w:r>
      <w:r>
        <w:t xml:space="preserve"> системе через Интернет.</w:t>
      </w:r>
    </w:p>
    <w:p w:rsidR="000B3E82" w:rsidRPr="000456B0" w:rsidRDefault="000B3E82" w:rsidP="000456B0">
      <w:pPr>
        <w:autoSpaceDE w:val="0"/>
        <w:autoSpaceDN w:val="0"/>
        <w:adjustRightInd w:val="0"/>
        <w:ind w:firstLine="567"/>
        <w:jc w:val="both"/>
        <w:rPr>
          <w:i/>
        </w:rPr>
      </w:pPr>
      <w:r w:rsidRPr="000456B0">
        <w:rPr>
          <w:i/>
        </w:rPr>
        <w:t>На уровнях централизованного управления в</w:t>
      </w:r>
      <w:r w:rsidRPr="00D24326">
        <w:rPr>
          <w:i/>
        </w:rPr>
        <w:t>ся оперативная ин</w:t>
      </w:r>
      <w:r w:rsidRPr="000456B0">
        <w:rPr>
          <w:i/>
        </w:rPr>
        <w:t>формация хранится в одном месте:</w:t>
      </w:r>
    </w:p>
    <w:p w:rsidR="000B3E82" w:rsidRPr="00D24326" w:rsidRDefault="000B3E82" w:rsidP="000456B0">
      <w:pPr>
        <w:autoSpaceDE w:val="0"/>
        <w:autoSpaceDN w:val="0"/>
        <w:adjustRightInd w:val="0"/>
        <w:ind w:firstLine="567"/>
        <w:jc w:val="both"/>
      </w:pPr>
      <w:r w:rsidRPr="00D24326">
        <w:t>-</w:t>
      </w:r>
      <w:r>
        <w:t>ц</w:t>
      </w:r>
      <w:r w:rsidRPr="00D24326">
        <w:t xml:space="preserve">ентрализованный вход; </w:t>
      </w:r>
    </w:p>
    <w:p w:rsidR="000B3E82" w:rsidRPr="00D24326" w:rsidRDefault="000B3E82" w:rsidP="000456B0">
      <w:pPr>
        <w:autoSpaceDE w:val="0"/>
        <w:autoSpaceDN w:val="0"/>
        <w:adjustRightInd w:val="0"/>
        <w:ind w:firstLine="567"/>
        <w:jc w:val="both"/>
      </w:pPr>
      <w:r w:rsidRPr="00D24326">
        <w:t>-</w:t>
      </w:r>
      <w:r>
        <w:t>ц</w:t>
      </w:r>
      <w:r w:rsidRPr="00D24326">
        <w:t xml:space="preserve">ентрализованная база ставок; </w:t>
      </w:r>
    </w:p>
    <w:p w:rsidR="000B3E82" w:rsidRPr="00D24326" w:rsidRDefault="000B3E82" w:rsidP="000456B0">
      <w:pPr>
        <w:autoSpaceDE w:val="0"/>
        <w:autoSpaceDN w:val="0"/>
        <w:adjustRightInd w:val="0"/>
        <w:ind w:firstLine="567"/>
        <w:jc w:val="both"/>
      </w:pPr>
      <w:r w:rsidRPr="00D24326">
        <w:t>-</w:t>
      </w:r>
      <w:r>
        <w:t>е</w:t>
      </w:r>
      <w:r w:rsidRPr="00D24326">
        <w:t>дины</w:t>
      </w:r>
      <w:r>
        <w:t>е отчеты.</w:t>
      </w:r>
    </w:p>
    <w:p w:rsidR="001742D7" w:rsidRDefault="000B3E82" w:rsidP="000456B0">
      <w:pPr>
        <w:autoSpaceDE w:val="0"/>
        <w:autoSpaceDN w:val="0"/>
        <w:adjustRightInd w:val="0"/>
        <w:ind w:firstLine="567"/>
        <w:jc w:val="both"/>
      </w:pPr>
      <w:r>
        <w:t>Предоставляется: е</w:t>
      </w:r>
      <w:r w:rsidRPr="00D24326">
        <w:t xml:space="preserve">диный набор точек входа и интеграции с клиентами, </w:t>
      </w:r>
      <w:r w:rsidR="00E73B7C">
        <w:t>перевозчиками, партнерами</w:t>
      </w:r>
      <w:r w:rsidR="00E73B7C" w:rsidRPr="00E73B7C">
        <w:t xml:space="preserve">; </w:t>
      </w:r>
      <w:proofErr w:type="gramStart"/>
      <w:r w:rsidR="00E73B7C">
        <w:t>е</w:t>
      </w:r>
      <w:r w:rsidRPr="00D24326">
        <w:t>диная</w:t>
      </w:r>
      <w:proofErr w:type="gramEnd"/>
      <w:r w:rsidRPr="00D24326">
        <w:t xml:space="preserve"> </w:t>
      </w:r>
      <w:proofErr w:type="spellStart"/>
      <w:r w:rsidRPr="00D24326">
        <w:t>ИТ-инфраструктура</w:t>
      </w:r>
      <w:proofErr w:type="spellEnd"/>
      <w:r w:rsidRPr="00D24326">
        <w:t xml:space="preserve"> для поддержки</w:t>
      </w:r>
      <w:r w:rsidR="00CC55D6">
        <w:t>.</w:t>
      </w:r>
    </w:p>
    <w:p w:rsidR="00B5385B" w:rsidRDefault="00B5385B" w:rsidP="000456B0">
      <w:pPr>
        <w:autoSpaceDE w:val="0"/>
        <w:autoSpaceDN w:val="0"/>
        <w:adjustRightInd w:val="0"/>
        <w:ind w:firstLine="567"/>
        <w:jc w:val="both"/>
      </w:pPr>
      <w:r w:rsidRPr="00666238">
        <w:t xml:space="preserve">Применяемые в транспортной логистике интегрированные информационные системы </w:t>
      </w:r>
      <w:r>
        <w:rPr>
          <w:lang w:val="en-US"/>
        </w:rPr>
        <w:t>Oracle</w:t>
      </w:r>
      <w:r w:rsidRPr="00666238">
        <w:t xml:space="preserve"> доказали высокую экономическую эффективность использования </w:t>
      </w:r>
      <w:r w:rsidR="00666238">
        <w:t xml:space="preserve">в нашей </w:t>
      </w:r>
      <w:r w:rsidR="00666238">
        <w:lastRenderedPageBreak/>
        <w:t xml:space="preserve">стране. </w:t>
      </w:r>
      <w:proofErr w:type="gramStart"/>
      <w:r w:rsidR="00666238">
        <w:t>Учитывая важность развития отрасли логистики в экономике нашей страны нам представляется</w:t>
      </w:r>
      <w:proofErr w:type="gramEnd"/>
      <w:r w:rsidR="00666238">
        <w:t xml:space="preserve">, что подобные интегрированные информационные системы </w:t>
      </w:r>
      <w:r w:rsidR="00B87DB2">
        <w:t xml:space="preserve">являются высокоэффективными информационными технологиями, которые </w:t>
      </w:r>
      <w:r w:rsidR="00666238">
        <w:t xml:space="preserve">должны применяться на вновь создаваемых </w:t>
      </w:r>
      <w:proofErr w:type="spellStart"/>
      <w:r w:rsidR="00666238">
        <w:t>логистических</w:t>
      </w:r>
      <w:proofErr w:type="spellEnd"/>
      <w:r w:rsidR="00666238">
        <w:t xml:space="preserve"> центрах.</w:t>
      </w:r>
    </w:p>
    <w:p w:rsidR="00666238" w:rsidRPr="00B5385B" w:rsidRDefault="00666238" w:rsidP="000456B0">
      <w:pPr>
        <w:autoSpaceDE w:val="0"/>
        <w:autoSpaceDN w:val="0"/>
        <w:adjustRightInd w:val="0"/>
        <w:ind w:firstLine="567"/>
        <w:jc w:val="both"/>
      </w:pPr>
    </w:p>
    <w:sectPr w:rsidR="00666238" w:rsidRPr="00B5385B" w:rsidSect="008E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7515A"/>
    <w:multiLevelType w:val="hybridMultilevel"/>
    <w:tmpl w:val="53B22912"/>
    <w:lvl w:ilvl="0" w:tplc="C372A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571BA"/>
    <w:multiLevelType w:val="hybridMultilevel"/>
    <w:tmpl w:val="36F22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2966A4"/>
    <w:rsid w:val="00001BEA"/>
    <w:rsid w:val="00003541"/>
    <w:rsid w:val="000044B5"/>
    <w:rsid w:val="00010B56"/>
    <w:rsid w:val="000139B9"/>
    <w:rsid w:val="00014B51"/>
    <w:rsid w:val="00014D30"/>
    <w:rsid w:val="0001576A"/>
    <w:rsid w:val="0002187E"/>
    <w:rsid w:val="00021AE5"/>
    <w:rsid w:val="00023E02"/>
    <w:rsid w:val="000245E7"/>
    <w:rsid w:val="00026EB9"/>
    <w:rsid w:val="000270E0"/>
    <w:rsid w:val="00030F6C"/>
    <w:rsid w:val="0003164B"/>
    <w:rsid w:val="00041198"/>
    <w:rsid w:val="0004283D"/>
    <w:rsid w:val="000456B0"/>
    <w:rsid w:val="000457BC"/>
    <w:rsid w:val="00050CA3"/>
    <w:rsid w:val="00052A41"/>
    <w:rsid w:val="00054FEE"/>
    <w:rsid w:val="0006013F"/>
    <w:rsid w:val="000604AD"/>
    <w:rsid w:val="000713C1"/>
    <w:rsid w:val="00071D21"/>
    <w:rsid w:val="00075A41"/>
    <w:rsid w:val="000761F0"/>
    <w:rsid w:val="0007659B"/>
    <w:rsid w:val="0008090C"/>
    <w:rsid w:val="00082707"/>
    <w:rsid w:val="00084807"/>
    <w:rsid w:val="00093BC7"/>
    <w:rsid w:val="000A33E4"/>
    <w:rsid w:val="000A3F63"/>
    <w:rsid w:val="000A40FA"/>
    <w:rsid w:val="000B2EA8"/>
    <w:rsid w:val="000B3E82"/>
    <w:rsid w:val="000B4DC2"/>
    <w:rsid w:val="000B7F6F"/>
    <w:rsid w:val="000C0510"/>
    <w:rsid w:val="000C2963"/>
    <w:rsid w:val="000C341C"/>
    <w:rsid w:val="000C3E06"/>
    <w:rsid w:val="000C49BB"/>
    <w:rsid w:val="000C6177"/>
    <w:rsid w:val="000C6A5A"/>
    <w:rsid w:val="000D12C0"/>
    <w:rsid w:val="000D350D"/>
    <w:rsid w:val="000D43E3"/>
    <w:rsid w:val="000E145C"/>
    <w:rsid w:val="000E30E2"/>
    <w:rsid w:val="000F274C"/>
    <w:rsid w:val="000F447E"/>
    <w:rsid w:val="000F73A4"/>
    <w:rsid w:val="001010F6"/>
    <w:rsid w:val="0010110A"/>
    <w:rsid w:val="00101D0A"/>
    <w:rsid w:val="001037D5"/>
    <w:rsid w:val="0010463B"/>
    <w:rsid w:val="00107791"/>
    <w:rsid w:val="001134BC"/>
    <w:rsid w:val="0011430C"/>
    <w:rsid w:val="001157B2"/>
    <w:rsid w:val="001158F5"/>
    <w:rsid w:val="00116AD2"/>
    <w:rsid w:val="00117283"/>
    <w:rsid w:val="001215DB"/>
    <w:rsid w:val="001220B4"/>
    <w:rsid w:val="00122199"/>
    <w:rsid w:val="0012675E"/>
    <w:rsid w:val="0012744F"/>
    <w:rsid w:val="00127479"/>
    <w:rsid w:val="00127FE0"/>
    <w:rsid w:val="00133C84"/>
    <w:rsid w:val="00134E03"/>
    <w:rsid w:val="00137B21"/>
    <w:rsid w:val="001402B8"/>
    <w:rsid w:val="00141FFA"/>
    <w:rsid w:val="00144A67"/>
    <w:rsid w:val="00144DA8"/>
    <w:rsid w:val="00150F2F"/>
    <w:rsid w:val="00151FBD"/>
    <w:rsid w:val="001544ED"/>
    <w:rsid w:val="001545DC"/>
    <w:rsid w:val="001555FF"/>
    <w:rsid w:val="00155E1F"/>
    <w:rsid w:val="0016458C"/>
    <w:rsid w:val="00173031"/>
    <w:rsid w:val="001742D7"/>
    <w:rsid w:val="00176199"/>
    <w:rsid w:val="00177695"/>
    <w:rsid w:val="00177B6D"/>
    <w:rsid w:val="00177D8C"/>
    <w:rsid w:val="001811C0"/>
    <w:rsid w:val="00183715"/>
    <w:rsid w:val="00187D86"/>
    <w:rsid w:val="00192D2B"/>
    <w:rsid w:val="001940F4"/>
    <w:rsid w:val="001947E9"/>
    <w:rsid w:val="001A549F"/>
    <w:rsid w:val="001A6F31"/>
    <w:rsid w:val="001B0ED5"/>
    <w:rsid w:val="001B5CEB"/>
    <w:rsid w:val="001C5BED"/>
    <w:rsid w:val="001C622F"/>
    <w:rsid w:val="001C773E"/>
    <w:rsid w:val="001D07B1"/>
    <w:rsid w:val="001D0AE4"/>
    <w:rsid w:val="001D12B0"/>
    <w:rsid w:val="001D1544"/>
    <w:rsid w:val="001D2906"/>
    <w:rsid w:val="001D71C1"/>
    <w:rsid w:val="001E499F"/>
    <w:rsid w:val="001E7D92"/>
    <w:rsid w:val="001F1701"/>
    <w:rsid w:val="001F19C1"/>
    <w:rsid w:val="001F4E95"/>
    <w:rsid w:val="001F6266"/>
    <w:rsid w:val="001F6ECD"/>
    <w:rsid w:val="00205164"/>
    <w:rsid w:val="0020583D"/>
    <w:rsid w:val="0020594A"/>
    <w:rsid w:val="00207004"/>
    <w:rsid w:val="00215938"/>
    <w:rsid w:val="0022481A"/>
    <w:rsid w:val="002248AD"/>
    <w:rsid w:val="00234521"/>
    <w:rsid w:val="00234DA1"/>
    <w:rsid w:val="00236E05"/>
    <w:rsid w:val="00237A05"/>
    <w:rsid w:val="00242290"/>
    <w:rsid w:val="0024610C"/>
    <w:rsid w:val="002471A3"/>
    <w:rsid w:val="0025100B"/>
    <w:rsid w:val="00251ED5"/>
    <w:rsid w:val="002562EC"/>
    <w:rsid w:val="0026181E"/>
    <w:rsid w:val="00264D50"/>
    <w:rsid w:val="0026682D"/>
    <w:rsid w:val="00270BFC"/>
    <w:rsid w:val="00274FD8"/>
    <w:rsid w:val="002758C5"/>
    <w:rsid w:val="00275DF6"/>
    <w:rsid w:val="00283ABC"/>
    <w:rsid w:val="0028496E"/>
    <w:rsid w:val="002859FD"/>
    <w:rsid w:val="002878DD"/>
    <w:rsid w:val="002912C2"/>
    <w:rsid w:val="00291438"/>
    <w:rsid w:val="00292F76"/>
    <w:rsid w:val="00295911"/>
    <w:rsid w:val="002966A4"/>
    <w:rsid w:val="002A370C"/>
    <w:rsid w:val="002A3A15"/>
    <w:rsid w:val="002A7C88"/>
    <w:rsid w:val="002B25AA"/>
    <w:rsid w:val="002B2B42"/>
    <w:rsid w:val="002B2F93"/>
    <w:rsid w:val="002B3552"/>
    <w:rsid w:val="002B4C0B"/>
    <w:rsid w:val="002B51A9"/>
    <w:rsid w:val="002C33F6"/>
    <w:rsid w:val="002C48DC"/>
    <w:rsid w:val="002C5323"/>
    <w:rsid w:val="002C666D"/>
    <w:rsid w:val="002D1835"/>
    <w:rsid w:val="002D1AA7"/>
    <w:rsid w:val="002D5107"/>
    <w:rsid w:val="002D6967"/>
    <w:rsid w:val="002D6A29"/>
    <w:rsid w:val="002D7121"/>
    <w:rsid w:val="002D7F19"/>
    <w:rsid w:val="002E03CB"/>
    <w:rsid w:val="002E464C"/>
    <w:rsid w:val="002E5F92"/>
    <w:rsid w:val="002E655E"/>
    <w:rsid w:val="002E78EB"/>
    <w:rsid w:val="002F2EB2"/>
    <w:rsid w:val="002F3547"/>
    <w:rsid w:val="002F3CBD"/>
    <w:rsid w:val="002F5E22"/>
    <w:rsid w:val="003010AA"/>
    <w:rsid w:val="00302E6F"/>
    <w:rsid w:val="003043C9"/>
    <w:rsid w:val="00310AF5"/>
    <w:rsid w:val="00313958"/>
    <w:rsid w:val="00315D97"/>
    <w:rsid w:val="00317617"/>
    <w:rsid w:val="00317B89"/>
    <w:rsid w:val="00320F92"/>
    <w:rsid w:val="00326D24"/>
    <w:rsid w:val="00326F71"/>
    <w:rsid w:val="00330323"/>
    <w:rsid w:val="00330745"/>
    <w:rsid w:val="00330963"/>
    <w:rsid w:val="00331E59"/>
    <w:rsid w:val="003325DD"/>
    <w:rsid w:val="00333B71"/>
    <w:rsid w:val="00340ACB"/>
    <w:rsid w:val="00342650"/>
    <w:rsid w:val="00346C22"/>
    <w:rsid w:val="003644AD"/>
    <w:rsid w:val="00366724"/>
    <w:rsid w:val="00370589"/>
    <w:rsid w:val="00373316"/>
    <w:rsid w:val="00374650"/>
    <w:rsid w:val="003819A0"/>
    <w:rsid w:val="00381A20"/>
    <w:rsid w:val="00383942"/>
    <w:rsid w:val="00386758"/>
    <w:rsid w:val="0039106E"/>
    <w:rsid w:val="00391D41"/>
    <w:rsid w:val="00392B2C"/>
    <w:rsid w:val="0039501F"/>
    <w:rsid w:val="003950E5"/>
    <w:rsid w:val="003950EB"/>
    <w:rsid w:val="003A1923"/>
    <w:rsid w:val="003A3077"/>
    <w:rsid w:val="003A3DAD"/>
    <w:rsid w:val="003B4F63"/>
    <w:rsid w:val="003B78A4"/>
    <w:rsid w:val="003B7E11"/>
    <w:rsid w:val="003D10CD"/>
    <w:rsid w:val="003D1F9C"/>
    <w:rsid w:val="003D57F2"/>
    <w:rsid w:val="003D699B"/>
    <w:rsid w:val="003E27BB"/>
    <w:rsid w:val="003E4F61"/>
    <w:rsid w:val="003E5F35"/>
    <w:rsid w:val="003F5869"/>
    <w:rsid w:val="003F5B8B"/>
    <w:rsid w:val="004015BC"/>
    <w:rsid w:val="0040215C"/>
    <w:rsid w:val="00412848"/>
    <w:rsid w:val="00415C9C"/>
    <w:rsid w:val="00416623"/>
    <w:rsid w:val="0041675A"/>
    <w:rsid w:val="00422141"/>
    <w:rsid w:val="004249D9"/>
    <w:rsid w:val="00431EF5"/>
    <w:rsid w:val="0043328D"/>
    <w:rsid w:val="00436FC3"/>
    <w:rsid w:val="004400AA"/>
    <w:rsid w:val="00446862"/>
    <w:rsid w:val="00457CB0"/>
    <w:rsid w:val="0046163E"/>
    <w:rsid w:val="00461971"/>
    <w:rsid w:val="0046257C"/>
    <w:rsid w:val="00477DAA"/>
    <w:rsid w:val="00477E2F"/>
    <w:rsid w:val="004804ED"/>
    <w:rsid w:val="00481D0A"/>
    <w:rsid w:val="00481F66"/>
    <w:rsid w:val="00482F9A"/>
    <w:rsid w:val="00485125"/>
    <w:rsid w:val="004852A5"/>
    <w:rsid w:val="0049188F"/>
    <w:rsid w:val="00493007"/>
    <w:rsid w:val="0049390C"/>
    <w:rsid w:val="00494210"/>
    <w:rsid w:val="004A1E04"/>
    <w:rsid w:val="004A3A15"/>
    <w:rsid w:val="004A4F2E"/>
    <w:rsid w:val="004A5358"/>
    <w:rsid w:val="004A6F11"/>
    <w:rsid w:val="004B5C0C"/>
    <w:rsid w:val="004B6A47"/>
    <w:rsid w:val="004B746C"/>
    <w:rsid w:val="004C0DCC"/>
    <w:rsid w:val="004C59B8"/>
    <w:rsid w:val="004C6D04"/>
    <w:rsid w:val="004C798B"/>
    <w:rsid w:val="004D2330"/>
    <w:rsid w:val="004D38F2"/>
    <w:rsid w:val="004E6A58"/>
    <w:rsid w:val="004E6F88"/>
    <w:rsid w:val="004F0905"/>
    <w:rsid w:val="004F1D23"/>
    <w:rsid w:val="005016B7"/>
    <w:rsid w:val="005036B5"/>
    <w:rsid w:val="00506B28"/>
    <w:rsid w:val="005136E8"/>
    <w:rsid w:val="00515253"/>
    <w:rsid w:val="00515A8E"/>
    <w:rsid w:val="00516416"/>
    <w:rsid w:val="005204A9"/>
    <w:rsid w:val="00520888"/>
    <w:rsid w:val="005225A4"/>
    <w:rsid w:val="00522C19"/>
    <w:rsid w:val="005230D0"/>
    <w:rsid w:val="00526B8E"/>
    <w:rsid w:val="0053289A"/>
    <w:rsid w:val="00535A40"/>
    <w:rsid w:val="00537B33"/>
    <w:rsid w:val="00541EB4"/>
    <w:rsid w:val="005427E9"/>
    <w:rsid w:val="00542A91"/>
    <w:rsid w:val="00545424"/>
    <w:rsid w:val="00546EDD"/>
    <w:rsid w:val="00547145"/>
    <w:rsid w:val="005528E9"/>
    <w:rsid w:val="00553C1B"/>
    <w:rsid w:val="005545B9"/>
    <w:rsid w:val="00556A92"/>
    <w:rsid w:val="0056375B"/>
    <w:rsid w:val="00566EBC"/>
    <w:rsid w:val="0056730B"/>
    <w:rsid w:val="00567474"/>
    <w:rsid w:val="00572BCF"/>
    <w:rsid w:val="0057529D"/>
    <w:rsid w:val="005821FA"/>
    <w:rsid w:val="00584A1A"/>
    <w:rsid w:val="0058582B"/>
    <w:rsid w:val="005862DC"/>
    <w:rsid w:val="005874FE"/>
    <w:rsid w:val="0059023F"/>
    <w:rsid w:val="0059356E"/>
    <w:rsid w:val="0059631A"/>
    <w:rsid w:val="00596E7E"/>
    <w:rsid w:val="005B3C9F"/>
    <w:rsid w:val="005B44B7"/>
    <w:rsid w:val="005B5F25"/>
    <w:rsid w:val="005C1427"/>
    <w:rsid w:val="005D2673"/>
    <w:rsid w:val="005D2930"/>
    <w:rsid w:val="005D49CB"/>
    <w:rsid w:val="005E1608"/>
    <w:rsid w:val="005E59DE"/>
    <w:rsid w:val="005E7720"/>
    <w:rsid w:val="005F1C8B"/>
    <w:rsid w:val="005F2486"/>
    <w:rsid w:val="005F2498"/>
    <w:rsid w:val="005F42FE"/>
    <w:rsid w:val="005F5400"/>
    <w:rsid w:val="005F7921"/>
    <w:rsid w:val="0060269A"/>
    <w:rsid w:val="006031D8"/>
    <w:rsid w:val="00605B9C"/>
    <w:rsid w:val="00613833"/>
    <w:rsid w:val="00617C49"/>
    <w:rsid w:val="006271A5"/>
    <w:rsid w:val="006304D4"/>
    <w:rsid w:val="0063158C"/>
    <w:rsid w:val="006324B3"/>
    <w:rsid w:val="00632775"/>
    <w:rsid w:val="00633476"/>
    <w:rsid w:val="006367B1"/>
    <w:rsid w:val="00637388"/>
    <w:rsid w:val="00641044"/>
    <w:rsid w:val="006426E0"/>
    <w:rsid w:val="00643084"/>
    <w:rsid w:val="006433D8"/>
    <w:rsid w:val="0064547B"/>
    <w:rsid w:val="00646180"/>
    <w:rsid w:val="00647B61"/>
    <w:rsid w:val="006520FF"/>
    <w:rsid w:val="00655318"/>
    <w:rsid w:val="00656EAA"/>
    <w:rsid w:val="00657D67"/>
    <w:rsid w:val="006617E0"/>
    <w:rsid w:val="006644A3"/>
    <w:rsid w:val="006648C3"/>
    <w:rsid w:val="00666238"/>
    <w:rsid w:val="00670FB6"/>
    <w:rsid w:val="00671725"/>
    <w:rsid w:val="00671992"/>
    <w:rsid w:val="006740B7"/>
    <w:rsid w:val="006746C9"/>
    <w:rsid w:val="006803CF"/>
    <w:rsid w:val="00681269"/>
    <w:rsid w:val="00681AF7"/>
    <w:rsid w:val="006903AA"/>
    <w:rsid w:val="006944BC"/>
    <w:rsid w:val="006A0AE8"/>
    <w:rsid w:val="006A3311"/>
    <w:rsid w:val="006A3503"/>
    <w:rsid w:val="006A3D1F"/>
    <w:rsid w:val="006A77AE"/>
    <w:rsid w:val="006B10D9"/>
    <w:rsid w:val="006B67DC"/>
    <w:rsid w:val="006C158E"/>
    <w:rsid w:val="006C17A0"/>
    <w:rsid w:val="006C2AE5"/>
    <w:rsid w:val="006C640F"/>
    <w:rsid w:val="006C64A3"/>
    <w:rsid w:val="006C78EE"/>
    <w:rsid w:val="006D2997"/>
    <w:rsid w:val="006D48EC"/>
    <w:rsid w:val="006E1F8D"/>
    <w:rsid w:val="006E2A5D"/>
    <w:rsid w:val="006E300C"/>
    <w:rsid w:val="006E4568"/>
    <w:rsid w:val="006E7230"/>
    <w:rsid w:val="006E7E6B"/>
    <w:rsid w:val="006F09F9"/>
    <w:rsid w:val="006F6A07"/>
    <w:rsid w:val="007016D9"/>
    <w:rsid w:val="0070240E"/>
    <w:rsid w:val="00703BBA"/>
    <w:rsid w:val="00704751"/>
    <w:rsid w:val="007053B0"/>
    <w:rsid w:val="00707B82"/>
    <w:rsid w:val="00707E5F"/>
    <w:rsid w:val="00707F72"/>
    <w:rsid w:val="00711192"/>
    <w:rsid w:val="00712F6F"/>
    <w:rsid w:val="007225EC"/>
    <w:rsid w:val="00724183"/>
    <w:rsid w:val="0072480A"/>
    <w:rsid w:val="00730F13"/>
    <w:rsid w:val="007313C6"/>
    <w:rsid w:val="007324FF"/>
    <w:rsid w:val="00733DAE"/>
    <w:rsid w:val="00736430"/>
    <w:rsid w:val="00741C0C"/>
    <w:rsid w:val="00751611"/>
    <w:rsid w:val="007539BE"/>
    <w:rsid w:val="00757C9D"/>
    <w:rsid w:val="007631E5"/>
    <w:rsid w:val="00765A71"/>
    <w:rsid w:val="00765F60"/>
    <w:rsid w:val="007679B3"/>
    <w:rsid w:val="0077064A"/>
    <w:rsid w:val="00770B4E"/>
    <w:rsid w:val="00776237"/>
    <w:rsid w:val="007779A6"/>
    <w:rsid w:val="00782244"/>
    <w:rsid w:val="0078225B"/>
    <w:rsid w:val="00784EFC"/>
    <w:rsid w:val="00797173"/>
    <w:rsid w:val="007A0338"/>
    <w:rsid w:val="007A4150"/>
    <w:rsid w:val="007A60B9"/>
    <w:rsid w:val="007A60EA"/>
    <w:rsid w:val="007A61F1"/>
    <w:rsid w:val="007A770C"/>
    <w:rsid w:val="007B2D72"/>
    <w:rsid w:val="007B4D17"/>
    <w:rsid w:val="007B78F3"/>
    <w:rsid w:val="007C114D"/>
    <w:rsid w:val="007C3DAD"/>
    <w:rsid w:val="007C603E"/>
    <w:rsid w:val="007D0C80"/>
    <w:rsid w:val="007D2E7A"/>
    <w:rsid w:val="007E005F"/>
    <w:rsid w:val="007E26A1"/>
    <w:rsid w:val="007E5CE7"/>
    <w:rsid w:val="007E7E92"/>
    <w:rsid w:val="007F13F6"/>
    <w:rsid w:val="007F1FF2"/>
    <w:rsid w:val="007F2786"/>
    <w:rsid w:val="007F59FB"/>
    <w:rsid w:val="007F6525"/>
    <w:rsid w:val="007F69A8"/>
    <w:rsid w:val="008002F2"/>
    <w:rsid w:val="00801325"/>
    <w:rsid w:val="0080472D"/>
    <w:rsid w:val="00804B92"/>
    <w:rsid w:val="00805D58"/>
    <w:rsid w:val="008072C7"/>
    <w:rsid w:val="00810353"/>
    <w:rsid w:val="0081163C"/>
    <w:rsid w:val="00821291"/>
    <w:rsid w:val="0082142D"/>
    <w:rsid w:val="00822435"/>
    <w:rsid w:val="00823A80"/>
    <w:rsid w:val="00826536"/>
    <w:rsid w:val="00830FA6"/>
    <w:rsid w:val="00835785"/>
    <w:rsid w:val="00842007"/>
    <w:rsid w:val="0084269D"/>
    <w:rsid w:val="00847602"/>
    <w:rsid w:val="0085260B"/>
    <w:rsid w:val="00857475"/>
    <w:rsid w:val="00857FF0"/>
    <w:rsid w:val="00860561"/>
    <w:rsid w:val="008610A2"/>
    <w:rsid w:val="0086330C"/>
    <w:rsid w:val="0086386A"/>
    <w:rsid w:val="00865038"/>
    <w:rsid w:val="0086592D"/>
    <w:rsid w:val="0087558C"/>
    <w:rsid w:val="00875FD2"/>
    <w:rsid w:val="008855D4"/>
    <w:rsid w:val="00885B94"/>
    <w:rsid w:val="008867DD"/>
    <w:rsid w:val="008870DE"/>
    <w:rsid w:val="00895224"/>
    <w:rsid w:val="008957BD"/>
    <w:rsid w:val="00897F16"/>
    <w:rsid w:val="008A3652"/>
    <w:rsid w:val="008B0781"/>
    <w:rsid w:val="008B07A4"/>
    <w:rsid w:val="008B143A"/>
    <w:rsid w:val="008B1894"/>
    <w:rsid w:val="008C241C"/>
    <w:rsid w:val="008C3ACC"/>
    <w:rsid w:val="008C477C"/>
    <w:rsid w:val="008D26A4"/>
    <w:rsid w:val="008D6FFE"/>
    <w:rsid w:val="008D7328"/>
    <w:rsid w:val="008D7909"/>
    <w:rsid w:val="008E1543"/>
    <w:rsid w:val="008E203A"/>
    <w:rsid w:val="008E23C9"/>
    <w:rsid w:val="008E24EC"/>
    <w:rsid w:val="008F0A32"/>
    <w:rsid w:val="008F2032"/>
    <w:rsid w:val="008F3391"/>
    <w:rsid w:val="008F6AAA"/>
    <w:rsid w:val="0090022E"/>
    <w:rsid w:val="00900413"/>
    <w:rsid w:val="009025B1"/>
    <w:rsid w:val="0090353E"/>
    <w:rsid w:val="0090437C"/>
    <w:rsid w:val="00907D04"/>
    <w:rsid w:val="009154E1"/>
    <w:rsid w:val="0091589A"/>
    <w:rsid w:val="00916A0F"/>
    <w:rsid w:val="00917C97"/>
    <w:rsid w:val="009221A2"/>
    <w:rsid w:val="00922488"/>
    <w:rsid w:val="00925686"/>
    <w:rsid w:val="00925F99"/>
    <w:rsid w:val="00932F55"/>
    <w:rsid w:val="00935728"/>
    <w:rsid w:val="0093752A"/>
    <w:rsid w:val="0094055A"/>
    <w:rsid w:val="009427E4"/>
    <w:rsid w:val="009438A5"/>
    <w:rsid w:val="00944399"/>
    <w:rsid w:val="00944BD3"/>
    <w:rsid w:val="00953DA9"/>
    <w:rsid w:val="0095566B"/>
    <w:rsid w:val="009575B3"/>
    <w:rsid w:val="00960041"/>
    <w:rsid w:val="00963E82"/>
    <w:rsid w:val="00967064"/>
    <w:rsid w:val="00967721"/>
    <w:rsid w:val="00967F4D"/>
    <w:rsid w:val="0097073F"/>
    <w:rsid w:val="009719F8"/>
    <w:rsid w:val="009721F8"/>
    <w:rsid w:val="009753FC"/>
    <w:rsid w:val="00976390"/>
    <w:rsid w:val="009765A9"/>
    <w:rsid w:val="00984477"/>
    <w:rsid w:val="00984AE2"/>
    <w:rsid w:val="009857BC"/>
    <w:rsid w:val="00986196"/>
    <w:rsid w:val="00991676"/>
    <w:rsid w:val="0099475C"/>
    <w:rsid w:val="00994F91"/>
    <w:rsid w:val="0099593D"/>
    <w:rsid w:val="00995969"/>
    <w:rsid w:val="009A0BFC"/>
    <w:rsid w:val="009A213D"/>
    <w:rsid w:val="009A4E39"/>
    <w:rsid w:val="009A5B9B"/>
    <w:rsid w:val="009A7891"/>
    <w:rsid w:val="009B0676"/>
    <w:rsid w:val="009B0842"/>
    <w:rsid w:val="009B3378"/>
    <w:rsid w:val="009B6A72"/>
    <w:rsid w:val="009B7780"/>
    <w:rsid w:val="009C21B6"/>
    <w:rsid w:val="009C76AA"/>
    <w:rsid w:val="009C77AB"/>
    <w:rsid w:val="009D060B"/>
    <w:rsid w:val="009D0991"/>
    <w:rsid w:val="009D471C"/>
    <w:rsid w:val="009D6B01"/>
    <w:rsid w:val="009D759F"/>
    <w:rsid w:val="009E4BFA"/>
    <w:rsid w:val="009E6690"/>
    <w:rsid w:val="009F38BB"/>
    <w:rsid w:val="009F707D"/>
    <w:rsid w:val="00A04BA1"/>
    <w:rsid w:val="00A04F34"/>
    <w:rsid w:val="00A10BAA"/>
    <w:rsid w:val="00A125F0"/>
    <w:rsid w:val="00A134FF"/>
    <w:rsid w:val="00A13C9F"/>
    <w:rsid w:val="00A1489F"/>
    <w:rsid w:val="00A211F1"/>
    <w:rsid w:val="00A21C2C"/>
    <w:rsid w:val="00A25FAB"/>
    <w:rsid w:val="00A35D92"/>
    <w:rsid w:val="00A376EE"/>
    <w:rsid w:val="00A37B8C"/>
    <w:rsid w:val="00A400AB"/>
    <w:rsid w:val="00A420CF"/>
    <w:rsid w:val="00A50183"/>
    <w:rsid w:val="00A53048"/>
    <w:rsid w:val="00A54BC3"/>
    <w:rsid w:val="00A54E7F"/>
    <w:rsid w:val="00A639B9"/>
    <w:rsid w:val="00A64A85"/>
    <w:rsid w:val="00A65332"/>
    <w:rsid w:val="00A7079F"/>
    <w:rsid w:val="00A71EB3"/>
    <w:rsid w:val="00A753DF"/>
    <w:rsid w:val="00A80BB0"/>
    <w:rsid w:val="00A82979"/>
    <w:rsid w:val="00A8305D"/>
    <w:rsid w:val="00A84307"/>
    <w:rsid w:val="00A8503D"/>
    <w:rsid w:val="00A874FA"/>
    <w:rsid w:val="00A90A6C"/>
    <w:rsid w:val="00A91BC8"/>
    <w:rsid w:val="00A9209E"/>
    <w:rsid w:val="00A9242D"/>
    <w:rsid w:val="00A930D4"/>
    <w:rsid w:val="00A94304"/>
    <w:rsid w:val="00A955FA"/>
    <w:rsid w:val="00A97118"/>
    <w:rsid w:val="00A9788C"/>
    <w:rsid w:val="00AA1610"/>
    <w:rsid w:val="00AA28BA"/>
    <w:rsid w:val="00AA4613"/>
    <w:rsid w:val="00AA5104"/>
    <w:rsid w:val="00AB3C13"/>
    <w:rsid w:val="00AB3F2D"/>
    <w:rsid w:val="00AB5898"/>
    <w:rsid w:val="00AC023A"/>
    <w:rsid w:val="00AC3BEC"/>
    <w:rsid w:val="00AC43BF"/>
    <w:rsid w:val="00AC5738"/>
    <w:rsid w:val="00AE0474"/>
    <w:rsid w:val="00AE128B"/>
    <w:rsid w:val="00AE41AB"/>
    <w:rsid w:val="00AE785F"/>
    <w:rsid w:val="00AF12B6"/>
    <w:rsid w:val="00AF364A"/>
    <w:rsid w:val="00B06E19"/>
    <w:rsid w:val="00B116FB"/>
    <w:rsid w:val="00B138E4"/>
    <w:rsid w:val="00B1407E"/>
    <w:rsid w:val="00B1562F"/>
    <w:rsid w:val="00B21919"/>
    <w:rsid w:val="00B23832"/>
    <w:rsid w:val="00B26538"/>
    <w:rsid w:val="00B274C3"/>
    <w:rsid w:val="00B32F03"/>
    <w:rsid w:val="00B35080"/>
    <w:rsid w:val="00B3587F"/>
    <w:rsid w:val="00B42231"/>
    <w:rsid w:val="00B4453D"/>
    <w:rsid w:val="00B45599"/>
    <w:rsid w:val="00B4653F"/>
    <w:rsid w:val="00B505CF"/>
    <w:rsid w:val="00B51364"/>
    <w:rsid w:val="00B51B39"/>
    <w:rsid w:val="00B51FD5"/>
    <w:rsid w:val="00B5385B"/>
    <w:rsid w:val="00B606FF"/>
    <w:rsid w:val="00B60BE4"/>
    <w:rsid w:val="00B614E1"/>
    <w:rsid w:val="00B61B8D"/>
    <w:rsid w:val="00B639D8"/>
    <w:rsid w:val="00B63D1C"/>
    <w:rsid w:val="00B66635"/>
    <w:rsid w:val="00B66A9E"/>
    <w:rsid w:val="00B70836"/>
    <w:rsid w:val="00B72043"/>
    <w:rsid w:val="00B72B11"/>
    <w:rsid w:val="00B74686"/>
    <w:rsid w:val="00B7612D"/>
    <w:rsid w:val="00B81B0D"/>
    <w:rsid w:val="00B845AC"/>
    <w:rsid w:val="00B84F79"/>
    <w:rsid w:val="00B8726B"/>
    <w:rsid w:val="00B87DB2"/>
    <w:rsid w:val="00B9140E"/>
    <w:rsid w:val="00BA1E42"/>
    <w:rsid w:val="00BA254A"/>
    <w:rsid w:val="00BA2639"/>
    <w:rsid w:val="00BA2D80"/>
    <w:rsid w:val="00BB33E8"/>
    <w:rsid w:val="00BB70CC"/>
    <w:rsid w:val="00BC00BC"/>
    <w:rsid w:val="00BC07D2"/>
    <w:rsid w:val="00BC169B"/>
    <w:rsid w:val="00BC34A5"/>
    <w:rsid w:val="00BC4069"/>
    <w:rsid w:val="00BC59B1"/>
    <w:rsid w:val="00BC659F"/>
    <w:rsid w:val="00BC7EBA"/>
    <w:rsid w:val="00BD564D"/>
    <w:rsid w:val="00BD5B7A"/>
    <w:rsid w:val="00BD6079"/>
    <w:rsid w:val="00BE38C7"/>
    <w:rsid w:val="00BE505F"/>
    <w:rsid w:val="00BF4836"/>
    <w:rsid w:val="00BF5DB8"/>
    <w:rsid w:val="00BF634C"/>
    <w:rsid w:val="00C0288F"/>
    <w:rsid w:val="00C02BE7"/>
    <w:rsid w:val="00C10812"/>
    <w:rsid w:val="00C11137"/>
    <w:rsid w:val="00C11237"/>
    <w:rsid w:val="00C1168A"/>
    <w:rsid w:val="00C11843"/>
    <w:rsid w:val="00C14ABB"/>
    <w:rsid w:val="00C17B36"/>
    <w:rsid w:val="00C20D43"/>
    <w:rsid w:val="00C3175F"/>
    <w:rsid w:val="00C34DC5"/>
    <w:rsid w:val="00C36D30"/>
    <w:rsid w:val="00C4173C"/>
    <w:rsid w:val="00C444EA"/>
    <w:rsid w:val="00C4720F"/>
    <w:rsid w:val="00C47ACF"/>
    <w:rsid w:val="00C533C8"/>
    <w:rsid w:val="00C550BD"/>
    <w:rsid w:val="00C56489"/>
    <w:rsid w:val="00C66AD3"/>
    <w:rsid w:val="00C74EBE"/>
    <w:rsid w:val="00C82EFB"/>
    <w:rsid w:val="00C833D2"/>
    <w:rsid w:val="00C84ACB"/>
    <w:rsid w:val="00C85862"/>
    <w:rsid w:val="00C87556"/>
    <w:rsid w:val="00C926A8"/>
    <w:rsid w:val="00C95F6E"/>
    <w:rsid w:val="00C96173"/>
    <w:rsid w:val="00C973C3"/>
    <w:rsid w:val="00C976FA"/>
    <w:rsid w:val="00CA0339"/>
    <w:rsid w:val="00CA4792"/>
    <w:rsid w:val="00CB010E"/>
    <w:rsid w:val="00CB177C"/>
    <w:rsid w:val="00CB250E"/>
    <w:rsid w:val="00CB4429"/>
    <w:rsid w:val="00CC38F4"/>
    <w:rsid w:val="00CC453F"/>
    <w:rsid w:val="00CC4DB5"/>
    <w:rsid w:val="00CC55D6"/>
    <w:rsid w:val="00CD28B6"/>
    <w:rsid w:val="00CD2ABF"/>
    <w:rsid w:val="00CE3A51"/>
    <w:rsid w:val="00CE6DE2"/>
    <w:rsid w:val="00CE7A52"/>
    <w:rsid w:val="00D01351"/>
    <w:rsid w:val="00D01934"/>
    <w:rsid w:val="00D01F5E"/>
    <w:rsid w:val="00D06F58"/>
    <w:rsid w:val="00D1004B"/>
    <w:rsid w:val="00D11B09"/>
    <w:rsid w:val="00D1204B"/>
    <w:rsid w:val="00D12BBB"/>
    <w:rsid w:val="00D13C78"/>
    <w:rsid w:val="00D141EA"/>
    <w:rsid w:val="00D14437"/>
    <w:rsid w:val="00D21046"/>
    <w:rsid w:val="00D218E2"/>
    <w:rsid w:val="00D24326"/>
    <w:rsid w:val="00D356F2"/>
    <w:rsid w:val="00D357C2"/>
    <w:rsid w:val="00D36EF9"/>
    <w:rsid w:val="00D40874"/>
    <w:rsid w:val="00D41D19"/>
    <w:rsid w:val="00D443AE"/>
    <w:rsid w:val="00D528E8"/>
    <w:rsid w:val="00D56D33"/>
    <w:rsid w:val="00D64B7D"/>
    <w:rsid w:val="00D661F5"/>
    <w:rsid w:val="00D7107B"/>
    <w:rsid w:val="00D7376D"/>
    <w:rsid w:val="00D75E1F"/>
    <w:rsid w:val="00D80653"/>
    <w:rsid w:val="00D83F2F"/>
    <w:rsid w:val="00D859BB"/>
    <w:rsid w:val="00D85F13"/>
    <w:rsid w:val="00D86779"/>
    <w:rsid w:val="00D86D52"/>
    <w:rsid w:val="00D97500"/>
    <w:rsid w:val="00DA057F"/>
    <w:rsid w:val="00DA664F"/>
    <w:rsid w:val="00DA6730"/>
    <w:rsid w:val="00DA7395"/>
    <w:rsid w:val="00DB01D5"/>
    <w:rsid w:val="00DB1DB9"/>
    <w:rsid w:val="00DB7588"/>
    <w:rsid w:val="00DC352F"/>
    <w:rsid w:val="00DC42AC"/>
    <w:rsid w:val="00DC5525"/>
    <w:rsid w:val="00DC68B1"/>
    <w:rsid w:val="00DD0F63"/>
    <w:rsid w:val="00DD14BB"/>
    <w:rsid w:val="00DD22BE"/>
    <w:rsid w:val="00DD38D5"/>
    <w:rsid w:val="00DD56D9"/>
    <w:rsid w:val="00DE572C"/>
    <w:rsid w:val="00DE6726"/>
    <w:rsid w:val="00DE7EFB"/>
    <w:rsid w:val="00DF01F3"/>
    <w:rsid w:val="00DF1C80"/>
    <w:rsid w:val="00DF2F14"/>
    <w:rsid w:val="00DF4CE2"/>
    <w:rsid w:val="00DF61C2"/>
    <w:rsid w:val="00E119B2"/>
    <w:rsid w:val="00E13689"/>
    <w:rsid w:val="00E1393C"/>
    <w:rsid w:val="00E14FB3"/>
    <w:rsid w:val="00E202BD"/>
    <w:rsid w:val="00E24301"/>
    <w:rsid w:val="00E42890"/>
    <w:rsid w:val="00E45491"/>
    <w:rsid w:val="00E46CE1"/>
    <w:rsid w:val="00E5164E"/>
    <w:rsid w:val="00E53025"/>
    <w:rsid w:val="00E567D1"/>
    <w:rsid w:val="00E57BC7"/>
    <w:rsid w:val="00E60FC2"/>
    <w:rsid w:val="00E73B7C"/>
    <w:rsid w:val="00E74EDF"/>
    <w:rsid w:val="00E81FAE"/>
    <w:rsid w:val="00E8271A"/>
    <w:rsid w:val="00E82EB6"/>
    <w:rsid w:val="00E84F40"/>
    <w:rsid w:val="00E8703E"/>
    <w:rsid w:val="00E93153"/>
    <w:rsid w:val="00E934B2"/>
    <w:rsid w:val="00E97508"/>
    <w:rsid w:val="00EA1305"/>
    <w:rsid w:val="00EA3101"/>
    <w:rsid w:val="00EA7E7B"/>
    <w:rsid w:val="00EB25BE"/>
    <w:rsid w:val="00EB449D"/>
    <w:rsid w:val="00EB4EFB"/>
    <w:rsid w:val="00EB4F8F"/>
    <w:rsid w:val="00EB5150"/>
    <w:rsid w:val="00EB62AF"/>
    <w:rsid w:val="00EB63BC"/>
    <w:rsid w:val="00EC044A"/>
    <w:rsid w:val="00ED758E"/>
    <w:rsid w:val="00EE0465"/>
    <w:rsid w:val="00EE108B"/>
    <w:rsid w:val="00EE64CE"/>
    <w:rsid w:val="00EE6697"/>
    <w:rsid w:val="00EE782B"/>
    <w:rsid w:val="00EE7D40"/>
    <w:rsid w:val="00EF1A11"/>
    <w:rsid w:val="00EF34E2"/>
    <w:rsid w:val="00EF388C"/>
    <w:rsid w:val="00EF395C"/>
    <w:rsid w:val="00EF4B4E"/>
    <w:rsid w:val="00EF5AD0"/>
    <w:rsid w:val="00EF6EFF"/>
    <w:rsid w:val="00F05071"/>
    <w:rsid w:val="00F0657E"/>
    <w:rsid w:val="00F06E1D"/>
    <w:rsid w:val="00F07ED2"/>
    <w:rsid w:val="00F13395"/>
    <w:rsid w:val="00F156A0"/>
    <w:rsid w:val="00F1718E"/>
    <w:rsid w:val="00F17CE5"/>
    <w:rsid w:val="00F207D0"/>
    <w:rsid w:val="00F22E7C"/>
    <w:rsid w:val="00F25908"/>
    <w:rsid w:val="00F2736F"/>
    <w:rsid w:val="00F3061A"/>
    <w:rsid w:val="00F32626"/>
    <w:rsid w:val="00F3356D"/>
    <w:rsid w:val="00F35D83"/>
    <w:rsid w:val="00F4291B"/>
    <w:rsid w:val="00F4629B"/>
    <w:rsid w:val="00F46595"/>
    <w:rsid w:val="00F46C61"/>
    <w:rsid w:val="00F50E6B"/>
    <w:rsid w:val="00F553EB"/>
    <w:rsid w:val="00F55495"/>
    <w:rsid w:val="00F55709"/>
    <w:rsid w:val="00F569F4"/>
    <w:rsid w:val="00F67A08"/>
    <w:rsid w:val="00F70ABA"/>
    <w:rsid w:val="00F73844"/>
    <w:rsid w:val="00F74450"/>
    <w:rsid w:val="00F7635D"/>
    <w:rsid w:val="00F770CB"/>
    <w:rsid w:val="00F80C6C"/>
    <w:rsid w:val="00F84705"/>
    <w:rsid w:val="00F848DD"/>
    <w:rsid w:val="00F86907"/>
    <w:rsid w:val="00F87F74"/>
    <w:rsid w:val="00F87FB0"/>
    <w:rsid w:val="00F9717D"/>
    <w:rsid w:val="00FA0371"/>
    <w:rsid w:val="00FA23AA"/>
    <w:rsid w:val="00FA618C"/>
    <w:rsid w:val="00FB1F73"/>
    <w:rsid w:val="00FB3762"/>
    <w:rsid w:val="00FB3901"/>
    <w:rsid w:val="00FB4E79"/>
    <w:rsid w:val="00FC0ABC"/>
    <w:rsid w:val="00FC67A9"/>
    <w:rsid w:val="00FD0F51"/>
    <w:rsid w:val="00FE14E6"/>
    <w:rsid w:val="00FF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0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5253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152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55D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C55D6"/>
    <w:rPr>
      <w:b/>
      <w:bCs/>
    </w:rPr>
  </w:style>
  <w:style w:type="character" w:customStyle="1" w:styleId="apple-converted-space">
    <w:name w:val="apple-converted-space"/>
    <w:basedOn w:val="a0"/>
    <w:rsid w:val="00CC55D6"/>
  </w:style>
  <w:style w:type="character" w:styleId="a6">
    <w:name w:val="Hyperlink"/>
    <w:basedOn w:val="a0"/>
    <w:uiPriority w:val="99"/>
    <w:unhideWhenUsed/>
    <w:rsid w:val="00CC55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sbmt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Крино</dc:creator>
  <cp:keywords/>
  <dc:description/>
  <cp:lastModifiedBy>Людмила Крино</cp:lastModifiedBy>
  <cp:revision>27</cp:revision>
  <cp:lastPrinted>2013-10-25T10:49:00Z</cp:lastPrinted>
  <dcterms:created xsi:type="dcterms:W3CDTF">2013-10-25T09:24:00Z</dcterms:created>
  <dcterms:modified xsi:type="dcterms:W3CDTF">2013-10-25T11:00:00Z</dcterms:modified>
</cp:coreProperties>
</file>