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3C" w:rsidRDefault="00C11A1B" w:rsidP="00D477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73C">
        <w:rPr>
          <w:rFonts w:ascii="Times New Roman" w:hAnsi="Times New Roman" w:cs="Times New Roman"/>
          <w:b/>
          <w:sz w:val="28"/>
          <w:szCs w:val="28"/>
        </w:rPr>
        <w:t>ЧИТАЮТ ЛИ БЕЛОРУСЫ?</w:t>
      </w:r>
    </w:p>
    <w:p w:rsidR="00D606DA" w:rsidRDefault="00D606DA" w:rsidP="00D477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(Тенденция развития современного общества) </w:t>
      </w:r>
    </w:p>
    <w:p w:rsidR="00D4773C" w:rsidRDefault="00D4773C" w:rsidP="00D477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3C" w:rsidRPr="00727C76" w:rsidRDefault="00D4773C" w:rsidP="00727C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7C76">
        <w:rPr>
          <w:rFonts w:ascii="Times New Roman" w:hAnsi="Times New Roman" w:cs="Times New Roman"/>
          <w:b/>
          <w:sz w:val="28"/>
          <w:szCs w:val="28"/>
        </w:rPr>
        <w:t>Барисевич</w:t>
      </w:r>
      <w:proofErr w:type="spellEnd"/>
      <w:r w:rsidRPr="00727C7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3500B" w:rsidRPr="00727C7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727C76">
        <w:rPr>
          <w:rFonts w:ascii="Times New Roman" w:hAnsi="Times New Roman" w:cs="Times New Roman"/>
          <w:b/>
          <w:sz w:val="28"/>
          <w:szCs w:val="28"/>
        </w:rPr>
        <w:t>Ю</w:t>
      </w:r>
      <w:r w:rsidR="0063500B" w:rsidRPr="00727C7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727C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27C76" w:rsidRPr="00727C76">
        <w:rPr>
          <w:rFonts w:ascii="Times New Roman" w:hAnsi="Times New Roman" w:cs="Times New Roman"/>
          <w:b/>
          <w:sz w:val="28"/>
          <w:szCs w:val="28"/>
        </w:rPr>
        <w:t>Ляховец</w:t>
      </w:r>
      <w:proofErr w:type="spellEnd"/>
      <w:r w:rsidR="00727C76" w:rsidRPr="00727C7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727C76" w:rsidRPr="00727C7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727C76" w:rsidRPr="00727C76">
        <w:rPr>
          <w:rFonts w:ascii="Times New Roman" w:hAnsi="Times New Roman" w:cs="Times New Roman"/>
          <w:b/>
          <w:sz w:val="28"/>
          <w:szCs w:val="28"/>
        </w:rPr>
        <w:t>Д</w:t>
      </w:r>
      <w:r w:rsidR="00727C76" w:rsidRPr="00727C7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727C76" w:rsidRPr="00727C76">
        <w:rPr>
          <w:rFonts w:ascii="Times New Roman" w:hAnsi="Times New Roman" w:cs="Times New Roman"/>
          <w:b/>
          <w:sz w:val="28"/>
          <w:szCs w:val="28"/>
        </w:rPr>
        <w:t>,</w:t>
      </w:r>
      <w:r w:rsidR="00727C76" w:rsidRPr="00727C76">
        <w:rPr>
          <w:rFonts w:ascii="Times New Roman" w:hAnsi="Times New Roman" w:cs="Times New Roman"/>
          <w:sz w:val="28"/>
          <w:szCs w:val="28"/>
        </w:rPr>
        <w:t xml:space="preserve"> </w:t>
      </w:r>
      <w:r w:rsidR="00727C76">
        <w:rPr>
          <w:rFonts w:ascii="Times New Roman" w:hAnsi="Times New Roman" w:cs="Times New Roman"/>
          <w:sz w:val="28"/>
          <w:szCs w:val="28"/>
        </w:rPr>
        <w:t>специальность 1-26 02 01 «Б</w:t>
      </w:r>
      <w:r w:rsidRPr="00727C76">
        <w:rPr>
          <w:rFonts w:ascii="Times New Roman" w:hAnsi="Times New Roman" w:cs="Times New Roman"/>
          <w:sz w:val="28"/>
          <w:szCs w:val="28"/>
        </w:rPr>
        <w:t>изнес-администрирование</w:t>
      </w:r>
      <w:r w:rsidR="00727C76">
        <w:rPr>
          <w:rFonts w:ascii="Times New Roman" w:hAnsi="Times New Roman" w:cs="Times New Roman"/>
          <w:sz w:val="28"/>
          <w:szCs w:val="28"/>
        </w:rPr>
        <w:t>»</w:t>
      </w:r>
    </w:p>
    <w:p w:rsidR="0063500B" w:rsidRPr="00727C76" w:rsidRDefault="0063500B" w:rsidP="00727C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C76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727C76">
        <w:rPr>
          <w:rFonts w:ascii="Times New Roman" w:hAnsi="Times New Roman" w:cs="Times New Roman"/>
          <w:sz w:val="28"/>
          <w:szCs w:val="28"/>
        </w:rPr>
        <w:t>–</w:t>
      </w:r>
      <w:r w:rsidR="0011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C76">
        <w:rPr>
          <w:rFonts w:ascii="Times New Roman" w:hAnsi="Times New Roman" w:cs="Times New Roman"/>
          <w:sz w:val="28"/>
          <w:szCs w:val="28"/>
        </w:rPr>
        <w:t>Стебурако</w:t>
      </w:r>
      <w:proofErr w:type="spellEnd"/>
      <w:r w:rsidR="00727C76">
        <w:rPr>
          <w:rFonts w:ascii="Times New Roman" w:hAnsi="Times New Roman" w:cs="Times New Roman"/>
          <w:sz w:val="28"/>
          <w:szCs w:val="28"/>
        </w:rPr>
        <w:t xml:space="preserve"> А.Н., канд. ист.</w:t>
      </w:r>
      <w:r w:rsidRPr="00727C76">
        <w:rPr>
          <w:rFonts w:ascii="Times New Roman" w:hAnsi="Times New Roman" w:cs="Times New Roman"/>
          <w:sz w:val="28"/>
          <w:szCs w:val="28"/>
        </w:rPr>
        <w:t xml:space="preserve"> наук, доцент </w:t>
      </w:r>
    </w:p>
    <w:p w:rsidR="00FD1B36" w:rsidRPr="00727C76" w:rsidRDefault="00243EDE" w:rsidP="00727C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500B">
        <w:rPr>
          <w:rFonts w:ascii="Times New Roman" w:hAnsi="Times New Roman" w:cs="Times New Roman"/>
          <w:sz w:val="28"/>
          <w:szCs w:val="28"/>
        </w:rPr>
        <w:t xml:space="preserve">В данной работе анализируется </w:t>
      </w:r>
      <w:r w:rsidRPr="0063500B">
        <w:rPr>
          <w:rFonts w:ascii="Times New Roman" w:hAnsi="Times New Roman" w:cs="Times New Roman"/>
          <w:bCs/>
          <w:sz w:val="28"/>
          <w:szCs w:val="28"/>
        </w:rPr>
        <w:t>чтение</w:t>
      </w:r>
      <w:r w:rsidRPr="0063500B">
        <w:rPr>
          <w:rFonts w:ascii="Times New Roman" w:hAnsi="Times New Roman" w:cs="Times New Roman"/>
          <w:sz w:val="28"/>
          <w:szCs w:val="28"/>
        </w:rPr>
        <w:t xml:space="preserve"> как влиятельный фактор общественной жизни, рассматриваются причины снижения интереса к </w:t>
      </w:r>
      <w:r w:rsidRPr="0063500B">
        <w:rPr>
          <w:rFonts w:ascii="Times New Roman" w:hAnsi="Times New Roman" w:cs="Times New Roman"/>
          <w:bCs/>
          <w:sz w:val="28"/>
          <w:szCs w:val="28"/>
        </w:rPr>
        <w:t>чтению</w:t>
      </w:r>
      <w:r w:rsidRPr="0063500B">
        <w:rPr>
          <w:rFonts w:ascii="Times New Roman" w:hAnsi="Times New Roman" w:cs="Times New Roman"/>
          <w:sz w:val="28"/>
          <w:szCs w:val="28"/>
        </w:rPr>
        <w:t xml:space="preserve"> в Беларуси, определяется деструктивная роль этого феномена в жизни социума. Возрождение интереса населения Беларуси к </w:t>
      </w:r>
      <w:r w:rsidRPr="0063500B">
        <w:rPr>
          <w:rFonts w:ascii="Times New Roman" w:hAnsi="Times New Roman" w:cs="Times New Roman"/>
          <w:bCs/>
          <w:sz w:val="28"/>
          <w:szCs w:val="28"/>
        </w:rPr>
        <w:t>чтению</w:t>
      </w:r>
      <w:r w:rsidRPr="0063500B">
        <w:rPr>
          <w:rFonts w:ascii="Times New Roman" w:hAnsi="Times New Roman" w:cs="Times New Roman"/>
          <w:sz w:val="28"/>
          <w:szCs w:val="28"/>
        </w:rPr>
        <w:t xml:space="preserve"> должно способствовать решению жизненного важных проблем белорусского  общества.</w:t>
      </w:r>
      <w:r w:rsidR="00BF5D7D" w:rsidRPr="0063500B">
        <w:rPr>
          <w:rFonts w:ascii="Times New Roman" w:hAnsi="Times New Roman" w:cs="Times New Roman"/>
          <w:sz w:val="28"/>
          <w:szCs w:val="28"/>
        </w:rPr>
        <w:t xml:space="preserve"> Предметом является чтение как социальная практика, основным содержанием которой является освоение информации и з</w:t>
      </w:r>
      <w:r w:rsidR="00C63478" w:rsidRPr="0063500B">
        <w:rPr>
          <w:rFonts w:ascii="Times New Roman" w:hAnsi="Times New Roman" w:cs="Times New Roman"/>
          <w:sz w:val="28"/>
          <w:szCs w:val="28"/>
        </w:rPr>
        <w:t>наний, а объектом – белорусское </w:t>
      </w:r>
      <w:r w:rsidR="00BF5D7D" w:rsidRPr="0063500B">
        <w:rPr>
          <w:rFonts w:ascii="Times New Roman" w:hAnsi="Times New Roman" w:cs="Times New Roman"/>
          <w:sz w:val="28"/>
          <w:szCs w:val="28"/>
        </w:rPr>
        <w:t>общество</w:t>
      </w:r>
      <w:r w:rsidR="002A0FEE" w:rsidRPr="0063500B">
        <w:rPr>
          <w:rFonts w:ascii="Times New Roman" w:hAnsi="Times New Roman" w:cs="Times New Roman"/>
          <w:sz w:val="28"/>
          <w:szCs w:val="28"/>
        </w:rPr>
        <w:t>,</w:t>
      </w:r>
      <w:r w:rsidR="00C63478" w:rsidRPr="0063500B">
        <w:rPr>
          <w:rFonts w:ascii="Times New Roman" w:hAnsi="Times New Roman" w:cs="Times New Roman"/>
          <w:sz w:val="28"/>
          <w:szCs w:val="28"/>
        </w:rPr>
        <w:t> в частности </w:t>
      </w:r>
      <w:r w:rsidR="00BF5D7D" w:rsidRPr="0063500B">
        <w:rPr>
          <w:rFonts w:ascii="Times New Roman" w:hAnsi="Times New Roman" w:cs="Times New Roman"/>
          <w:sz w:val="28"/>
          <w:szCs w:val="28"/>
        </w:rPr>
        <w:t>молодежь.</w:t>
      </w:r>
      <w:r w:rsidR="00BF5D7D" w:rsidRPr="00C6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F6" w:rsidRPr="00C11A1B" w:rsidRDefault="00243EDE" w:rsidP="00727C7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sz w:val="28"/>
          <w:szCs w:val="28"/>
        </w:rPr>
        <w:t>В ходе данного исследования были выдвинуты следующие г</w:t>
      </w:r>
      <w:r w:rsidR="000A1A35" w:rsidRPr="00C63478">
        <w:rPr>
          <w:rFonts w:ascii="Times New Roman" w:hAnsi="Times New Roman" w:cs="Times New Roman"/>
          <w:sz w:val="28"/>
          <w:szCs w:val="28"/>
        </w:rPr>
        <w:t>ипотезы</w:t>
      </w:r>
      <w:r w:rsidRPr="00C63478">
        <w:rPr>
          <w:rFonts w:ascii="Times New Roman" w:hAnsi="Times New Roman" w:cs="Times New Roman"/>
          <w:sz w:val="28"/>
          <w:szCs w:val="28"/>
        </w:rPr>
        <w:t>:</w:t>
      </w:r>
    </w:p>
    <w:p w:rsidR="00243EDE" w:rsidRPr="00C63478" w:rsidRDefault="00243EDE" w:rsidP="00727C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3478">
        <w:rPr>
          <w:rFonts w:ascii="Times New Roman" w:hAnsi="Times New Roman" w:cs="Times New Roman"/>
          <w:sz w:val="28"/>
          <w:szCs w:val="28"/>
        </w:rPr>
        <w:t xml:space="preserve">Белорусы мало читают, а если и читают, то бульварную литературу. </w:t>
      </w:r>
    </w:p>
    <w:p w:rsidR="00243EDE" w:rsidRPr="00C63478" w:rsidRDefault="002A0FEE" w:rsidP="00727C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3478">
        <w:rPr>
          <w:rFonts w:ascii="Times New Roman" w:hAnsi="Times New Roman" w:cs="Times New Roman"/>
          <w:sz w:val="28"/>
          <w:szCs w:val="28"/>
        </w:rPr>
        <w:t>Неграмотность населения</w:t>
      </w:r>
      <w:r w:rsidR="00243EDE" w:rsidRPr="00C63478">
        <w:rPr>
          <w:rFonts w:ascii="Times New Roman" w:hAnsi="Times New Roman" w:cs="Times New Roman"/>
          <w:sz w:val="28"/>
          <w:szCs w:val="28"/>
        </w:rPr>
        <w:t xml:space="preserve"> влияет на экономическую, социальную и духовную жизнь нации. </w:t>
      </w:r>
    </w:p>
    <w:p w:rsidR="000A1A35" w:rsidRPr="00C63478" w:rsidRDefault="00243EDE" w:rsidP="00727C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3478">
        <w:rPr>
          <w:rFonts w:ascii="Times New Roman" w:hAnsi="Times New Roman" w:cs="Times New Roman"/>
          <w:sz w:val="28"/>
          <w:szCs w:val="28"/>
        </w:rPr>
        <w:t>Белорусская литература не является популярной</w:t>
      </w:r>
      <w:r w:rsidR="002A0FEE" w:rsidRPr="00C63478">
        <w:rPr>
          <w:rFonts w:ascii="Times New Roman" w:hAnsi="Times New Roman" w:cs="Times New Roman"/>
          <w:sz w:val="28"/>
          <w:szCs w:val="28"/>
        </w:rPr>
        <w:t>.</w:t>
      </w:r>
    </w:p>
    <w:p w:rsidR="00E732E9" w:rsidRPr="00C63478" w:rsidRDefault="00C63478" w:rsidP="00727C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0E47" w:rsidRPr="00C63478">
        <w:rPr>
          <w:rFonts w:ascii="Times New Roman" w:hAnsi="Times New Roman" w:cs="Times New Roman"/>
          <w:sz w:val="28"/>
          <w:szCs w:val="28"/>
        </w:rPr>
        <w:t>Чтение, книга и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 библиотека на п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ротяжении всей истории развития </w:t>
      </w:r>
      <w:r w:rsidR="006A3AF6" w:rsidRPr="00C63478">
        <w:rPr>
          <w:rFonts w:ascii="Times New Roman" w:hAnsi="Times New Roman" w:cs="Times New Roman"/>
          <w:sz w:val="28"/>
          <w:szCs w:val="28"/>
        </w:rPr>
        <w:t>обществ</w:t>
      </w:r>
      <w:r w:rsidR="002A0FEE" w:rsidRPr="00C63478">
        <w:rPr>
          <w:rFonts w:ascii="Times New Roman" w:hAnsi="Times New Roman" w:cs="Times New Roman"/>
          <w:sz w:val="28"/>
          <w:szCs w:val="28"/>
        </w:rPr>
        <w:t>а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 привлекали лучшие умы </w:t>
      </w:r>
      <w:r w:rsidR="00590E47" w:rsidRPr="00C63478">
        <w:rPr>
          <w:rFonts w:ascii="Times New Roman" w:hAnsi="Times New Roman" w:cs="Times New Roman"/>
          <w:sz w:val="28"/>
          <w:szCs w:val="28"/>
        </w:rPr>
        <w:t>человечества. В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се великие люди, </w:t>
      </w:r>
      <w:r w:rsidR="006A3AF6" w:rsidRPr="00C63478">
        <w:rPr>
          <w:rFonts w:ascii="Times New Roman" w:hAnsi="Times New Roman" w:cs="Times New Roman"/>
          <w:sz w:val="28"/>
          <w:szCs w:val="28"/>
        </w:rPr>
        <w:t>особенно писатели, были и вел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икими читателями: Шиллер, Гете, </w:t>
      </w:r>
      <w:r w:rsidR="006A3AF6" w:rsidRPr="00C63478">
        <w:rPr>
          <w:rFonts w:ascii="Times New Roman" w:hAnsi="Times New Roman" w:cs="Times New Roman"/>
          <w:sz w:val="28"/>
          <w:szCs w:val="28"/>
        </w:rPr>
        <w:t>Пушкин, Тургенев, Толстой, Горький и м</w:t>
      </w:r>
      <w:r w:rsidR="00590E47" w:rsidRPr="00C63478">
        <w:rPr>
          <w:rFonts w:ascii="Times New Roman" w:hAnsi="Times New Roman" w:cs="Times New Roman"/>
          <w:sz w:val="28"/>
          <w:szCs w:val="28"/>
        </w:rPr>
        <w:t>ногие другие. С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воим творчеством </w:t>
      </w:r>
      <w:r w:rsidR="006A3AF6" w:rsidRPr="00C63478">
        <w:rPr>
          <w:rFonts w:ascii="Times New Roman" w:hAnsi="Times New Roman" w:cs="Times New Roman"/>
          <w:sz w:val="28"/>
          <w:szCs w:val="28"/>
        </w:rPr>
        <w:t>они внесли непо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вторимый вклад в национальную и </w:t>
      </w:r>
      <w:r w:rsidR="006A3AF6" w:rsidRPr="00C63478">
        <w:rPr>
          <w:rFonts w:ascii="Times New Roman" w:hAnsi="Times New Roman" w:cs="Times New Roman"/>
          <w:sz w:val="28"/>
          <w:szCs w:val="28"/>
        </w:rPr>
        <w:t>мировую культуру, формируя у ря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дового читателя вкус к чтению и 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высокую духовность. </w:t>
      </w:r>
      <w:r w:rsidR="005B4DCA">
        <w:rPr>
          <w:rFonts w:ascii="Times New Roman" w:hAnsi="Times New Roman" w:cs="Times New Roman"/>
          <w:sz w:val="28"/>
          <w:szCs w:val="28"/>
        </w:rPr>
        <w:t>Однако</w:t>
      </w:r>
      <w:r w:rsidR="006D64C9">
        <w:rPr>
          <w:rFonts w:ascii="Times New Roman" w:hAnsi="Times New Roman" w:cs="Times New Roman"/>
          <w:sz w:val="28"/>
          <w:szCs w:val="28"/>
        </w:rPr>
        <w:t xml:space="preserve"> в последние годы у населения многих стран мира наблюдается снижение интереса к чтению, что 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вызывает серьёзную </w:t>
      </w:r>
      <w:r w:rsidR="006A3AF6" w:rsidRPr="00C63478">
        <w:rPr>
          <w:rFonts w:ascii="Times New Roman" w:hAnsi="Times New Roman" w:cs="Times New Roman"/>
          <w:sz w:val="28"/>
          <w:szCs w:val="28"/>
        </w:rPr>
        <w:t>озабоченность не только в научных к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ругах, но и в правящих классах. 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Проблема чтения стала </w:t>
      </w:r>
      <w:r w:rsidR="00590E47" w:rsidRPr="00C63478">
        <w:rPr>
          <w:rFonts w:ascii="Times New Roman" w:hAnsi="Times New Roman" w:cs="Times New Roman"/>
          <w:sz w:val="28"/>
          <w:szCs w:val="28"/>
        </w:rPr>
        <w:t>глобальной проблемой. В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 первую </w:t>
      </w:r>
      <w:r w:rsidR="006A3AF6" w:rsidRPr="00C63478">
        <w:rPr>
          <w:rFonts w:ascii="Times New Roman" w:hAnsi="Times New Roman" w:cs="Times New Roman"/>
          <w:sz w:val="28"/>
          <w:szCs w:val="28"/>
        </w:rPr>
        <w:t>очередь это относится к неграмотным людя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м - тем, кто не владеет 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навыками чтения, письма и счёта. 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B36" w:rsidRPr="00727C76" w:rsidRDefault="00C63478" w:rsidP="00727C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AF6" w:rsidRPr="00C63478">
        <w:rPr>
          <w:rFonts w:ascii="Times New Roman" w:hAnsi="Times New Roman" w:cs="Times New Roman"/>
          <w:sz w:val="28"/>
          <w:szCs w:val="28"/>
        </w:rPr>
        <w:t>По данным ЮНЕСКО, более 771 млн вз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рослых жителей планеты не умеют </w:t>
      </w:r>
      <w:r w:rsidR="006A3AF6" w:rsidRPr="00C63478">
        <w:rPr>
          <w:rFonts w:ascii="Times New Roman" w:hAnsi="Times New Roman" w:cs="Times New Roman"/>
          <w:sz w:val="28"/>
          <w:szCs w:val="28"/>
        </w:rPr>
        <w:t>читать, около 100 млн дете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й не ходят в школу. Подавляющее </w:t>
      </w:r>
      <w:r w:rsidR="006A3AF6" w:rsidRPr="00C63478">
        <w:rPr>
          <w:rFonts w:ascii="Times New Roman" w:hAnsi="Times New Roman" w:cs="Times New Roman"/>
          <w:sz w:val="28"/>
          <w:szCs w:val="28"/>
        </w:rPr>
        <w:t>большинство неграмотных живёт в 35</w:t>
      </w:r>
      <w:r w:rsidR="00E732E9" w:rsidRPr="00C63478">
        <w:rPr>
          <w:rFonts w:ascii="Times New Roman" w:hAnsi="Times New Roman" w:cs="Times New Roman"/>
          <w:sz w:val="28"/>
          <w:szCs w:val="28"/>
        </w:rPr>
        <w:t xml:space="preserve"> самых бедных стран мира, но их </w:t>
      </w:r>
      <w:r w:rsidR="006A3AF6" w:rsidRPr="00C63478">
        <w:rPr>
          <w:rFonts w:ascii="Times New Roman" w:hAnsi="Times New Roman" w:cs="Times New Roman"/>
          <w:sz w:val="28"/>
          <w:szCs w:val="28"/>
        </w:rPr>
        <w:t>немало и в развитых капиталистических странах</w:t>
      </w:r>
      <w:r w:rsidR="00EA7AB0">
        <w:rPr>
          <w:rFonts w:ascii="Times New Roman" w:hAnsi="Times New Roman" w:cs="Times New Roman"/>
          <w:sz w:val="28"/>
          <w:szCs w:val="28"/>
        </w:rPr>
        <w:t xml:space="preserve"> </w:t>
      </w:r>
      <w:r w:rsidR="00EA7AB0" w:rsidRPr="00EA7AB0">
        <w:rPr>
          <w:rFonts w:ascii="Times New Roman" w:hAnsi="Times New Roman" w:cs="Times New Roman"/>
          <w:sz w:val="28"/>
          <w:szCs w:val="28"/>
        </w:rPr>
        <w:t>[1</w:t>
      </w:r>
      <w:r w:rsidR="00EA7AB0">
        <w:rPr>
          <w:rFonts w:ascii="Times New Roman" w:hAnsi="Times New Roman" w:cs="Times New Roman"/>
          <w:sz w:val="28"/>
          <w:szCs w:val="28"/>
        </w:rPr>
        <w:t xml:space="preserve">, с. </w:t>
      </w:r>
      <w:r w:rsidR="008229AA">
        <w:rPr>
          <w:rFonts w:ascii="Times New Roman" w:hAnsi="Times New Roman" w:cs="Times New Roman"/>
          <w:sz w:val="28"/>
          <w:szCs w:val="28"/>
        </w:rPr>
        <w:t>58</w:t>
      </w:r>
      <w:r w:rsidR="00EA7AB0" w:rsidRPr="00EA7AB0">
        <w:rPr>
          <w:rFonts w:ascii="Times New Roman" w:hAnsi="Times New Roman" w:cs="Times New Roman"/>
          <w:sz w:val="28"/>
          <w:szCs w:val="28"/>
        </w:rPr>
        <w:t>]</w:t>
      </w:r>
      <w:r w:rsidR="006A3AF6" w:rsidRPr="00C63478">
        <w:rPr>
          <w:rFonts w:ascii="Times New Roman" w:hAnsi="Times New Roman" w:cs="Times New Roman"/>
          <w:sz w:val="28"/>
          <w:szCs w:val="28"/>
        </w:rPr>
        <w:t>.</w:t>
      </w:r>
      <w:r w:rsidR="00590E47" w:rsidRPr="00C63478">
        <w:rPr>
          <w:rFonts w:ascii="Times New Roman" w:hAnsi="Times New Roman" w:cs="Times New Roman"/>
          <w:sz w:val="28"/>
          <w:szCs w:val="28"/>
        </w:rPr>
        <w:t xml:space="preserve"> Национальный статистический комитет Республики Беларусь сообщил, что в нашей стране не умеют читать и писать 33 тыс</w:t>
      </w:r>
      <w:r>
        <w:rPr>
          <w:rFonts w:ascii="Times New Roman" w:hAnsi="Times New Roman" w:cs="Times New Roman"/>
          <w:sz w:val="28"/>
          <w:szCs w:val="28"/>
        </w:rPr>
        <w:t>ячи взрослых граждан страны. Из них 8 тысяч в возрасте </w:t>
      </w:r>
      <w:r w:rsidR="00590E47" w:rsidRPr="00C63478">
        <w:rPr>
          <w:rFonts w:ascii="Times New Roman" w:hAnsi="Times New Roman" w:cs="Times New Roman"/>
          <w:sz w:val="28"/>
          <w:szCs w:val="28"/>
        </w:rPr>
        <w:t>15-4</w:t>
      </w:r>
      <w:r>
        <w:rPr>
          <w:rFonts w:ascii="Times New Roman" w:hAnsi="Times New Roman" w:cs="Times New Roman"/>
          <w:sz w:val="28"/>
          <w:szCs w:val="28"/>
        </w:rPr>
        <w:t>9 </w:t>
      </w:r>
      <w:r w:rsidR="00590E47" w:rsidRPr="00C63478">
        <w:rPr>
          <w:rFonts w:ascii="Times New Roman" w:hAnsi="Times New Roman" w:cs="Times New Roman"/>
          <w:sz w:val="28"/>
          <w:szCs w:val="28"/>
        </w:rPr>
        <w:t>лет</w:t>
      </w:r>
      <w:r w:rsidR="008229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29AA" w:rsidRPr="0063500B">
        <w:rPr>
          <w:rFonts w:ascii="Times New Roman" w:hAnsi="Times New Roman" w:cs="Times New Roman"/>
          <w:sz w:val="28"/>
          <w:szCs w:val="28"/>
        </w:rPr>
        <w:t>[</w:t>
      </w:r>
      <w:r w:rsidR="00AF5D22" w:rsidRPr="0063500B">
        <w:rPr>
          <w:rFonts w:ascii="Times New Roman" w:hAnsi="Times New Roman" w:cs="Times New Roman"/>
          <w:sz w:val="28"/>
          <w:szCs w:val="28"/>
        </w:rPr>
        <w:t>3</w:t>
      </w:r>
      <w:r w:rsidR="008229AA" w:rsidRPr="0063500B">
        <w:rPr>
          <w:rFonts w:ascii="Times New Roman" w:hAnsi="Times New Roman" w:cs="Times New Roman"/>
          <w:sz w:val="28"/>
          <w:szCs w:val="28"/>
        </w:rPr>
        <w:t>]</w:t>
      </w:r>
      <w:r w:rsidR="00590E47" w:rsidRPr="00C6347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0DCB" w:rsidRPr="00C63478" w:rsidRDefault="00C63478" w:rsidP="00727C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Действительно, телевидение, мультимедийная форма, особенно Интернет, создают серьёзную конкуренцию чтению. Мировой финансово-экономический кризис ещё более обострил ситуацию. Не случайно уже в развитых странах мира начинают широко обсуждать проблему «кризиса чтения», считая, что последствия его еще более негативно могут сказаться на экономической, социальной и духовной жизни нации. </w:t>
      </w:r>
      <w:r w:rsidR="002A0FEE" w:rsidRPr="00C63478">
        <w:rPr>
          <w:rFonts w:ascii="Times New Roman" w:hAnsi="Times New Roman" w:cs="Times New Roman"/>
          <w:sz w:val="28"/>
          <w:szCs w:val="28"/>
        </w:rPr>
        <w:t xml:space="preserve">В нашем исследовании </w:t>
      </w:r>
      <w:r w:rsidR="006D64C9">
        <w:rPr>
          <w:rFonts w:ascii="Times New Roman" w:hAnsi="Times New Roman" w:cs="Times New Roman"/>
          <w:sz w:val="28"/>
          <w:szCs w:val="28"/>
        </w:rPr>
        <w:t>67 % опрошенных считают, что проблема «кризиса чтения»</w:t>
      </w:r>
      <w:r w:rsidR="00A5775A" w:rsidRPr="00C63478">
        <w:rPr>
          <w:rFonts w:ascii="Times New Roman" w:hAnsi="Times New Roman" w:cs="Times New Roman"/>
          <w:sz w:val="28"/>
          <w:szCs w:val="28"/>
        </w:rPr>
        <w:t xml:space="preserve"> влияет на </w:t>
      </w:r>
      <w:r w:rsidR="00A5775A" w:rsidRPr="00C63478">
        <w:rPr>
          <w:rFonts w:ascii="Times New Roman" w:hAnsi="Times New Roman" w:cs="Times New Roman"/>
          <w:sz w:val="28"/>
          <w:szCs w:val="28"/>
        </w:rPr>
        <w:lastRenderedPageBreak/>
        <w:t>экономику</w:t>
      </w:r>
      <w:r w:rsidR="006D64C9">
        <w:rPr>
          <w:rFonts w:ascii="Times New Roman" w:hAnsi="Times New Roman" w:cs="Times New Roman"/>
          <w:sz w:val="28"/>
          <w:szCs w:val="28"/>
        </w:rPr>
        <w:t>,</w:t>
      </w:r>
      <w:r w:rsidR="00A5775A" w:rsidRPr="00C63478">
        <w:rPr>
          <w:rFonts w:ascii="Times New Roman" w:hAnsi="Times New Roman" w:cs="Times New Roman"/>
          <w:sz w:val="28"/>
          <w:szCs w:val="28"/>
        </w:rPr>
        <w:t xml:space="preserve"> и выделяют несколько факторов влияния:</w:t>
      </w:r>
      <w:r w:rsidR="00E86DC2" w:rsidRPr="00C63478">
        <w:rPr>
          <w:rFonts w:ascii="Times New Roman" w:hAnsi="Times New Roman" w:cs="Times New Roman"/>
          <w:sz w:val="28"/>
          <w:szCs w:val="28"/>
        </w:rPr>
        <w:t xml:space="preserve"> б</w:t>
      </w:r>
      <w:r w:rsidR="00A5775A" w:rsidRPr="00C63478">
        <w:rPr>
          <w:rFonts w:ascii="Times New Roman" w:hAnsi="Times New Roman" w:cs="Times New Roman"/>
          <w:sz w:val="28"/>
          <w:szCs w:val="28"/>
        </w:rPr>
        <w:t xml:space="preserve">езграмотность </w:t>
      </w:r>
      <w:r w:rsidR="00E86DC2" w:rsidRPr="00C63478">
        <w:rPr>
          <w:rFonts w:ascii="Times New Roman" w:hAnsi="Times New Roman" w:cs="Times New Roman"/>
          <w:sz w:val="28"/>
          <w:szCs w:val="28"/>
        </w:rPr>
        <w:t>(</w:t>
      </w:r>
      <w:r w:rsidR="00A5775A" w:rsidRPr="00C63478">
        <w:rPr>
          <w:rFonts w:ascii="Times New Roman" w:hAnsi="Times New Roman" w:cs="Times New Roman"/>
          <w:sz w:val="28"/>
          <w:szCs w:val="28"/>
        </w:rPr>
        <w:t>23 %</w:t>
      </w:r>
      <w:r w:rsidR="00E86DC2" w:rsidRPr="00C6347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86DC2" w:rsidRPr="00C63478">
        <w:rPr>
          <w:rFonts w:ascii="Times New Roman" w:hAnsi="Times New Roman" w:cs="Times New Roman"/>
          <w:sz w:val="28"/>
          <w:szCs w:val="28"/>
        </w:rPr>
        <w:t>н</w:t>
      </w:r>
      <w:r w:rsidR="00A5775A" w:rsidRPr="00C63478">
        <w:rPr>
          <w:rFonts w:ascii="Times New Roman" w:hAnsi="Times New Roman" w:cs="Times New Roman"/>
          <w:sz w:val="28"/>
          <w:szCs w:val="28"/>
        </w:rPr>
        <w:t>еосведомленость</w:t>
      </w:r>
      <w:proofErr w:type="spellEnd"/>
      <w:r w:rsidR="00A5775A" w:rsidRPr="00C63478">
        <w:rPr>
          <w:rFonts w:ascii="Times New Roman" w:hAnsi="Times New Roman" w:cs="Times New Roman"/>
          <w:sz w:val="28"/>
          <w:szCs w:val="28"/>
        </w:rPr>
        <w:t xml:space="preserve"> во многих вопросах </w:t>
      </w:r>
      <w:r w:rsidR="00E86DC2" w:rsidRPr="00C63478">
        <w:rPr>
          <w:rFonts w:ascii="Times New Roman" w:hAnsi="Times New Roman" w:cs="Times New Roman"/>
          <w:sz w:val="28"/>
          <w:szCs w:val="28"/>
        </w:rPr>
        <w:t>(</w:t>
      </w:r>
      <w:r w:rsidR="002A0FEE" w:rsidRPr="00C63478">
        <w:rPr>
          <w:rFonts w:ascii="Times New Roman" w:hAnsi="Times New Roman" w:cs="Times New Roman"/>
          <w:sz w:val="28"/>
          <w:szCs w:val="28"/>
        </w:rPr>
        <w:t xml:space="preserve">22 </w:t>
      </w:r>
      <w:r w:rsidR="00A5775A" w:rsidRPr="00C63478">
        <w:rPr>
          <w:rFonts w:ascii="Times New Roman" w:hAnsi="Times New Roman" w:cs="Times New Roman"/>
          <w:sz w:val="28"/>
          <w:szCs w:val="28"/>
        </w:rPr>
        <w:t>%</w:t>
      </w:r>
      <w:r w:rsidR="00E86DC2" w:rsidRPr="00C63478">
        <w:rPr>
          <w:rFonts w:ascii="Times New Roman" w:hAnsi="Times New Roman" w:cs="Times New Roman"/>
          <w:sz w:val="28"/>
          <w:szCs w:val="28"/>
        </w:rPr>
        <w:t>), м</w:t>
      </w:r>
      <w:r w:rsidR="00A5775A" w:rsidRPr="00C63478">
        <w:rPr>
          <w:rFonts w:ascii="Times New Roman" w:hAnsi="Times New Roman" w:cs="Times New Roman"/>
          <w:sz w:val="28"/>
          <w:szCs w:val="28"/>
        </w:rPr>
        <w:t xml:space="preserve">аленький словарный запас </w:t>
      </w:r>
      <w:r w:rsidR="00E86DC2" w:rsidRPr="00C63478">
        <w:rPr>
          <w:rFonts w:ascii="Times New Roman" w:hAnsi="Times New Roman" w:cs="Times New Roman"/>
          <w:sz w:val="28"/>
          <w:szCs w:val="28"/>
        </w:rPr>
        <w:t>(</w:t>
      </w:r>
      <w:r w:rsidR="006D64C9">
        <w:rPr>
          <w:rFonts w:ascii="Times New Roman" w:hAnsi="Times New Roman" w:cs="Times New Roman"/>
          <w:sz w:val="28"/>
          <w:szCs w:val="28"/>
        </w:rPr>
        <w:t>21 </w:t>
      </w:r>
      <w:r w:rsidR="00A5775A" w:rsidRPr="00C63478">
        <w:rPr>
          <w:rFonts w:ascii="Times New Roman" w:hAnsi="Times New Roman" w:cs="Times New Roman"/>
          <w:sz w:val="28"/>
          <w:szCs w:val="28"/>
        </w:rPr>
        <w:t>%</w:t>
      </w:r>
      <w:r w:rsidR="00E86DC2" w:rsidRPr="00C63478">
        <w:rPr>
          <w:rFonts w:ascii="Times New Roman" w:hAnsi="Times New Roman" w:cs="Times New Roman"/>
          <w:sz w:val="28"/>
          <w:szCs w:val="28"/>
        </w:rPr>
        <w:t>),</w:t>
      </w:r>
      <w:r w:rsidR="006D64C9">
        <w:rPr>
          <w:rFonts w:ascii="Times New Roman" w:hAnsi="Times New Roman" w:cs="Times New Roman"/>
          <w:sz w:val="28"/>
          <w:szCs w:val="28"/>
        </w:rPr>
        <w:t> </w:t>
      </w:r>
      <w:r w:rsidR="00E86DC2" w:rsidRPr="00C63478">
        <w:rPr>
          <w:rFonts w:ascii="Times New Roman" w:hAnsi="Times New Roman" w:cs="Times New Roman"/>
          <w:sz w:val="28"/>
          <w:szCs w:val="28"/>
        </w:rPr>
        <w:t>н</w:t>
      </w:r>
      <w:r w:rsidR="006D64C9">
        <w:rPr>
          <w:rFonts w:ascii="Times New Roman" w:hAnsi="Times New Roman" w:cs="Times New Roman"/>
          <w:sz w:val="28"/>
          <w:szCs w:val="28"/>
        </w:rPr>
        <w:t>еумение </w:t>
      </w:r>
      <w:r w:rsidR="005B4DCA">
        <w:rPr>
          <w:rFonts w:ascii="Times New Roman" w:hAnsi="Times New Roman" w:cs="Times New Roman"/>
          <w:sz w:val="28"/>
          <w:szCs w:val="28"/>
        </w:rPr>
        <w:t>общаться с людьми </w:t>
      </w:r>
      <w:r w:rsidR="00E86DC2" w:rsidRPr="00C63478">
        <w:rPr>
          <w:rFonts w:ascii="Times New Roman" w:hAnsi="Times New Roman" w:cs="Times New Roman"/>
          <w:sz w:val="28"/>
          <w:szCs w:val="28"/>
        </w:rPr>
        <w:t>(</w:t>
      </w:r>
      <w:r w:rsidR="005B4DCA">
        <w:rPr>
          <w:rFonts w:ascii="Times New Roman" w:hAnsi="Times New Roman" w:cs="Times New Roman"/>
          <w:sz w:val="28"/>
          <w:szCs w:val="28"/>
        </w:rPr>
        <w:t>14 </w:t>
      </w:r>
      <w:r w:rsidR="00A5775A" w:rsidRPr="00C63478">
        <w:rPr>
          <w:rFonts w:ascii="Times New Roman" w:hAnsi="Times New Roman" w:cs="Times New Roman"/>
          <w:sz w:val="28"/>
          <w:szCs w:val="28"/>
        </w:rPr>
        <w:t>%</w:t>
      </w:r>
      <w:r w:rsidR="00E86DC2" w:rsidRPr="00C63478">
        <w:rPr>
          <w:rFonts w:ascii="Times New Roman" w:hAnsi="Times New Roman" w:cs="Times New Roman"/>
          <w:sz w:val="28"/>
          <w:szCs w:val="28"/>
        </w:rPr>
        <w:t>).</w:t>
      </w:r>
      <w:r w:rsidR="00A5775A" w:rsidRPr="00C63478">
        <w:rPr>
          <w:rFonts w:ascii="Times New Roman" w:hAnsi="Times New Roman" w:cs="Times New Roman"/>
          <w:sz w:val="28"/>
          <w:szCs w:val="28"/>
        </w:rPr>
        <w:t xml:space="preserve"> </w:t>
      </w:r>
      <w:r w:rsidR="005B4DCA">
        <w:rPr>
          <w:rFonts w:ascii="Times New Roman" w:hAnsi="Times New Roman" w:cs="Times New Roman"/>
          <w:sz w:val="28"/>
          <w:szCs w:val="28"/>
        </w:rPr>
        <w:br/>
      </w:r>
      <w:r w:rsidR="005B4DCA">
        <w:rPr>
          <w:rFonts w:ascii="Times New Roman" w:hAnsi="Times New Roman" w:cs="Times New Roman"/>
          <w:sz w:val="28"/>
          <w:szCs w:val="28"/>
        </w:rPr>
        <w:tab/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r w:rsidR="00E00DCB" w:rsidRPr="00C63478">
        <w:rPr>
          <w:rFonts w:ascii="Times New Roman" w:hAnsi="Times New Roman" w:cs="Times New Roman"/>
          <w:sz w:val="28"/>
          <w:szCs w:val="28"/>
        </w:rPr>
        <w:t>Беларуси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, как и в других странах, наблюдается </w:t>
      </w:r>
      <w:r w:rsidR="006D64C9">
        <w:rPr>
          <w:rFonts w:ascii="Times New Roman" w:hAnsi="Times New Roman" w:cs="Times New Roman"/>
          <w:sz w:val="28"/>
          <w:szCs w:val="28"/>
        </w:rPr>
        <w:t xml:space="preserve"> похожая 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ситуация - интерес к чтению заметно понизился. Масштабы этой социальной проблемы настолько значительны, что дают основания говорить о </w:t>
      </w:r>
      <w:r w:rsidR="00290C8B" w:rsidRPr="00C63478">
        <w:rPr>
          <w:rFonts w:ascii="Times New Roman" w:hAnsi="Times New Roman" w:cs="Times New Roman"/>
          <w:sz w:val="28"/>
          <w:szCs w:val="28"/>
        </w:rPr>
        <w:t xml:space="preserve">системном кризисе читательской 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культуры. </w:t>
      </w:r>
      <w:r w:rsidR="00243EDE" w:rsidRPr="00EA7AB0">
        <w:rPr>
          <w:rFonts w:ascii="Times New Roman" w:hAnsi="Times New Roman" w:cs="Times New Roman"/>
          <w:sz w:val="28"/>
          <w:szCs w:val="28"/>
        </w:rPr>
        <w:t xml:space="preserve">71% опрашиваемых считает снижение интереса к чтению проблемой. </w:t>
      </w:r>
    </w:p>
    <w:p w:rsidR="006A3AF6" w:rsidRPr="00C63478" w:rsidRDefault="00C63478" w:rsidP="00727C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AF6" w:rsidRPr="00C63478">
        <w:rPr>
          <w:rFonts w:ascii="Times New Roman" w:hAnsi="Times New Roman" w:cs="Times New Roman"/>
          <w:sz w:val="28"/>
          <w:szCs w:val="28"/>
        </w:rPr>
        <w:t>Даже в интеллигентской среде, судя по выбору художественной и профессиональной литературы для чтения, нередко доминируют невзыскательность и примитивизм</w:t>
      </w:r>
      <w:r w:rsidR="002A0FEE" w:rsidRPr="00C63478">
        <w:rPr>
          <w:rFonts w:ascii="Times New Roman" w:hAnsi="Times New Roman" w:cs="Times New Roman"/>
          <w:sz w:val="28"/>
          <w:szCs w:val="28"/>
        </w:rPr>
        <w:t>.</w:t>
      </w:r>
      <w:r w:rsidR="00BF5D7D" w:rsidRPr="00C63478">
        <w:rPr>
          <w:rFonts w:ascii="Times New Roman" w:hAnsi="Times New Roman" w:cs="Times New Roman"/>
          <w:sz w:val="28"/>
          <w:szCs w:val="28"/>
        </w:rPr>
        <w:t xml:space="preserve"> </w:t>
      </w:r>
      <w:r w:rsidR="00E86DC2" w:rsidRPr="00C63478">
        <w:rPr>
          <w:rFonts w:ascii="Times New Roman" w:hAnsi="Times New Roman" w:cs="Times New Roman"/>
          <w:sz w:val="28"/>
          <w:szCs w:val="28"/>
        </w:rPr>
        <w:t>В нашем социальном исследовании люди называли книги, которые они прочли</w:t>
      </w:r>
      <w:r w:rsidR="00D1222E" w:rsidRPr="00C63478">
        <w:rPr>
          <w:rFonts w:ascii="Times New Roman" w:hAnsi="Times New Roman" w:cs="Times New Roman"/>
          <w:sz w:val="28"/>
          <w:szCs w:val="28"/>
        </w:rPr>
        <w:t>,</w:t>
      </w:r>
      <w:r w:rsidR="00E86DC2" w:rsidRPr="00C63478">
        <w:rPr>
          <w:rFonts w:ascii="Times New Roman" w:hAnsi="Times New Roman" w:cs="Times New Roman"/>
          <w:sz w:val="28"/>
          <w:szCs w:val="28"/>
        </w:rPr>
        <w:t xml:space="preserve"> и среди них были такие книги к</w:t>
      </w:r>
      <w:r w:rsidR="002A0FEE" w:rsidRPr="00C63478">
        <w:rPr>
          <w:rFonts w:ascii="Times New Roman" w:hAnsi="Times New Roman" w:cs="Times New Roman"/>
          <w:sz w:val="28"/>
          <w:szCs w:val="28"/>
        </w:rPr>
        <w:t>ак А</w:t>
      </w:r>
      <w:r w:rsidR="00452051" w:rsidRPr="00C63478">
        <w:rPr>
          <w:rFonts w:ascii="Times New Roman" w:hAnsi="Times New Roman" w:cs="Times New Roman"/>
          <w:sz w:val="28"/>
          <w:szCs w:val="28"/>
        </w:rPr>
        <w:t>кадемия вампиров, 50 оттенков серого, Одиннадцать минут</w:t>
      </w:r>
      <w:r w:rsidR="00A5775A" w:rsidRPr="00C63478">
        <w:rPr>
          <w:rFonts w:ascii="Times New Roman" w:hAnsi="Times New Roman" w:cs="Times New Roman"/>
          <w:sz w:val="28"/>
          <w:szCs w:val="28"/>
        </w:rPr>
        <w:t xml:space="preserve"> и т.д</w:t>
      </w:r>
      <w:r w:rsidR="00452051" w:rsidRPr="00C63478">
        <w:rPr>
          <w:rFonts w:ascii="Times New Roman" w:hAnsi="Times New Roman" w:cs="Times New Roman"/>
          <w:sz w:val="28"/>
          <w:szCs w:val="28"/>
        </w:rPr>
        <w:t>.</w:t>
      </w:r>
    </w:p>
    <w:p w:rsidR="00FC4591" w:rsidRPr="00C63478" w:rsidRDefault="00C63478" w:rsidP="00727C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2316" w:rsidRPr="00C63478">
        <w:rPr>
          <w:rFonts w:ascii="Times New Roman" w:hAnsi="Times New Roman" w:cs="Times New Roman"/>
          <w:sz w:val="28"/>
          <w:szCs w:val="28"/>
        </w:rPr>
        <w:t>Вряд ли бульварная литература способствует духовному развитию личности, скорее она ускоряет её духовно-нравственное опустошение. Нередко можно встретить и начитанного человека, но отнюдь не культурно-нравст</w:t>
      </w:r>
      <w:r w:rsidR="006D64C9">
        <w:rPr>
          <w:rFonts w:ascii="Times New Roman" w:hAnsi="Times New Roman" w:cs="Times New Roman"/>
          <w:sz w:val="28"/>
          <w:szCs w:val="28"/>
        </w:rPr>
        <w:t>венного. Безусловно, п</w:t>
      </w:r>
      <w:r w:rsidR="002A0FEE" w:rsidRPr="00C63478">
        <w:rPr>
          <w:rFonts w:ascii="Times New Roman" w:hAnsi="Times New Roman" w:cs="Times New Roman"/>
          <w:sz w:val="28"/>
          <w:szCs w:val="28"/>
        </w:rPr>
        <w:t>оявился</w:t>
      </w:r>
      <w:r w:rsidR="00290C8B" w:rsidRPr="00C63478">
        <w:rPr>
          <w:rFonts w:ascii="Times New Roman" w:hAnsi="Times New Roman" w:cs="Times New Roman"/>
          <w:sz w:val="28"/>
          <w:szCs w:val="28"/>
        </w:rPr>
        <w:t xml:space="preserve"> целый ряд </w:t>
      </w:r>
      <w:r w:rsidR="00E62316" w:rsidRPr="00C63478">
        <w:rPr>
          <w:rFonts w:ascii="Times New Roman" w:hAnsi="Times New Roman" w:cs="Times New Roman"/>
          <w:sz w:val="28"/>
          <w:szCs w:val="28"/>
        </w:rPr>
        <w:t>современных писателей, способных создавать произведения высокого качес</w:t>
      </w:r>
      <w:r>
        <w:rPr>
          <w:rFonts w:ascii="Times New Roman" w:hAnsi="Times New Roman" w:cs="Times New Roman"/>
          <w:sz w:val="28"/>
          <w:szCs w:val="28"/>
        </w:rPr>
        <w:t>тва. Но пренебрегать классиками было бы величайшей </w:t>
      </w:r>
      <w:r w:rsidR="00E62316" w:rsidRPr="00C63478">
        <w:rPr>
          <w:rFonts w:ascii="Times New Roman" w:hAnsi="Times New Roman" w:cs="Times New Roman"/>
          <w:sz w:val="28"/>
          <w:szCs w:val="28"/>
        </w:rPr>
        <w:t xml:space="preserve">ошибкой.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290C8B" w:rsidRPr="00C63478">
        <w:rPr>
          <w:rFonts w:ascii="Times New Roman" w:hAnsi="Times New Roman" w:cs="Times New Roman"/>
          <w:sz w:val="28"/>
          <w:szCs w:val="28"/>
        </w:rPr>
        <w:t xml:space="preserve">Исходя из всего вышесказанного, мы озадачились некоторыми вопросами.  </w:t>
      </w:r>
      <w:r w:rsidR="006A3AF6" w:rsidRPr="00C63478">
        <w:rPr>
          <w:rFonts w:ascii="Times New Roman" w:hAnsi="Times New Roman" w:cs="Times New Roman"/>
          <w:sz w:val="28"/>
          <w:szCs w:val="28"/>
        </w:rPr>
        <w:t>Каковы причины столь неблагоприятного положения в области читательской культуры? Что делается и что нужно предпринять для предотвращения её дальнейшей деградации, для возр</w:t>
      </w:r>
      <w:r>
        <w:rPr>
          <w:rFonts w:ascii="Times New Roman" w:hAnsi="Times New Roman" w:cs="Times New Roman"/>
          <w:sz w:val="28"/>
          <w:szCs w:val="28"/>
        </w:rPr>
        <w:t>ождения социальной престижности 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чтения?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Естественно, что у </w:t>
      </w:r>
      <w:r w:rsidR="00590E47" w:rsidRPr="00C63478">
        <w:rPr>
          <w:rFonts w:ascii="Times New Roman" w:hAnsi="Times New Roman" w:cs="Times New Roman"/>
          <w:sz w:val="28"/>
          <w:szCs w:val="28"/>
        </w:rPr>
        <w:t>большей части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 населения главное - забота о хлебе насущном, и она мало обеспокоена пищей духовной. Неустойчивое финансовое положение большинства семей сокращает возможности приобретения книг, журналов, газет. Наиболее уязвимы в этом отнош</w:t>
      </w:r>
      <w:r>
        <w:rPr>
          <w:rFonts w:ascii="Times New Roman" w:hAnsi="Times New Roman" w:cs="Times New Roman"/>
          <w:sz w:val="28"/>
          <w:szCs w:val="28"/>
        </w:rPr>
        <w:t>ении дети, подростки </w:t>
      </w:r>
      <w:r w:rsidR="00290C8B" w:rsidRPr="00C634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молодежь.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90E47" w:rsidRPr="00C63478">
        <w:rPr>
          <w:rFonts w:ascii="Times New Roman" w:hAnsi="Times New Roman" w:cs="Times New Roman"/>
          <w:sz w:val="28"/>
          <w:szCs w:val="28"/>
        </w:rPr>
        <w:t xml:space="preserve">Разумеется, действуют </w:t>
      </w:r>
      <w:r w:rsidR="006A3AF6" w:rsidRPr="00C63478">
        <w:rPr>
          <w:rFonts w:ascii="Times New Roman" w:hAnsi="Times New Roman" w:cs="Times New Roman"/>
          <w:sz w:val="28"/>
          <w:szCs w:val="28"/>
        </w:rPr>
        <w:t>и другие факторы. Среди них следует выделить гипертрофированную индустрию развлечений, культ денег, негативное воздействие СМИ, навязывающих потребительские стандарты поведения.</w:t>
      </w:r>
      <w:r w:rsidR="006D64C9" w:rsidRPr="006D64C9">
        <w:t xml:space="preserve"> </w:t>
      </w:r>
      <w:r w:rsidR="006D64C9" w:rsidRPr="006D64C9">
        <w:rPr>
          <w:rFonts w:ascii="Times New Roman" w:hAnsi="Times New Roman" w:cs="Times New Roman"/>
          <w:sz w:val="28"/>
          <w:szCs w:val="28"/>
        </w:rPr>
        <w:t xml:space="preserve">В условиях широкого использования мультимедийных средств и особенно Интернета, как показывают исследования, молодёжь чаще всего обращается к развлекательным программам, не требующим никакого напряжения ума. 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 </w:t>
      </w:r>
      <w:r w:rsidR="00BF5D7D" w:rsidRPr="00C63478">
        <w:rPr>
          <w:rFonts w:ascii="Times New Roman" w:hAnsi="Times New Roman" w:cs="Times New Roman"/>
          <w:sz w:val="28"/>
          <w:szCs w:val="28"/>
        </w:rPr>
        <w:t xml:space="preserve"> </w:t>
      </w:r>
      <w:r w:rsidR="00452051" w:rsidRPr="00C63478">
        <w:rPr>
          <w:rFonts w:ascii="Times New Roman" w:hAnsi="Times New Roman" w:cs="Times New Roman"/>
          <w:sz w:val="28"/>
          <w:szCs w:val="28"/>
        </w:rPr>
        <w:t>Проведенный опрос показал</w:t>
      </w:r>
      <w:r w:rsidR="00E86DC2" w:rsidRPr="00C63478">
        <w:rPr>
          <w:rFonts w:ascii="Times New Roman" w:hAnsi="Times New Roman" w:cs="Times New Roman"/>
          <w:sz w:val="28"/>
          <w:szCs w:val="28"/>
        </w:rPr>
        <w:t>,</w:t>
      </w:r>
      <w:r w:rsidR="00452051" w:rsidRPr="00C63478">
        <w:rPr>
          <w:rFonts w:ascii="Times New Roman" w:hAnsi="Times New Roman" w:cs="Times New Roman"/>
          <w:sz w:val="28"/>
          <w:szCs w:val="28"/>
        </w:rPr>
        <w:t xml:space="preserve"> </w:t>
      </w:r>
      <w:r w:rsidR="004256E5" w:rsidRPr="00C63478">
        <w:rPr>
          <w:rFonts w:ascii="Times New Roman" w:hAnsi="Times New Roman" w:cs="Times New Roman"/>
          <w:sz w:val="28"/>
          <w:szCs w:val="28"/>
        </w:rPr>
        <w:t>что 31% предпочитают посмотреть фильм, 22% почитать книгу, 12% послушать музыку, поиграть в видеоигры 6% и 4% предпочли посмотреть телевизор</w:t>
      </w:r>
      <w:r w:rsidR="00452051" w:rsidRPr="00C63478">
        <w:rPr>
          <w:rFonts w:ascii="Times New Roman" w:hAnsi="Times New Roman" w:cs="Times New Roman"/>
          <w:sz w:val="28"/>
          <w:szCs w:val="28"/>
        </w:rPr>
        <w:t>.</w:t>
      </w:r>
      <w:r w:rsidR="00513815" w:rsidRPr="00C63478">
        <w:rPr>
          <w:rFonts w:ascii="Times New Roman" w:hAnsi="Times New Roman" w:cs="Times New Roman"/>
          <w:sz w:val="28"/>
          <w:szCs w:val="28"/>
        </w:rPr>
        <w:t xml:space="preserve"> </w:t>
      </w:r>
      <w:r w:rsidR="000A1A35" w:rsidRPr="00C63478">
        <w:rPr>
          <w:rFonts w:ascii="Times New Roman" w:hAnsi="Times New Roman" w:cs="Times New Roman"/>
          <w:sz w:val="28"/>
          <w:szCs w:val="28"/>
        </w:rPr>
        <w:t xml:space="preserve">Также было выяснено, </w:t>
      </w:r>
      <w:r w:rsidR="006C4FAB" w:rsidRPr="00C63478">
        <w:rPr>
          <w:rFonts w:ascii="Times New Roman" w:hAnsi="Times New Roman" w:cs="Times New Roman"/>
          <w:sz w:val="28"/>
          <w:szCs w:val="28"/>
        </w:rPr>
        <w:t>что 22% предпочитают проводить время</w:t>
      </w:r>
      <w:r w:rsidR="000A1A35" w:rsidRPr="00C63478">
        <w:rPr>
          <w:rFonts w:ascii="Times New Roman" w:hAnsi="Times New Roman" w:cs="Times New Roman"/>
          <w:sz w:val="28"/>
          <w:szCs w:val="28"/>
        </w:rPr>
        <w:t xml:space="preserve"> </w:t>
      </w:r>
      <w:r w:rsidR="002A0FEE" w:rsidRPr="00C63478">
        <w:rPr>
          <w:rFonts w:ascii="Times New Roman" w:hAnsi="Times New Roman" w:cs="Times New Roman"/>
          <w:sz w:val="28"/>
          <w:szCs w:val="28"/>
        </w:rPr>
        <w:t>в интернете</w:t>
      </w:r>
      <w:r w:rsidR="000A1A35" w:rsidRPr="00C63478">
        <w:rPr>
          <w:rFonts w:ascii="Times New Roman" w:hAnsi="Times New Roman" w:cs="Times New Roman"/>
          <w:sz w:val="28"/>
          <w:szCs w:val="28"/>
        </w:rPr>
        <w:t>, на природе</w:t>
      </w:r>
      <w:r w:rsidR="006C4FAB" w:rsidRPr="00C6347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0A1A35" w:rsidRPr="00C63478">
        <w:rPr>
          <w:rFonts w:ascii="Times New Roman" w:hAnsi="Times New Roman" w:cs="Times New Roman"/>
          <w:sz w:val="28"/>
          <w:szCs w:val="28"/>
        </w:rPr>
        <w:t xml:space="preserve"> Более того, интересен факт, что людям достаточно посмотреть фильм, который снят по книге.</w:t>
      </w:r>
      <w:r w:rsidR="006D6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90E47" w:rsidRPr="00C63478">
        <w:rPr>
          <w:rFonts w:ascii="Times New Roman" w:hAnsi="Times New Roman" w:cs="Times New Roman"/>
          <w:sz w:val="28"/>
          <w:szCs w:val="28"/>
        </w:rPr>
        <w:t xml:space="preserve">Сегодня необходимо исходить из того, что проблема чтения вышла за пределы образовательного и культурно-нравственного развития личности. Она стала важнейшей общегосударственной социальной проблемой. </w:t>
      </w:r>
      <w:r w:rsidR="005B4DCA">
        <w:rPr>
          <w:rFonts w:ascii="Times New Roman" w:hAnsi="Times New Roman" w:cs="Times New Roman"/>
          <w:sz w:val="28"/>
          <w:szCs w:val="28"/>
        </w:rPr>
        <w:br/>
      </w:r>
      <w:r w:rsidR="005B4DCA">
        <w:rPr>
          <w:rFonts w:ascii="Times New Roman" w:hAnsi="Times New Roman" w:cs="Times New Roman"/>
          <w:sz w:val="28"/>
          <w:szCs w:val="28"/>
        </w:rPr>
        <w:tab/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Для выхода из создавшегося критического положения, чреватого </w:t>
      </w:r>
      <w:r w:rsidR="006A3AF6" w:rsidRPr="00C63478">
        <w:rPr>
          <w:rFonts w:ascii="Times New Roman" w:hAnsi="Times New Roman" w:cs="Times New Roman"/>
          <w:sz w:val="28"/>
          <w:szCs w:val="28"/>
        </w:rPr>
        <w:lastRenderedPageBreak/>
        <w:t xml:space="preserve">деградацией, требуются неординарные усилия как гражданского общества, так и государства. Совершенно очевидно, что развитие навыков к чтению как базовой образовательной компетенции и тем более любви к чтению, как жизненной потребности в решающей степени зависит </w:t>
      </w:r>
      <w:r w:rsidR="003B06B1" w:rsidRPr="00C63478">
        <w:rPr>
          <w:rFonts w:ascii="Times New Roman" w:hAnsi="Times New Roman" w:cs="Times New Roman"/>
          <w:sz w:val="28"/>
          <w:szCs w:val="28"/>
        </w:rPr>
        <w:t>от важнейших социальных институтов.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 </w:t>
      </w:r>
      <w:r w:rsidR="00590E47" w:rsidRPr="00C63478">
        <w:rPr>
          <w:rFonts w:ascii="Times New Roman" w:hAnsi="Times New Roman" w:cs="Times New Roman"/>
          <w:sz w:val="28"/>
          <w:szCs w:val="28"/>
        </w:rPr>
        <w:t xml:space="preserve">Семья, школа, библиотека, средние и высшие учебные заведения - именно на эти социальные институты общества прежде всего ложится основная ответственность за приобщение молодого поколения и всех членов общества в целом к письменной культуре, к чтению. Социально значима, в частности, деятельность библиотечных учреждений. </w:t>
      </w:r>
      <w:r w:rsidR="00243EDE" w:rsidRPr="00C63478">
        <w:rPr>
          <w:rFonts w:ascii="Times New Roman" w:hAnsi="Times New Roman" w:cs="Times New Roman"/>
          <w:sz w:val="28"/>
          <w:szCs w:val="28"/>
        </w:rPr>
        <w:t>В Беларуси сформирована библиотечная система, которая включает более чем 9 тыс. публичных и специальных библиотек. Библиотечная сетка системы Министерства культуры наиболее обширная: в нее входят 3 тыс. 816 государственных библиотек (в том числе Национальная библиотека и областные универсальные библиотеки). Пользователями библиотек ежегодно я</w:t>
      </w:r>
      <w:r w:rsidR="00EA7AB0">
        <w:rPr>
          <w:rFonts w:ascii="Times New Roman" w:hAnsi="Times New Roman" w:cs="Times New Roman"/>
          <w:sz w:val="28"/>
          <w:szCs w:val="28"/>
        </w:rPr>
        <w:t>вляются</w:t>
      </w:r>
      <w:r w:rsidR="00EA7A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7AB0">
        <w:rPr>
          <w:rFonts w:ascii="Times New Roman" w:hAnsi="Times New Roman" w:cs="Times New Roman"/>
          <w:sz w:val="28"/>
          <w:szCs w:val="28"/>
        </w:rPr>
        <w:t>почти</w:t>
      </w:r>
      <w:r w:rsidR="00EA7A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7AB0">
        <w:rPr>
          <w:rFonts w:ascii="Times New Roman" w:hAnsi="Times New Roman" w:cs="Times New Roman"/>
          <w:sz w:val="28"/>
          <w:szCs w:val="28"/>
        </w:rPr>
        <w:t>40%</w:t>
      </w:r>
      <w:r w:rsidR="00EA7A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7AB0">
        <w:rPr>
          <w:rFonts w:ascii="Times New Roman" w:hAnsi="Times New Roman" w:cs="Times New Roman"/>
          <w:sz w:val="28"/>
          <w:szCs w:val="28"/>
        </w:rPr>
        <w:t>населения</w:t>
      </w:r>
      <w:r w:rsidR="00EA7A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43EDE" w:rsidRPr="00C63478">
        <w:rPr>
          <w:rFonts w:ascii="Times New Roman" w:hAnsi="Times New Roman" w:cs="Times New Roman"/>
          <w:sz w:val="28"/>
          <w:szCs w:val="28"/>
        </w:rPr>
        <w:t>Беларуси</w:t>
      </w:r>
      <w:r w:rsidR="00EA7A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7AB0" w:rsidRPr="0063500B">
        <w:rPr>
          <w:rFonts w:ascii="Times New Roman" w:hAnsi="Times New Roman" w:cs="Times New Roman"/>
          <w:sz w:val="28"/>
          <w:szCs w:val="28"/>
        </w:rPr>
        <w:t>[</w:t>
      </w:r>
      <w:r w:rsidR="00C950C1">
        <w:rPr>
          <w:rFonts w:ascii="Times New Roman" w:hAnsi="Times New Roman" w:cs="Times New Roman"/>
          <w:sz w:val="28"/>
          <w:szCs w:val="28"/>
        </w:rPr>
        <w:t>2</w:t>
      </w:r>
      <w:r w:rsidR="00EA7AB0" w:rsidRPr="0063500B">
        <w:rPr>
          <w:rFonts w:ascii="Times New Roman" w:hAnsi="Times New Roman" w:cs="Times New Roman"/>
          <w:sz w:val="28"/>
          <w:szCs w:val="28"/>
        </w:rPr>
        <w:t>]</w:t>
      </w:r>
      <w:r w:rsidR="00243EDE" w:rsidRPr="00C634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FC4591" w:rsidRPr="00C63478">
        <w:rPr>
          <w:rFonts w:ascii="Times New Roman" w:hAnsi="Times New Roman" w:cs="Times New Roman"/>
          <w:sz w:val="28"/>
          <w:szCs w:val="28"/>
        </w:rPr>
        <w:t xml:space="preserve">Ситуация, </w:t>
      </w:r>
      <w:proofErr w:type="spellStart"/>
      <w:r w:rsidR="00FC4591" w:rsidRPr="00C63478">
        <w:rPr>
          <w:rFonts w:ascii="Times New Roman" w:hAnsi="Times New Roman" w:cs="Times New Roman"/>
          <w:sz w:val="28"/>
          <w:szCs w:val="28"/>
        </w:rPr>
        <w:t>касаемая</w:t>
      </w:r>
      <w:proofErr w:type="spellEnd"/>
      <w:r w:rsidR="00FC4591" w:rsidRPr="00C63478">
        <w:rPr>
          <w:rFonts w:ascii="Times New Roman" w:hAnsi="Times New Roman" w:cs="Times New Roman"/>
          <w:sz w:val="28"/>
          <w:szCs w:val="28"/>
        </w:rPr>
        <w:t xml:space="preserve"> нашей родной белорусской литературы выглядит к</w:t>
      </w:r>
      <w:r w:rsidR="006D64C9">
        <w:rPr>
          <w:rFonts w:ascii="Times New Roman" w:hAnsi="Times New Roman" w:cs="Times New Roman"/>
          <w:sz w:val="28"/>
          <w:szCs w:val="28"/>
        </w:rPr>
        <w:t>райне печально. 61%  опрошенны</w:t>
      </w:r>
      <w:r w:rsidR="00FC4591" w:rsidRPr="00C63478">
        <w:rPr>
          <w:rFonts w:ascii="Times New Roman" w:hAnsi="Times New Roman" w:cs="Times New Roman"/>
          <w:sz w:val="28"/>
          <w:szCs w:val="28"/>
        </w:rPr>
        <w:t xml:space="preserve">х ответили, что не любят читать на белорусском языке. Причинами непопулярности белорусской литературы являются: непонимание языка (38%), неосведомленность в авторах (26%), незаинтересованность в сюжете (23%), также некоторые отвечали, что считают белорусский язык некрасивым, а другие видят непопулярность литературы в непопулярности языка. </w:t>
      </w:r>
      <w:r w:rsidR="00C913D7" w:rsidRPr="00C63478">
        <w:rPr>
          <w:rFonts w:ascii="Times New Roman" w:hAnsi="Times New Roman" w:cs="Times New Roman"/>
          <w:sz w:val="28"/>
          <w:szCs w:val="28"/>
        </w:rPr>
        <w:t>На вопрос о том, каких современных белорусских писателей вы знаете, чаще всего называют имена, которые стали знаковыми еще в советское время: Василя Быкова, Владимира Короткевича</w:t>
      </w:r>
      <w:r w:rsidR="00FC4591" w:rsidRPr="00C63478">
        <w:rPr>
          <w:rFonts w:ascii="Times New Roman" w:hAnsi="Times New Roman" w:cs="Times New Roman"/>
          <w:sz w:val="28"/>
          <w:szCs w:val="28"/>
        </w:rPr>
        <w:t xml:space="preserve">, Ивана </w:t>
      </w:r>
      <w:proofErr w:type="spellStart"/>
      <w:r w:rsidR="00FC4591" w:rsidRPr="00C63478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="00FC4591" w:rsidRPr="00C63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591" w:rsidRPr="00C63478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="00FC4591" w:rsidRPr="00C63478">
        <w:rPr>
          <w:rFonts w:ascii="Times New Roman" w:hAnsi="Times New Roman" w:cs="Times New Roman"/>
          <w:sz w:val="28"/>
          <w:szCs w:val="28"/>
        </w:rPr>
        <w:t xml:space="preserve"> Колас, Янка Купала</w:t>
      </w:r>
      <w:r w:rsidR="00C913D7" w:rsidRPr="00C63478">
        <w:rPr>
          <w:rFonts w:ascii="Times New Roman" w:hAnsi="Times New Roman" w:cs="Times New Roman"/>
          <w:sz w:val="28"/>
          <w:szCs w:val="28"/>
        </w:rPr>
        <w:t xml:space="preserve">. </w:t>
      </w:r>
      <w:r w:rsidR="00FC4591" w:rsidRPr="00C63478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>ко находились и те, кто не смог назвать даже одного </w:t>
      </w:r>
      <w:r w:rsidR="00FC4591" w:rsidRPr="00C63478">
        <w:rPr>
          <w:rFonts w:ascii="Times New Roman" w:hAnsi="Times New Roman" w:cs="Times New Roman"/>
          <w:sz w:val="28"/>
          <w:szCs w:val="28"/>
        </w:rPr>
        <w:t xml:space="preserve">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FC4591" w:rsidRPr="00C63478">
        <w:rPr>
          <w:rFonts w:ascii="Times New Roman" w:hAnsi="Times New Roman" w:cs="Times New Roman"/>
          <w:sz w:val="28"/>
          <w:szCs w:val="28"/>
        </w:rPr>
        <w:t xml:space="preserve">По мнению наших соотечественников, сделать литературу более популярной могли бы </w:t>
      </w:r>
      <w:r w:rsidR="00513815" w:rsidRPr="00C63478">
        <w:rPr>
          <w:rFonts w:ascii="Times New Roman" w:hAnsi="Times New Roman" w:cs="Times New Roman"/>
          <w:sz w:val="28"/>
          <w:szCs w:val="28"/>
        </w:rPr>
        <w:t>популяризация чтения (31%), распространение бесплатных книг (17%), изолиро</w:t>
      </w:r>
      <w:r w:rsidR="003F447A">
        <w:rPr>
          <w:rFonts w:ascii="Times New Roman" w:hAnsi="Times New Roman" w:cs="Times New Roman"/>
          <w:sz w:val="28"/>
          <w:szCs w:val="28"/>
        </w:rPr>
        <w:t>вание от компьютера (19%), 13% не видят решения проблемы</w:t>
      </w:r>
      <w:r w:rsidR="00513815" w:rsidRPr="00C63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591" w:rsidRPr="00C63478" w:rsidRDefault="00243EDE" w:rsidP="00727C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3478">
        <w:rPr>
          <w:rFonts w:ascii="Times New Roman" w:hAnsi="Times New Roman" w:cs="Times New Roman"/>
          <w:sz w:val="28"/>
          <w:szCs w:val="28"/>
        </w:rPr>
        <w:t xml:space="preserve">В итоге можно сказать, что предложенные гипотезы подтвердились. </w:t>
      </w:r>
    </w:p>
    <w:p w:rsidR="003F447A" w:rsidRDefault="00C63478" w:rsidP="00727C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AF6" w:rsidRPr="00C63478">
        <w:rPr>
          <w:rFonts w:ascii="Times New Roman" w:hAnsi="Times New Roman" w:cs="Times New Roman"/>
          <w:sz w:val="28"/>
          <w:szCs w:val="28"/>
        </w:rPr>
        <w:t>Возрождение и развитие массового чтения как о</w:t>
      </w:r>
      <w:r w:rsidR="00590E47" w:rsidRPr="00C63478">
        <w:rPr>
          <w:rFonts w:ascii="Times New Roman" w:hAnsi="Times New Roman" w:cs="Times New Roman"/>
          <w:sz w:val="28"/>
          <w:szCs w:val="28"/>
        </w:rPr>
        <w:t>дного из социальных и нацио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нальных приоритетов будет способствовать решению жизненно важных проблем </w:t>
      </w:r>
      <w:r w:rsidR="00887B82" w:rsidRPr="00C63478">
        <w:rPr>
          <w:rFonts w:ascii="Times New Roman" w:hAnsi="Times New Roman" w:cs="Times New Roman"/>
          <w:sz w:val="28"/>
          <w:szCs w:val="28"/>
        </w:rPr>
        <w:t>белорусского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 общества, достижению стоящих перед нашей страной стратегических целей. В то же время должно быть ясно, что без коренного улучшения социальных условий и роста качества жизни соотечественников решить проблему «кризиса чтения» невероятно трудно, если вообще это возможно. Необходима эффективная социально ориентированная государственная политика и мощные финансовые в</w:t>
      </w:r>
      <w:r w:rsidR="003B06B1" w:rsidRPr="00C63478">
        <w:rPr>
          <w:rFonts w:ascii="Times New Roman" w:hAnsi="Times New Roman" w:cs="Times New Roman"/>
          <w:sz w:val="28"/>
          <w:szCs w:val="28"/>
        </w:rPr>
        <w:t xml:space="preserve">ливания в социальную сферу, в том </w:t>
      </w:r>
      <w:r w:rsidR="006A3AF6" w:rsidRPr="00C63478">
        <w:rPr>
          <w:rFonts w:ascii="Times New Roman" w:hAnsi="Times New Roman" w:cs="Times New Roman"/>
          <w:sz w:val="28"/>
          <w:szCs w:val="28"/>
        </w:rPr>
        <w:t>ч</w:t>
      </w:r>
      <w:r w:rsidR="003B06B1" w:rsidRPr="00C63478">
        <w:rPr>
          <w:rFonts w:ascii="Times New Roman" w:hAnsi="Times New Roman" w:cs="Times New Roman"/>
          <w:sz w:val="28"/>
          <w:szCs w:val="28"/>
        </w:rPr>
        <w:t>исле</w:t>
      </w:r>
      <w:r w:rsidR="006A3AF6" w:rsidRPr="00C63478">
        <w:rPr>
          <w:rFonts w:ascii="Times New Roman" w:hAnsi="Times New Roman" w:cs="Times New Roman"/>
          <w:sz w:val="28"/>
          <w:szCs w:val="28"/>
        </w:rPr>
        <w:t xml:space="preserve"> для поддержки и культивирования чтения.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D1B36" w:rsidRDefault="00727C76" w:rsidP="00727C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ЛИТЕРАТУРА</w:t>
      </w:r>
    </w:p>
    <w:p w:rsidR="00FD1B36" w:rsidRPr="00FD1B36" w:rsidRDefault="00FD1B36" w:rsidP="00727C7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F447A" w:rsidRDefault="003F447A" w:rsidP="00727C7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F447A">
        <w:rPr>
          <w:rFonts w:ascii="Times New Roman" w:hAnsi="Times New Roman" w:cs="Times New Roman"/>
          <w:sz w:val="28"/>
          <w:szCs w:val="28"/>
        </w:rPr>
        <w:t>Воронцов, А.В. Чтение как социально-экономическая проблема // Общество. Среда. Развитие. – 2009. – №4. – С. 57-67.</w:t>
      </w:r>
    </w:p>
    <w:p w:rsidR="006A3AF6" w:rsidRDefault="003F447A" w:rsidP="00727C7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F447A">
        <w:rPr>
          <w:rFonts w:ascii="Times New Roman" w:hAnsi="Times New Roman" w:cs="Times New Roman"/>
          <w:sz w:val="28"/>
          <w:szCs w:val="28"/>
        </w:rPr>
        <w:lastRenderedPageBreak/>
        <w:t>В Беларуси назрела необходимость разработки программы поддержки и развития чтения // БЕЛТА [Электронный ре</w:t>
      </w:r>
      <w:r w:rsidR="00AF5D22">
        <w:rPr>
          <w:rFonts w:ascii="Times New Roman" w:hAnsi="Times New Roman" w:cs="Times New Roman"/>
          <w:sz w:val="28"/>
          <w:szCs w:val="28"/>
        </w:rPr>
        <w:t xml:space="preserve">сурс]. – 2011. – Режим доступа: </w:t>
      </w:r>
      <w:r w:rsidRPr="003F447A">
        <w:rPr>
          <w:rFonts w:ascii="Times New Roman" w:hAnsi="Times New Roman" w:cs="Times New Roman"/>
          <w:sz w:val="28"/>
          <w:szCs w:val="28"/>
        </w:rPr>
        <w:t>http://www.belta.by/ru/all_news/culture/V-Belarusi-nazrela-neobxodimost-razrabotki-programmy-podderzhki-i-razvitija-chtenija---Latushko_i_581287.html. – Дата доступа: 12.05.2014.</w:t>
      </w:r>
    </w:p>
    <w:p w:rsidR="00AF5D22" w:rsidRPr="003F447A" w:rsidRDefault="000C0C53" w:rsidP="00727C7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F5D22" w:rsidRPr="00580ED4">
          <w:rPr>
            <w:rStyle w:val="a6"/>
            <w:rFonts w:ascii="Times New Roman" w:hAnsi="Times New Roman" w:cs="Times New Roman"/>
            <w:sz w:val="28"/>
            <w:szCs w:val="28"/>
          </w:rPr>
          <w:t>http://belstat.gov.by</w:t>
        </w:r>
      </w:hyperlink>
      <w:r w:rsidR="0063500B">
        <w:rPr>
          <w:rStyle w:val="a6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5D22">
        <w:rPr>
          <w:rFonts w:ascii="Times New Roman" w:hAnsi="Times New Roman" w:cs="Times New Roman"/>
          <w:sz w:val="28"/>
          <w:szCs w:val="28"/>
        </w:rPr>
        <w:t xml:space="preserve"> </w:t>
      </w:r>
      <w:r w:rsidR="0063500B">
        <w:rPr>
          <w:rFonts w:ascii="Times New Roman" w:hAnsi="Times New Roman" w:cs="Times New Roman"/>
          <w:sz w:val="28"/>
          <w:szCs w:val="28"/>
          <w:lang w:val="be-BY"/>
        </w:rPr>
        <w:t xml:space="preserve"> // </w:t>
      </w:r>
      <w:r w:rsidR="00AF5D22">
        <w:rPr>
          <w:rFonts w:ascii="Times New Roman" w:hAnsi="Times New Roman" w:cs="Times New Roman"/>
          <w:sz w:val="28"/>
          <w:szCs w:val="28"/>
        </w:rPr>
        <w:t>Дата доступа: 12.05.2014</w:t>
      </w:r>
    </w:p>
    <w:sectPr w:rsidR="00AF5D22" w:rsidRPr="003F447A" w:rsidSect="00C63478">
      <w:pgSz w:w="11900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5482"/>
    <w:multiLevelType w:val="hybridMultilevel"/>
    <w:tmpl w:val="1EC4C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24858"/>
    <w:multiLevelType w:val="hybridMultilevel"/>
    <w:tmpl w:val="11F68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A3AF6"/>
    <w:rsid w:val="000A1A35"/>
    <w:rsid w:val="000C0C53"/>
    <w:rsid w:val="00114177"/>
    <w:rsid w:val="00207EEB"/>
    <w:rsid w:val="00243EDE"/>
    <w:rsid w:val="00290C8B"/>
    <w:rsid w:val="002A0FEE"/>
    <w:rsid w:val="002A5031"/>
    <w:rsid w:val="003B06B1"/>
    <w:rsid w:val="003C1F9D"/>
    <w:rsid w:val="003F447A"/>
    <w:rsid w:val="004256E5"/>
    <w:rsid w:val="00452051"/>
    <w:rsid w:val="004A093B"/>
    <w:rsid w:val="00513815"/>
    <w:rsid w:val="00590E47"/>
    <w:rsid w:val="005B4DCA"/>
    <w:rsid w:val="0063500B"/>
    <w:rsid w:val="00673A94"/>
    <w:rsid w:val="006A3AF6"/>
    <w:rsid w:val="006C4FAB"/>
    <w:rsid w:val="006D64C9"/>
    <w:rsid w:val="00727C76"/>
    <w:rsid w:val="007C21E3"/>
    <w:rsid w:val="008229AA"/>
    <w:rsid w:val="00887B82"/>
    <w:rsid w:val="009E313F"/>
    <w:rsid w:val="00A5775A"/>
    <w:rsid w:val="00AD24C9"/>
    <w:rsid w:val="00AE58F6"/>
    <w:rsid w:val="00AF5D22"/>
    <w:rsid w:val="00BF55E2"/>
    <w:rsid w:val="00BF5D7D"/>
    <w:rsid w:val="00C11A1B"/>
    <w:rsid w:val="00C63478"/>
    <w:rsid w:val="00C913D7"/>
    <w:rsid w:val="00C950C1"/>
    <w:rsid w:val="00D1222E"/>
    <w:rsid w:val="00D4773C"/>
    <w:rsid w:val="00D606DA"/>
    <w:rsid w:val="00D86E96"/>
    <w:rsid w:val="00DC0FAC"/>
    <w:rsid w:val="00E00DCB"/>
    <w:rsid w:val="00E62316"/>
    <w:rsid w:val="00E63DA7"/>
    <w:rsid w:val="00E732E9"/>
    <w:rsid w:val="00E86DC2"/>
    <w:rsid w:val="00EA7AB0"/>
    <w:rsid w:val="00FC4591"/>
    <w:rsid w:val="00FD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4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5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4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5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stat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Ляховец</dc:creator>
  <cp:keywords/>
  <dc:description/>
  <cp:lastModifiedBy>deynejenko</cp:lastModifiedBy>
  <cp:revision>6</cp:revision>
  <cp:lastPrinted>2014-05-15T05:08:00Z</cp:lastPrinted>
  <dcterms:created xsi:type="dcterms:W3CDTF">2014-05-21T20:29:00Z</dcterms:created>
  <dcterms:modified xsi:type="dcterms:W3CDTF">2014-06-10T13:10:00Z</dcterms:modified>
</cp:coreProperties>
</file>