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6D" w:rsidRDefault="005D3E6D" w:rsidP="00202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D3E6D">
        <w:rPr>
          <w:rFonts w:ascii="Times New Roman" w:hAnsi="Times New Roman" w:cs="Times New Roman"/>
          <w:b/>
          <w:sz w:val="28"/>
          <w:szCs w:val="28"/>
        </w:rPr>
        <w:t>ОПТИМИЗАЦИЯ РАБОТЫ МАЛОГО СКЛАДСКОГО КОМПЛЕКСА НА БАЗЕ ВНЕДРЕНИЯ АВТОМАТИЗИРОВАННОЙ СИСТЕМЫ УПРАВЛЕНИЯ СКЛАДОМ</w:t>
      </w:r>
    </w:p>
    <w:p w:rsidR="00202BFB" w:rsidRPr="00202BFB" w:rsidRDefault="00202BFB" w:rsidP="00202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D3E6D" w:rsidRPr="00210A4F" w:rsidRDefault="005D3E6D" w:rsidP="00DF6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A4F">
        <w:rPr>
          <w:rFonts w:ascii="Times New Roman" w:hAnsi="Times New Roman" w:cs="Times New Roman"/>
          <w:b/>
          <w:sz w:val="28"/>
          <w:szCs w:val="28"/>
        </w:rPr>
        <w:t>Васильева М</w:t>
      </w:r>
      <w:r w:rsidR="00202BFB" w:rsidRPr="00210A4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210A4F">
        <w:rPr>
          <w:rFonts w:ascii="Times New Roman" w:hAnsi="Times New Roman" w:cs="Times New Roman"/>
          <w:b/>
          <w:sz w:val="28"/>
          <w:szCs w:val="28"/>
        </w:rPr>
        <w:t>А</w:t>
      </w:r>
      <w:r w:rsidR="00202BFB" w:rsidRPr="00210A4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210A4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10A4F">
        <w:rPr>
          <w:rFonts w:ascii="Times New Roman" w:hAnsi="Times New Roman" w:cs="Times New Roman"/>
          <w:b/>
          <w:sz w:val="28"/>
          <w:szCs w:val="28"/>
        </w:rPr>
        <w:t>Синькевич</w:t>
      </w:r>
      <w:proofErr w:type="spellEnd"/>
      <w:r w:rsidRPr="00210A4F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202BFB" w:rsidRPr="00210A4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210A4F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202BFB" w:rsidRPr="00210A4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210A4F" w:rsidRPr="00210A4F">
        <w:rPr>
          <w:rFonts w:ascii="Times New Roman" w:hAnsi="Times New Roman" w:cs="Times New Roman"/>
          <w:sz w:val="28"/>
          <w:szCs w:val="28"/>
        </w:rPr>
        <w:t>,</w:t>
      </w:r>
      <w:r w:rsidR="00210A4F">
        <w:rPr>
          <w:rFonts w:ascii="Times New Roman" w:hAnsi="Times New Roman" w:cs="Times New Roman"/>
          <w:sz w:val="28"/>
          <w:szCs w:val="28"/>
        </w:rPr>
        <w:t xml:space="preserve"> специальность 1-26 02 05 «</w:t>
      </w:r>
      <w:r w:rsidRPr="00210A4F">
        <w:rPr>
          <w:rFonts w:ascii="Times New Roman" w:hAnsi="Times New Roman" w:cs="Times New Roman"/>
          <w:sz w:val="28"/>
          <w:szCs w:val="28"/>
        </w:rPr>
        <w:t xml:space="preserve"> Логистика</w:t>
      </w:r>
      <w:r w:rsidR="00210A4F">
        <w:rPr>
          <w:rFonts w:ascii="Times New Roman" w:hAnsi="Times New Roman" w:cs="Times New Roman"/>
          <w:sz w:val="28"/>
          <w:szCs w:val="28"/>
        </w:rPr>
        <w:t>»</w:t>
      </w:r>
    </w:p>
    <w:p w:rsidR="005D3E6D" w:rsidRPr="00210A4F" w:rsidRDefault="00210A4F" w:rsidP="00DF68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D3E6D" w:rsidRPr="00210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E6D" w:rsidRPr="00210A4F">
        <w:rPr>
          <w:rFonts w:ascii="Times New Roman" w:hAnsi="Times New Roman" w:cs="Times New Roman"/>
          <w:sz w:val="28"/>
          <w:szCs w:val="28"/>
        </w:rPr>
        <w:t>Буцанец</w:t>
      </w:r>
      <w:proofErr w:type="spellEnd"/>
      <w:r w:rsidR="005D3E6D" w:rsidRPr="00210A4F">
        <w:rPr>
          <w:rFonts w:ascii="Times New Roman" w:hAnsi="Times New Roman" w:cs="Times New Roman"/>
          <w:sz w:val="28"/>
          <w:szCs w:val="28"/>
        </w:rPr>
        <w:t xml:space="preserve"> Н</w:t>
      </w:r>
      <w:r w:rsidR="00202BFB" w:rsidRPr="00210A4F">
        <w:rPr>
          <w:rFonts w:ascii="Times New Roman" w:hAnsi="Times New Roman" w:cs="Times New Roman"/>
          <w:sz w:val="28"/>
          <w:szCs w:val="28"/>
        </w:rPr>
        <w:t>.</w:t>
      </w:r>
      <w:r w:rsidR="005D3E6D" w:rsidRPr="00210A4F">
        <w:rPr>
          <w:rFonts w:ascii="Times New Roman" w:hAnsi="Times New Roman" w:cs="Times New Roman"/>
          <w:sz w:val="28"/>
          <w:szCs w:val="28"/>
        </w:rPr>
        <w:t xml:space="preserve"> Б,</w:t>
      </w:r>
      <w:r w:rsidR="00CF7F50" w:rsidRPr="00210A4F">
        <w:rPr>
          <w:rFonts w:ascii="Times New Roman" w:hAnsi="Times New Roman" w:cs="Times New Roman"/>
          <w:sz w:val="28"/>
          <w:szCs w:val="28"/>
        </w:rPr>
        <w:t xml:space="preserve"> </w:t>
      </w:r>
      <w:r w:rsidR="005D3E6D" w:rsidRPr="00210A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анд</w:t>
      </w:r>
      <w:r w:rsidR="005D3E6D" w:rsidRPr="00210A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3E6D" w:rsidRPr="00210A4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</w:t>
      </w:r>
      <w:r w:rsidR="005D3E6D" w:rsidRPr="00210A4F">
        <w:rPr>
          <w:rFonts w:ascii="Times New Roman" w:hAnsi="Times New Roman" w:cs="Times New Roman"/>
          <w:sz w:val="28"/>
          <w:szCs w:val="28"/>
        </w:rPr>
        <w:t>, доцент</w:t>
      </w:r>
    </w:p>
    <w:p w:rsidR="00936014" w:rsidRPr="00936014" w:rsidRDefault="00936014" w:rsidP="0093601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861561" w:rsidRDefault="001A3B08" w:rsidP="00D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складской логистики является минимизация издержек, связанных с движением грузов по складу.</w:t>
      </w:r>
      <w:r w:rsidR="00861561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="008615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4E81">
        <w:rPr>
          <w:rFonts w:ascii="Times New Roman" w:hAnsi="Times New Roman" w:cs="Times New Roman"/>
          <w:sz w:val="28"/>
          <w:szCs w:val="28"/>
        </w:rPr>
        <w:t xml:space="preserve"> чтобы эффективно управлять всеми бизнес-</w:t>
      </w:r>
      <w:r w:rsidR="00326A14">
        <w:rPr>
          <w:rFonts w:ascii="Times New Roman" w:hAnsi="Times New Roman" w:cs="Times New Roman"/>
          <w:sz w:val="28"/>
          <w:szCs w:val="28"/>
        </w:rPr>
        <w:t>процессами</w:t>
      </w:r>
      <w:r w:rsidR="00E84E81">
        <w:rPr>
          <w:rFonts w:ascii="Times New Roman" w:hAnsi="Times New Roman" w:cs="Times New Roman"/>
          <w:sz w:val="28"/>
          <w:szCs w:val="28"/>
        </w:rPr>
        <w:t xml:space="preserve">, используются </w:t>
      </w:r>
      <w:r w:rsidR="00E84E81" w:rsidRPr="0025535C">
        <w:rPr>
          <w:rFonts w:ascii="Times New Roman" w:hAnsi="Times New Roman" w:cs="Times New Roman"/>
          <w:sz w:val="28"/>
          <w:szCs w:val="28"/>
        </w:rPr>
        <w:t>WMS</w:t>
      </w:r>
      <w:r w:rsidR="00E84E81" w:rsidRPr="00E84E81">
        <w:rPr>
          <w:rFonts w:ascii="Times New Roman" w:hAnsi="Times New Roman" w:cs="Times New Roman"/>
          <w:sz w:val="28"/>
          <w:szCs w:val="28"/>
        </w:rPr>
        <w:t>-</w:t>
      </w:r>
      <w:r w:rsidR="00E84E81">
        <w:rPr>
          <w:rFonts w:ascii="Times New Roman" w:hAnsi="Times New Roman" w:cs="Times New Roman"/>
          <w:sz w:val="28"/>
          <w:szCs w:val="28"/>
        </w:rPr>
        <w:t>системы</w:t>
      </w:r>
      <w:r w:rsidR="00B337E4">
        <w:rPr>
          <w:rFonts w:ascii="Times New Roman" w:hAnsi="Times New Roman" w:cs="Times New Roman"/>
          <w:sz w:val="28"/>
          <w:szCs w:val="28"/>
        </w:rPr>
        <w:t>, которые позволяют своим пользователям повысить эффективность учета товара на складе, автоматизировать в</w:t>
      </w:r>
      <w:r w:rsidR="00326A14">
        <w:rPr>
          <w:rFonts w:ascii="Times New Roman" w:hAnsi="Times New Roman" w:cs="Times New Roman"/>
          <w:sz w:val="28"/>
          <w:szCs w:val="28"/>
        </w:rPr>
        <w:t xml:space="preserve">есь спектр складских процессов и, как следствие, </w:t>
      </w:r>
      <w:r w:rsidR="00B337E4">
        <w:rPr>
          <w:rFonts w:ascii="Times New Roman" w:hAnsi="Times New Roman" w:cs="Times New Roman"/>
          <w:sz w:val="28"/>
          <w:szCs w:val="28"/>
        </w:rPr>
        <w:t>повысить качество обслуживания клиентов.</w:t>
      </w:r>
      <w:r w:rsidR="00861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35C" w:rsidRDefault="0025785A" w:rsidP="00D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5C">
        <w:rPr>
          <w:rFonts w:ascii="Times New Roman" w:hAnsi="Times New Roman" w:cs="Times New Roman"/>
          <w:sz w:val="28"/>
          <w:szCs w:val="28"/>
        </w:rPr>
        <w:t>WMS</w:t>
      </w:r>
      <w:r w:rsidRPr="00FD79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25535C">
        <w:rPr>
          <w:rFonts w:ascii="Times New Roman" w:hAnsi="Times New Roman" w:cs="Times New Roman"/>
          <w:sz w:val="28"/>
          <w:szCs w:val="28"/>
        </w:rPr>
        <w:t xml:space="preserve"> </w:t>
      </w:r>
      <w:r w:rsidR="007E1BE7" w:rsidRPr="009D6857">
        <w:rPr>
          <w:rFonts w:ascii="Times New Roman" w:hAnsi="Times New Roman" w:cs="Times New Roman"/>
          <w:sz w:val="28"/>
          <w:szCs w:val="28"/>
        </w:rPr>
        <w:t>–</w:t>
      </w:r>
      <w:r w:rsidR="0025535C">
        <w:rPr>
          <w:rFonts w:ascii="Times New Roman" w:hAnsi="Times New Roman" w:cs="Times New Roman"/>
          <w:sz w:val="28"/>
          <w:szCs w:val="28"/>
        </w:rPr>
        <w:t xml:space="preserve"> </w:t>
      </w:r>
      <w:r w:rsidR="007E1BE7">
        <w:rPr>
          <w:rFonts w:ascii="Times New Roman" w:hAnsi="Times New Roman" w:cs="Times New Roman"/>
          <w:sz w:val="28"/>
          <w:szCs w:val="28"/>
        </w:rPr>
        <w:t>это с</w:t>
      </w:r>
      <w:bookmarkStart w:id="0" w:name="_GoBack"/>
      <w:bookmarkEnd w:id="0"/>
      <w:r w:rsidR="0025535C" w:rsidRPr="0025535C">
        <w:rPr>
          <w:rFonts w:ascii="Times New Roman" w:hAnsi="Times New Roman" w:cs="Times New Roman"/>
          <w:sz w:val="28"/>
          <w:szCs w:val="28"/>
        </w:rPr>
        <w:t>истема, позволяющая оптимизировать все бизнес-процессы на складе, получая весь спектр информац</w:t>
      </w:r>
      <w:proofErr w:type="gramStart"/>
      <w:r w:rsidR="0025535C" w:rsidRPr="0025535C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="0025535C" w:rsidRPr="0025535C">
        <w:rPr>
          <w:rFonts w:ascii="Times New Roman" w:hAnsi="Times New Roman" w:cs="Times New Roman"/>
          <w:sz w:val="28"/>
          <w:szCs w:val="28"/>
        </w:rPr>
        <w:t xml:space="preserve">го работе в режиме реального времени. </w:t>
      </w:r>
    </w:p>
    <w:p w:rsidR="0025535C" w:rsidRPr="0025535C" w:rsidRDefault="0025535C" w:rsidP="00D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5C">
        <w:rPr>
          <w:rFonts w:ascii="Times New Roman" w:hAnsi="Times New Roman" w:cs="Times New Roman"/>
          <w:sz w:val="28"/>
          <w:szCs w:val="28"/>
        </w:rPr>
        <w:t xml:space="preserve">Одной важной функцией WMS является </w:t>
      </w:r>
      <w:proofErr w:type="spellStart"/>
      <w:r w:rsidRPr="0025535C">
        <w:rPr>
          <w:rFonts w:ascii="Times New Roman" w:hAnsi="Times New Roman" w:cs="Times New Roman"/>
          <w:sz w:val="28"/>
          <w:szCs w:val="28"/>
        </w:rPr>
        <w:t>биллинг</w:t>
      </w:r>
      <w:proofErr w:type="spellEnd"/>
      <w:r w:rsidRPr="0025535C">
        <w:rPr>
          <w:rFonts w:ascii="Times New Roman" w:hAnsi="Times New Roman" w:cs="Times New Roman"/>
          <w:sz w:val="28"/>
          <w:szCs w:val="28"/>
        </w:rPr>
        <w:t>, т. е. автоматизированный расчет стоимости (себестоимости) хранения, основанный на текущем учете загрузки ячеек.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35C">
        <w:rPr>
          <w:rFonts w:ascii="Times New Roman" w:hAnsi="Times New Roman" w:cs="Times New Roman"/>
          <w:sz w:val="28"/>
          <w:szCs w:val="28"/>
        </w:rPr>
        <w:t>Эта функция особенно актуальна для компаний, предоставляющих услуги временного хранения товаров сторонним грузовладельцам. С помощью этой функции можно подсчитать стоимость оказанных грузовладельцам услуг по обработке товаров.</w:t>
      </w:r>
    </w:p>
    <w:p w:rsidR="00FD79CA" w:rsidRDefault="00861561" w:rsidP="00D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очевидные преимущества, небольшие компании часто не хотят, а иногда не решаются внедрять автоматизированные системы управления складом, считая их слишком дорогостоящими и неэффективными для маленьких складов. </w:t>
      </w:r>
      <w:r w:rsidR="00D07B8C">
        <w:rPr>
          <w:rFonts w:ascii="Times New Roman" w:hAnsi="Times New Roman" w:cs="Times New Roman"/>
          <w:sz w:val="28"/>
          <w:szCs w:val="28"/>
        </w:rPr>
        <w:t xml:space="preserve">На самом деле, небольшие склады могут извлечь </w:t>
      </w:r>
      <w:r w:rsidR="003379BB">
        <w:rPr>
          <w:rFonts w:ascii="Times New Roman" w:hAnsi="Times New Roman" w:cs="Times New Roman"/>
          <w:sz w:val="28"/>
          <w:szCs w:val="28"/>
        </w:rPr>
        <w:t xml:space="preserve">не меньшую </w:t>
      </w:r>
      <w:r w:rsidR="00D07B8C">
        <w:rPr>
          <w:rFonts w:ascii="Times New Roman" w:hAnsi="Times New Roman" w:cs="Times New Roman"/>
          <w:sz w:val="28"/>
          <w:szCs w:val="28"/>
        </w:rPr>
        <w:t xml:space="preserve"> выгоду, чем </w:t>
      </w:r>
      <w:r w:rsidR="003379BB">
        <w:rPr>
          <w:rFonts w:ascii="Times New Roman" w:hAnsi="Times New Roman" w:cs="Times New Roman"/>
          <w:sz w:val="28"/>
          <w:szCs w:val="28"/>
        </w:rPr>
        <w:t>крупный</w:t>
      </w:r>
      <w:r w:rsidR="00D07B8C">
        <w:rPr>
          <w:rFonts w:ascii="Times New Roman" w:hAnsi="Times New Roman" w:cs="Times New Roman"/>
          <w:sz w:val="28"/>
          <w:szCs w:val="28"/>
        </w:rPr>
        <w:t xml:space="preserve"> складской комплекс с </w:t>
      </w:r>
      <w:r w:rsidR="003379BB">
        <w:rPr>
          <w:rFonts w:ascii="Times New Roman" w:hAnsi="Times New Roman" w:cs="Times New Roman"/>
          <w:sz w:val="28"/>
          <w:szCs w:val="28"/>
        </w:rPr>
        <w:t xml:space="preserve">большими площадями. </w:t>
      </w:r>
    </w:p>
    <w:p w:rsidR="00861561" w:rsidRDefault="00EC1CFF" w:rsidP="00D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небольших</w:t>
      </w:r>
      <w:r w:rsidR="003379BB">
        <w:rPr>
          <w:rFonts w:ascii="Times New Roman" w:hAnsi="Times New Roman" w:cs="Times New Roman"/>
          <w:sz w:val="28"/>
          <w:szCs w:val="28"/>
        </w:rPr>
        <w:t xml:space="preserve"> складов характерн</w:t>
      </w:r>
      <w:r>
        <w:rPr>
          <w:rFonts w:ascii="Times New Roman" w:hAnsi="Times New Roman" w:cs="Times New Roman"/>
          <w:sz w:val="28"/>
          <w:szCs w:val="28"/>
        </w:rPr>
        <w:t>ы следующие черты</w:t>
      </w:r>
      <w:r w:rsidR="003379BB">
        <w:rPr>
          <w:rFonts w:ascii="Times New Roman" w:hAnsi="Times New Roman" w:cs="Times New Roman"/>
          <w:sz w:val="28"/>
          <w:szCs w:val="28"/>
        </w:rPr>
        <w:t>:</w:t>
      </w:r>
    </w:p>
    <w:p w:rsidR="003379BB" w:rsidRDefault="003379BB" w:rsidP="00DF68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нехватка мест хранения</w:t>
      </w:r>
      <w:r w:rsidR="00EC1C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C1CFF">
        <w:rPr>
          <w:rFonts w:ascii="Times New Roman" w:hAnsi="Times New Roman" w:cs="Times New Roman"/>
          <w:sz w:val="28"/>
          <w:szCs w:val="28"/>
        </w:rPr>
        <w:t>заполненность</w:t>
      </w:r>
      <w:proofErr w:type="spellEnd"/>
      <w:r w:rsidR="00EC1CFF">
        <w:rPr>
          <w:rFonts w:ascii="Times New Roman" w:hAnsi="Times New Roman" w:cs="Times New Roman"/>
          <w:sz w:val="28"/>
          <w:szCs w:val="28"/>
        </w:rPr>
        <w:t xml:space="preserve"> таких складов обычно составляет 80-90%)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BB" w:rsidRDefault="003379BB" w:rsidP="00DF68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необходимых технологических площадей;</w:t>
      </w:r>
    </w:p>
    <w:p w:rsidR="003379BB" w:rsidRDefault="003379BB" w:rsidP="00DF68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выделенной зоны хранения собранных заказов, ожидающих отгрузки;</w:t>
      </w:r>
    </w:p>
    <w:p w:rsidR="003379BB" w:rsidRDefault="003379BB" w:rsidP="00DF68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количеств</w:t>
      </w:r>
      <w:r w:rsidR="00EC1CFF">
        <w:rPr>
          <w:rFonts w:ascii="Times New Roman" w:hAnsi="Times New Roman" w:cs="Times New Roman"/>
          <w:sz w:val="28"/>
          <w:szCs w:val="28"/>
        </w:rPr>
        <w:t>о подъемно-транспортной техники, ресурсы которой нужно четко планировать и использовать наиболее эффективно.</w:t>
      </w:r>
    </w:p>
    <w:p w:rsidR="00FC4E5F" w:rsidRDefault="00FD79CA" w:rsidP="00D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WMS</w:t>
      </w:r>
      <w:r w:rsidRPr="00FD79CA">
        <w:rPr>
          <w:rFonts w:ascii="Times New Roman" w:hAnsi="Times New Roman" w:cs="Times New Roman"/>
          <w:sz w:val="28"/>
          <w:szCs w:val="28"/>
        </w:rPr>
        <w:t>-</w:t>
      </w:r>
      <w:r w:rsidR="004136A8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6A8">
        <w:rPr>
          <w:rFonts w:ascii="Times New Roman" w:hAnsi="Times New Roman" w:cs="Times New Roman"/>
          <w:sz w:val="28"/>
          <w:szCs w:val="28"/>
        </w:rPr>
        <w:t xml:space="preserve">позволяет учитывать </w:t>
      </w:r>
      <w:r w:rsidR="000046A8">
        <w:rPr>
          <w:rFonts w:ascii="Times New Roman" w:hAnsi="Times New Roman" w:cs="Times New Roman"/>
          <w:sz w:val="28"/>
          <w:szCs w:val="28"/>
        </w:rPr>
        <w:t xml:space="preserve">все </w:t>
      </w:r>
      <w:r w:rsidR="004136A8">
        <w:rPr>
          <w:rFonts w:ascii="Times New Roman" w:hAnsi="Times New Roman" w:cs="Times New Roman"/>
          <w:sz w:val="28"/>
          <w:szCs w:val="28"/>
        </w:rPr>
        <w:t xml:space="preserve">эти особенности, </w:t>
      </w:r>
      <w:r>
        <w:rPr>
          <w:rFonts w:ascii="Times New Roman" w:hAnsi="Times New Roman" w:cs="Times New Roman"/>
          <w:sz w:val="28"/>
          <w:szCs w:val="28"/>
        </w:rPr>
        <w:t>давая возможность складу эффективно работать на небольшой площади</w:t>
      </w:r>
      <w:r w:rsidR="00FC4E5F">
        <w:rPr>
          <w:rFonts w:ascii="Times New Roman" w:hAnsi="Times New Roman" w:cs="Times New Roman"/>
          <w:sz w:val="28"/>
          <w:szCs w:val="28"/>
        </w:rPr>
        <w:t>, обеспечивая следующие преимущества:</w:t>
      </w:r>
    </w:p>
    <w:p w:rsidR="00EC1CFF" w:rsidRDefault="00EC1CFF" w:rsidP="00DF6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использования складского пространства;</w:t>
      </w:r>
    </w:p>
    <w:p w:rsidR="00FC4E5F" w:rsidRDefault="00FC4E5F" w:rsidP="00DF6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эффективности работы склада;</w:t>
      </w:r>
    </w:p>
    <w:p w:rsidR="00FC4E5F" w:rsidRDefault="00FC4E5F" w:rsidP="00DF6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точности операций до 99%;</w:t>
      </w:r>
    </w:p>
    <w:p w:rsidR="00FC4E5F" w:rsidRDefault="00FC4E5F" w:rsidP="00DF6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поставок в срок;</w:t>
      </w:r>
    </w:p>
    <w:p w:rsidR="00FC4E5F" w:rsidRDefault="00FC4E5F" w:rsidP="00DF6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снижение процента потерь и брака;</w:t>
      </w:r>
    </w:p>
    <w:p w:rsidR="00FC4E5F" w:rsidRDefault="00FC4E5F" w:rsidP="00DF6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лояльности клиента.</w:t>
      </w:r>
    </w:p>
    <w:p w:rsidR="0025785A" w:rsidRPr="0025785A" w:rsidRDefault="0025785A" w:rsidP="00D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5A">
        <w:rPr>
          <w:rFonts w:ascii="Times New Roman" w:hAnsi="Times New Roman" w:cs="Times New Roman"/>
          <w:sz w:val="28"/>
          <w:szCs w:val="28"/>
        </w:rPr>
        <w:t>На складах разной площади и сферы деятельности, где WMS используется на протяжении нескольких лет, повышение эффективности при выполнении отдельных операций составляет от 25 до 200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4136A8" w:rsidRDefault="008C2252" w:rsidP="00D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капиталовложений</w:t>
      </w:r>
      <w:r w:rsidR="001A678B">
        <w:rPr>
          <w:rFonts w:ascii="Times New Roman" w:hAnsi="Times New Roman" w:cs="Times New Roman"/>
          <w:sz w:val="28"/>
          <w:szCs w:val="28"/>
        </w:rPr>
        <w:t>, современные автоматизированные системы управления складом окупаются через 6-18 месяцев в зависимости от эффективности конкретной системы и особен</w:t>
      </w:r>
      <w:r w:rsidR="009D74F7">
        <w:rPr>
          <w:rFonts w:ascii="Times New Roman" w:hAnsi="Times New Roman" w:cs="Times New Roman"/>
          <w:sz w:val="28"/>
          <w:szCs w:val="28"/>
        </w:rPr>
        <w:t>н</w:t>
      </w:r>
      <w:r w:rsidR="001A678B">
        <w:rPr>
          <w:rFonts w:ascii="Times New Roman" w:hAnsi="Times New Roman" w:cs="Times New Roman"/>
          <w:sz w:val="28"/>
          <w:szCs w:val="28"/>
        </w:rPr>
        <w:t>остей бизнес-процессов</w:t>
      </w:r>
      <w:r w:rsidR="00A04644">
        <w:rPr>
          <w:rFonts w:ascii="Times New Roman" w:hAnsi="Times New Roman" w:cs="Times New Roman"/>
          <w:sz w:val="28"/>
          <w:szCs w:val="28"/>
        </w:rPr>
        <w:t xml:space="preserve">. При этом полностью обеспечивается функциональность приобретенной системы: начиная от управления входящими заказами и заканчивая управлением разгрузкой, сортировкой, упаковкой, отгрузкой, функцией </w:t>
      </w:r>
      <w:proofErr w:type="gramStart"/>
      <w:r w:rsidR="00A046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4644">
        <w:rPr>
          <w:rFonts w:ascii="Times New Roman" w:hAnsi="Times New Roman" w:cs="Times New Roman"/>
          <w:sz w:val="28"/>
          <w:szCs w:val="28"/>
        </w:rPr>
        <w:t xml:space="preserve"> пополнениями и комплексной отчетности.</w:t>
      </w:r>
    </w:p>
    <w:p w:rsidR="007573D1" w:rsidRDefault="0016761A" w:rsidP="00D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  <w:lang w:val="en-US"/>
        </w:rPr>
        <w:t>WMS</w:t>
      </w:r>
      <w:r w:rsidRPr="001676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система способствует </w:t>
      </w:r>
      <w:r w:rsidR="00BE5C88">
        <w:rPr>
          <w:rFonts w:ascii="Times New Roman" w:hAnsi="Times New Roman" w:cs="Times New Roman"/>
          <w:sz w:val="28"/>
          <w:szCs w:val="28"/>
        </w:rPr>
        <w:t>более эффективному и прозрачному документообороту.  А за счет с</w:t>
      </w:r>
      <w:r>
        <w:rPr>
          <w:rFonts w:ascii="Times New Roman" w:hAnsi="Times New Roman" w:cs="Times New Roman"/>
          <w:sz w:val="28"/>
          <w:szCs w:val="28"/>
        </w:rPr>
        <w:t>окращени</w:t>
      </w:r>
      <w:r w:rsidR="00BE5C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0D423A">
        <w:rPr>
          <w:rFonts w:ascii="Times New Roman" w:hAnsi="Times New Roman" w:cs="Times New Roman"/>
          <w:sz w:val="28"/>
          <w:szCs w:val="28"/>
        </w:rPr>
        <w:t xml:space="preserve"> выполнения сотрудником склада одной стандартной операции, </w:t>
      </w:r>
      <w:r w:rsidR="00BE5C88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0D423A">
        <w:rPr>
          <w:rFonts w:ascii="Times New Roman" w:hAnsi="Times New Roman" w:cs="Times New Roman"/>
          <w:sz w:val="28"/>
          <w:szCs w:val="28"/>
        </w:rPr>
        <w:t xml:space="preserve"> возможность уделять больше времени обслуживанию заказов</w:t>
      </w:r>
      <w:r w:rsidR="00BE5C88">
        <w:rPr>
          <w:rFonts w:ascii="Times New Roman" w:hAnsi="Times New Roman" w:cs="Times New Roman"/>
          <w:sz w:val="28"/>
          <w:szCs w:val="28"/>
        </w:rPr>
        <w:t>.</w:t>
      </w:r>
    </w:p>
    <w:p w:rsidR="007573D1" w:rsidRDefault="007573D1" w:rsidP="00D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E5C88" w:rsidRPr="00BE5C88">
        <w:rPr>
          <w:rFonts w:ascii="Times New Roman" w:hAnsi="Times New Roman" w:cs="Times New Roman"/>
          <w:sz w:val="28"/>
          <w:szCs w:val="28"/>
        </w:rPr>
        <w:t>а сегодня</w:t>
      </w:r>
      <w:r>
        <w:rPr>
          <w:rFonts w:ascii="Times New Roman" w:hAnsi="Times New Roman" w:cs="Times New Roman"/>
          <w:sz w:val="28"/>
          <w:szCs w:val="28"/>
        </w:rPr>
        <w:t>шний день на рынке существует довольно много различных систем автоматизации склада</w:t>
      </w:r>
      <w:r w:rsidR="00BE5C88" w:rsidRPr="00BE5C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адаптированных специально для малых складских комплексов. </w:t>
      </w:r>
      <w:r w:rsidR="002A164E" w:rsidRPr="0025535C">
        <w:rPr>
          <w:rFonts w:ascii="Times New Roman" w:hAnsi="Times New Roman" w:cs="Times New Roman"/>
          <w:sz w:val="28"/>
          <w:szCs w:val="28"/>
        </w:rPr>
        <w:t xml:space="preserve">В мире существует примерно 300 WMS. </w:t>
      </w:r>
      <w:r>
        <w:rPr>
          <w:rFonts w:ascii="Times New Roman" w:hAnsi="Times New Roman" w:cs="Times New Roman"/>
          <w:sz w:val="28"/>
          <w:szCs w:val="28"/>
        </w:rPr>
        <w:t>Очень важно</w:t>
      </w:r>
      <w:r w:rsidR="00BE5C88" w:rsidRPr="00BE5C88">
        <w:rPr>
          <w:rFonts w:ascii="Times New Roman" w:hAnsi="Times New Roman" w:cs="Times New Roman"/>
          <w:sz w:val="28"/>
          <w:szCs w:val="28"/>
        </w:rPr>
        <w:t xml:space="preserve"> серьезно подойти к выбору</w:t>
      </w:r>
      <w:r>
        <w:rPr>
          <w:rFonts w:ascii="Times New Roman" w:hAnsi="Times New Roman" w:cs="Times New Roman"/>
          <w:sz w:val="28"/>
          <w:szCs w:val="28"/>
        </w:rPr>
        <w:t xml:space="preserve"> поставщика решения, </w:t>
      </w:r>
      <w:r w:rsidR="00BE5C88" w:rsidRPr="00BE5C88">
        <w:rPr>
          <w:rFonts w:ascii="Times New Roman" w:hAnsi="Times New Roman" w:cs="Times New Roman"/>
          <w:sz w:val="28"/>
          <w:szCs w:val="28"/>
        </w:rPr>
        <w:t xml:space="preserve">который обеспечит гибкой и легко перенастраиваемой системой, </w:t>
      </w:r>
      <w:r>
        <w:rPr>
          <w:rFonts w:ascii="Times New Roman" w:hAnsi="Times New Roman" w:cs="Times New Roman"/>
          <w:sz w:val="28"/>
          <w:szCs w:val="28"/>
        </w:rPr>
        <w:t>полностью удовлетворяюще</w:t>
      </w:r>
      <w:r w:rsidR="00BE5C88" w:rsidRPr="00BE5C88">
        <w:rPr>
          <w:rFonts w:ascii="Times New Roman" w:hAnsi="Times New Roman" w:cs="Times New Roman"/>
          <w:sz w:val="28"/>
          <w:szCs w:val="28"/>
        </w:rPr>
        <w:t>й как се</w:t>
      </w:r>
      <w:r>
        <w:rPr>
          <w:rFonts w:ascii="Times New Roman" w:hAnsi="Times New Roman" w:cs="Times New Roman"/>
          <w:sz w:val="28"/>
          <w:szCs w:val="28"/>
        </w:rPr>
        <w:t xml:space="preserve">годняшние, так и завтрашние нужды </w:t>
      </w:r>
      <w:r w:rsidR="00BE5C88" w:rsidRPr="00BE5C88">
        <w:rPr>
          <w:rFonts w:ascii="Times New Roman" w:hAnsi="Times New Roman" w:cs="Times New Roman"/>
          <w:sz w:val="28"/>
          <w:szCs w:val="28"/>
        </w:rPr>
        <w:t xml:space="preserve"> бизнеса.</w:t>
      </w:r>
    </w:p>
    <w:p w:rsidR="00BE5C88" w:rsidRDefault="00BE5C88" w:rsidP="00D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л</w:t>
      </w:r>
      <w:r w:rsidRPr="00BE5C88">
        <w:rPr>
          <w:rFonts w:ascii="Times New Roman" w:hAnsi="Times New Roman" w:cs="Times New Roman"/>
          <w:sz w:val="28"/>
          <w:szCs w:val="28"/>
        </w:rPr>
        <w:t>юбая компания независимо от ее размера с помощью WMS-решения может сокр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5C88">
        <w:rPr>
          <w:rFonts w:ascii="Times New Roman" w:hAnsi="Times New Roman" w:cs="Times New Roman"/>
          <w:sz w:val="28"/>
          <w:szCs w:val="28"/>
        </w:rPr>
        <w:t>тить свои издержк</w:t>
      </w:r>
      <w:r>
        <w:rPr>
          <w:rFonts w:ascii="Times New Roman" w:hAnsi="Times New Roman" w:cs="Times New Roman"/>
          <w:sz w:val="28"/>
          <w:szCs w:val="28"/>
        </w:rPr>
        <w:t>и на рабочую силу, повысить уро</w:t>
      </w:r>
      <w:r w:rsidRPr="00BE5C88">
        <w:rPr>
          <w:rFonts w:ascii="Times New Roman" w:hAnsi="Times New Roman" w:cs="Times New Roman"/>
          <w:sz w:val="28"/>
          <w:szCs w:val="28"/>
        </w:rPr>
        <w:t>вень управления товарными запасами, увеличить процент точных поставок, оптимизировать использование складског</w:t>
      </w:r>
      <w:r>
        <w:rPr>
          <w:rFonts w:ascii="Times New Roman" w:hAnsi="Times New Roman" w:cs="Times New Roman"/>
          <w:sz w:val="28"/>
          <w:szCs w:val="28"/>
        </w:rPr>
        <w:t>о пространства и повысить лояль</w:t>
      </w:r>
      <w:r w:rsidRPr="00BE5C88">
        <w:rPr>
          <w:rFonts w:ascii="Times New Roman" w:hAnsi="Times New Roman" w:cs="Times New Roman"/>
          <w:sz w:val="28"/>
          <w:szCs w:val="28"/>
        </w:rPr>
        <w:t>ность своих клиентов.</w:t>
      </w:r>
    </w:p>
    <w:p w:rsidR="00DF683E" w:rsidRDefault="00DF683E" w:rsidP="00DF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D1" w:rsidRDefault="00DF683E" w:rsidP="00DF68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683E">
        <w:rPr>
          <w:rFonts w:ascii="Times New Roman" w:hAnsi="Times New Roman" w:cs="Times New Roman"/>
          <w:sz w:val="28"/>
          <w:szCs w:val="28"/>
        </w:rPr>
        <w:t>ЛИТЕРАТУРА</w:t>
      </w:r>
    </w:p>
    <w:p w:rsidR="00DF683E" w:rsidRPr="00DF683E" w:rsidRDefault="00DF683E" w:rsidP="00DF68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6A14" w:rsidRDefault="009D6857" w:rsidP="00DF6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бизнеса // </w:t>
      </w:r>
      <w:r>
        <w:rPr>
          <w:rFonts w:ascii="Times New Roman" w:hAnsi="Times New Roman" w:cs="Times New Roman"/>
          <w:sz w:val="28"/>
          <w:szCs w:val="28"/>
          <w:lang w:val="en-US"/>
        </w:rPr>
        <w:t>WMS</w:t>
      </w:r>
      <w:r w:rsidRPr="009D68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системы для малого бизнеса: мифы и реальность [Электронный ресурс]</w:t>
      </w:r>
      <w:r w:rsidRPr="009D6857">
        <w:rPr>
          <w:rFonts w:ascii="Times New Roman" w:hAnsi="Times New Roman" w:cs="Times New Roman"/>
          <w:sz w:val="28"/>
          <w:szCs w:val="28"/>
        </w:rPr>
        <w:t>. – Режим доступа: http://www.case.korusconsulting.ru/netcat_files/505/367/h_c8f29ac21fd86859c242b23b245fd622. – Дата доступа</w:t>
      </w:r>
      <w:r>
        <w:rPr>
          <w:rFonts w:ascii="Times New Roman" w:hAnsi="Times New Roman" w:cs="Times New Roman"/>
          <w:sz w:val="28"/>
          <w:szCs w:val="28"/>
        </w:rPr>
        <w:t>: 12.04</w:t>
      </w:r>
      <w:r w:rsidRPr="009D685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D6857">
        <w:rPr>
          <w:rFonts w:ascii="Times New Roman" w:hAnsi="Times New Roman" w:cs="Times New Roman"/>
          <w:sz w:val="28"/>
          <w:szCs w:val="28"/>
        </w:rPr>
        <w:t>.</w:t>
      </w:r>
    </w:p>
    <w:p w:rsidR="009D6857" w:rsidRDefault="009D6857" w:rsidP="00DF6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WMS</w:t>
      </w:r>
      <w:r w:rsidRPr="009D68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система управления складом [Электронный ресурс]</w:t>
      </w:r>
      <w:r w:rsidRPr="009D6857">
        <w:rPr>
          <w:rFonts w:ascii="Times New Roman" w:hAnsi="Times New Roman" w:cs="Times New Roman"/>
          <w:sz w:val="28"/>
          <w:szCs w:val="28"/>
        </w:rPr>
        <w:t>. – Режим доступа:</w:t>
      </w:r>
      <w:r w:rsidRPr="009D6857">
        <w:t xml:space="preserve"> </w:t>
      </w:r>
      <w:r w:rsidRPr="009D6857">
        <w:rPr>
          <w:rFonts w:ascii="Times New Roman" w:hAnsi="Times New Roman" w:cs="Times New Roman"/>
          <w:sz w:val="28"/>
          <w:szCs w:val="28"/>
        </w:rPr>
        <w:t>http://www.arena-wms.ru/news/articles/51-wms.html. – Дата доступа</w:t>
      </w:r>
      <w:r>
        <w:rPr>
          <w:rFonts w:ascii="Times New Roman" w:hAnsi="Times New Roman" w:cs="Times New Roman"/>
          <w:sz w:val="28"/>
          <w:szCs w:val="28"/>
        </w:rPr>
        <w:t>: 12.04</w:t>
      </w:r>
      <w:r w:rsidRPr="009D685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D6857">
        <w:rPr>
          <w:rFonts w:ascii="Times New Roman" w:hAnsi="Times New Roman" w:cs="Times New Roman"/>
          <w:sz w:val="28"/>
          <w:szCs w:val="28"/>
        </w:rPr>
        <w:t>.</w:t>
      </w:r>
    </w:p>
    <w:p w:rsidR="009D6857" w:rsidRDefault="009D6857" w:rsidP="00DF6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57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Автоматизация малого склада </w:t>
      </w:r>
      <w:proofErr w:type="spellStart"/>
      <w:r w:rsidRPr="009D6857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Проксима-</w:t>
      </w:r>
      <w:proofErr w:type="gramStart"/>
      <w:r w:rsidRPr="009D6857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C</w:t>
      </w:r>
      <w:proofErr w:type="gramEnd"/>
      <w:r w:rsidRPr="009D6857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клад</w:t>
      </w:r>
      <w:proofErr w:type="spellEnd"/>
      <w:r w:rsidRPr="009D6857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WMS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D6857">
        <w:rPr>
          <w:rFonts w:ascii="Times New Roman" w:hAnsi="Times New Roman" w:cs="Times New Roman"/>
          <w:sz w:val="28"/>
          <w:szCs w:val="28"/>
        </w:rPr>
        <w:t>. – Режим доступа: http://www.scancode.ru/catalog/item/102/436/. – Дата доступа</w:t>
      </w:r>
      <w:r>
        <w:rPr>
          <w:rFonts w:ascii="Times New Roman" w:hAnsi="Times New Roman" w:cs="Times New Roman"/>
          <w:sz w:val="28"/>
          <w:szCs w:val="28"/>
        </w:rPr>
        <w:t>: 01.05</w:t>
      </w:r>
      <w:r w:rsidRPr="009D685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D6857">
        <w:rPr>
          <w:rFonts w:ascii="Times New Roman" w:hAnsi="Times New Roman" w:cs="Times New Roman"/>
          <w:sz w:val="28"/>
          <w:szCs w:val="28"/>
        </w:rPr>
        <w:t>.</w:t>
      </w:r>
    </w:p>
    <w:p w:rsidR="00521773" w:rsidRDefault="009D6857" w:rsidP="00DF6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57">
        <w:rPr>
          <w:rFonts w:ascii="Times New Roman" w:hAnsi="Times New Roman" w:cs="Times New Roman"/>
          <w:color w:val="111111"/>
          <w:sz w:val="28"/>
          <w:szCs w:val="28"/>
        </w:rPr>
        <w:t>Малый склад.v1 (автоматизация складского учета)</w:t>
      </w:r>
      <w:r w:rsidR="00521773" w:rsidRPr="00521773">
        <w:rPr>
          <w:rFonts w:ascii="Times New Roman" w:hAnsi="Times New Roman" w:cs="Times New Roman"/>
          <w:sz w:val="28"/>
          <w:szCs w:val="28"/>
        </w:rPr>
        <w:t xml:space="preserve"> </w:t>
      </w:r>
      <w:r w:rsidR="00521773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521773" w:rsidRPr="009D6857">
        <w:rPr>
          <w:rFonts w:ascii="Times New Roman" w:hAnsi="Times New Roman" w:cs="Times New Roman"/>
          <w:sz w:val="28"/>
          <w:szCs w:val="28"/>
        </w:rPr>
        <w:t>. – Режим доступа</w:t>
      </w:r>
      <w:r w:rsidR="00521773">
        <w:rPr>
          <w:rFonts w:ascii="Times New Roman" w:hAnsi="Times New Roman" w:cs="Times New Roman"/>
          <w:sz w:val="28"/>
          <w:szCs w:val="28"/>
        </w:rPr>
        <w:t xml:space="preserve">: </w:t>
      </w:r>
      <w:r w:rsidR="00521773" w:rsidRPr="00521773">
        <w:rPr>
          <w:rFonts w:ascii="Times New Roman" w:hAnsi="Times New Roman" w:cs="Times New Roman"/>
          <w:sz w:val="28"/>
          <w:szCs w:val="28"/>
        </w:rPr>
        <w:t>http://www.godex.ru/wms/item/1/1/</w:t>
      </w:r>
      <w:r w:rsidR="00521773" w:rsidRPr="009D6857">
        <w:rPr>
          <w:rFonts w:ascii="Times New Roman" w:hAnsi="Times New Roman" w:cs="Times New Roman"/>
          <w:sz w:val="28"/>
          <w:szCs w:val="28"/>
        </w:rPr>
        <w:t>. – Дата доступа</w:t>
      </w:r>
      <w:r w:rsidR="00521773">
        <w:rPr>
          <w:rFonts w:ascii="Times New Roman" w:hAnsi="Times New Roman" w:cs="Times New Roman"/>
          <w:sz w:val="28"/>
          <w:szCs w:val="28"/>
        </w:rPr>
        <w:t>: 01.05</w:t>
      </w:r>
      <w:r w:rsidR="00521773" w:rsidRPr="009D6857">
        <w:rPr>
          <w:rFonts w:ascii="Times New Roman" w:hAnsi="Times New Roman" w:cs="Times New Roman"/>
          <w:sz w:val="28"/>
          <w:szCs w:val="28"/>
        </w:rPr>
        <w:t>.20</w:t>
      </w:r>
      <w:r w:rsidR="00521773">
        <w:rPr>
          <w:rFonts w:ascii="Times New Roman" w:hAnsi="Times New Roman" w:cs="Times New Roman"/>
          <w:sz w:val="28"/>
          <w:szCs w:val="28"/>
        </w:rPr>
        <w:t>14</w:t>
      </w:r>
      <w:r w:rsidR="00521773" w:rsidRPr="009D6857">
        <w:rPr>
          <w:rFonts w:ascii="Times New Roman" w:hAnsi="Times New Roman" w:cs="Times New Roman"/>
          <w:sz w:val="28"/>
          <w:szCs w:val="28"/>
        </w:rPr>
        <w:t>.</w:t>
      </w:r>
    </w:p>
    <w:p w:rsidR="009D6857" w:rsidRPr="00521773" w:rsidRDefault="00521773" w:rsidP="00DF6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Автоматизация небольших и средних складов [Электронный ресурс]</w:t>
      </w:r>
      <w:r w:rsidRPr="009D6857">
        <w:rPr>
          <w:rFonts w:ascii="Times New Roman" w:hAnsi="Times New Roman" w:cs="Times New Roman"/>
          <w:sz w:val="28"/>
          <w:szCs w:val="28"/>
        </w:rPr>
        <w:t>. –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21773">
        <w:rPr>
          <w:rFonts w:ascii="Times New Roman" w:hAnsi="Times New Roman" w:cs="Times New Roman"/>
          <w:sz w:val="28"/>
          <w:szCs w:val="28"/>
        </w:rPr>
        <w:t>http://www.store.ru/solution/oid_dcf90792-0b47-4711-a8b6-dc1903295c76</w:t>
      </w:r>
      <w:r w:rsidRPr="009D6857">
        <w:rPr>
          <w:rFonts w:ascii="Times New Roman" w:hAnsi="Times New Roman" w:cs="Times New Roman"/>
          <w:sz w:val="28"/>
          <w:szCs w:val="28"/>
        </w:rPr>
        <w:t>. – Дата доступа</w:t>
      </w:r>
      <w:r>
        <w:rPr>
          <w:rFonts w:ascii="Times New Roman" w:hAnsi="Times New Roman" w:cs="Times New Roman"/>
          <w:sz w:val="28"/>
          <w:szCs w:val="28"/>
        </w:rPr>
        <w:t>: 12.05</w:t>
      </w:r>
      <w:r w:rsidRPr="009D685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D6857">
        <w:rPr>
          <w:rFonts w:ascii="Times New Roman" w:hAnsi="Times New Roman" w:cs="Times New Roman"/>
          <w:sz w:val="28"/>
          <w:szCs w:val="28"/>
        </w:rPr>
        <w:t>.</w:t>
      </w:r>
    </w:p>
    <w:sectPr w:rsidR="009D6857" w:rsidRPr="00521773" w:rsidSect="004D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2656"/>
    <w:multiLevelType w:val="hybridMultilevel"/>
    <w:tmpl w:val="F11E98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846D81"/>
    <w:multiLevelType w:val="hybridMultilevel"/>
    <w:tmpl w:val="9A22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669A4"/>
    <w:multiLevelType w:val="hybridMultilevel"/>
    <w:tmpl w:val="2BFCB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8A1AFA"/>
    <w:multiLevelType w:val="hybridMultilevel"/>
    <w:tmpl w:val="6EF0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E6D"/>
    <w:rsid w:val="000046A8"/>
    <w:rsid w:val="000D38FE"/>
    <w:rsid w:val="000D423A"/>
    <w:rsid w:val="0011257A"/>
    <w:rsid w:val="00123745"/>
    <w:rsid w:val="00144A48"/>
    <w:rsid w:val="0016761A"/>
    <w:rsid w:val="001A3B08"/>
    <w:rsid w:val="001A678B"/>
    <w:rsid w:val="00202BFB"/>
    <w:rsid w:val="00210A4F"/>
    <w:rsid w:val="0025535C"/>
    <w:rsid w:val="0025785A"/>
    <w:rsid w:val="002A164E"/>
    <w:rsid w:val="002B6E05"/>
    <w:rsid w:val="00300EB0"/>
    <w:rsid w:val="00326A14"/>
    <w:rsid w:val="003379BB"/>
    <w:rsid w:val="003F0A8E"/>
    <w:rsid w:val="004136A8"/>
    <w:rsid w:val="00426499"/>
    <w:rsid w:val="004D1563"/>
    <w:rsid w:val="00516CD8"/>
    <w:rsid w:val="00521773"/>
    <w:rsid w:val="00536CBE"/>
    <w:rsid w:val="00585F25"/>
    <w:rsid w:val="005D3E6D"/>
    <w:rsid w:val="00620B8D"/>
    <w:rsid w:val="007573D1"/>
    <w:rsid w:val="007E1BE7"/>
    <w:rsid w:val="007F00E6"/>
    <w:rsid w:val="008608A3"/>
    <w:rsid w:val="00861561"/>
    <w:rsid w:val="00881FD1"/>
    <w:rsid w:val="008C2252"/>
    <w:rsid w:val="00936014"/>
    <w:rsid w:val="009D6857"/>
    <w:rsid w:val="009D74F7"/>
    <w:rsid w:val="00A04644"/>
    <w:rsid w:val="00A44A90"/>
    <w:rsid w:val="00A50C0D"/>
    <w:rsid w:val="00A743ED"/>
    <w:rsid w:val="00AE0E1B"/>
    <w:rsid w:val="00B337E4"/>
    <w:rsid w:val="00BE5C88"/>
    <w:rsid w:val="00BF28F2"/>
    <w:rsid w:val="00C3752D"/>
    <w:rsid w:val="00C4279F"/>
    <w:rsid w:val="00C47863"/>
    <w:rsid w:val="00CF7F50"/>
    <w:rsid w:val="00D07B8C"/>
    <w:rsid w:val="00D70DDE"/>
    <w:rsid w:val="00DD6A02"/>
    <w:rsid w:val="00DF683E"/>
    <w:rsid w:val="00E27EF0"/>
    <w:rsid w:val="00E84E81"/>
    <w:rsid w:val="00EC1CFF"/>
    <w:rsid w:val="00EF7C0F"/>
    <w:rsid w:val="00FC4E5F"/>
    <w:rsid w:val="00FD33AD"/>
    <w:rsid w:val="00FD6A7E"/>
    <w:rsid w:val="00FD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63"/>
  </w:style>
  <w:style w:type="paragraph" w:styleId="1">
    <w:name w:val="heading 1"/>
    <w:basedOn w:val="a"/>
    <w:link w:val="10"/>
    <w:uiPriority w:val="9"/>
    <w:qFormat/>
    <w:rsid w:val="009D6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E4"/>
    <w:pPr>
      <w:ind w:left="720"/>
      <w:contextualSpacing/>
    </w:pPr>
  </w:style>
  <w:style w:type="character" w:styleId="a4">
    <w:name w:val="Strong"/>
    <w:basedOn w:val="a0"/>
    <w:uiPriority w:val="22"/>
    <w:qFormat/>
    <w:rsid w:val="007573D1"/>
    <w:rPr>
      <w:b/>
      <w:bCs/>
    </w:rPr>
  </w:style>
  <w:style w:type="character" w:styleId="a5">
    <w:name w:val="Hyperlink"/>
    <w:rsid w:val="009D685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D685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D6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25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6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E4"/>
    <w:pPr>
      <w:ind w:left="720"/>
      <w:contextualSpacing/>
    </w:pPr>
  </w:style>
  <w:style w:type="character" w:styleId="a4">
    <w:name w:val="Strong"/>
    <w:basedOn w:val="a0"/>
    <w:uiPriority w:val="22"/>
    <w:qFormat/>
    <w:rsid w:val="007573D1"/>
    <w:rPr>
      <w:b/>
      <w:bCs/>
    </w:rPr>
  </w:style>
  <w:style w:type="character" w:styleId="a5">
    <w:name w:val="Hyperlink"/>
    <w:rsid w:val="009D685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D685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D6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25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deynejenko</cp:lastModifiedBy>
  <cp:revision>8</cp:revision>
  <dcterms:created xsi:type="dcterms:W3CDTF">2014-05-14T20:47:00Z</dcterms:created>
  <dcterms:modified xsi:type="dcterms:W3CDTF">2014-06-06T08:49:00Z</dcterms:modified>
</cp:coreProperties>
</file>