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DF" w:rsidRPr="004E6796" w:rsidRDefault="00AB19DF"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ГОСУДАРСТВЕННОЕ УЧРЕЖДЕНИЕ ОБРАЗОВАНИЯ </w:t>
      </w:r>
    </w:p>
    <w:p w:rsidR="00AB19DF" w:rsidRPr="004E6796" w:rsidRDefault="00AB19DF"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«ИНСТИТУТ БИЗНЕСА И МЕНЕДЖМЕНТА ТЕХНОЛОГИЙ» </w:t>
      </w:r>
    </w:p>
    <w:p w:rsidR="00AB19DF" w:rsidRPr="004E6796" w:rsidRDefault="00AB19DF"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БЕЛОРУССКОГО ГОСУДАРСТВЕННОГО УНИВЕРСИТЕТА</w:t>
      </w:r>
    </w:p>
    <w:p w:rsidR="00AB19DF" w:rsidRPr="004E6796" w:rsidRDefault="00AB19DF" w:rsidP="004E6796">
      <w:pPr>
        <w:spacing w:after="0" w:line="240" w:lineRule="auto"/>
        <w:rPr>
          <w:rFonts w:ascii="Times New Roman" w:hAnsi="Times New Roman"/>
          <w:sz w:val="28"/>
          <w:szCs w:val="28"/>
        </w:rPr>
      </w:pPr>
    </w:p>
    <w:p w:rsidR="00AB19DF" w:rsidRPr="004E6796" w:rsidRDefault="00AB19DF"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Кафедра бизнес-администрирования</w:t>
      </w:r>
    </w:p>
    <w:p w:rsidR="00AB19DF" w:rsidRPr="004E6796" w:rsidRDefault="00AB19DF" w:rsidP="004E6796">
      <w:pPr>
        <w:spacing w:after="0" w:line="240" w:lineRule="auto"/>
        <w:jc w:val="center"/>
        <w:rPr>
          <w:rFonts w:ascii="Times New Roman" w:hAnsi="Times New Roman"/>
          <w:b/>
          <w:sz w:val="28"/>
          <w:szCs w:val="28"/>
        </w:rPr>
      </w:pPr>
    </w:p>
    <w:p w:rsidR="00AB19DF" w:rsidRPr="004E6796" w:rsidRDefault="00AB19DF"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Аннотация к дипломной работе</w:t>
      </w:r>
    </w:p>
    <w:p w:rsidR="00AB19DF" w:rsidRPr="004E6796" w:rsidRDefault="00AB19DF" w:rsidP="004E6796">
      <w:pPr>
        <w:spacing w:after="0" w:line="240" w:lineRule="auto"/>
        <w:jc w:val="center"/>
        <w:outlineLvl w:val="0"/>
        <w:rPr>
          <w:rFonts w:ascii="Times New Roman" w:hAnsi="Times New Roman"/>
          <w:b/>
          <w:sz w:val="28"/>
          <w:szCs w:val="28"/>
        </w:rPr>
      </w:pPr>
    </w:p>
    <w:p w:rsidR="00AB19DF" w:rsidRPr="00780781" w:rsidRDefault="00AB19DF" w:rsidP="00780781">
      <w:pPr>
        <w:pStyle w:val="Default"/>
        <w:jc w:val="center"/>
        <w:rPr>
          <w:b/>
          <w:sz w:val="28"/>
          <w:szCs w:val="28"/>
        </w:rPr>
      </w:pPr>
      <w:r w:rsidRPr="00780781">
        <w:rPr>
          <w:b/>
          <w:sz w:val="28"/>
          <w:szCs w:val="28"/>
        </w:rPr>
        <w:t>СОВЕРШЕНСТВОВАНИЕ СИСТЕМЫ   ОПЛАТЫ   ТРУДА</w:t>
      </w:r>
    </w:p>
    <w:p w:rsidR="00AB19DF" w:rsidRPr="00780781" w:rsidRDefault="00AB19DF" w:rsidP="00780781">
      <w:pPr>
        <w:pStyle w:val="Default"/>
        <w:jc w:val="center"/>
        <w:rPr>
          <w:b/>
          <w:sz w:val="28"/>
          <w:szCs w:val="28"/>
        </w:rPr>
      </w:pPr>
      <w:r w:rsidRPr="00780781">
        <w:rPr>
          <w:b/>
          <w:sz w:val="28"/>
          <w:szCs w:val="28"/>
        </w:rPr>
        <w:t>В ОАО «МОЛОДЕЧНОТОРГ»</w:t>
      </w:r>
    </w:p>
    <w:p w:rsidR="00AB19DF" w:rsidRPr="004E6796" w:rsidRDefault="00AB19DF" w:rsidP="004E6796">
      <w:pPr>
        <w:spacing w:after="0" w:line="240" w:lineRule="auto"/>
        <w:jc w:val="center"/>
        <w:outlineLvl w:val="0"/>
        <w:rPr>
          <w:rFonts w:ascii="Times New Roman" w:hAnsi="Times New Roman"/>
          <w:sz w:val="28"/>
          <w:szCs w:val="28"/>
        </w:rPr>
      </w:pPr>
    </w:p>
    <w:p w:rsidR="00AB19DF" w:rsidRPr="004E6796" w:rsidRDefault="00AB19DF" w:rsidP="004E6796">
      <w:pPr>
        <w:tabs>
          <w:tab w:val="left" w:pos="6663"/>
        </w:tabs>
        <w:spacing w:after="0" w:line="240" w:lineRule="auto"/>
        <w:jc w:val="center"/>
        <w:rPr>
          <w:rFonts w:ascii="Times New Roman" w:hAnsi="Times New Roman"/>
          <w:sz w:val="28"/>
          <w:szCs w:val="28"/>
        </w:rPr>
      </w:pPr>
      <w:r>
        <w:rPr>
          <w:rFonts w:ascii="Times New Roman" w:hAnsi="Times New Roman"/>
          <w:sz w:val="28"/>
          <w:szCs w:val="28"/>
        </w:rPr>
        <w:t>ЯНЧЕВСКАЯ Екатерина Владимировна</w:t>
      </w:r>
    </w:p>
    <w:p w:rsidR="00AB19DF" w:rsidRPr="004E6796" w:rsidRDefault="00AB19DF" w:rsidP="004E6796">
      <w:pPr>
        <w:tabs>
          <w:tab w:val="left" w:pos="6663"/>
        </w:tabs>
        <w:spacing w:after="0" w:line="240" w:lineRule="auto"/>
        <w:jc w:val="center"/>
        <w:rPr>
          <w:rFonts w:ascii="Times New Roman" w:hAnsi="Times New Roman"/>
          <w:sz w:val="28"/>
          <w:szCs w:val="28"/>
        </w:rPr>
      </w:pPr>
    </w:p>
    <w:p w:rsidR="00AB19DF" w:rsidRPr="004E6796" w:rsidRDefault="00AB19DF" w:rsidP="004E6796">
      <w:pPr>
        <w:tabs>
          <w:tab w:val="left" w:pos="6663"/>
        </w:tabs>
        <w:spacing w:after="0" w:line="240" w:lineRule="auto"/>
        <w:jc w:val="center"/>
        <w:rPr>
          <w:rFonts w:ascii="Times New Roman" w:hAnsi="Times New Roman"/>
          <w:sz w:val="28"/>
          <w:szCs w:val="28"/>
        </w:rPr>
      </w:pPr>
      <w:r w:rsidRPr="004E6796">
        <w:rPr>
          <w:rFonts w:ascii="Times New Roman" w:hAnsi="Times New Roman"/>
          <w:sz w:val="28"/>
          <w:szCs w:val="28"/>
        </w:rPr>
        <w:t xml:space="preserve">Руководитель </w:t>
      </w:r>
    </w:p>
    <w:p w:rsidR="00AB19DF" w:rsidRPr="004E6796" w:rsidRDefault="00AB19DF" w:rsidP="004E6796">
      <w:pPr>
        <w:tabs>
          <w:tab w:val="left" w:pos="6663"/>
        </w:tabs>
        <w:spacing w:after="0" w:line="240" w:lineRule="auto"/>
        <w:jc w:val="center"/>
        <w:rPr>
          <w:rFonts w:ascii="Times New Roman" w:hAnsi="Times New Roman"/>
          <w:iCs/>
          <w:sz w:val="28"/>
          <w:szCs w:val="28"/>
        </w:rPr>
      </w:pPr>
      <w:r>
        <w:rPr>
          <w:rFonts w:ascii="Times New Roman" w:hAnsi="Times New Roman"/>
          <w:sz w:val="28"/>
          <w:szCs w:val="28"/>
        </w:rPr>
        <w:t>Примаченок Галина Анатольевна</w:t>
      </w:r>
      <w:r w:rsidRPr="004E6796">
        <w:rPr>
          <w:rFonts w:ascii="Times New Roman" w:hAnsi="Times New Roman"/>
          <w:iCs/>
          <w:sz w:val="28"/>
          <w:szCs w:val="28"/>
        </w:rPr>
        <w:t>,</w:t>
      </w:r>
    </w:p>
    <w:p w:rsidR="00AB19DF" w:rsidRPr="004E6796" w:rsidRDefault="00AB19DF" w:rsidP="004E6796">
      <w:pPr>
        <w:tabs>
          <w:tab w:val="left" w:pos="6663"/>
        </w:tabs>
        <w:spacing w:after="0" w:line="240" w:lineRule="auto"/>
        <w:jc w:val="center"/>
        <w:rPr>
          <w:rFonts w:ascii="Times New Roman" w:hAnsi="Times New Roman"/>
          <w:iCs/>
          <w:sz w:val="28"/>
          <w:szCs w:val="28"/>
        </w:rPr>
      </w:pPr>
      <w:r>
        <w:rPr>
          <w:rFonts w:ascii="Times New Roman" w:hAnsi="Times New Roman"/>
          <w:iCs/>
          <w:sz w:val="28"/>
          <w:szCs w:val="28"/>
        </w:rPr>
        <w:t>Доцент экономических наук, профессор</w:t>
      </w:r>
    </w:p>
    <w:p w:rsidR="00AB19DF" w:rsidRPr="004E6796" w:rsidRDefault="00AB19DF" w:rsidP="004E6796">
      <w:pPr>
        <w:spacing w:after="0" w:line="360" w:lineRule="auto"/>
        <w:jc w:val="center"/>
        <w:rPr>
          <w:rFonts w:ascii="Times New Roman" w:hAnsi="Times New Roman"/>
          <w:sz w:val="28"/>
          <w:szCs w:val="28"/>
        </w:rPr>
      </w:pPr>
    </w:p>
    <w:p w:rsidR="00AB19DF" w:rsidRDefault="00AB19DF" w:rsidP="00780781">
      <w:pPr>
        <w:jc w:val="center"/>
        <w:rPr>
          <w:rFonts w:ascii="Times New Roman" w:hAnsi="Times New Roman"/>
          <w:iCs/>
          <w:sz w:val="28"/>
          <w:szCs w:val="28"/>
        </w:rPr>
      </w:pPr>
      <w:r w:rsidRPr="004E6796">
        <w:rPr>
          <w:rFonts w:ascii="Times New Roman" w:hAnsi="Times New Roman"/>
          <w:iCs/>
          <w:sz w:val="28"/>
          <w:szCs w:val="28"/>
        </w:rPr>
        <w:t>2014</w:t>
      </w:r>
    </w:p>
    <w:p w:rsidR="00AB19DF" w:rsidRDefault="00AB19DF" w:rsidP="00780781">
      <w:pPr>
        <w:jc w:val="center"/>
        <w:rPr>
          <w:rFonts w:ascii="Times New Roman" w:hAnsi="Times New Roman"/>
          <w:iCs/>
          <w:sz w:val="28"/>
          <w:szCs w:val="28"/>
        </w:rPr>
      </w:pPr>
    </w:p>
    <w:p w:rsidR="00AB19DF" w:rsidRDefault="00AB19DF" w:rsidP="00780781">
      <w:pPr>
        <w:jc w:val="center"/>
        <w:rPr>
          <w:rFonts w:ascii="Times New Roman" w:hAnsi="Times New Roman"/>
          <w:iCs/>
          <w:sz w:val="28"/>
          <w:szCs w:val="28"/>
        </w:rPr>
      </w:pPr>
    </w:p>
    <w:p w:rsidR="00AB19DF" w:rsidRDefault="00AB19DF" w:rsidP="00780781">
      <w:pPr>
        <w:jc w:val="center"/>
        <w:rPr>
          <w:rFonts w:ascii="Times New Roman" w:hAnsi="Times New Roman"/>
          <w:iCs/>
          <w:sz w:val="28"/>
          <w:szCs w:val="28"/>
        </w:rPr>
      </w:pPr>
    </w:p>
    <w:p w:rsidR="00AB19DF" w:rsidRDefault="00AB19DF" w:rsidP="00780781">
      <w:pPr>
        <w:jc w:val="center"/>
        <w:rPr>
          <w:rFonts w:ascii="Times New Roman" w:hAnsi="Times New Roman"/>
          <w:iCs/>
          <w:sz w:val="28"/>
          <w:szCs w:val="28"/>
        </w:rPr>
      </w:pPr>
    </w:p>
    <w:p w:rsidR="00AB19DF" w:rsidRDefault="00AB19DF" w:rsidP="00780781">
      <w:pPr>
        <w:jc w:val="center"/>
        <w:rPr>
          <w:rFonts w:ascii="Times New Roman" w:hAnsi="Times New Roman"/>
          <w:iCs/>
          <w:sz w:val="28"/>
          <w:szCs w:val="28"/>
        </w:rPr>
      </w:pPr>
    </w:p>
    <w:p w:rsidR="00AB19DF" w:rsidRDefault="00AB19DF" w:rsidP="00780781">
      <w:pPr>
        <w:jc w:val="center"/>
        <w:rPr>
          <w:rFonts w:ascii="Times New Roman" w:hAnsi="Times New Roman"/>
          <w:iCs/>
          <w:sz w:val="28"/>
          <w:szCs w:val="28"/>
        </w:rPr>
      </w:pPr>
    </w:p>
    <w:p w:rsidR="00AB19DF" w:rsidRDefault="00AB19DF" w:rsidP="00780781">
      <w:pPr>
        <w:jc w:val="center"/>
        <w:rPr>
          <w:rFonts w:ascii="Times New Roman" w:hAnsi="Times New Roman"/>
          <w:iCs/>
          <w:sz w:val="28"/>
          <w:szCs w:val="28"/>
        </w:rPr>
      </w:pPr>
    </w:p>
    <w:p w:rsidR="00AB19DF" w:rsidRDefault="00AB19DF" w:rsidP="00780781">
      <w:pPr>
        <w:jc w:val="center"/>
        <w:rPr>
          <w:rFonts w:ascii="Times New Roman" w:hAnsi="Times New Roman"/>
          <w:iCs/>
          <w:sz w:val="28"/>
          <w:szCs w:val="28"/>
        </w:rPr>
      </w:pPr>
    </w:p>
    <w:p w:rsidR="00AB19DF" w:rsidRDefault="00AB19DF" w:rsidP="00780781">
      <w:pPr>
        <w:jc w:val="center"/>
        <w:rPr>
          <w:rFonts w:ascii="Times New Roman" w:hAnsi="Times New Roman"/>
          <w:iCs/>
          <w:sz w:val="28"/>
          <w:szCs w:val="28"/>
        </w:rPr>
      </w:pPr>
    </w:p>
    <w:p w:rsidR="00AB19DF" w:rsidRDefault="00AB19DF" w:rsidP="00780781">
      <w:pPr>
        <w:jc w:val="center"/>
        <w:rPr>
          <w:rFonts w:ascii="Times New Roman" w:hAnsi="Times New Roman"/>
          <w:iCs/>
          <w:sz w:val="28"/>
          <w:szCs w:val="28"/>
        </w:rPr>
      </w:pPr>
    </w:p>
    <w:p w:rsidR="00AB19DF" w:rsidRDefault="00AB19DF" w:rsidP="00780781">
      <w:pPr>
        <w:jc w:val="center"/>
        <w:rPr>
          <w:rFonts w:ascii="Times New Roman" w:hAnsi="Times New Roman"/>
          <w:iCs/>
          <w:sz w:val="28"/>
          <w:szCs w:val="28"/>
        </w:rPr>
      </w:pPr>
    </w:p>
    <w:p w:rsidR="00AB19DF" w:rsidRDefault="00AB19DF" w:rsidP="00780781">
      <w:pPr>
        <w:jc w:val="center"/>
        <w:rPr>
          <w:rFonts w:ascii="Times New Roman" w:hAnsi="Times New Roman"/>
          <w:iCs/>
          <w:sz w:val="28"/>
          <w:szCs w:val="28"/>
        </w:rPr>
      </w:pPr>
    </w:p>
    <w:p w:rsidR="00AB19DF" w:rsidRDefault="00AB19DF" w:rsidP="00780781">
      <w:pPr>
        <w:jc w:val="center"/>
        <w:rPr>
          <w:rFonts w:ascii="Times New Roman" w:hAnsi="Times New Roman"/>
          <w:iCs/>
          <w:sz w:val="28"/>
          <w:szCs w:val="28"/>
        </w:rPr>
      </w:pPr>
    </w:p>
    <w:p w:rsidR="00AB19DF" w:rsidRDefault="00AB19DF" w:rsidP="00780781">
      <w:pPr>
        <w:jc w:val="center"/>
        <w:rPr>
          <w:rFonts w:ascii="Times New Roman" w:hAnsi="Times New Roman"/>
          <w:iCs/>
          <w:sz w:val="28"/>
          <w:szCs w:val="28"/>
        </w:rPr>
      </w:pPr>
    </w:p>
    <w:p w:rsidR="00AB19DF" w:rsidRDefault="00AB19DF" w:rsidP="00780781">
      <w:pPr>
        <w:jc w:val="center"/>
        <w:rPr>
          <w:rFonts w:ascii="Times New Roman" w:hAnsi="Times New Roman"/>
          <w:iCs/>
          <w:sz w:val="28"/>
          <w:szCs w:val="28"/>
        </w:rPr>
      </w:pPr>
    </w:p>
    <w:p w:rsidR="00AB19DF" w:rsidRPr="00780781" w:rsidRDefault="00AB19DF" w:rsidP="00EA1CEA">
      <w:pPr>
        <w:spacing w:after="0" w:line="360" w:lineRule="exact"/>
        <w:ind w:firstLine="709"/>
        <w:jc w:val="center"/>
        <w:rPr>
          <w:rFonts w:ascii="Times New Roman" w:hAnsi="Times New Roman"/>
          <w:iCs/>
          <w:sz w:val="28"/>
          <w:szCs w:val="28"/>
        </w:rPr>
      </w:pPr>
      <w:r w:rsidRPr="00780781">
        <w:rPr>
          <w:rFonts w:ascii="Times New Roman" w:hAnsi="Times New Roman"/>
          <w:b/>
          <w:sz w:val="32"/>
          <w:szCs w:val="32"/>
        </w:rPr>
        <w:t>РЕФЕРАТ</w:t>
      </w:r>
    </w:p>
    <w:p w:rsidR="00AB19DF" w:rsidRPr="00780781" w:rsidRDefault="00AB19DF" w:rsidP="00EA1CEA">
      <w:pPr>
        <w:spacing w:after="0" w:line="360" w:lineRule="exact"/>
        <w:ind w:firstLine="709"/>
        <w:jc w:val="both"/>
        <w:rPr>
          <w:rFonts w:ascii="Times New Roman" w:hAnsi="Times New Roman"/>
          <w:sz w:val="28"/>
          <w:szCs w:val="28"/>
        </w:rPr>
      </w:pPr>
      <w:r w:rsidRPr="00780781">
        <w:rPr>
          <w:rFonts w:ascii="Times New Roman" w:hAnsi="Times New Roman"/>
          <w:sz w:val="28"/>
          <w:szCs w:val="28"/>
        </w:rPr>
        <w:t>Дипломная работа: 116 с., 9 рис., 18 табл., 60 источника, 17 прил.</w:t>
      </w:r>
    </w:p>
    <w:p w:rsidR="00AB19DF" w:rsidRPr="00780781" w:rsidRDefault="00AB19DF" w:rsidP="00EA1CEA">
      <w:pPr>
        <w:spacing w:after="0" w:line="360" w:lineRule="exact"/>
        <w:ind w:firstLine="709"/>
        <w:jc w:val="both"/>
        <w:rPr>
          <w:rFonts w:ascii="Times New Roman" w:hAnsi="Times New Roman"/>
          <w:sz w:val="28"/>
          <w:szCs w:val="28"/>
        </w:rPr>
      </w:pPr>
      <w:r w:rsidRPr="00780781">
        <w:rPr>
          <w:rFonts w:ascii="Times New Roman" w:hAnsi="Times New Roman"/>
          <w:sz w:val="28"/>
          <w:szCs w:val="28"/>
        </w:rPr>
        <w:t>ЗАРАБОТНАЯ ПЛАТА, СИСТЕМА ОПЛАТЫ ТРУДА, СДЕЛЬНАЯ, ПОВРЕМЕННАЯ, ТАРИФНАЯ СИСТЕМА, РАЗРЯД, ТАРИФНЫЙ КОЭФФИЦИЕНТ, ТАРИФНАЯ СТАВКА, ДОЛЖНОСТНОЙ ОКЛАД, ВОЗНАГРАЖДЕНИЕ</w:t>
      </w:r>
    </w:p>
    <w:p w:rsidR="00AB19DF" w:rsidRPr="00780781" w:rsidRDefault="00AB19DF" w:rsidP="00EA1CEA">
      <w:pPr>
        <w:pStyle w:val="HTMLPreformatted"/>
        <w:widowControl w:val="0"/>
        <w:tabs>
          <w:tab w:val="clear" w:pos="916"/>
          <w:tab w:val="left" w:pos="567"/>
          <w:tab w:val="left" w:pos="1080"/>
        </w:tabs>
        <w:spacing w:line="360" w:lineRule="exact"/>
        <w:ind w:firstLine="709"/>
        <w:rPr>
          <w:rFonts w:ascii="Times New Roman" w:hAnsi="Times New Roman" w:cs="Times New Roman"/>
          <w:sz w:val="28"/>
          <w:szCs w:val="28"/>
        </w:rPr>
      </w:pPr>
      <w:r w:rsidRPr="00780781">
        <w:rPr>
          <w:rFonts w:ascii="Times New Roman" w:hAnsi="Times New Roman" w:cs="Times New Roman"/>
          <w:b/>
          <w:sz w:val="28"/>
          <w:szCs w:val="28"/>
        </w:rPr>
        <w:t>Объектом исследования</w:t>
      </w:r>
      <w:r w:rsidRPr="00780781">
        <w:rPr>
          <w:rFonts w:ascii="Times New Roman" w:hAnsi="Times New Roman" w:cs="Times New Roman"/>
          <w:sz w:val="28"/>
          <w:szCs w:val="28"/>
        </w:rPr>
        <w:t xml:space="preserve"> является  организация оплаты труда в открытом акционерном обществе «Молодечноторг», основным видом деятельности которого является розничная торговля и общественное питание.</w:t>
      </w:r>
    </w:p>
    <w:p w:rsidR="00AB19DF" w:rsidRPr="00780781" w:rsidRDefault="00AB19DF" w:rsidP="00EA1CEA">
      <w:pPr>
        <w:widowControl w:val="0"/>
        <w:spacing w:after="0" w:line="360" w:lineRule="exact"/>
        <w:ind w:firstLine="709"/>
        <w:rPr>
          <w:rFonts w:ascii="Times New Roman" w:hAnsi="Times New Roman"/>
          <w:sz w:val="28"/>
          <w:szCs w:val="28"/>
        </w:rPr>
      </w:pPr>
      <w:r w:rsidRPr="00780781">
        <w:rPr>
          <w:rFonts w:ascii="Times New Roman" w:hAnsi="Times New Roman"/>
          <w:b/>
          <w:sz w:val="28"/>
          <w:szCs w:val="28"/>
        </w:rPr>
        <w:t>Предмет исследования</w:t>
      </w:r>
      <w:r w:rsidRPr="00780781">
        <w:rPr>
          <w:rFonts w:ascii="Times New Roman" w:hAnsi="Times New Roman"/>
          <w:sz w:val="28"/>
          <w:szCs w:val="28"/>
        </w:rPr>
        <w:t xml:space="preserve"> – системы оплаты труда на предприятии.         </w:t>
      </w:r>
    </w:p>
    <w:p w:rsidR="00AB19DF" w:rsidRPr="00780781" w:rsidRDefault="00AB19DF" w:rsidP="00EA1CEA">
      <w:pPr>
        <w:spacing w:after="0" w:line="360" w:lineRule="exact"/>
        <w:ind w:firstLine="709"/>
        <w:rPr>
          <w:rFonts w:ascii="Times New Roman" w:hAnsi="Times New Roman"/>
          <w:sz w:val="28"/>
          <w:szCs w:val="28"/>
        </w:rPr>
      </w:pPr>
      <w:r w:rsidRPr="00780781">
        <w:rPr>
          <w:rFonts w:ascii="Times New Roman" w:hAnsi="Times New Roman"/>
          <w:b/>
          <w:sz w:val="28"/>
          <w:szCs w:val="28"/>
        </w:rPr>
        <w:t>Цель</w:t>
      </w:r>
      <w:r w:rsidRPr="00780781">
        <w:rPr>
          <w:rFonts w:ascii="Times New Roman" w:hAnsi="Times New Roman"/>
          <w:sz w:val="28"/>
          <w:szCs w:val="28"/>
        </w:rPr>
        <w:t xml:space="preserve"> </w:t>
      </w:r>
      <w:r w:rsidRPr="00780781">
        <w:rPr>
          <w:rFonts w:ascii="Times New Roman" w:hAnsi="Times New Roman"/>
          <w:b/>
          <w:sz w:val="28"/>
          <w:szCs w:val="28"/>
        </w:rPr>
        <w:t>работы</w:t>
      </w:r>
      <w:r w:rsidRPr="00780781">
        <w:rPr>
          <w:rFonts w:ascii="Times New Roman" w:hAnsi="Times New Roman"/>
          <w:sz w:val="28"/>
          <w:szCs w:val="28"/>
        </w:rPr>
        <w:t xml:space="preserve">: изучение и углубление теоретических и практических знаний по вопросам оплаты труда, анализ тарифной системы оплаты труда на предприятии и разработка на его основе совершенствования  системы оплаты труда в Открытом акционерном обществе «Молодечноторг».  </w:t>
      </w:r>
    </w:p>
    <w:p w:rsidR="00AB19DF" w:rsidRPr="00780781" w:rsidRDefault="00AB19DF" w:rsidP="00EA1CEA">
      <w:pPr>
        <w:spacing w:after="0" w:line="360" w:lineRule="exact"/>
        <w:ind w:firstLine="709"/>
        <w:rPr>
          <w:rFonts w:ascii="Times New Roman" w:hAnsi="Times New Roman"/>
          <w:sz w:val="28"/>
          <w:szCs w:val="28"/>
        </w:rPr>
      </w:pPr>
      <w:r w:rsidRPr="00780781">
        <w:rPr>
          <w:rFonts w:ascii="Times New Roman" w:hAnsi="Times New Roman"/>
          <w:b/>
          <w:sz w:val="28"/>
          <w:szCs w:val="28"/>
        </w:rPr>
        <w:t>Методы исследования</w:t>
      </w:r>
      <w:r w:rsidRPr="00780781">
        <w:rPr>
          <w:rFonts w:ascii="Times New Roman" w:hAnsi="Times New Roman"/>
          <w:sz w:val="28"/>
          <w:szCs w:val="28"/>
        </w:rPr>
        <w:t>: статистический, описательный, метод сравнения, логический и исторический анализ, позитивный и нормативный анализ, метод системного анализа, комплексного исследования.</w:t>
      </w:r>
    </w:p>
    <w:p w:rsidR="00AB19DF" w:rsidRPr="00780781" w:rsidRDefault="00AB19DF" w:rsidP="00EA1CEA">
      <w:pPr>
        <w:spacing w:after="0" w:line="360" w:lineRule="exact"/>
        <w:ind w:firstLine="709"/>
        <w:rPr>
          <w:rFonts w:ascii="Times New Roman" w:hAnsi="Times New Roman"/>
          <w:sz w:val="28"/>
          <w:szCs w:val="28"/>
        </w:rPr>
      </w:pPr>
      <w:r w:rsidRPr="00780781">
        <w:rPr>
          <w:rFonts w:ascii="Times New Roman" w:hAnsi="Times New Roman"/>
          <w:b/>
          <w:sz w:val="28"/>
          <w:szCs w:val="28"/>
        </w:rPr>
        <w:t>Исследования и разработки</w:t>
      </w:r>
      <w:r w:rsidRPr="00780781">
        <w:rPr>
          <w:rFonts w:ascii="Times New Roman" w:hAnsi="Times New Roman"/>
          <w:sz w:val="28"/>
          <w:szCs w:val="28"/>
        </w:rPr>
        <w:t>: разработаны конкретные предложения по совершенствованию системы оплаты труда предприятия ОАО«Молодечноторг».</w:t>
      </w:r>
    </w:p>
    <w:p w:rsidR="00AB19DF" w:rsidRPr="00780781" w:rsidRDefault="00AB19DF" w:rsidP="00EA1CEA">
      <w:pPr>
        <w:spacing w:after="0" w:line="360" w:lineRule="exact"/>
        <w:ind w:firstLine="709"/>
        <w:rPr>
          <w:rFonts w:ascii="Times New Roman" w:hAnsi="Times New Roman"/>
          <w:sz w:val="28"/>
          <w:szCs w:val="28"/>
        </w:rPr>
      </w:pPr>
      <w:r w:rsidRPr="00780781">
        <w:rPr>
          <w:rFonts w:ascii="Times New Roman" w:hAnsi="Times New Roman"/>
          <w:b/>
          <w:sz w:val="28"/>
          <w:szCs w:val="28"/>
        </w:rPr>
        <w:t>Элементы научной новизны</w:t>
      </w:r>
      <w:r w:rsidRPr="00780781">
        <w:rPr>
          <w:rFonts w:ascii="Times New Roman" w:hAnsi="Times New Roman"/>
          <w:sz w:val="28"/>
          <w:szCs w:val="28"/>
        </w:rPr>
        <w:t>: предложены пути совершенствования системы оплаты труда.</w:t>
      </w:r>
    </w:p>
    <w:p w:rsidR="00AB19DF" w:rsidRPr="00780781" w:rsidRDefault="00AB19DF" w:rsidP="00EA1CEA">
      <w:pPr>
        <w:spacing w:after="0" w:line="360" w:lineRule="exact"/>
        <w:ind w:firstLine="709"/>
        <w:rPr>
          <w:rFonts w:ascii="Times New Roman" w:hAnsi="Times New Roman"/>
          <w:sz w:val="28"/>
          <w:szCs w:val="28"/>
        </w:rPr>
      </w:pPr>
      <w:r w:rsidRPr="00780781">
        <w:rPr>
          <w:rFonts w:ascii="Times New Roman" w:hAnsi="Times New Roman"/>
          <w:b/>
          <w:sz w:val="28"/>
          <w:szCs w:val="28"/>
        </w:rPr>
        <w:t>Область возможного применения</w:t>
      </w:r>
      <w:r w:rsidRPr="00780781">
        <w:rPr>
          <w:rFonts w:ascii="Times New Roman" w:hAnsi="Times New Roman"/>
          <w:sz w:val="28"/>
          <w:szCs w:val="28"/>
        </w:rPr>
        <w:t>: предложенные рекомендации по совершенствованию системы оплаты труда могут быть применены на практике руководством предприятия и специалистами планово-экономического отдела ОАО «Молодечноторг».</w:t>
      </w:r>
    </w:p>
    <w:p w:rsidR="00AB19DF" w:rsidRPr="00780781" w:rsidRDefault="00AB19DF" w:rsidP="00EA1CEA">
      <w:pPr>
        <w:spacing w:after="0" w:line="360" w:lineRule="exact"/>
        <w:ind w:firstLine="709"/>
        <w:rPr>
          <w:rFonts w:ascii="Times New Roman" w:hAnsi="Times New Roman"/>
          <w:sz w:val="28"/>
          <w:szCs w:val="28"/>
        </w:rPr>
      </w:pPr>
      <w:r w:rsidRPr="00780781">
        <w:rPr>
          <w:rFonts w:ascii="Times New Roman" w:hAnsi="Times New Roman"/>
          <w:b/>
          <w:sz w:val="28"/>
          <w:szCs w:val="28"/>
        </w:rPr>
        <w:t>Технико-экономическая значимость</w:t>
      </w:r>
      <w:r w:rsidRPr="00780781">
        <w:rPr>
          <w:rFonts w:ascii="Times New Roman" w:hAnsi="Times New Roman"/>
          <w:sz w:val="28"/>
          <w:szCs w:val="28"/>
        </w:rPr>
        <w:t xml:space="preserve">: внедрение разработок позволит </w:t>
      </w:r>
      <w:r w:rsidRPr="00780781">
        <w:rPr>
          <w:rFonts w:ascii="Times New Roman" w:hAnsi="Times New Roman"/>
          <w:color w:val="000000"/>
          <w:sz w:val="28"/>
          <w:szCs w:val="28"/>
        </w:rPr>
        <w:t>применить бестарифную систему оплаты труда и оперативно стимулировать различные направления деятельности человека.</w:t>
      </w:r>
    </w:p>
    <w:p w:rsidR="00AB19DF" w:rsidRPr="00780781" w:rsidRDefault="00AB19DF" w:rsidP="00EA1CEA">
      <w:pPr>
        <w:spacing w:after="0" w:line="360" w:lineRule="exact"/>
        <w:ind w:firstLine="709"/>
        <w:rPr>
          <w:rFonts w:ascii="Times New Roman" w:hAnsi="Times New Roman"/>
          <w:sz w:val="28"/>
          <w:szCs w:val="28"/>
        </w:rPr>
      </w:pPr>
      <w:r w:rsidRPr="00780781">
        <w:rPr>
          <w:rFonts w:ascii="Times New Roman" w:hAnsi="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AB19DF" w:rsidRDefault="00AB19DF" w:rsidP="00EA1CEA">
      <w:pPr>
        <w:spacing w:after="0" w:line="360" w:lineRule="exact"/>
        <w:ind w:firstLine="709"/>
        <w:jc w:val="center"/>
        <w:rPr>
          <w:sz w:val="28"/>
          <w:szCs w:val="28"/>
        </w:rPr>
      </w:pPr>
    </w:p>
    <w:p w:rsidR="00AB19DF" w:rsidRDefault="00AB19DF" w:rsidP="00EA1CEA">
      <w:pPr>
        <w:spacing w:after="0" w:line="360" w:lineRule="exact"/>
        <w:ind w:firstLine="709"/>
        <w:jc w:val="center"/>
        <w:rPr>
          <w:sz w:val="28"/>
          <w:szCs w:val="28"/>
        </w:rPr>
      </w:pPr>
    </w:p>
    <w:p w:rsidR="00AB19DF" w:rsidRDefault="00AB19DF" w:rsidP="00EA1CEA">
      <w:pPr>
        <w:spacing w:after="0" w:line="360" w:lineRule="exact"/>
        <w:ind w:firstLine="709"/>
        <w:jc w:val="center"/>
        <w:rPr>
          <w:sz w:val="28"/>
          <w:szCs w:val="28"/>
        </w:rPr>
      </w:pPr>
    </w:p>
    <w:p w:rsidR="00AB19DF" w:rsidRDefault="00AB19DF" w:rsidP="00EA1CEA">
      <w:pPr>
        <w:spacing w:after="0" w:line="360" w:lineRule="exact"/>
        <w:ind w:firstLine="709"/>
        <w:jc w:val="center"/>
        <w:rPr>
          <w:sz w:val="28"/>
          <w:szCs w:val="28"/>
        </w:rPr>
      </w:pPr>
    </w:p>
    <w:p w:rsidR="00AB19DF" w:rsidRDefault="00AB19DF" w:rsidP="00EA1CEA">
      <w:pPr>
        <w:spacing w:after="0" w:line="360" w:lineRule="exact"/>
        <w:ind w:firstLine="709"/>
        <w:jc w:val="center"/>
        <w:rPr>
          <w:sz w:val="28"/>
          <w:szCs w:val="28"/>
        </w:rPr>
      </w:pPr>
    </w:p>
    <w:p w:rsidR="00AB19DF" w:rsidRPr="00EA1CEA" w:rsidRDefault="00AB19DF" w:rsidP="00EA1CEA">
      <w:pPr>
        <w:spacing w:after="0" w:line="360" w:lineRule="exact"/>
        <w:rPr>
          <w:sz w:val="28"/>
          <w:szCs w:val="28"/>
          <w:lang w:val="en-US"/>
        </w:rPr>
      </w:pPr>
    </w:p>
    <w:p w:rsidR="00AB19DF" w:rsidRPr="00780781" w:rsidRDefault="00AB19DF" w:rsidP="00EA1CEA">
      <w:pPr>
        <w:spacing w:after="0" w:line="360" w:lineRule="exact"/>
        <w:ind w:firstLine="709"/>
        <w:jc w:val="center"/>
        <w:rPr>
          <w:rFonts w:ascii="Times New Roman" w:hAnsi="Times New Roman"/>
          <w:b/>
          <w:sz w:val="32"/>
          <w:szCs w:val="32"/>
          <w:lang w:val="en-US" w:eastAsia="ru-RU"/>
        </w:rPr>
      </w:pPr>
      <w:r w:rsidRPr="00780781">
        <w:rPr>
          <w:rFonts w:ascii="Times New Roman" w:hAnsi="Times New Roman"/>
          <w:b/>
          <w:sz w:val="32"/>
          <w:szCs w:val="32"/>
          <w:lang w:val="en-US" w:eastAsia="ru-RU"/>
        </w:rPr>
        <w:t>ABSTRACT</w:t>
      </w:r>
    </w:p>
    <w:p w:rsidR="00AB19DF" w:rsidRPr="00EA1CEA" w:rsidRDefault="00AB19DF" w:rsidP="00EA1CEA">
      <w:pPr>
        <w:spacing w:after="0" w:line="360" w:lineRule="exact"/>
        <w:ind w:firstLine="709"/>
        <w:jc w:val="center"/>
        <w:rPr>
          <w:rFonts w:ascii="Times New Roman" w:hAnsi="Times New Roman"/>
          <w:sz w:val="28"/>
          <w:szCs w:val="28"/>
          <w:lang w:val="en-US" w:eastAsia="ru-RU"/>
        </w:rPr>
      </w:pPr>
    </w:p>
    <w:p w:rsidR="00AB19DF" w:rsidRPr="00844865" w:rsidRDefault="00AB19DF" w:rsidP="00EA1CEA">
      <w:pPr>
        <w:spacing w:after="0" w:line="360" w:lineRule="exact"/>
        <w:ind w:firstLine="709"/>
        <w:jc w:val="center"/>
        <w:rPr>
          <w:rFonts w:ascii="Times New Roman" w:hAnsi="Times New Roman"/>
          <w:sz w:val="28"/>
          <w:szCs w:val="28"/>
          <w:lang w:val="en-US"/>
        </w:rPr>
      </w:pPr>
      <w:r w:rsidRPr="00844865">
        <w:rPr>
          <w:rFonts w:ascii="Times New Roman" w:hAnsi="Times New Roman"/>
          <w:sz w:val="28"/>
          <w:szCs w:val="28"/>
          <w:lang w:val="en-US"/>
        </w:rPr>
        <w:t>Thesis: 116 . 9 Fig. , Table 18 . , 60 sources , 17 adj.</w:t>
      </w:r>
    </w:p>
    <w:p w:rsidR="00AB19DF" w:rsidRPr="007C20E3" w:rsidRDefault="00AB19DF" w:rsidP="00EA1CEA">
      <w:pPr>
        <w:spacing w:after="0" w:line="360" w:lineRule="exact"/>
        <w:ind w:firstLine="709"/>
        <w:jc w:val="both"/>
        <w:rPr>
          <w:rFonts w:ascii="Times New Roman" w:hAnsi="Times New Roman"/>
          <w:b/>
          <w:sz w:val="28"/>
          <w:szCs w:val="28"/>
          <w:lang w:val="en-US"/>
        </w:rPr>
      </w:pPr>
      <w:r w:rsidRPr="00F546D1">
        <w:rPr>
          <w:rFonts w:ascii="Times New Roman" w:hAnsi="Times New Roman"/>
          <w:b/>
          <w:sz w:val="28"/>
          <w:szCs w:val="28"/>
          <w:lang w:val="en-US"/>
        </w:rPr>
        <w:t>WAGE SYSTEM, PIECEWORK SYSTEM, TIME-BASED</w:t>
      </w:r>
      <w:r>
        <w:rPr>
          <w:rFonts w:ascii="Times New Roman" w:hAnsi="Times New Roman"/>
          <w:b/>
          <w:sz w:val="28"/>
          <w:szCs w:val="28"/>
          <w:lang w:val="en-US"/>
        </w:rPr>
        <w:t xml:space="preserve"> </w:t>
      </w:r>
      <w:r w:rsidRPr="007C20E3">
        <w:rPr>
          <w:rFonts w:ascii="Times New Roman" w:hAnsi="Times New Roman"/>
          <w:b/>
          <w:sz w:val="28"/>
          <w:szCs w:val="28"/>
          <w:lang w:val="en-US"/>
        </w:rPr>
        <w:t>WAGES</w:t>
      </w:r>
      <w:r w:rsidRPr="00F546D1">
        <w:rPr>
          <w:rFonts w:ascii="Times New Roman" w:hAnsi="Times New Roman"/>
          <w:b/>
          <w:sz w:val="28"/>
          <w:szCs w:val="28"/>
          <w:lang w:val="en-US"/>
        </w:rPr>
        <w:t>, THE TARIFF SYSTEM, DISCHARGE, THE TARIFF RATE , TARIFF RATES, OFFICIAL SALARIES, EMOLUMENTS</w:t>
      </w:r>
      <w:r w:rsidRPr="007C20E3">
        <w:rPr>
          <w:rFonts w:ascii="Times New Roman" w:hAnsi="Times New Roman"/>
          <w:b/>
          <w:sz w:val="28"/>
          <w:szCs w:val="28"/>
          <w:lang w:val="en-US"/>
        </w:rPr>
        <w:t xml:space="preserve">, </w:t>
      </w:r>
      <w:r>
        <w:rPr>
          <w:rFonts w:ascii="Times New Roman" w:hAnsi="Times New Roman"/>
          <w:b/>
          <w:sz w:val="28"/>
          <w:szCs w:val="28"/>
          <w:lang w:val="en-US"/>
        </w:rPr>
        <w:t>СONSUMPTION FUND</w:t>
      </w:r>
    </w:p>
    <w:p w:rsidR="00AB19DF" w:rsidRPr="00844865" w:rsidRDefault="00AB19DF" w:rsidP="00EA1CEA">
      <w:pPr>
        <w:spacing w:after="0" w:line="360" w:lineRule="exact"/>
        <w:ind w:firstLine="709"/>
        <w:rPr>
          <w:rFonts w:ascii="Times New Roman" w:hAnsi="Times New Roman"/>
          <w:sz w:val="28"/>
          <w:szCs w:val="28"/>
          <w:lang w:val="en-US"/>
        </w:rPr>
      </w:pPr>
      <w:r w:rsidRPr="00844865">
        <w:rPr>
          <w:rFonts w:ascii="Times New Roman" w:hAnsi="Times New Roman"/>
          <w:sz w:val="28"/>
          <w:szCs w:val="28"/>
          <w:lang w:val="en-US"/>
        </w:rPr>
        <w:t>The object of research is the organization of wages in the public company " Molodechnotorg ' main activity is retail trade and catering .</w:t>
      </w:r>
    </w:p>
    <w:p w:rsidR="00AB19DF" w:rsidRPr="00844865" w:rsidRDefault="00AB19DF" w:rsidP="00EA1CEA">
      <w:pPr>
        <w:spacing w:after="0" w:line="360" w:lineRule="exact"/>
        <w:ind w:firstLine="709"/>
        <w:rPr>
          <w:rFonts w:ascii="Times New Roman" w:hAnsi="Times New Roman"/>
          <w:sz w:val="28"/>
          <w:szCs w:val="28"/>
          <w:lang w:val="en-US"/>
        </w:rPr>
      </w:pPr>
      <w:r w:rsidRPr="00844865">
        <w:rPr>
          <w:rFonts w:ascii="Times New Roman" w:hAnsi="Times New Roman"/>
          <w:sz w:val="28"/>
          <w:szCs w:val="28"/>
          <w:lang w:val="en-US"/>
        </w:rPr>
        <w:t>Subject of research - the wage system in the enterprise.</w:t>
      </w:r>
    </w:p>
    <w:p w:rsidR="00AB19DF" w:rsidRPr="00844865" w:rsidRDefault="00AB19DF" w:rsidP="00EA1CEA">
      <w:pPr>
        <w:spacing w:after="0" w:line="360" w:lineRule="exact"/>
        <w:ind w:firstLine="709"/>
        <w:rPr>
          <w:rFonts w:ascii="Times New Roman" w:hAnsi="Times New Roman"/>
          <w:sz w:val="28"/>
          <w:szCs w:val="28"/>
          <w:lang w:val="en-US"/>
        </w:rPr>
      </w:pPr>
      <w:r w:rsidRPr="00844865">
        <w:rPr>
          <w:rFonts w:ascii="Times New Roman" w:hAnsi="Times New Roman"/>
          <w:sz w:val="28"/>
          <w:szCs w:val="28"/>
          <w:lang w:val="en-US"/>
        </w:rPr>
        <w:t>Objective: To study and deepening of theoretical and practical knowledge on wages, tariff analysis of the wage system and the enterprise development based on it to improve the system of remuneration in the Open Joint Stock Company " Molodechnotorg ."</w:t>
      </w:r>
    </w:p>
    <w:p w:rsidR="00AB19DF" w:rsidRPr="00844865" w:rsidRDefault="00AB19DF" w:rsidP="00EA1CEA">
      <w:pPr>
        <w:spacing w:after="0" w:line="360" w:lineRule="exact"/>
        <w:ind w:firstLine="709"/>
        <w:rPr>
          <w:rFonts w:ascii="Times New Roman" w:hAnsi="Times New Roman"/>
          <w:sz w:val="28"/>
          <w:szCs w:val="28"/>
          <w:lang w:val="en-US"/>
        </w:rPr>
      </w:pPr>
      <w:r w:rsidRPr="00844865">
        <w:rPr>
          <w:rFonts w:ascii="Times New Roman" w:hAnsi="Times New Roman"/>
          <w:sz w:val="28"/>
          <w:szCs w:val="28"/>
          <w:lang w:val="en-US"/>
        </w:rPr>
        <w:t>Methods: statistical, descriptive method of comparison , logical, and historical analysis , positive and normative analysis, a method of system analysis , a comprehensive study .</w:t>
      </w:r>
    </w:p>
    <w:p w:rsidR="00AB19DF" w:rsidRPr="00844865" w:rsidRDefault="00AB19DF" w:rsidP="00EA1CEA">
      <w:pPr>
        <w:spacing w:after="0" w:line="360" w:lineRule="exact"/>
        <w:ind w:firstLine="709"/>
        <w:rPr>
          <w:rFonts w:ascii="Times New Roman" w:hAnsi="Times New Roman"/>
          <w:sz w:val="28"/>
          <w:szCs w:val="28"/>
          <w:lang w:val="en-US"/>
        </w:rPr>
      </w:pPr>
      <w:r w:rsidRPr="00844865">
        <w:rPr>
          <w:rFonts w:ascii="Times New Roman" w:hAnsi="Times New Roman"/>
          <w:sz w:val="28"/>
          <w:szCs w:val="28"/>
          <w:lang w:val="en-US"/>
        </w:rPr>
        <w:t>Research and development : specific proposals to improve the system of remuneration of t</w:t>
      </w:r>
      <w:r>
        <w:rPr>
          <w:rFonts w:ascii="Times New Roman" w:hAnsi="Times New Roman"/>
          <w:sz w:val="28"/>
          <w:szCs w:val="28"/>
          <w:lang w:val="en-US"/>
        </w:rPr>
        <w:t xml:space="preserve">he enterprise " Molodechnotorg </w:t>
      </w:r>
      <w:r w:rsidRPr="00844865">
        <w:rPr>
          <w:rFonts w:ascii="Times New Roman" w:hAnsi="Times New Roman"/>
          <w:sz w:val="28"/>
          <w:szCs w:val="28"/>
          <w:lang w:val="en-US"/>
        </w:rPr>
        <w:t>"</w:t>
      </w:r>
      <w:r>
        <w:rPr>
          <w:rFonts w:ascii="Times New Roman" w:hAnsi="Times New Roman"/>
          <w:sz w:val="28"/>
          <w:szCs w:val="28"/>
          <w:lang w:val="en-US"/>
        </w:rPr>
        <w:t xml:space="preserve"> </w:t>
      </w:r>
      <w:r w:rsidRPr="005D4774">
        <w:rPr>
          <w:rFonts w:ascii="Times New Roman" w:hAnsi="Times New Roman"/>
          <w:sz w:val="28"/>
          <w:szCs w:val="28"/>
          <w:lang w:val="en-US"/>
        </w:rPr>
        <w:t>and calculated the economic effect of increasing the use of tariff rates</w:t>
      </w:r>
      <w:r>
        <w:rPr>
          <w:rFonts w:ascii="Times New Roman" w:hAnsi="Times New Roman"/>
          <w:sz w:val="28"/>
          <w:szCs w:val="28"/>
          <w:lang w:val="en-US"/>
        </w:rPr>
        <w:t>.</w:t>
      </w:r>
    </w:p>
    <w:p w:rsidR="00AB19DF" w:rsidRPr="00844865" w:rsidRDefault="00AB19DF" w:rsidP="00EA1CEA">
      <w:pPr>
        <w:spacing w:after="0" w:line="360" w:lineRule="exact"/>
        <w:ind w:firstLine="709"/>
        <w:rPr>
          <w:rFonts w:ascii="Times New Roman" w:hAnsi="Times New Roman"/>
          <w:sz w:val="28"/>
          <w:szCs w:val="28"/>
          <w:lang w:val="en-US"/>
        </w:rPr>
      </w:pPr>
      <w:r w:rsidRPr="00844865">
        <w:rPr>
          <w:rFonts w:ascii="Times New Roman" w:hAnsi="Times New Roman"/>
          <w:sz w:val="28"/>
          <w:szCs w:val="28"/>
          <w:lang w:val="en-US"/>
        </w:rPr>
        <w:t xml:space="preserve">Elements of scientific novelty : </w:t>
      </w:r>
      <w:r w:rsidRPr="005D4774">
        <w:rPr>
          <w:rFonts w:ascii="Times New Roman" w:hAnsi="Times New Roman"/>
          <w:sz w:val="28"/>
          <w:szCs w:val="28"/>
          <w:lang w:val="en-US"/>
        </w:rPr>
        <w:t xml:space="preserve">Based on the analysis of the wage fund </w:t>
      </w:r>
      <w:r w:rsidRPr="00844865">
        <w:rPr>
          <w:rFonts w:ascii="Times New Roman" w:hAnsi="Times New Roman"/>
          <w:sz w:val="28"/>
          <w:szCs w:val="28"/>
          <w:lang w:val="en-US"/>
        </w:rPr>
        <w:t>the ways of improving the system of remuneration.</w:t>
      </w:r>
    </w:p>
    <w:p w:rsidR="00AB19DF" w:rsidRPr="00844865" w:rsidRDefault="00AB19DF" w:rsidP="00EA1CEA">
      <w:pPr>
        <w:spacing w:after="0" w:line="360" w:lineRule="exact"/>
        <w:ind w:firstLine="709"/>
        <w:rPr>
          <w:rFonts w:ascii="Times New Roman" w:hAnsi="Times New Roman"/>
          <w:sz w:val="28"/>
          <w:szCs w:val="28"/>
          <w:lang w:val="en-US"/>
        </w:rPr>
      </w:pPr>
      <w:r w:rsidRPr="00844865">
        <w:rPr>
          <w:rFonts w:ascii="Times New Roman" w:hAnsi="Times New Roman"/>
          <w:sz w:val="28"/>
          <w:szCs w:val="28"/>
          <w:lang w:val="en-US"/>
        </w:rPr>
        <w:t xml:space="preserve">Area of </w:t>
      </w:r>
      <w:r w:rsidRPr="00844865">
        <w:rPr>
          <w:rFonts w:ascii="Arial Unicode MS" w:eastAsia="Arial Unicode MS" w:hAnsi="Arial Unicode MS" w:cs="Arial Unicode MS" w:hint="eastAsia"/>
          <w:sz w:val="28"/>
          <w:szCs w:val="28"/>
          <w:lang w:val="en-US"/>
        </w:rPr>
        <w:t>​​</w:t>
      </w:r>
      <w:r w:rsidRPr="00844865">
        <w:rPr>
          <w:rFonts w:ascii="Times New Roman" w:hAnsi="Times New Roman"/>
          <w:sz w:val="28"/>
          <w:szCs w:val="28"/>
          <w:lang w:val="en-US"/>
        </w:rPr>
        <w:t>possible applications: proposed recommendations for improving the wage system can be applied in practice, enterprise management and specialists of economic planning department of " Molodechnotorg ."</w:t>
      </w:r>
    </w:p>
    <w:p w:rsidR="00AB19DF" w:rsidRPr="00844865" w:rsidRDefault="00AB19DF" w:rsidP="00EA1CEA">
      <w:pPr>
        <w:spacing w:after="0" w:line="360" w:lineRule="exact"/>
        <w:ind w:firstLine="709"/>
        <w:rPr>
          <w:rFonts w:ascii="Times New Roman" w:hAnsi="Times New Roman"/>
          <w:sz w:val="28"/>
          <w:szCs w:val="28"/>
          <w:lang w:val="en-US"/>
        </w:rPr>
      </w:pPr>
      <w:r w:rsidRPr="00844865">
        <w:rPr>
          <w:rFonts w:ascii="Times New Roman" w:hAnsi="Times New Roman"/>
          <w:sz w:val="28"/>
          <w:szCs w:val="28"/>
          <w:lang w:val="en-US"/>
        </w:rPr>
        <w:t xml:space="preserve">Techno- economic importance : the introduction of developments will enable a tariff- wage system and promptly stimulate different areas of </w:t>
      </w:r>
      <w:r>
        <w:rPr>
          <w:rFonts w:ascii="Times New Roman" w:hAnsi="Times New Roman"/>
          <w:sz w:val="28"/>
          <w:szCs w:val="28"/>
          <w:lang w:val="en-US"/>
        </w:rPr>
        <w:t xml:space="preserve"> </w:t>
      </w:r>
      <w:r w:rsidRPr="00844865">
        <w:rPr>
          <w:rFonts w:ascii="Times New Roman" w:hAnsi="Times New Roman"/>
          <w:sz w:val="28"/>
          <w:szCs w:val="28"/>
          <w:lang w:val="en-US"/>
        </w:rPr>
        <w:t>human activity.</w:t>
      </w:r>
    </w:p>
    <w:p w:rsidR="00AB19DF" w:rsidRPr="00844865" w:rsidRDefault="00AB19DF" w:rsidP="00EA1CEA">
      <w:pPr>
        <w:spacing w:after="0" w:line="360" w:lineRule="exact"/>
        <w:ind w:firstLine="709"/>
        <w:rPr>
          <w:rFonts w:ascii="Times New Roman" w:hAnsi="Times New Roman"/>
          <w:sz w:val="28"/>
          <w:szCs w:val="28"/>
          <w:lang w:val="en-US"/>
        </w:rPr>
      </w:pPr>
      <w:r w:rsidRPr="00844865">
        <w:rPr>
          <w:rFonts w:ascii="Times New Roman" w:hAnsi="Times New Roman"/>
          <w:sz w:val="28"/>
          <w:szCs w:val="28"/>
          <w:lang w:val="en-US"/>
        </w:rPr>
        <w:t>Copyright work confirms that resulted in it cash- analytical material correctly and objectively reflects the state of the test process, and borrowed from the literature theoretical and methodological terms and concepts are accompanied by references to their authors.</w:t>
      </w:r>
    </w:p>
    <w:p w:rsidR="00AB19DF" w:rsidRPr="000E7408" w:rsidRDefault="00AB19DF" w:rsidP="00780781">
      <w:pPr>
        <w:spacing w:after="0" w:line="360" w:lineRule="exact"/>
        <w:ind w:firstLine="709"/>
        <w:rPr>
          <w:rFonts w:ascii="Times New Roman" w:hAnsi="Times New Roman"/>
          <w:sz w:val="28"/>
          <w:szCs w:val="28"/>
          <w:lang w:val="en-US" w:eastAsia="ru-RU"/>
        </w:rPr>
      </w:pPr>
    </w:p>
    <w:sectPr w:rsidR="00AB19DF" w:rsidRPr="000E7408"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C1"/>
    <w:rsid w:val="000E7408"/>
    <w:rsid w:val="00291571"/>
    <w:rsid w:val="004E6796"/>
    <w:rsid w:val="005068C1"/>
    <w:rsid w:val="00582D97"/>
    <w:rsid w:val="005D4774"/>
    <w:rsid w:val="005E32E3"/>
    <w:rsid w:val="005F345A"/>
    <w:rsid w:val="00780781"/>
    <w:rsid w:val="007A2B9A"/>
    <w:rsid w:val="007C20E3"/>
    <w:rsid w:val="00844865"/>
    <w:rsid w:val="00A24F7A"/>
    <w:rsid w:val="00A56902"/>
    <w:rsid w:val="00AB19DF"/>
    <w:rsid w:val="00AE2DF0"/>
    <w:rsid w:val="00BD6997"/>
    <w:rsid w:val="00D013E9"/>
    <w:rsid w:val="00D72939"/>
    <w:rsid w:val="00EA1CEA"/>
    <w:rsid w:val="00F2445F"/>
    <w:rsid w:val="00F546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1"/>
    <w:pPr>
      <w:spacing w:after="200" w:line="276" w:lineRule="auto"/>
    </w:pPr>
    <w:rPr>
      <w:lang w:eastAsia="en-US"/>
    </w:rPr>
  </w:style>
  <w:style w:type="paragraph" w:styleId="Heading1">
    <w:name w:val="heading 1"/>
    <w:basedOn w:val="Normal"/>
    <w:next w:val="Normal"/>
    <w:link w:val="Heading1Char"/>
    <w:uiPriority w:val="99"/>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8C1"/>
    <w:rPr>
      <w:rFonts w:ascii="Times New Roman" w:hAnsi="Times New Roman" w:cs="Times New Roman"/>
      <w:sz w:val="28"/>
      <w:szCs w:val="28"/>
      <w:lang w:eastAsia="ru-RU"/>
    </w:rPr>
  </w:style>
  <w:style w:type="paragraph" w:styleId="NormalWeb">
    <w:name w:val="Normal (Web)"/>
    <w:basedOn w:val="Normal"/>
    <w:uiPriority w:val="99"/>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BD6997"/>
    <w:rPr>
      <w:rFonts w:cs="Times New Roman"/>
    </w:rPr>
  </w:style>
  <w:style w:type="character" w:customStyle="1" w:styleId="apple-converted-space">
    <w:name w:val="apple-converted-space"/>
    <w:basedOn w:val="DefaultParagraphFont"/>
    <w:uiPriority w:val="99"/>
    <w:rsid w:val="00BD6997"/>
    <w:rPr>
      <w:rFonts w:cs="Times New Roman"/>
    </w:rPr>
  </w:style>
  <w:style w:type="paragraph" w:customStyle="1" w:styleId="Default">
    <w:name w:val="Default"/>
    <w:uiPriority w:val="99"/>
    <w:rsid w:val="00780781"/>
    <w:pPr>
      <w:autoSpaceDE w:val="0"/>
      <w:autoSpaceDN w:val="0"/>
      <w:adjustRightInd w:val="0"/>
    </w:pPr>
    <w:rPr>
      <w:rFonts w:ascii="Times New Roman" w:hAnsi="Times New Roman"/>
      <w:color w:val="000000"/>
      <w:sz w:val="24"/>
      <w:szCs w:val="24"/>
      <w:lang w:eastAsia="en-US"/>
    </w:rPr>
  </w:style>
  <w:style w:type="paragraph" w:styleId="HTMLPreformatted">
    <w:name w:val="HTML Preformatted"/>
    <w:basedOn w:val="Normal"/>
    <w:link w:val="HTMLPreformattedChar"/>
    <w:uiPriority w:val="99"/>
    <w:rsid w:val="00780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780781"/>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89694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TotalTime>
  <Pages>3</Pages>
  <Words>608</Words>
  <Characters>3470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user</cp:lastModifiedBy>
  <cp:revision>6</cp:revision>
  <cp:lastPrinted>2014-05-30T06:18:00Z</cp:lastPrinted>
  <dcterms:created xsi:type="dcterms:W3CDTF">2014-05-30T05:12:00Z</dcterms:created>
  <dcterms:modified xsi:type="dcterms:W3CDTF">2014-06-25T12:30:00Z</dcterms:modified>
</cp:coreProperties>
</file>