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FD" w:rsidRPr="004E6796" w:rsidRDefault="00DA5EFD" w:rsidP="004E6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 xml:space="preserve">ГОСУДАРСТВЕННОЕ УЧРЕЖДЕНИЕ ОБРАЗОВАНИЯ </w:t>
      </w:r>
    </w:p>
    <w:p w:rsidR="00DA5EFD" w:rsidRPr="004E6796" w:rsidRDefault="00DA5EFD" w:rsidP="004E6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 xml:space="preserve">«ИНСТИТУТ БИЗНЕСА И МЕНЕДЖМЕНТА ТЕХНОЛОГИЙ» </w:t>
      </w:r>
    </w:p>
    <w:p w:rsidR="00DA5EFD" w:rsidRPr="004E6796" w:rsidRDefault="00DA5EFD" w:rsidP="004E6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>БЕЛОРУССКОГО ГОСУДАРСТВЕННОГО УНИВЕРСИТЕТА</w:t>
      </w:r>
    </w:p>
    <w:p w:rsidR="00DA5EFD" w:rsidRPr="004E6796" w:rsidRDefault="00DA5EFD" w:rsidP="004E67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EFD" w:rsidRPr="004E6796" w:rsidRDefault="00DA5EFD" w:rsidP="004E67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>Кафедра бизнес-администрирования</w:t>
      </w:r>
    </w:p>
    <w:p w:rsidR="00DA5EFD" w:rsidRPr="004E6796" w:rsidRDefault="00DA5EFD" w:rsidP="004E67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5EFD" w:rsidRPr="004E6796" w:rsidRDefault="00DA5EFD" w:rsidP="004E67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>Аннотация к дипломной работе</w:t>
      </w:r>
    </w:p>
    <w:p w:rsidR="00DA5EFD" w:rsidRPr="004E6796" w:rsidRDefault="00DA5EFD" w:rsidP="004E67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A5EFD" w:rsidRPr="005A0C21" w:rsidRDefault="00DA5EFD" w:rsidP="00261896">
      <w:pPr>
        <w:pStyle w:val="1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A0C21">
        <w:rPr>
          <w:rFonts w:ascii="Times New Roman" w:hAnsi="Times New Roman"/>
          <w:b/>
          <w:sz w:val="28"/>
          <w:szCs w:val="28"/>
        </w:rPr>
        <w:t>Совершенствование системы управления товарными запасами в ООО "Система ООО" </w:t>
      </w:r>
    </w:p>
    <w:p w:rsidR="00DA5EFD" w:rsidRPr="00261896" w:rsidRDefault="00DA5EFD" w:rsidP="004E679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A5EFD" w:rsidRPr="004E6796" w:rsidRDefault="00DA5EFD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СЕМЯЧКО Светлана Александровна</w:t>
      </w:r>
    </w:p>
    <w:p w:rsidR="00DA5EFD" w:rsidRPr="004E6796" w:rsidRDefault="00DA5EFD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5EFD" w:rsidRPr="004E6796" w:rsidRDefault="00DA5EFD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796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DA5EFD" w:rsidRPr="004E6796" w:rsidRDefault="00DA5EFD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Зеньчук Николай Федорович</w:t>
      </w:r>
      <w:r w:rsidRPr="004E6796">
        <w:rPr>
          <w:rFonts w:ascii="Times New Roman" w:hAnsi="Times New Roman"/>
          <w:iCs/>
          <w:sz w:val="28"/>
          <w:szCs w:val="28"/>
        </w:rPr>
        <w:t>,</w:t>
      </w:r>
    </w:p>
    <w:p w:rsidR="00DA5EFD" w:rsidRPr="004E6796" w:rsidRDefault="00DA5EFD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4E6796">
        <w:rPr>
          <w:rFonts w:ascii="Times New Roman" w:hAnsi="Times New Roman"/>
          <w:iCs/>
          <w:sz w:val="28"/>
          <w:szCs w:val="28"/>
        </w:rPr>
        <w:t xml:space="preserve">кандидат </w:t>
      </w:r>
      <w:r>
        <w:rPr>
          <w:rFonts w:ascii="Times New Roman" w:hAnsi="Times New Roman"/>
          <w:iCs/>
          <w:sz w:val="28"/>
          <w:szCs w:val="28"/>
        </w:rPr>
        <w:t>техн</w:t>
      </w:r>
      <w:r>
        <w:rPr>
          <w:rFonts w:ascii="Times New Roman" w:hAnsi="Times New Roman"/>
          <w:sz w:val="28"/>
          <w:szCs w:val="28"/>
          <w:lang w:eastAsia="ru-RU"/>
        </w:rPr>
        <w:t>ических</w:t>
      </w:r>
      <w:r w:rsidRPr="004E6796">
        <w:rPr>
          <w:rFonts w:ascii="Times New Roman" w:hAnsi="Times New Roman"/>
          <w:iCs/>
          <w:sz w:val="28"/>
          <w:szCs w:val="28"/>
        </w:rPr>
        <w:t xml:space="preserve"> наук, доцент</w:t>
      </w:r>
    </w:p>
    <w:p w:rsidR="00DA5EFD" w:rsidRPr="004E6796" w:rsidRDefault="00DA5EFD" w:rsidP="004E679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A5EFD" w:rsidRPr="005A0C21" w:rsidRDefault="00DA5EFD" w:rsidP="005A0C21">
      <w:pPr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iCs/>
          <w:sz w:val="28"/>
          <w:szCs w:val="28"/>
        </w:rPr>
        <w:t>2014</w:t>
      </w:r>
      <w:r w:rsidRPr="004E6796">
        <w:rPr>
          <w:rFonts w:ascii="Times New Roman" w:hAnsi="Times New Roman"/>
          <w:iCs/>
          <w:sz w:val="28"/>
          <w:szCs w:val="28"/>
        </w:rPr>
        <w:br w:type="page"/>
      </w:r>
      <w:r w:rsidRPr="005A0C21">
        <w:rPr>
          <w:rFonts w:ascii="Times New Roman" w:hAnsi="Times New Roman"/>
          <w:b/>
          <w:sz w:val="28"/>
          <w:szCs w:val="28"/>
        </w:rPr>
        <w:t>РЕФЕРАТ</w:t>
      </w:r>
    </w:p>
    <w:p w:rsidR="00DA5EFD" w:rsidRPr="005A0C21" w:rsidRDefault="00DA5EFD" w:rsidP="005A0C21">
      <w:pPr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A5EFD" w:rsidRPr="005A0C21" w:rsidRDefault="00DA5EFD" w:rsidP="005A0C21">
      <w:pPr>
        <w:spacing w:after="0" w:line="360" w:lineRule="exact"/>
        <w:ind w:firstLine="709"/>
        <w:rPr>
          <w:rFonts w:ascii="Times New Roman" w:hAnsi="Times New Roman"/>
          <w:sz w:val="28"/>
          <w:szCs w:val="28"/>
        </w:rPr>
      </w:pPr>
      <w:r w:rsidRPr="005A0C21">
        <w:rPr>
          <w:rFonts w:ascii="Times New Roman" w:hAnsi="Times New Roman"/>
          <w:sz w:val="28"/>
          <w:szCs w:val="28"/>
        </w:rPr>
        <w:t>Дипломная работа: 65с., 9 рис., 20 табл., 29 источников, 1 прил.</w:t>
      </w:r>
    </w:p>
    <w:p w:rsidR="00DA5EFD" w:rsidRPr="005A0C21" w:rsidRDefault="00DA5EFD" w:rsidP="005A0C21">
      <w:pPr>
        <w:spacing w:after="0" w:line="360" w:lineRule="exact"/>
        <w:ind w:firstLine="709"/>
        <w:jc w:val="both"/>
        <w:rPr>
          <w:rFonts w:ascii="Times New Roman" w:hAnsi="Times New Roman"/>
          <w:bCs/>
          <w:iCs/>
          <w:caps/>
          <w:color w:val="000000"/>
          <w:sz w:val="28"/>
          <w:szCs w:val="28"/>
        </w:rPr>
      </w:pPr>
      <w:r w:rsidRPr="005A0C21">
        <w:rPr>
          <w:rFonts w:ascii="Times New Roman" w:hAnsi="Times New Roman"/>
          <w:iCs/>
          <w:caps/>
          <w:color w:val="000000"/>
          <w:sz w:val="28"/>
          <w:szCs w:val="28"/>
        </w:rPr>
        <w:t>система управления запасами, товарные запасы, оборачиваемость запасов, выручка и прибыль от реализации продукции, себестоимость товарных запасов.</w:t>
      </w:r>
    </w:p>
    <w:p w:rsidR="00DA5EFD" w:rsidRPr="005A0C21" w:rsidRDefault="00DA5EFD" w:rsidP="005A0C21">
      <w:pPr>
        <w:spacing w:after="0" w:line="360" w:lineRule="exact"/>
        <w:ind w:firstLine="709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DA5EFD" w:rsidRPr="005A0C21" w:rsidRDefault="00DA5EFD" w:rsidP="005A0C2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A0C21">
        <w:rPr>
          <w:rFonts w:ascii="Times New Roman" w:hAnsi="Times New Roman"/>
          <w:b/>
          <w:sz w:val="28"/>
          <w:szCs w:val="28"/>
        </w:rPr>
        <w:t>Объект исследования</w:t>
      </w:r>
      <w:r w:rsidRPr="005A0C21">
        <w:rPr>
          <w:rFonts w:ascii="Times New Roman" w:hAnsi="Times New Roman"/>
          <w:sz w:val="28"/>
          <w:szCs w:val="28"/>
        </w:rPr>
        <w:t xml:space="preserve"> – ООО «Система ООО», малое предприятие оптовой торговли, специализирующееся на продаже строительных материалов и инструмента.</w:t>
      </w:r>
    </w:p>
    <w:p w:rsidR="00DA5EFD" w:rsidRPr="005A0C21" w:rsidRDefault="00DA5EFD" w:rsidP="005A0C21">
      <w:pPr>
        <w:pStyle w:val="a0"/>
      </w:pPr>
      <w:r w:rsidRPr="005A0C21">
        <w:rPr>
          <w:b/>
          <w:szCs w:val="28"/>
        </w:rPr>
        <w:t>Предмет исследования</w:t>
      </w:r>
      <w:r w:rsidRPr="005A0C21">
        <w:rPr>
          <w:szCs w:val="28"/>
        </w:rPr>
        <w:t xml:space="preserve"> – </w:t>
      </w:r>
      <w:r w:rsidRPr="005A0C21">
        <w:t>система управления товарными запасами на предприятии.</w:t>
      </w:r>
    </w:p>
    <w:p w:rsidR="00DA5EFD" w:rsidRPr="005A0C21" w:rsidRDefault="00DA5EFD" w:rsidP="005A0C2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A0C21">
        <w:rPr>
          <w:rFonts w:ascii="Times New Roman" w:hAnsi="Times New Roman"/>
          <w:b/>
          <w:sz w:val="28"/>
          <w:szCs w:val="28"/>
        </w:rPr>
        <w:t>Цель работы</w:t>
      </w:r>
      <w:r w:rsidRPr="005A0C21">
        <w:rPr>
          <w:rFonts w:ascii="Times New Roman" w:hAnsi="Times New Roman"/>
          <w:sz w:val="28"/>
          <w:szCs w:val="28"/>
        </w:rPr>
        <w:t>: разработать практические рекомендации по совершенствованию управления товарными запасами на примере организации ООО «Система ООО».</w:t>
      </w:r>
    </w:p>
    <w:p w:rsidR="00DA5EFD" w:rsidRPr="005A0C21" w:rsidRDefault="00DA5EFD" w:rsidP="005A0C2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A0C21">
        <w:rPr>
          <w:rFonts w:ascii="Times New Roman" w:hAnsi="Times New Roman"/>
          <w:b/>
          <w:bCs/>
          <w:sz w:val="28"/>
          <w:szCs w:val="28"/>
        </w:rPr>
        <w:t>Методы исследования</w:t>
      </w:r>
      <w:r w:rsidRPr="005A0C21">
        <w:rPr>
          <w:rFonts w:ascii="Times New Roman" w:hAnsi="Times New Roman"/>
          <w:bCs/>
          <w:sz w:val="28"/>
          <w:szCs w:val="28"/>
        </w:rPr>
        <w:t xml:space="preserve">: </w:t>
      </w:r>
      <w:r w:rsidRPr="005A0C21">
        <w:rPr>
          <w:rFonts w:ascii="Times New Roman" w:hAnsi="Times New Roman"/>
          <w:sz w:val="28"/>
          <w:szCs w:val="28"/>
        </w:rPr>
        <w:t>общенаучные методы познания, сравнительный анализ, экономико-математические и графико-аналитические методы.</w:t>
      </w:r>
    </w:p>
    <w:p w:rsidR="00DA5EFD" w:rsidRPr="005A0C21" w:rsidRDefault="00DA5EFD" w:rsidP="005A0C21">
      <w:pPr>
        <w:pStyle w:val="a0"/>
        <w:rPr>
          <w:szCs w:val="28"/>
        </w:rPr>
      </w:pPr>
      <w:r w:rsidRPr="005A0C21">
        <w:rPr>
          <w:b/>
          <w:szCs w:val="28"/>
        </w:rPr>
        <w:t>Исследования и разработки:</w:t>
      </w:r>
      <w:r w:rsidRPr="005A0C21">
        <w:rPr>
          <w:szCs w:val="28"/>
        </w:rPr>
        <w:t xml:space="preserve"> раскрыты теоретические аспекты управления товарными запасами;  проведен анализ оборачиваемости запасов организации и АВС-анализ товарных запасов; рассмотрена действующая система управления товарными запасами в ООО «Система ООО»; разработаны и внедрены конкретные мероприятия по повышению эффективности управления товарными запасами организации.  </w:t>
      </w:r>
    </w:p>
    <w:p w:rsidR="00DA5EFD" w:rsidRPr="005A0C21" w:rsidRDefault="00DA5EFD" w:rsidP="005A0C2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A0C21">
        <w:rPr>
          <w:rFonts w:ascii="Times New Roman" w:hAnsi="Times New Roman"/>
          <w:b/>
          <w:bCs/>
          <w:sz w:val="28"/>
          <w:szCs w:val="28"/>
        </w:rPr>
        <w:t xml:space="preserve">Область возможного практического применения: </w:t>
      </w:r>
      <w:r w:rsidRPr="005A0C21">
        <w:rPr>
          <w:rFonts w:ascii="Times New Roman" w:hAnsi="Times New Roman"/>
          <w:sz w:val="28"/>
          <w:szCs w:val="28"/>
        </w:rPr>
        <w:t>деятельность предприятий оптовой торговли по совершенствованию управления товарными запасами.</w:t>
      </w:r>
    </w:p>
    <w:p w:rsidR="00DA5EFD" w:rsidRPr="005A0C21" w:rsidRDefault="00DA5EFD" w:rsidP="005A0C21">
      <w:pPr>
        <w:pStyle w:val="a0"/>
        <w:rPr>
          <w:bCs/>
          <w:szCs w:val="28"/>
        </w:rPr>
      </w:pPr>
      <w:r w:rsidRPr="005A0C21">
        <w:rPr>
          <w:b/>
          <w:szCs w:val="28"/>
        </w:rPr>
        <w:t>Технико-экономическая значимость</w:t>
      </w:r>
      <w:r w:rsidRPr="005A0C21">
        <w:rPr>
          <w:b/>
          <w:bCs/>
          <w:szCs w:val="28"/>
        </w:rPr>
        <w:t>: э</w:t>
      </w:r>
      <w:r w:rsidRPr="005A0C21">
        <w:rPr>
          <w:bCs/>
          <w:szCs w:val="28"/>
        </w:rPr>
        <w:t>ффективное управление запасами позволит снизить продолжительность всего операционного цикла, уменьшить уровень текущих затрат на их хранение, высвободить из текущего хозяйственного оборота часть финансовых средств, реинвестируя их в другие активы.</w:t>
      </w:r>
    </w:p>
    <w:p w:rsidR="00DA5EFD" w:rsidRPr="005A0C21" w:rsidRDefault="00DA5EFD" w:rsidP="005A0C2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A0C21">
        <w:rPr>
          <w:rFonts w:ascii="Times New Roman" w:hAnsi="Times New Roman"/>
          <w:sz w:val="28"/>
          <w:szCs w:val="28"/>
        </w:rPr>
        <w:t>Автор работы подтверждает, что приведенные в ней расчетно-аналитический  материал  правильно и объективно отражают состояние исследуемого процесса, а заимствованные из литературных источников теоретические, методологические и методические положения и концепции сопровождаются ссылками на их авторов.</w:t>
      </w:r>
    </w:p>
    <w:p w:rsidR="00DA5EFD" w:rsidRPr="005A0C21" w:rsidRDefault="00DA5EFD" w:rsidP="005A0C21">
      <w:pPr>
        <w:pStyle w:val="a0"/>
        <w:rPr>
          <w:bCs/>
          <w:szCs w:val="28"/>
        </w:rPr>
      </w:pPr>
    </w:p>
    <w:p w:rsidR="00DA5EFD" w:rsidRPr="005A0C21" w:rsidRDefault="00DA5EFD" w:rsidP="005A0C21">
      <w:pPr>
        <w:spacing w:after="0" w:line="360" w:lineRule="exact"/>
        <w:ind w:firstLine="709"/>
        <w:rPr>
          <w:rFonts w:ascii="Times New Roman" w:hAnsi="Times New Roman"/>
          <w:szCs w:val="24"/>
        </w:rPr>
      </w:pPr>
    </w:p>
    <w:p w:rsidR="00DA5EFD" w:rsidRPr="005A0C21" w:rsidRDefault="00DA5EFD" w:rsidP="005A0C21">
      <w:pPr>
        <w:spacing w:after="0" w:line="360" w:lineRule="exact"/>
        <w:ind w:firstLine="709"/>
        <w:rPr>
          <w:rFonts w:ascii="Times New Roman" w:hAnsi="Times New Roman"/>
        </w:rPr>
      </w:pPr>
    </w:p>
    <w:p w:rsidR="00DA5EFD" w:rsidRPr="005A0C21" w:rsidRDefault="00DA5EFD" w:rsidP="005A0C21">
      <w:pPr>
        <w:spacing w:after="0" w:line="360" w:lineRule="exact"/>
        <w:ind w:firstLine="709"/>
        <w:rPr>
          <w:rFonts w:ascii="Times New Roman" w:hAnsi="Times New Roman"/>
        </w:rPr>
      </w:pPr>
    </w:p>
    <w:p w:rsidR="00DA5EFD" w:rsidRPr="005A0C21" w:rsidRDefault="00DA5EFD" w:rsidP="005A0C21">
      <w:pPr>
        <w:spacing w:after="0" w:line="360" w:lineRule="exact"/>
        <w:ind w:firstLine="709"/>
        <w:rPr>
          <w:rFonts w:ascii="Times New Roman" w:hAnsi="Times New Roman"/>
        </w:rPr>
      </w:pPr>
    </w:p>
    <w:p w:rsidR="00DA5EFD" w:rsidRPr="005A0C21" w:rsidRDefault="00DA5EFD" w:rsidP="005A0C21">
      <w:pPr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A0C21">
        <w:rPr>
          <w:rFonts w:ascii="Times New Roman" w:hAnsi="Times New Roman"/>
          <w:b/>
          <w:sz w:val="28"/>
          <w:szCs w:val="28"/>
          <w:lang w:val="en-US"/>
        </w:rPr>
        <w:t>SUMMARY</w:t>
      </w:r>
    </w:p>
    <w:p w:rsidR="00DA5EFD" w:rsidRPr="005A0C21" w:rsidRDefault="00DA5EFD" w:rsidP="005A0C21">
      <w:pPr>
        <w:spacing w:after="0" w:line="360" w:lineRule="exact"/>
        <w:ind w:firstLine="709"/>
        <w:rPr>
          <w:rFonts w:ascii="Times New Roman" w:hAnsi="Times New Roman"/>
          <w:sz w:val="24"/>
          <w:szCs w:val="24"/>
          <w:lang w:val="en-US"/>
        </w:rPr>
      </w:pPr>
    </w:p>
    <w:p w:rsidR="00DA5EFD" w:rsidRPr="005A0C21" w:rsidRDefault="00DA5EFD" w:rsidP="005A0C21">
      <w:pPr>
        <w:spacing w:after="0" w:line="360" w:lineRule="exact"/>
        <w:ind w:firstLine="709"/>
        <w:jc w:val="center"/>
        <w:rPr>
          <w:rFonts w:ascii="Times New Roman" w:hAnsi="Times New Roman"/>
          <w:lang w:val="en-US"/>
        </w:rPr>
      </w:pPr>
      <w:r w:rsidRPr="005A0C21">
        <w:rPr>
          <w:rFonts w:ascii="Times New Roman" w:hAnsi="Times New Roman"/>
          <w:sz w:val="28"/>
          <w:szCs w:val="28"/>
          <w:lang w:val="en-US"/>
        </w:rPr>
        <w:t>Diploma work: 65p., 9 pic., 20 tab., 29 sources, 1 app.</w:t>
      </w:r>
    </w:p>
    <w:p w:rsidR="00DA5EFD" w:rsidRPr="005A0C21" w:rsidRDefault="00DA5EFD" w:rsidP="005A0C21">
      <w:pPr>
        <w:spacing w:after="0" w:line="360" w:lineRule="exact"/>
        <w:ind w:firstLine="709"/>
        <w:jc w:val="both"/>
        <w:rPr>
          <w:rFonts w:ascii="Times New Roman" w:hAnsi="Times New Roman"/>
          <w:caps/>
          <w:sz w:val="28"/>
          <w:szCs w:val="28"/>
          <w:lang w:val="en-US"/>
        </w:rPr>
      </w:pPr>
      <w:r w:rsidRPr="005A0C21">
        <w:rPr>
          <w:rFonts w:ascii="Times New Roman" w:hAnsi="Times New Roman"/>
          <w:caps/>
          <w:sz w:val="28"/>
          <w:szCs w:val="28"/>
          <w:lang w:val="en-US"/>
        </w:rPr>
        <w:t>control system of stocks, commodity stocks, turnover of stocks, revenue and profit on production realization, prime cost of commodity stocks.</w:t>
      </w:r>
    </w:p>
    <w:p w:rsidR="00DA5EFD" w:rsidRPr="005A0C21" w:rsidRDefault="00DA5EFD" w:rsidP="005A0C21">
      <w:pPr>
        <w:spacing w:after="0" w:line="360" w:lineRule="exact"/>
        <w:ind w:firstLine="709"/>
        <w:rPr>
          <w:rFonts w:ascii="Times New Roman" w:hAnsi="Times New Roman"/>
          <w:sz w:val="24"/>
          <w:szCs w:val="24"/>
          <w:lang w:val="en-US"/>
        </w:rPr>
      </w:pPr>
    </w:p>
    <w:p w:rsidR="00DA5EFD" w:rsidRPr="005A0C21" w:rsidRDefault="00DA5EFD" w:rsidP="005A0C2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A0C21">
        <w:rPr>
          <w:rFonts w:ascii="Times New Roman" w:hAnsi="Times New Roman"/>
          <w:b/>
          <w:sz w:val="28"/>
          <w:szCs w:val="28"/>
          <w:lang w:val="en-US"/>
        </w:rPr>
        <w:t>Object of the research</w:t>
      </w:r>
      <w:r w:rsidRPr="005A0C21">
        <w:rPr>
          <w:rFonts w:ascii="Times New Roman" w:hAnsi="Times New Roman"/>
          <w:sz w:val="28"/>
          <w:szCs w:val="28"/>
          <w:lang w:val="en-US"/>
        </w:rPr>
        <w:t xml:space="preserve"> – Ltd System, the small enterprise of wholesale trade specializing on sale of construction materials and the tool.</w:t>
      </w:r>
    </w:p>
    <w:p w:rsidR="00DA5EFD" w:rsidRPr="005A0C21" w:rsidRDefault="00DA5EFD" w:rsidP="005A0C21">
      <w:pPr>
        <w:shd w:val="clear" w:color="auto" w:fill="FDFDFD"/>
        <w:spacing w:after="0" w:line="360" w:lineRule="exact"/>
        <w:ind w:firstLine="709"/>
        <w:jc w:val="both"/>
        <w:rPr>
          <w:rFonts w:ascii="Times New Roman" w:hAnsi="Times New Roman"/>
          <w:color w:val="222222"/>
          <w:sz w:val="21"/>
          <w:szCs w:val="21"/>
          <w:lang w:val="en-US"/>
        </w:rPr>
      </w:pPr>
      <w:r w:rsidRPr="005A0C21">
        <w:rPr>
          <w:rFonts w:ascii="Times New Roman" w:hAnsi="Times New Roman"/>
          <w:b/>
          <w:sz w:val="28"/>
          <w:szCs w:val="28"/>
          <w:lang w:val="en-US"/>
        </w:rPr>
        <w:t>Subject of the research</w:t>
      </w:r>
      <w:r w:rsidRPr="005A0C21">
        <w:rPr>
          <w:rFonts w:ascii="Times New Roman" w:hAnsi="Times New Roman"/>
          <w:sz w:val="28"/>
          <w:szCs w:val="28"/>
          <w:lang w:val="en-US"/>
        </w:rPr>
        <w:t xml:space="preserve"> – the system of inventory management at the enterprise.</w:t>
      </w:r>
    </w:p>
    <w:p w:rsidR="00DA5EFD" w:rsidRPr="005A0C21" w:rsidRDefault="00DA5EFD" w:rsidP="005A0C2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A0C21">
        <w:rPr>
          <w:rFonts w:ascii="Times New Roman" w:hAnsi="Times New Roman"/>
          <w:b/>
          <w:sz w:val="28"/>
          <w:szCs w:val="28"/>
          <w:lang w:val="en-US"/>
        </w:rPr>
        <w:t>Objective of the work</w:t>
      </w:r>
      <w:r w:rsidRPr="005A0C21">
        <w:rPr>
          <w:rFonts w:ascii="Times New Roman" w:hAnsi="Times New Roman"/>
          <w:sz w:val="28"/>
          <w:szCs w:val="28"/>
          <w:lang w:val="en-US"/>
        </w:rPr>
        <w:t>: to develop practical recommendations about improvement of management by commodity stocks on the example of the JSC System Open Company organization.</w:t>
      </w:r>
    </w:p>
    <w:p w:rsidR="00DA5EFD" w:rsidRPr="005A0C21" w:rsidRDefault="00DA5EFD" w:rsidP="005A0C2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A0C21">
        <w:rPr>
          <w:rFonts w:ascii="Times New Roman" w:hAnsi="Times New Roman"/>
          <w:b/>
          <w:sz w:val="28"/>
          <w:szCs w:val="28"/>
          <w:lang w:val="en-US"/>
        </w:rPr>
        <w:t>Research methods:</w:t>
      </w:r>
      <w:r w:rsidRPr="005A0C21">
        <w:rPr>
          <w:rFonts w:ascii="Times New Roman" w:hAnsi="Times New Roman"/>
          <w:sz w:val="28"/>
          <w:szCs w:val="28"/>
          <w:lang w:val="en-US"/>
        </w:rPr>
        <w:t xml:space="preserve"> general scientific methods of knowledge, comparative analysis, economic-mathematical and grafiko-analytical methods.</w:t>
      </w:r>
    </w:p>
    <w:p w:rsidR="00DA5EFD" w:rsidRPr="005A0C21" w:rsidRDefault="00DA5EFD" w:rsidP="005A0C2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A0C21">
        <w:rPr>
          <w:rFonts w:ascii="Times New Roman" w:hAnsi="Times New Roman"/>
          <w:b/>
          <w:sz w:val="28"/>
          <w:szCs w:val="28"/>
          <w:lang w:val="en-US"/>
        </w:rPr>
        <w:t>Researches and developments:</w:t>
      </w:r>
      <w:r w:rsidRPr="005A0C21">
        <w:rPr>
          <w:rFonts w:ascii="Times New Roman" w:hAnsi="Times New Roman"/>
          <w:sz w:val="28"/>
          <w:szCs w:val="28"/>
          <w:lang w:val="en-US"/>
        </w:rPr>
        <w:t xml:space="preserve"> theoretical aspects of management are opened by commodity stocks;   the analysis of turnover of stocks of the organization and ABC analysis of commodity stocks is carried out;   the operating control system of commodity stocks in JSC System Open Company is considered;   concrete actions for increase of management efficiency by commodity stocks of the organization are developed and introduced.  </w:t>
      </w:r>
    </w:p>
    <w:p w:rsidR="00DA5EFD" w:rsidRPr="005A0C21" w:rsidRDefault="00DA5EFD" w:rsidP="005A0C2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A0C21">
        <w:rPr>
          <w:rFonts w:ascii="Times New Roman" w:hAnsi="Times New Roman"/>
          <w:b/>
          <w:sz w:val="28"/>
          <w:szCs w:val="28"/>
          <w:lang w:val="en-US"/>
        </w:rPr>
        <w:t>Sphere of the possible practical applications</w:t>
      </w:r>
      <w:r w:rsidRPr="005A0C21">
        <w:rPr>
          <w:rFonts w:ascii="Times New Roman" w:hAnsi="Times New Roman"/>
          <w:sz w:val="28"/>
          <w:szCs w:val="28"/>
          <w:lang w:val="en-US"/>
        </w:rPr>
        <w:t>: activities of the enterprises of wholesale trade for improvement of management by commodity stocks.</w:t>
      </w:r>
    </w:p>
    <w:p w:rsidR="00DA5EFD" w:rsidRPr="005A0C21" w:rsidRDefault="00DA5EFD" w:rsidP="005A0C2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A0C21">
        <w:rPr>
          <w:rFonts w:ascii="Times New Roman" w:hAnsi="Times New Roman"/>
          <w:sz w:val="28"/>
          <w:szCs w:val="28"/>
          <w:lang w:val="en-US"/>
        </w:rPr>
        <w:t>The author of the work confirms that adduced calculated-analytical materials correctly and objectively reflect the state of the investigated process, and borrowed from literary sources theoretical and methodological terms and concepts are accompanied by references to their authors.</w:t>
      </w:r>
    </w:p>
    <w:p w:rsidR="00DA5EFD" w:rsidRPr="000E7408" w:rsidRDefault="00DA5EFD" w:rsidP="00261896">
      <w:pPr>
        <w:spacing w:after="0" w:line="360" w:lineRule="exact"/>
        <w:ind w:firstLine="709"/>
        <w:jc w:val="both"/>
        <w:rPr>
          <w:lang w:val="en-US" w:eastAsia="ru-RU"/>
        </w:rPr>
      </w:pPr>
    </w:p>
    <w:sectPr w:rsidR="00DA5EFD" w:rsidRPr="000E7408" w:rsidSect="000E740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8C1"/>
    <w:rsid w:val="000E7408"/>
    <w:rsid w:val="001D0C6E"/>
    <w:rsid w:val="00261896"/>
    <w:rsid w:val="00291571"/>
    <w:rsid w:val="0040539F"/>
    <w:rsid w:val="00484F47"/>
    <w:rsid w:val="004E6796"/>
    <w:rsid w:val="005068C1"/>
    <w:rsid w:val="005159CA"/>
    <w:rsid w:val="0053045F"/>
    <w:rsid w:val="00574223"/>
    <w:rsid w:val="00582D97"/>
    <w:rsid w:val="00584F11"/>
    <w:rsid w:val="0059519C"/>
    <w:rsid w:val="005A0C21"/>
    <w:rsid w:val="005E32E3"/>
    <w:rsid w:val="00766D3D"/>
    <w:rsid w:val="007A2B9A"/>
    <w:rsid w:val="007A4277"/>
    <w:rsid w:val="00A24F7A"/>
    <w:rsid w:val="00A56902"/>
    <w:rsid w:val="00A8603C"/>
    <w:rsid w:val="00B11286"/>
    <w:rsid w:val="00BD6997"/>
    <w:rsid w:val="00D72939"/>
    <w:rsid w:val="00DA5EFD"/>
    <w:rsid w:val="00F2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8C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68C1"/>
    <w:pPr>
      <w:keepNext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68C1"/>
    <w:rPr>
      <w:rFonts w:ascii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D72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ps">
    <w:name w:val="hps"/>
    <w:basedOn w:val="DefaultParagraphFont"/>
    <w:uiPriority w:val="99"/>
    <w:rsid w:val="00BD6997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BD6997"/>
    <w:rPr>
      <w:rFonts w:cs="Times New Roman"/>
    </w:rPr>
  </w:style>
  <w:style w:type="character" w:customStyle="1" w:styleId="a">
    <w:name w:val="Основной текст_"/>
    <w:link w:val="1"/>
    <w:uiPriority w:val="99"/>
    <w:locked/>
    <w:rsid w:val="00261896"/>
    <w:rPr>
      <w:sz w:val="27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261896"/>
    <w:pPr>
      <w:shd w:val="clear" w:color="auto" w:fill="FFFFFF"/>
      <w:spacing w:before="360" w:after="0" w:line="317" w:lineRule="exact"/>
      <w:ind w:hanging="360"/>
      <w:jc w:val="both"/>
    </w:pPr>
    <w:rPr>
      <w:sz w:val="27"/>
      <w:szCs w:val="20"/>
      <w:shd w:val="clear" w:color="auto" w:fill="FFFFFF"/>
      <w:lang w:eastAsia="ja-JP"/>
    </w:rPr>
  </w:style>
  <w:style w:type="paragraph" w:customStyle="1" w:styleId="a0">
    <w:name w:val="Мой текст"/>
    <w:basedOn w:val="Normal"/>
    <w:uiPriority w:val="99"/>
    <w:rsid w:val="00261896"/>
    <w:pPr>
      <w:spacing w:after="0" w:line="360" w:lineRule="exact"/>
      <w:ind w:firstLine="709"/>
      <w:jc w:val="both"/>
    </w:pPr>
    <w:rPr>
      <w:rFonts w:ascii="Times New Roman" w:hAnsi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63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3</Pages>
  <Words>566</Words>
  <Characters>3227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</dc:creator>
  <cp:keywords/>
  <dc:description/>
  <cp:lastModifiedBy>user</cp:lastModifiedBy>
  <cp:revision>6</cp:revision>
  <cp:lastPrinted>2014-05-30T06:18:00Z</cp:lastPrinted>
  <dcterms:created xsi:type="dcterms:W3CDTF">2014-05-30T05:12:00Z</dcterms:created>
  <dcterms:modified xsi:type="dcterms:W3CDTF">2014-06-25T12:29:00Z</dcterms:modified>
</cp:coreProperties>
</file>