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30" w:rsidRPr="004E6796" w:rsidRDefault="002E0530"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2E0530" w:rsidRPr="004E6796" w:rsidRDefault="002E0530"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2E0530" w:rsidRPr="004E6796" w:rsidRDefault="002E0530"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2E0530" w:rsidRPr="004E6796" w:rsidRDefault="002E0530" w:rsidP="004E6796">
      <w:pPr>
        <w:spacing w:after="0" w:line="240" w:lineRule="auto"/>
        <w:rPr>
          <w:rFonts w:ascii="Times New Roman" w:hAnsi="Times New Roman"/>
          <w:sz w:val="28"/>
          <w:szCs w:val="28"/>
        </w:rPr>
      </w:pPr>
    </w:p>
    <w:p w:rsidR="002E0530" w:rsidRPr="004E6796" w:rsidRDefault="002E0530"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2E0530" w:rsidRPr="004E6796" w:rsidRDefault="002E0530" w:rsidP="004E6796">
      <w:pPr>
        <w:spacing w:after="0" w:line="240" w:lineRule="auto"/>
        <w:jc w:val="center"/>
        <w:rPr>
          <w:rFonts w:ascii="Times New Roman" w:hAnsi="Times New Roman"/>
          <w:b/>
          <w:sz w:val="28"/>
          <w:szCs w:val="28"/>
        </w:rPr>
      </w:pPr>
    </w:p>
    <w:p w:rsidR="002E0530" w:rsidRPr="004E6796" w:rsidRDefault="002E0530"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2E0530" w:rsidRPr="004E6796" w:rsidRDefault="002E0530" w:rsidP="004E6796">
      <w:pPr>
        <w:spacing w:after="0" w:line="240" w:lineRule="auto"/>
        <w:jc w:val="center"/>
        <w:outlineLvl w:val="0"/>
        <w:rPr>
          <w:rFonts w:ascii="Times New Roman" w:hAnsi="Times New Roman"/>
          <w:b/>
          <w:sz w:val="28"/>
          <w:szCs w:val="28"/>
        </w:rPr>
      </w:pPr>
    </w:p>
    <w:p w:rsidR="002E0530" w:rsidRPr="00583CD1" w:rsidRDefault="002E0530" w:rsidP="004E6796">
      <w:pPr>
        <w:spacing w:after="0" w:line="240" w:lineRule="auto"/>
        <w:jc w:val="center"/>
        <w:outlineLvl w:val="0"/>
        <w:rPr>
          <w:rFonts w:ascii="Times New Roman" w:hAnsi="Times New Roman"/>
          <w:b/>
          <w:sz w:val="28"/>
          <w:szCs w:val="28"/>
        </w:rPr>
      </w:pPr>
      <w:r w:rsidRPr="00583CD1">
        <w:rPr>
          <w:rFonts w:ascii="Times New Roman" w:hAnsi="Times New Roman"/>
          <w:b/>
          <w:sz w:val="28"/>
          <w:szCs w:val="28"/>
        </w:rPr>
        <w:t>«Совершенствование информационного обеспечения логистической деятельности предприятия (на примере ООО «Павма») »</w:t>
      </w:r>
    </w:p>
    <w:p w:rsidR="002E0530" w:rsidRPr="00583CD1" w:rsidRDefault="002E0530" w:rsidP="004E6796">
      <w:pPr>
        <w:spacing w:after="0" w:line="240" w:lineRule="auto"/>
        <w:jc w:val="center"/>
        <w:outlineLvl w:val="0"/>
        <w:rPr>
          <w:rFonts w:ascii="Times New Roman" w:hAnsi="Times New Roman"/>
          <w:sz w:val="28"/>
          <w:szCs w:val="28"/>
        </w:rPr>
      </w:pPr>
    </w:p>
    <w:p w:rsidR="002E0530" w:rsidRPr="00101BB8" w:rsidRDefault="002E0530"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АХРЕМЧИК Светлана Михайловна</w:t>
      </w:r>
    </w:p>
    <w:p w:rsidR="002E0530" w:rsidRPr="004E6796" w:rsidRDefault="002E0530" w:rsidP="004E6796">
      <w:pPr>
        <w:tabs>
          <w:tab w:val="left" w:pos="6663"/>
        </w:tabs>
        <w:spacing w:after="0" w:line="240" w:lineRule="auto"/>
        <w:jc w:val="center"/>
        <w:rPr>
          <w:rFonts w:ascii="Times New Roman" w:hAnsi="Times New Roman"/>
          <w:sz w:val="28"/>
          <w:szCs w:val="28"/>
        </w:rPr>
      </w:pPr>
    </w:p>
    <w:p w:rsidR="002E0530" w:rsidRPr="00583CD1" w:rsidRDefault="002E0530" w:rsidP="004E6796">
      <w:pPr>
        <w:tabs>
          <w:tab w:val="left" w:pos="6663"/>
        </w:tabs>
        <w:spacing w:after="0" w:line="240" w:lineRule="auto"/>
        <w:jc w:val="center"/>
        <w:rPr>
          <w:rFonts w:ascii="Times New Roman" w:hAnsi="Times New Roman"/>
          <w:sz w:val="28"/>
          <w:szCs w:val="28"/>
        </w:rPr>
      </w:pPr>
      <w:r w:rsidRPr="00583CD1">
        <w:rPr>
          <w:rFonts w:ascii="Times New Roman" w:hAnsi="Times New Roman"/>
          <w:sz w:val="28"/>
          <w:szCs w:val="28"/>
        </w:rPr>
        <w:t xml:space="preserve">Руководитель </w:t>
      </w:r>
    </w:p>
    <w:p w:rsidR="002E0530" w:rsidRPr="00583CD1" w:rsidRDefault="002E0530" w:rsidP="004E6796">
      <w:pPr>
        <w:tabs>
          <w:tab w:val="left" w:pos="6663"/>
        </w:tabs>
        <w:spacing w:after="0" w:line="240" w:lineRule="auto"/>
        <w:jc w:val="center"/>
        <w:rPr>
          <w:rFonts w:ascii="Times New Roman" w:hAnsi="Times New Roman"/>
          <w:iCs/>
          <w:sz w:val="28"/>
          <w:szCs w:val="28"/>
        </w:rPr>
      </w:pPr>
      <w:r w:rsidRPr="00583CD1">
        <w:rPr>
          <w:rFonts w:ascii="Times New Roman" w:hAnsi="Times New Roman"/>
          <w:sz w:val="28"/>
          <w:szCs w:val="28"/>
        </w:rPr>
        <w:t>Сафонов Олег Станиславович</w:t>
      </w:r>
      <w:r w:rsidRPr="00583CD1">
        <w:rPr>
          <w:rFonts w:ascii="Times New Roman" w:hAnsi="Times New Roman"/>
          <w:iCs/>
          <w:sz w:val="28"/>
          <w:szCs w:val="28"/>
        </w:rPr>
        <w:t>,</w:t>
      </w:r>
    </w:p>
    <w:p w:rsidR="002E0530" w:rsidRPr="004E6796" w:rsidRDefault="002E0530" w:rsidP="004E6796">
      <w:pPr>
        <w:tabs>
          <w:tab w:val="left" w:pos="6663"/>
        </w:tabs>
        <w:spacing w:after="0" w:line="240" w:lineRule="auto"/>
        <w:jc w:val="center"/>
        <w:rPr>
          <w:rFonts w:ascii="Times New Roman" w:hAnsi="Times New Roman"/>
          <w:iCs/>
          <w:sz w:val="28"/>
          <w:szCs w:val="28"/>
        </w:rPr>
      </w:pPr>
      <w:r>
        <w:rPr>
          <w:rFonts w:ascii="Times New Roman" w:hAnsi="Times New Roman"/>
          <w:iCs/>
          <w:sz w:val="28"/>
          <w:szCs w:val="28"/>
        </w:rPr>
        <w:t>старший преподаватель</w:t>
      </w:r>
    </w:p>
    <w:p w:rsidR="002E0530" w:rsidRPr="004E6796" w:rsidRDefault="002E0530" w:rsidP="004E6796">
      <w:pPr>
        <w:spacing w:after="0" w:line="360" w:lineRule="auto"/>
        <w:jc w:val="center"/>
        <w:rPr>
          <w:rFonts w:ascii="Times New Roman" w:hAnsi="Times New Roman"/>
          <w:sz w:val="28"/>
          <w:szCs w:val="28"/>
        </w:rPr>
      </w:pPr>
    </w:p>
    <w:p w:rsidR="002E0530" w:rsidRPr="00583CD1" w:rsidRDefault="002E0530" w:rsidP="00583CD1">
      <w:pPr>
        <w:jc w:val="center"/>
        <w:rPr>
          <w:rFonts w:ascii="Times New Roman" w:hAnsi="Times New Roman"/>
          <w:b/>
          <w:sz w:val="32"/>
          <w:szCs w:val="32"/>
        </w:rPr>
      </w:pPr>
      <w:r w:rsidRPr="004E6796">
        <w:rPr>
          <w:rFonts w:ascii="Times New Roman" w:hAnsi="Times New Roman"/>
          <w:iCs/>
          <w:sz w:val="28"/>
          <w:szCs w:val="28"/>
        </w:rPr>
        <w:t>2014</w:t>
      </w:r>
      <w:r w:rsidRPr="004E6796">
        <w:rPr>
          <w:rFonts w:ascii="Times New Roman" w:hAnsi="Times New Roman"/>
          <w:iCs/>
          <w:sz w:val="28"/>
          <w:szCs w:val="28"/>
        </w:rPr>
        <w:br w:type="page"/>
      </w:r>
      <w:r w:rsidRPr="00583CD1">
        <w:rPr>
          <w:rFonts w:ascii="Times New Roman" w:hAnsi="Times New Roman"/>
          <w:b/>
          <w:sz w:val="32"/>
          <w:szCs w:val="32"/>
        </w:rPr>
        <w:t>РЕФЕРАТ</w:t>
      </w:r>
    </w:p>
    <w:p w:rsidR="002E0530" w:rsidRPr="00583CD1" w:rsidRDefault="002E0530" w:rsidP="00583CD1">
      <w:pPr>
        <w:pStyle w:val="PlainText"/>
        <w:spacing w:line="360" w:lineRule="exact"/>
        <w:ind w:firstLine="709"/>
        <w:rPr>
          <w:rFonts w:ascii="Times New Roman" w:hAnsi="Times New Roman"/>
        </w:rPr>
      </w:pPr>
    </w:p>
    <w:p w:rsidR="002E0530" w:rsidRPr="00583CD1" w:rsidRDefault="002E0530" w:rsidP="00583CD1">
      <w:pPr>
        <w:spacing w:after="0" w:line="360" w:lineRule="exact"/>
        <w:ind w:firstLine="709"/>
        <w:jc w:val="both"/>
        <w:rPr>
          <w:rFonts w:ascii="Times New Roman" w:hAnsi="Times New Roman"/>
          <w:sz w:val="28"/>
          <w:szCs w:val="28"/>
        </w:rPr>
      </w:pPr>
      <w:r w:rsidRPr="00583CD1">
        <w:rPr>
          <w:rFonts w:ascii="Times New Roman" w:hAnsi="Times New Roman"/>
          <w:sz w:val="28"/>
          <w:szCs w:val="28"/>
        </w:rPr>
        <w:t>Дипломная работа: 61с.,  6 рис., 15 табл., 25 источников, 8 приложений.</w:t>
      </w:r>
    </w:p>
    <w:p w:rsidR="002E0530" w:rsidRPr="00583CD1" w:rsidRDefault="002E0530" w:rsidP="00583CD1">
      <w:pPr>
        <w:pStyle w:val="PlainText"/>
        <w:spacing w:line="360" w:lineRule="exact"/>
        <w:ind w:firstLine="709"/>
        <w:rPr>
          <w:rFonts w:ascii="Times New Roman" w:hAnsi="Times New Roman"/>
          <w:sz w:val="28"/>
          <w:szCs w:val="28"/>
        </w:rPr>
      </w:pPr>
    </w:p>
    <w:p w:rsidR="002E0530" w:rsidRPr="00583CD1" w:rsidRDefault="002E0530" w:rsidP="00583CD1">
      <w:pPr>
        <w:spacing w:after="0" w:line="360" w:lineRule="exact"/>
        <w:ind w:firstLine="709"/>
        <w:jc w:val="both"/>
        <w:rPr>
          <w:rFonts w:ascii="Times New Roman" w:hAnsi="Times New Roman"/>
          <w:sz w:val="28"/>
          <w:szCs w:val="28"/>
        </w:rPr>
      </w:pPr>
      <w:r w:rsidRPr="00583CD1">
        <w:rPr>
          <w:rFonts w:ascii="Times New Roman" w:hAnsi="Times New Roman"/>
          <w:sz w:val="28"/>
          <w:szCs w:val="28"/>
        </w:rPr>
        <w:t xml:space="preserve"> ИНФОРМАЦИОННОЕ ОБЕСПЕЧЕНИЕ, ИНФОРМАЦИОННАЯ СИСТЕМА, </w:t>
      </w:r>
      <w:r w:rsidRPr="00583CD1">
        <w:rPr>
          <w:rFonts w:ascii="Times New Roman" w:hAnsi="Times New Roman"/>
          <w:sz w:val="28"/>
          <w:szCs w:val="28"/>
          <w:lang w:val="en-US"/>
        </w:rPr>
        <w:t>CRM</w:t>
      </w:r>
      <w:r w:rsidRPr="00583CD1">
        <w:rPr>
          <w:rFonts w:ascii="Times New Roman" w:hAnsi="Times New Roman"/>
          <w:sz w:val="28"/>
          <w:szCs w:val="28"/>
        </w:rPr>
        <w:t>-СИСТЕМА, ДОКУМЕНТ, ДОКУМЕНТООБОРОТ, АВТОМАТИЗАЦИЯ.</w:t>
      </w:r>
    </w:p>
    <w:p w:rsidR="002E0530" w:rsidRPr="00583CD1" w:rsidRDefault="002E0530" w:rsidP="00583CD1">
      <w:pPr>
        <w:pStyle w:val="PlainText"/>
        <w:spacing w:line="360" w:lineRule="exact"/>
        <w:ind w:firstLine="709"/>
        <w:rPr>
          <w:rFonts w:ascii="Times New Roman" w:hAnsi="Times New Roman"/>
          <w:sz w:val="28"/>
          <w:szCs w:val="28"/>
        </w:rPr>
      </w:pPr>
    </w:p>
    <w:p w:rsidR="002E0530" w:rsidRPr="00583CD1" w:rsidRDefault="002E0530" w:rsidP="00583CD1">
      <w:pPr>
        <w:spacing w:after="0" w:line="360" w:lineRule="exact"/>
        <w:ind w:firstLine="709"/>
        <w:jc w:val="both"/>
        <w:rPr>
          <w:rFonts w:ascii="Times New Roman" w:hAnsi="Times New Roman"/>
          <w:sz w:val="28"/>
          <w:szCs w:val="28"/>
        </w:rPr>
      </w:pPr>
      <w:r w:rsidRPr="00583CD1">
        <w:rPr>
          <w:rFonts w:ascii="Times New Roman" w:hAnsi="Times New Roman"/>
          <w:b/>
          <w:sz w:val="28"/>
          <w:szCs w:val="28"/>
        </w:rPr>
        <w:t>Объект исследования</w:t>
      </w:r>
      <w:r w:rsidRPr="00583CD1">
        <w:rPr>
          <w:rFonts w:ascii="Times New Roman" w:hAnsi="Times New Roman"/>
          <w:sz w:val="28"/>
          <w:szCs w:val="28"/>
        </w:rPr>
        <w:t xml:space="preserve"> – ООО «Павма», интернет-магазин товаров народного потребления, печатной продукции.</w:t>
      </w:r>
    </w:p>
    <w:p w:rsidR="002E0530" w:rsidRPr="00583CD1" w:rsidRDefault="002E0530" w:rsidP="00583CD1">
      <w:pPr>
        <w:pStyle w:val="PlainText"/>
        <w:spacing w:line="360" w:lineRule="exact"/>
        <w:ind w:firstLine="709"/>
        <w:rPr>
          <w:rFonts w:ascii="Times New Roman" w:hAnsi="Times New Roman"/>
          <w:sz w:val="28"/>
          <w:szCs w:val="28"/>
        </w:rPr>
      </w:pPr>
      <w:r w:rsidRPr="00583CD1">
        <w:rPr>
          <w:rFonts w:ascii="Times New Roman" w:hAnsi="Times New Roman"/>
          <w:b/>
          <w:sz w:val="28"/>
          <w:szCs w:val="28"/>
        </w:rPr>
        <w:t>Предмет исследования –</w:t>
      </w:r>
      <w:r w:rsidRPr="00583CD1">
        <w:rPr>
          <w:rFonts w:ascii="Times New Roman" w:hAnsi="Times New Roman"/>
          <w:sz w:val="28"/>
          <w:szCs w:val="28"/>
        </w:rPr>
        <w:t xml:space="preserve"> </w:t>
      </w:r>
      <w:r w:rsidRPr="00583CD1">
        <w:rPr>
          <w:rFonts w:ascii="Times New Roman" w:hAnsi="Times New Roman"/>
          <w:sz w:val="28"/>
          <w:szCs w:val="28"/>
          <w:lang w:eastAsia="ru-RU"/>
        </w:rPr>
        <w:t>системы информационного обеспечения на предприятии.</w:t>
      </w:r>
    </w:p>
    <w:p w:rsidR="002E0530" w:rsidRPr="00583CD1" w:rsidRDefault="002E0530" w:rsidP="00583CD1">
      <w:pPr>
        <w:spacing w:after="0" w:line="360" w:lineRule="exact"/>
        <w:ind w:firstLine="709"/>
        <w:jc w:val="both"/>
        <w:rPr>
          <w:rFonts w:ascii="Times New Roman" w:hAnsi="Times New Roman"/>
          <w:sz w:val="28"/>
          <w:szCs w:val="28"/>
        </w:rPr>
      </w:pPr>
      <w:r w:rsidRPr="00583CD1">
        <w:rPr>
          <w:rFonts w:ascii="Times New Roman" w:hAnsi="Times New Roman"/>
          <w:b/>
          <w:sz w:val="28"/>
          <w:szCs w:val="28"/>
        </w:rPr>
        <w:t>Цель работы</w:t>
      </w:r>
      <w:r w:rsidRPr="00583CD1">
        <w:rPr>
          <w:rFonts w:ascii="Times New Roman" w:hAnsi="Times New Roman"/>
          <w:sz w:val="28"/>
          <w:szCs w:val="28"/>
        </w:rPr>
        <w:t>: изучение системы информационного обеспечения предприятия, обоснование эффективности от внедрения автоматизированной системы.</w:t>
      </w:r>
    </w:p>
    <w:p w:rsidR="002E0530" w:rsidRPr="00583CD1" w:rsidRDefault="002E0530" w:rsidP="00583CD1">
      <w:pPr>
        <w:pStyle w:val="msonormalcxspmiddle"/>
        <w:widowControl w:val="0"/>
        <w:spacing w:before="0" w:beforeAutospacing="0" w:after="0" w:afterAutospacing="0" w:line="360" w:lineRule="exact"/>
        <w:ind w:firstLine="709"/>
        <w:jc w:val="both"/>
        <w:rPr>
          <w:sz w:val="28"/>
          <w:szCs w:val="28"/>
        </w:rPr>
      </w:pPr>
      <w:r w:rsidRPr="00583CD1">
        <w:rPr>
          <w:b/>
          <w:bCs/>
          <w:sz w:val="28"/>
          <w:szCs w:val="28"/>
        </w:rPr>
        <w:t>Методы исследования</w:t>
      </w:r>
      <w:r w:rsidRPr="00583CD1">
        <w:rPr>
          <w:bCs/>
          <w:sz w:val="28"/>
          <w:szCs w:val="28"/>
        </w:rPr>
        <w:t xml:space="preserve">: </w:t>
      </w:r>
      <w:r w:rsidRPr="00583CD1">
        <w:rPr>
          <w:sz w:val="28"/>
          <w:szCs w:val="28"/>
        </w:rPr>
        <w:t xml:space="preserve">экономического и статистического анализа, метод наблюдения, </w:t>
      </w:r>
      <w:r w:rsidRPr="00583CD1">
        <w:rPr>
          <w:sz w:val="28"/>
          <w:szCs w:val="28"/>
          <w:lang w:val="en-US"/>
        </w:rPr>
        <w:t>SWOT</w:t>
      </w:r>
      <w:r w:rsidRPr="00583CD1">
        <w:rPr>
          <w:sz w:val="28"/>
          <w:szCs w:val="28"/>
        </w:rPr>
        <w:t>-анализ.</w:t>
      </w:r>
    </w:p>
    <w:p w:rsidR="002E0530" w:rsidRPr="00583CD1" w:rsidRDefault="002E0530" w:rsidP="00583CD1">
      <w:pPr>
        <w:spacing w:after="0" w:line="360" w:lineRule="exact"/>
        <w:ind w:firstLine="709"/>
        <w:jc w:val="both"/>
        <w:rPr>
          <w:rFonts w:ascii="Times New Roman" w:hAnsi="Times New Roman"/>
          <w:sz w:val="28"/>
          <w:szCs w:val="28"/>
        </w:rPr>
      </w:pPr>
      <w:r w:rsidRPr="00583CD1">
        <w:rPr>
          <w:rFonts w:ascii="Times New Roman" w:hAnsi="Times New Roman"/>
          <w:b/>
          <w:bCs/>
          <w:sz w:val="28"/>
          <w:szCs w:val="28"/>
        </w:rPr>
        <w:t xml:space="preserve">Исследования и разработки: </w:t>
      </w:r>
      <w:r w:rsidRPr="00583CD1">
        <w:rPr>
          <w:rFonts w:ascii="Times New Roman" w:hAnsi="Times New Roman"/>
          <w:sz w:val="28"/>
          <w:szCs w:val="28"/>
        </w:rPr>
        <w:t>изучено понятие информационного обеспечения, технологии и способов формирования документации в организации; раскрыта сущность и проблемы, присутствующие на предприятии, на основе использующегося информационного обеспечения; сделаны предложения  по совершенствованию информационного обеспечения деятельности предприятия и расчет эффективности предлагаемых мероприятий.</w:t>
      </w:r>
    </w:p>
    <w:p w:rsidR="002E0530" w:rsidRPr="00583CD1" w:rsidRDefault="002E0530" w:rsidP="00583CD1">
      <w:pPr>
        <w:spacing w:after="0" w:line="360" w:lineRule="exact"/>
        <w:ind w:firstLine="709"/>
        <w:jc w:val="both"/>
        <w:rPr>
          <w:rFonts w:ascii="Times New Roman" w:hAnsi="Times New Roman"/>
          <w:sz w:val="28"/>
          <w:szCs w:val="28"/>
        </w:rPr>
      </w:pPr>
      <w:r w:rsidRPr="00583CD1">
        <w:rPr>
          <w:rFonts w:ascii="Times New Roman" w:hAnsi="Times New Roman"/>
          <w:b/>
          <w:bCs/>
          <w:sz w:val="28"/>
          <w:szCs w:val="28"/>
        </w:rPr>
        <w:t xml:space="preserve">Область возможного практического применения: </w:t>
      </w:r>
      <w:r w:rsidRPr="00583CD1">
        <w:rPr>
          <w:rFonts w:ascii="Times New Roman" w:hAnsi="Times New Roman"/>
          <w:sz w:val="28"/>
          <w:szCs w:val="28"/>
        </w:rPr>
        <w:t>деятельность интернет-магазинов Республики Беларусь по автоматизации информационного обеспечения.</w:t>
      </w:r>
    </w:p>
    <w:p w:rsidR="002E0530" w:rsidRPr="00583CD1" w:rsidRDefault="002E0530" w:rsidP="00583CD1">
      <w:pPr>
        <w:spacing w:after="0" w:line="360" w:lineRule="exact"/>
        <w:ind w:firstLine="709"/>
        <w:jc w:val="both"/>
        <w:rPr>
          <w:rFonts w:ascii="Times New Roman" w:hAnsi="Times New Roman"/>
          <w:sz w:val="28"/>
          <w:szCs w:val="28"/>
        </w:rPr>
      </w:pPr>
      <w:r w:rsidRPr="00583CD1">
        <w:rPr>
          <w:rFonts w:ascii="Times New Roman" w:hAnsi="Times New Roman"/>
          <w:b/>
          <w:sz w:val="28"/>
          <w:szCs w:val="28"/>
        </w:rPr>
        <w:t>Технико-экономическая значимость:</w:t>
      </w:r>
      <w:r w:rsidRPr="00583CD1">
        <w:rPr>
          <w:rFonts w:ascii="Times New Roman" w:hAnsi="Times New Roman"/>
          <w:sz w:val="28"/>
          <w:szCs w:val="28"/>
        </w:rPr>
        <w:t xml:space="preserve"> реализация на практике мероприятий позволит повысить лояльность к предприятию со стороны клиентов, укрепит репутацию интернет-магазина, приведет к привлечению новых клиентов, повысит рентабельность.</w:t>
      </w:r>
    </w:p>
    <w:p w:rsidR="002E0530" w:rsidRPr="00583CD1" w:rsidRDefault="002E0530" w:rsidP="00583CD1">
      <w:pPr>
        <w:pStyle w:val="msonormalcxsplast"/>
        <w:spacing w:before="0" w:beforeAutospacing="0" w:after="0" w:afterAutospacing="0" w:line="360" w:lineRule="exact"/>
        <w:ind w:firstLine="709"/>
        <w:jc w:val="both"/>
        <w:rPr>
          <w:sz w:val="28"/>
          <w:szCs w:val="28"/>
        </w:rPr>
      </w:pPr>
      <w:r w:rsidRPr="00583CD1">
        <w:rPr>
          <w:sz w:val="28"/>
          <w:szCs w:val="28"/>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2E0530" w:rsidRPr="00583CD1" w:rsidRDefault="002E0530" w:rsidP="00583CD1">
      <w:pPr>
        <w:pStyle w:val="PlainText"/>
        <w:spacing w:line="360" w:lineRule="exact"/>
        <w:ind w:firstLine="709"/>
        <w:rPr>
          <w:rFonts w:ascii="Times New Roman" w:hAnsi="Times New Roman"/>
        </w:rPr>
      </w:pPr>
    </w:p>
    <w:p w:rsidR="002E0530" w:rsidRPr="00583CD1" w:rsidRDefault="002E0530" w:rsidP="00583CD1">
      <w:pPr>
        <w:spacing w:after="0" w:line="360" w:lineRule="exact"/>
        <w:ind w:firstLine="709"/>
        <w:jc w:val="both"/>
        <w:rPr>
          <w:rFonts w:ascii="Times New Roman" w:hAnsi="Times New Roman"/>
          <w:szCs w:val="28"/>
        </w:rPr>
      </w:pPr>
      <w:r w:rsidRPr="00583CD1">
        <w:rPr>
          <w:rFonts w:ascii="Times New Roman" w:hAnsi="Times New Roman"/>
          <w:b/>
          <w:bCs/>
          <w:szCs w:val="28"/>
        </w:rPr>
        <w:t xml:space="preserve"> </w:t>
      </w:r>
    </w:p>
    <w:p w:rsidR="002E0530" w:rsidRPr="00583CD1" w:rsidRDefault="002E0530" w:rsidP="00583CD1">
      <w:pPr>
        <w:spacing w:after="0" w:line="360" w:lineRule="exact"/>
        <w:ind w:firstLine="709"/>
        <w:jc w:val="center"/>
        <w:rPr>
          <w:rFonts w:ascii="Times New Roman" w:hAnsi="Times New Roman"/>
          <w:b/>
          <w:sz w:val="32"/>
          <w:szCs w:val="32"/>
          <w:lang w:val="en-US"/>
        </w:rPr>
      </w:pPr>
      <w:r w:rsidRPr="00583CD1">
        <w:br w:type="page"/>
      </w:r>
      <w:r w:rsidRPr="00583CD1">
        <w:rPr>
          <w:rFonts w:ascii="Times New Roman" w:hAnsi="Times New Roman"/>
          <w:b/>
          <w:sz w:val="32"/>
          <w:szCs w:val="32"/>
          <w:lang w:val="en-US"/>
        </w:rPr>
        <w:t>SUMMARY</w:t>
      </w:r>
    </w:p>
    <w:p w:rsidR="002E0530" w:rsidRPr="00583CD1" w:rsidRDefault="002E0530" w:rsidP="00583CD1">
      <w:pPr>
        <w:pStyle w:val="msonormalcxspmiddle"/>
        <w:spacing w:before="0" w:beforeAutospacing="0" w:after="0" w:afterAutospacing="0" w:line="360" w:lineRule="exact"/>
        <w:ind w:firstLine="709"/>
        <w:jc w:val="both"/>
        <w:rPr>
          <w:sz w:val="28"/>
          <w:szCs w:val="28"/>
          <w:lang w:val="en-US"/>
        </w:rPr>
      </w:pP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sz w:val="28"/>
          <w:szCs w:val="28"/>
          <w:lang w:val="en-US"/>
        </w:rPr>
        <w:t>Diploma work: 61 p., 6 pic., 15 tab., 25 sources, 8 app.</w:t>
      </w:r>
    </w:p>
    <w:p w:rsidR="002E0530" w:rsidRPr="00583CD1" w:rsidRDefault="002E0530" w:rsidP="00583CD1">
      <w:pPr>
        <w:pStyle w:val="PlainText"/>
        <w:spacing w:line="360" w:lineRule="exact"/>
        <w:ind w:firstLine="709"/>
        <w:rPr>
          <w:rFonts w:ascii="Times New Roman" w:hAnsi="Times New Roman"/>
          <w:sz w:val="28"/>
          <w:szCs w:val="28"/>
          <w:lang w:val="en-US"/>
        </w:rPr>
      </w:pP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sz w:val="28"/>
          <w:szCs w:val="28"/>
          <w:lang w:val="en-US"/>
        </w:rPr>
        <w:t>INFORMATION SUPPORT, INFORMATION SYSTEM, CRM-SYSTEM, DOCUMENT, DOCUMENT FLOW, AUTOMATION.</w:t>
      </w:r>
    </w:p>
    <w:p w:rsidR="002E0530" w:rsidRPr="00583CD1" w:rsidRDefault="002E0530" w:rsidP="00583CD1">
      <w:pPr>
        <w:pStyle w:val="PlainText"/>
        <w:spacing w:line="360" w:lineRule="exact"/>
        <w:ind w:firstLine="709"/>
        <w:rPr>
          <w:rFonts w:ascii="Times New Roman" w:hAnsi="Times New Roman"/>
          <w:sz w:val="28"/>
          <w:szCs w:val="28"/>
          <w:lang w:val="en-US"/>
        </w:rPr>
      </w:pP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b/>
          <w:sz w:val="28"/>
          <w:szCs w:val="28"/>
          <w:lang w:val="en-US"/>
        </w:rPr>
        <w:t>Object of the research</w:t>
      </w:r>
      <w:r w:rsidRPr="00583CD1">
        <w:rPr>
          <w:rFonts w:ascii="Times New Roman" w:hAnsi="Times New Roman"/>
          <w:sz w:val="28"/>
          <w:szCs w:val="28"/>
          <w:lang w:val="en-US"/>
        </w:rPr>
        <w:t xml:space="preserve"> - JSC «Pavma», online store of consumer goods, printed materials.</w:t>
      </w: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b/>
          <w:sz w:val="28"/>
          <w:szCs w:val="28"/>
          <w:lang w:val="en-US"/>
        </w:rPr>
        <w:t>Subject of the research</w:t>
      </w:r>
      <w:r w:rsidRPr="00583CD1">
        <w:rPr>
          <w:rFonts w:ascii="Times New Roman" w:hAnsi="Times New Roman"/>
          <w:sz w:val="28"/>
          <w:szCs w:val="28"/>
          <w:lang w:val="en-US"/>
        </w:rPr>
        <w:t xml:space="preserve"> - systems of information support at the enterprise.</w:t>
      </w: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b/>
          <w:sz w:val="28"/>
          <w:szCs w:val="28"/>
          <w:lang w:val="en-US"/>
        </w:rPr>
        <w:t>Objective of the work</w:t>
      </w:r>
      <w:r w:rsidRPr="00583CD1">
        <w:rPr>
          <w:rFonts w:ascii="Times New Roman" w:hAnsi="Times New Roman"/>
          <w:sz w:val="28"/>
          <w:szCs w:val="28"/>
          <w:lang w:val="en-US"/>
        </w:rPr>
        <w:t>: studying of system of information support of the enterprise, efficiency justification from introduction of the automated system.</w:t>
      </w: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b/>
          <w:sz w:val="28"/>
          <w:szCs w:val="28"/>
          <w:lang w:val="en-US"/>
        </w:rPr>
        <w:t>Research methods</w:t>
      </w:r>
      <w:r w:rsidRPr="00583CD1">
        <w:rPr>
          <w:rFonts w:ascii="Times New Roman" w:hAnsi="Times New Roman"/>
          <w:sz w:val="28"/>
          <w:szCs w:val="28"/>
          <w:lang w:val="en-US"/>
        </w:rPr>
        <w:t>: economic and statistical analysis, supervision method, SWOT analysis.</w:t>
      </w: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b/>
          <w:sz w:val="28"/>
          <w:szCs w:val="28"/>
          <w:lang w:val="en-US"/>
        </w:rPr>
        <w:t>Researches and developments</w:t>
      </w:r>
      <w:r w:rsidRPr="00583CD1">
        <w:rPr>
          <w:rFonts w:ascii="Times New Roman" w:hAnsi="Times New Roman"/>
          <w:sz w:val="28"/>
          <w:szCs w:val="28"/>
          <w:lang w:val="en-US"/>
        </w:rPr>
        <w:t>: the concept of information support, technology and ways of formation of documentation of the organization is studied; the essence and the problems which are present at the enterprise, on the basis of being used information support is opened; suggestions for improvement of information support of activity of the enterprise and calculation of efficiency of offered actions are made.</w:t>
      </w: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b/>
          <w:sz w:val="28"/>
          <w:szCs w:val="28"/>
          <w:lang w:val="en-US"/>
        </w:rPr>
        <w:t>Sphere of the possible practical applications</w:t>
      </w:r>
      <w:r w:rsidRPr="00583CD1">
        <w:rPr>
          <w:rFonts w:ascii="Times New Roman" w:hAnsi="Times New Roman"/>
          <w:sz w:val="28"/>
          <w:szCs w:val="28"/>
          <w:lang w:val="en-US"/>
        </w:rPr>
        <w:t xml:space="preserve">: activities of online stores of </w:t>
      </w:r>
      <w:smartTag w:uri="urn:schemas-microsoft-com:office:smarttags" w:element="place">
        <w:smartTag w:uri="urn:schemas-microsoft-com:office:smarttags" w:element="PlaceType">
          <w:r w:rsidRPr="00583CD1">
            <w:rPr>
              <w:rFonts w:ascii="Times New Roman" w:hAnsi="Times New Roman"/>
              <w:sz w:val="28"/>
              <w:szCs w:val="28"/>
              <w:lang w:val="en-US"/>
            </w:rPr>
            <w:t>Republic</w:t>
          </w:r>
        </w:smartTag>
        <w:r w:rsidRPr="00583CD1">
          <w:rPr>
            <w:rFonts w:ascii="Times New Roman" w:hAnsi="Times New Roman"/>
            <w:sz w:val="28"/>
            <w:szCs w:val="28"/>
            <w:lang w:val="en-US"/>
          </w:rPr>
          <w:t xml:space="preserve"> of </w:t>
        </w:r>
        <w:smartTag w:uri="urn:schemas-microsoft-com:office:smarttags" w:element="PlaceName">
          <w:r w:rsidRPr="00583CD1">
            <w:rPr>
              <w:rFonts w:ascii="Times New Roman" w:hAnsi="Times New Roman"/>
              <w:sz w:val="28"/>
              <w:szCs w:val="28"/>
              <w:lang w:val="en-US"/>
            </w:rPr>
            <w:t>Belarus</w:t>
          </w:r>
        </w:smartTag>
      </w:smartTag>
      <w:r w:rsidRPr="00583CD1">
        <w:rPr>
          <w:rFonts w:ascii="Times New Roman" w:hAnsi="Times New Roman"/>
          <w:sz w:val="28"/>
          <w:szCs w:val="28"/>
          <w:lang w:val="en-US"/>
        </w:rPr>
        <w:t xml:space="preserve"> for automation of information support.</w:t>
      </w: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b/>
          <w:sz w:val="28"/>
          <w:szCs w:val="28"/>
          <w:lang w:val="en-US"/>
        </w:rPr>
        <w:t>Techno-economic importance</w:t>
      </w:r>
      <w:r w:rsidRPr="00583CD1">
        <w:rPr>
          <w:rFonts w:ascii="Times New Roman" w:hAnsi="Times New Roman"/>
          <w:sz w:val="28"/>
          <w:szCs w:val="28"/>
          <w:lang w:val="en-US"/>
        </w:rPr>
        <w:t>: realization in practice of actions will allow to increase loyalty to the enterprise from clients, will strengthen reputation of online store, will lead to involvement of new clients, will increase profitability.</w:t>
      </w:r>
    </w:p>
    <w:p w:rsidR="002E0530" w:rsidRPr="00583CD1" w:rsidRDefault="002E0530" w:rsidP="00583CD1">
      <w:pPr>
        <w:spacing w:after="0" w:line="360" w:lineRule="exact"/>
        <w:ind w:firstLine="709"/>
        <w:jc w:val="both"/>
        <w:rPr>
          <w:rFonts w:ascii="Times New Roman" w:hAnsi="Times New Roman"/>
          <w:sz w:val="28"/>
          <w:szCs w:val="28"/>
          <w:lang w:val="en-US"/>
        </w:rPr>
      </w:pPr>
      <w:r w:rsidRPr="00583CD1">
        <w:rPr>
          <w:rFonts w:ascii="Times New Roman" w:hAnsi="Times New Roman"/>
          <w:sz w:val="28"/>
          <w:szCs w:val="28"/>
          <w:lang w:val="en-US"/>
        </w:rPr>
        <w:t>The author of the work confirms that adduced calculated-analytical materials correctly and objectively reflect the state of the investigated process, and borrowed from literary sources theoretical and methodological terms and concepts are accompanied by references to their authors.</w:t>
      </w:r>
    </w:p>
    <w:p w:rsidR="002E0530" w:rsidRDefault="002E0530" w:rsidP="00101BB8">
      <w:pPr>
        <w:spacing w:line="360" w:lineRule="exact"/>
        <w:ind w:firstLine="709"/>
        <w:jc w:val="both"/>
        <w:rPr>
          <w:sz w:val="28"/>
          <w:szCs w:val="28"/>
          <w:lang w:val="en-US"/>
        </w:rPr>
      </w:pPr>
    </w:p>
    <w:p w:rsidR="002E0530" w:rsidRPr="000E7408" w:rsidRDefault="002E0530" w:rsidP="00101BB8">
      <w:pPr>
        <w:spacing w:after="0" w:line="360" w:lineRule="exact"/>
        <w:ind w:firstLine="709"/>
        <w:jc w:val="both"/>
        <w:rPr>
          <w:lang w:val="en-US" w:eastAsia="ru-RU"/>
        </w:rPr>
      </w:pPr>
    </w:p>
    <w:sectPr w:rsidR="002E0530"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101BB8"/>
    <w:rsid w:val="001D0C6E"/>
    <w:rsid w:val="00291571"/>
    <w:rsid w:val="002E0530"/>
    <w:rsid w:val="0040747D"/>
    <w:rsid w:val="004E6796"/>
    <w:rsid w:val="005068C1"/>
    <w:rsid w:val="005159CA"/>
    <w:rsid w:val="0053045F"/>
    <w:rsid w:val="00582D97"/>
    <w:rsid w:val="00583CD1"/>
    <w:rsid w:val="00584F11"/>
    <w:rsid w:val="0059519C"/>
    <w:rsid w:val="005E32E3"/>
    <w:rsid w:val="00766D3D"/>
    <w:rsid w:val="007A2B9A"/>
    <w:rsid w:val="00950BCF"/>
    <w:rsid w:val="00A24F7A"/>
    <w:rsid w:val="00A56902"/>
    <w:rsid w:val="00A8603C"/>
    <w:rsid w:val="00BD6997"/>
    <w:rsid w:val="00BD7A22"/>
    <w:rsid w:val="00D72939"/>
    <w:rsid w:val="00F2445F"/>
    <w:rsid w:val="00FA5C74"/>
    <w:rsid w:val="00FA6F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 w:type="character" w:customStyle="1" w:styleId="PlainTextChar">
    <w:name w:val="Plain Text Char"/>
    <w:basedOn w:val="DefaultParagraphFont"/>
    <w:link w:val="PlainText"/>
    <w:uiPriority w:val="99"/>
    <w:locked/>
    <w:rsid w:val="00101BB8"/>
    <w:rPr>
      <w:rFonts w:ascii="Consolas" w:hAnsi="Consolas" w:cs="Times New Roman"/>
      <w:sz w:val="21"/>
      <w:szCs w:val="21"/>
      <w:lang w:val="ru-RU" w:eastAsia="en-US" w:bidi="ar-SA"/>
    </w:rPr>
  </w:style>
  <w:style w:type="paragraph" w:styleId="PlainText">
    <w:name w:val="Plain Text"/>
    <w:basedOn w:val="Normal"/>
    <w:link w:val="PlainTextChar"/>
    <w:uiPriority w:val="99"/>
    <w:rsid w:val="00101BB8"/>
    <w:pPr>
      <w:spacing w:after="0" w:line="240" w:lineRule="auto"/>
      <w:jc w:val="both"/>
    </w:pPr>
    <w:rPr>
      <w:rFonts w:ascii="Consolas" w:hAnsi="Consolas"/>
      <w:sz w:val="21"/>
      <w:szCs w:val="21"/>
    </w:rPr>
  </w:style>
  <w:style w:type="character" w:customStyle="1" w:styleId="PlainTextChar1">
    <w:name w:val="Plain Text Char1"/>
    <w:basedOn w:val="DefaultParagraphFont"/>
    <w:link w:val="PlainText"/>
    <w:uiPriority w:val="99"/>
    <w:semiHidden/>
    <w:locked/>
    <w:rPr>
      <w:rFonts w:ascii="Courier New" w:hAnsi="Courier New" w:cs="Courier New"/>
      <w:sz w:val="20"/>
      <w:szCs w:val="20"/>
      <w:lang w:eastAsia="en-US"/>
    </w:rPr>
  </w:style>
  <w:style w:type="paragraph" w:customStyle="1" w:styleId="msonormalcxspmiddle">
    <w:name w:val="msonormalcxspmiddle"/>
    <w:basedOn w:val="Normal"/>
    <w:uiPriority w:val="99"/>
    <w:rsid w:val="00101BB8"/>
    <w:pPr>
      <w:spacing w:before="100" w:beforeAutospacing="1" w:after="100" w:afterAutospacing="1" w:line="240" w:lineRule="auto"/>
    </w:pPr>
    <w:rPr>
      <w:rFonts w:ascii="Times New Roman" w:eastAsia="MS Mincho" w:hAnsi="Times New Roman"/>
      <w:sz w:val="24"/>
      <w:szCs w:val="24"/>
      <w:lang w:eastAsia="ja-JP"/>
    </w:rPr>
  </w:style>
  <w:style w:type="paragraph" w:customStyle="1" w:styleId="msonormalcxsplast">
    <w:name w:val="msonormalcxsplast"/>
    <w:basedOn w:val="Normal"/>
    <w:uiPriority w:val="99"/>
    <w:rsid w:val="00101BB8"/>
    <w:pPr>
      <w:spacing w:before="100" w:beforeAutospacing="1" w:after="100" w:afterAutospacing="1" w:line="240" w:lineRule="auto"/>
    </w:pPr>
    <w:rPr>
      <w:rFonts w:ascii="Times New Roman" w:eastAsia="MS Mincho" w:hAnsi="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980575387">
      <w:marLeft w:val="0"/>
      <w:marRight w:val="0"/>
      <w:marTop w:val="0"/>
      <w:marBottom w:val="0"/>
      <w:divBdr>
        <w:top w:val="none" w:sz="0" w:space="0" w:color="auto"/>
        <w:left w:val="none" w:sz="0" w:space="0" w:color="auto"/>
        <w:bottom w:val="none" w:sz="0" w:space="0" w:color="auto"/>
        <w:right w:val="none" w:sz="0" w:space="0" w:color="auto"/>
      </w:divBdr>
    </w:div>
    <w:div w:id="980575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3</Pages>
  <Words>555</Words>
  <Characters>3164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2014-06-25T11:19:00Z</dcterms:modified>
</cp:coreProperties>
</file>