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1FF" w:rsidRDefault="00CB31FF" w:rsidP="00CB31FF">
      <w:pPr>
        <w:pStyle w:val="Default"/>
        <w:jc w:val="center"/>
        <w:rPr>
          <w:b/>
          <w:bCs/>
          <w:sz w:val="28"/>
          <w:szCs w:val="28"/>
        </w:rPr>
      </w:pPr>
      <w:r>
        <w:rPr>
          <w:b/>
          <w:bCs/>
          <w:sz w:val="28"/>
          <w:szCs w:val="28"/>
        </w:rPr>
        <w:t>МИНИСТЕРСТВО ОБРАЗОВАНИЯ РЕСПУБЛИКИ БЕЛАРУСЬ</w:t>
      </w:r>
    </w:p>
    <w:p w:rsidR="00CB31FF" w:rsidRDefault="00CB31FF" w:rsidP="00CB31FF">
      <w:pPr>
        <w:pStyle w:val="Default"/>
        <w:jc w:val="center"/>
        <w:rPr>
          <w:sz w:val="28"/>
          <w:szCs w:val="28"/>
        </w:rPr>
      </w:pPr>
    </w:p>
    <w:p w:rsidR="00CB31FF" w:rsidRDefault="00CB31FF" w:rsidP="00CB31FF">
      <w:pPr>
        <w:pStyle w:val="Default"/>
        <w:jc w:val="center"/>
        <w:rPr>
          <w:sz w:val="28"/>
          <w:szCs w:val="28"/>
        </w:rPr>
      </w:pPr>
      <w:r>
        <w:rPr>
          <w:b/>
          <w:bCs/>
          <w:sz w:val="28"/>
          <w:szCs w:val="28"/>
        </w:rPr>
        <w:t>ГОСУДАРСТВЕННОЕ УЧРЕЖДЕНИЕ ОБРАЗОВАНИЯ</w:t>
      </w:r>
    </w:p>
    <w:p w:rsidR="00CB31FF" w:rsidRDefault="00CB31FF" w:rsidP="00CB31FF">
      <w:pPr>
        <w:pStyle w:val="Default"/>
        <w:jc w:val="center"/>
        <w:rPr>
          <w:sz w:val="28"/>
          <w:szCs w:val="28"/>
        </w:rPr>
      </w:pPr>
      <w:r>
        <w:rPr>
          <w:b/>
          <w:bCs/>
          <w:sz w:val="28"/>
          <w:szCs w:val="28"/>
        </w:rPr>
        <w:t>«ИНСТИТУТ БИЗНЕСА И МЕНЕДЖМЕНТА ТЕХНОЛОГИЙ»</w:t>
      </w:r>
    </w:p>
    <w:p w:rsidR="00CB31FF" w:rsidRDefault="00CB31FF" w:rsidP="00CB31FF">
      <w:pPr>
        <w:pStyle w:val="Default"/>
        <w:jc w:val="center"/>
        <w:rPr>
          <w:b/>
          <w:bCs/>
          <w:sz w:val="28"/>
          <w:szCs w:val="28"/>
        </w:rPr>
      </w:pPr>
      <w:r>
        <w:rPr>
          <w:b/>
          <w:bCs/>
          <w:sz w:val="28"/>
          <w:szCs w:val="28"/>
        </w:rPr>
        <w:t>БЕЛОРУССКОГО ГОСУДАРСТВЕННОГО УНИВЕРСИТЕТА</w:t>
      </w:r>
    </w:p>
    <w:p w:rsidR="00CB31FF" w:rsidRDefault="00CB31FF" w:rsidP="00CB31FF">
      <w:pPr>
        <w:pStyle w:val="Default"/>
        <w:jc w:val="center"/>
        <w:rPr>
          <w:sz w:val="28"/>
          <w:szCs w:val="28"/>
        </w:rPr>
      </w:pPr>
    </w:p>
    <w:p w:rsidR="00CB31FF" w:rsidRDefault="00CB31FF" w:rsidP="00CB31FF">
      <w:pPr>
        <w:pStyle w:val="Default"/>
        <w:jc w:val="center"/>
        <w:rPr>
          <w:b/>
          <w:bCs/>
          <w:sz w:val="28"/>
          <w:szCs w:val="28"/>
        </w:rPr>
      </w:pPr>
      <w:r>
        <w:rPr>
          <w:b/>
          <w:bCs/>
          <w:sz w:val="28"/>
          <w:szCs w:val="28"/>
        </w:rPr>
        <w:t>КАФЕДРА ЛОГИСТИКИ</w:t>
      </w:r>
    </w:p>
    <w:p w:rsidR="00CB31FF" w:rsidRDefault="00CB31FF" w:rsidP="00CB31FF">
      <w:pPr>
        <w:pStyle w:val="Default"/>
        <w:jc w:val="center"/>
        <w:rPr>
          <w:b/>
          <w:bCs/>
          <w:sz w:val="28"/>
          <w:szCs w:val="28"/>
        </w:rPr>
      </w:pPr>
    </w:p>
    <w:p w:rsidR="00CB31FF" w:rsidRDefault="00CB31FF" w:rsidP="00CB31FF">
      <w:pPr>
        <w:pStyle w:val="Default"/>
        <w:jc w:val="center"/>
        <w:rPr>
          <w:b/>
          <w:bCs/>
          <w:sz w:val="28"/>
          <w:szCs w:val="28"/>
        </w:rPr>
      </w:pPr>
    </w:p>
    <w:p w:rsidR="00CB31FF" w:rsidRDefault="00CB31FF" w:rsidP="00CB31FF">
      <w:pPr>
        <w:pStyle w:val="Default"/>
        <w:jc w:val="center"/>
        <w:rPr>
          <w:sz w:val="28"/>
          <w:szCs w:val="28"/>
        </w:rPr>
      </w:pPr>
    </w:p>
    <w:p w:rsidR="00CB31FF" w:rsidRDefault="00CB31FF" w:rsidP="00CB31FF">
      <w:pPr>
        <w:pStyle w:val="Default"/>
        <w:rPr>
          <w:b/>
          <w:bCs/>
          <w:sz w:val="28"/>
          <w:szCs w:val="28"/>
        </w:rPr>
      </w:pPr>
    </w:p>
    <w:p w:rsidR="00CB31FF" w:rsidRDefault="00CB31FF" w:rsidP="00CB31FF">
      <w:pPr>
        <w:pStyle w:val="Default"/>
        <w:jc w:val="center"/>
        <w:rPr>
          <w:b/>
          <w:bCs/>
          <w:sz w:val="28"/>
          <w:szCs w:val="28"/>
        </w:rPr>
      </w:pPr>
    </w:p>
    <w:p w:rsidR="00CB31FF" w:rsidRDefault="00CB31FF" w:rsidP="00CB31FF">
      <w:pPr>
        <w:contextualSpacing/>
        <w:jc w:val="center"/>
        <w:rPr>
          <w:szCs w:val="28"/>
        </w:rPr>
      </w:pPr>
      <w:r>
        <w:rPr>
          <w:szCs w:val="28"/>
        </w:rPr>
        <w:t>Аннотация к дипломной работе</w:t>
      </w:r>
    </w:p>
    <w:p w:rsidR="00CB31FF" w:rsidRPr="0038370D" w:rsidRDefault="00CB31FF" w:rsidP="00CB31FF">
      <w:pPr>
        <w:shd w:val="clear" w:color="auto" w:fill="FFFFFF"/>
        <w:autoSpaceDE w:val="0"/>
        <w:autoSpaceDN w:val="0"/>
        <w:adjustRightInd w:val="0"/>
        <w:ind w:hanging="749"/>
        <w:jc w:val="center"/>
      </w:pPr>
    </w:p>
    <w:p w:rsidR="00B604F2" w:rsidRPr="00B604F2" w:rsidRDefault="00B604F2" w:rsidP="00B604F2">
      <w:pPr>
        <w:shd w:val="clear" w:color="auto" w:fill="FFFFFF"/>
        <w:autoSpaceDE w:val="0"/>
        <w:autoSpaceDN w:val="0"/>
        <w:adjustRightInd w:val="0"/>
        <w:spacing w:line="360" w:lineRule="exact"/>
        <w:ind w:hanging="748"/>
        <w:jc w:val="center"/>
        <w:rPr>
          <w:caps/>
          <w:sz w:val="32"/>
          <w:szCs w:val="32"/>
        </w:rPr>
      </w:pPr>
      <w:r w:rsidRPr="00B604F2">
        <w:rPr>
          <w:caps/>
          <w:sz w:val="32"/>
          <w:szCs w:val="32"/>
        </w:rPr>
        <w:t>Совершенствование деятельности предприятия ЧУП «Лаборатория сайтов» на основе логистических принципов</w:t>
      </w:r>
    </w:p>
    <w:p w:rsidR="00C35B34" w:rsidRPr="00DA36EF" w:rsidRDefault="00C35B34" w:rsidP="00C35B34">
      <w:pPr>
        <w:pStyle w:val="Default"/>
        <w:jc w:val="center"/>
        <w:rPr>
          <w:bCs/>
          <w:caps/>
          <w:sz w:val="32"/>
          <w:szCs w:val="32"/>
        </w:rPr>
      </w:pPr>
    </w:p>
    <w:p w:rsidR="00CB31FF" w:rsidRPr="00CB31FF" w:rsidRDefault="00CB31FF" w:rsidP="00CB31FF">
      <w:pPr>
        <w:shd w:val="clear" w:color="auto" w:fill="FFFFFF"/>
        <w:tabs>
          <w:tab w:val="left" w:pos="576"/>
        </w:tabs>
        <w:autoSpaceDE w:val="0"/>
        <w:autoSpaceDN w:val="0"/>
        <w:adjustRightInd w:val="0"/>
        <w:spacing w:line="240" w:lineRule="auto"/>
        <w:jc w:val="center"/>
        <w:rPr>
          <w:caps/>
          <w:sz w:val="32"/>
          <w:szCs w:val="32"/>
        </w:rPr>
      </w:pPr>
    </w:p>
    <w:p w:rsidR="00CB31FF" w:rsidRDefault="00CB31FF" w:rsidP="00CB31FF">
      <w:pPr>
        <w:pStyle w:val="Default"/>
        <w:rPr>
          <w:b/>
          <w:bCs/>
          <w:sz w:val="28"/>
          <w:szCs w:val="28"/>
        </w:rPr>
      </w:pPr>
    </w:p>
    <w:p w:rsidR="00CB31FF" w:rsidRDefault="00CB31FF" w:rsidP="00CB31FF">
      <w:pPr>
        <w:pStyle w:val="Default"/>
        <w:rPr>
          <w:b/>
          <w:bCs/>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B604F2" w:rsidP="00FD64D5">
      <w:pPr>
        <w:pStyle w:val="Default"/>
        <w:jc w:val="center"/>
        <w:rPr>
          <w:sz w:val="28"/>
          <w:szCs w:val="28"/>
        </w:rPr>
      </w:pPr>
      <w:r w:rsidRPr="00FD64D5">
        <w:rPr>
          <w:sz w:val="28"/>
          <w:szCs w:val="28"/>
        </w:rPr>
        <w:t>Гриневич</w:t>
      </w:r>
      <w:r w:rsidR="00FD64D5" w:rsidRPr="00FD64D5">
        <w:rPr>
          <w:sz w:val="28"/>
          <w:szCs w:val="28"/>
          <w:lang w:val="en-US"/>
        </w:rPr>
        <w:t xml:space="preserve"> </w:t>
      </w:r>
      <w:r w:rsidR="00FD64D5" w:rsidRPr="00FD64D5">
        <w:rPr>
          <w:sz w:val="28"/>
          <w:szCs w:val="28"/>
        </w:rPr>
        <w:t>Роман Андреевич</w:t>
      </w:r>
    </w:p>
    <w:p w:rsidR="00FD64D5" w:rsidRPr="00FD64D5" w:rsidRDefault="00FD64D5" w:rsidP="00CB31FF">
      <w:pPr>
        <w:pStyle w:val="Default"/>
        <w:rPr>
          <w:sz w:val="28"/>
          <w:szCs w:val="28"/>
        </w:rPr>
      </w:pPr>
    </w:p>
    <w:p w:rsidR="00CB31FF" w:rsidRPr="00DA36EF" w:rsidRDefault="00CB31FF" w:rsidP="00DA36EF">
      <w:pPr>
        <w:pStyle w:val="Default"/>
        <w:jc w:val="center"/>
        <w:rPr>
          <w:sz w:val="28"/>
          <w:szCs w:val="28"/>
        </w:rPr>
      </w:pPr>
      <w:r w:rsidRPr="00DA36EF">
        <w:rPr>
          <w:sz w:val="28"/>
          <w:szCs w:val="28"/>
        </w:rPr>
        <w:t>Научный руководитель</w:t>
      </w:r>
      <w:r w:rsidRPr="00DA36EF">
        <w:rPr>
          <w:sz w:val="28"/>
          <w:szCs w:val="28"/>
        </w:rPr>
        <w:tab/>
        <w:t xml:space="preserve"> </w:t>
      </w:r>
      <w:r w:rsidR="00B604F2">
        <w:rPr>
          <w:szCs w:val="28"/>
        </w:rPr>
        <w:t>А.И. Горбачева</w:t>
      </w: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rPr>
          <w:sz w:val="28"/>
          <w:szCs w:val="28"/>
        </w:rPr>
      </w:pPr>
    </w:p>
    <w:p w:rsidR="00CB31FF" w:rsidRDefault="00CB31FF" w:rsidP="00CB31FF">
      <w:pPr>
        <w:pStyle w:val="Default"/>
        <w:jc w:val="center"/>
        <w:rPr>
          <w:sz w:val="28"/>
          <w:szCs w:val="28"/>
        </w:rPr>
      </w:pPr>
      <w:r>
        <w:rPr>
          <w:sz w:val="28"/>
          <w:szCs w:val="28"/>
        </w:rPr>
        <w:t>МИНСК 2014</w:t>
      </w:r>
    </w:p>
    <w:p w:rsidR="00CB31FF" w:rsidRPr="00BB43BE" w:rsidRDefault="00CB31FF" w:rsidP="00CB31FF">
      <w:pPr>
        <w:pStyle w:val="Default"/>
        <w:jc w:val="center"/>
      </w:pPr>
      <w:r>
        <w:br w:type="page"/>
      </w:r>
    </w:p>
    <w:p w:rsidR="00DA36EF" w:rsidRDefault="00DA36EF" w:rsidP="00DA36EF">
      <w:pPr>
        <w:jc w:val="center"/>
        <w:rPr>
          <w:b/>
          <w:sz w:val="32"/>
          <w:szCs w:val="32"/>
        </w:rPr>
      </w:pPr>
      <w:r>
        <w:rPr>
          <w:b/>
          <w:sz w:val="32"/>
          <w:szCs w:val="32"/>
        </w:rPr>
        <w:lastRenderedPageBreak/>
        <w:t>РЕФЕРАТ</w:t>
      </w:r>
    </w:p>
    <w:p w:rsidR="00DA36EF" w:rsidRDefault="00DA36EF" w:rsidP="00DA36EF">
      <w:pPr>
        <w:rPr>
          <w:szCs w:val="28"/>
        </w:rPr>
      </w:pPr>
    </w:p>
    <w:p w:rsidR="00B604F2" w:rsidRPr="00480848" w:rsidRDefault="00B604F2" w:rsidP="00B604F2">
      <w:pPr>
        <w:spacing w:line="360" w:lineRule="exact"/>
        <w:rPr>
          <w:szCs w:val="28"/>
        </w:rPr>
      </w:pPr>
      <w:r w:rsidRPr="00480848">
        <w:rPr>
          <w:szCs w:val="28"/>
        </w:rPr>
        <w:t>Объем работы 7</w:t>
      </w:r>
      <w:r>
        <w:rPr>
          <w:szCs w:val="28"/>
        </w:rPr>
        <w:t>7</w:t>
      </w:r>
      <w:r w:rsidRPr="00480848">
        <w:rPr>
          <w:szCs w:val="28"/>
        </w:rPr>
        <w:t xml:space="preserve">с., в том числе 6 рис., 8 табл., 19 </w:t>
      </w:r>
      <w:proofErr w:type="spellStart"/>
      <w:r w:rsidRPr="00480848">
        <w:rPr>
          <w:szCs w:val="28"/>
        </w:rPr>
        <w:t>наим</w:t>
      </w:r>
      <w:proofErr w:type="spellEnd"/>
      <w:r w:rsidRPr="00480848">
        <w:rPr>
          <w:szCs w:val="28"/>
        </w:rPr>
        <w:t>. лит</w:t>
      </w:r>
      <w:proofErr w:type="gramStart"/>
      <w:r w:rsidRPr="00480848">
        <w:rPr>
          <w:szCs w:val="28"/>
        </w:rPr>
        <w:t xml:space="preserve">., </w:t>
      </w:r>
      <w:proofErr w:type="gramEnd"/>
      <w:r w:rsidRPr="00480848">
        <w:rPr>
          <w:szCs w:val="28"/>
        </w:rPr>
        <w:t>1 приложение.</w:t>
      </w:r>
    </w:p>
    <w:p w:rsidR="00B604F2" w:rsidRDefault="00B604F2" w:rsidP="00B604F2">
      <w:pPr>
        <w:spacing w:line="360" w:lineRule="exact"/>
        <w:rPr>
          <w:bCs/>
          <w:i/>
          <w:iCs/>
          <w:color w:val="000000"/>
          <w:szCs w:val="28"/>
        </w:rPr>
      </w:pPr>
      <w:r w:rsidRPr="009D6399">
        <w:rPr>
          <w:szCs w:val="28"/>
        </w:rPr>
        <w:t>Ключевые слова:</w:t>
      </w:r>
      <w:r w:rsidRPr="009D6399">
        <w:rPr>
          <w:sz w:val="32"/>
          <w:szCs w:val="32"/>
        </w:rPr>
        <w:t xml:space="preserve"> </w:t>
      </w:r>
      <w:r w:rsidRPr="009D6399">
        <w:rPr>
          <w:i/>
          <w:iCs/>
          <w:color w:val="000000"/>
          <w:szCs w:val="28"/>
        </w:rPr>
        <w:t>организация производства, информационные технологии, производственная база, управление персоналом, сбор и анализ показателей</w:t>
      </w:r>
    </w:p>
    <w:p w:rsidR="00B604F2" w:rsidRDefault="00B604F2" w:rsidP="00B604F2">
      <w:pPr>
        <w:spacing w:line="360" w:lineRule="exact"/>
        <w:rPr>
          <w:szCs w:val="28"/>
        </w:rPr>
      </w:pPr>
      <w:r>
        <w:rPr>
          <w:b/>
          <w:szCs w:val="28"/>
        </w:rPr>
        <w:t>Объект исследования</w:t>
      </w:r>
      <w:r>
        <w:rPr>
          <w:szCs w:val="28"/>
        </w:rPr>
        <w:t xml:space="preserve"> – ЧУП «Лаборатория сайтов», малое предприятие занимающееся разработкой прикладного программного обеспечения, а также </w:t>
      </w:r>
      <w:proofErr w:type="spellStart"/>
      <w:r>
        <w:rPr>
          <w:szCs w:val="28"/>
        </w:rPr>
        <w:t>веб-разработкой</w:t>
      </w:r>
      <w:proofErr w:type="spellEnd"/>
      <w:r>
        <w:rPr>
          <w:szCs w:val="28"/>
        </w:rPr>
        <w:t xml:space="preserve">, специализирующееся на создании </w:t>
      </w:r>
      <w:proofErr w:type="spellStart"/>
      <w:r>
        <w:rPr>
          <w:szCs w:val="28"/>
        </w:rPr>
        <w:t>веб-сайтов</w:t>
      </w:r>
      <w:proofErr w:type="spellEnd"/>
      <w:r>
        <w:rPr>
          <w:szCs w:val="28"/>
        </w:rPr>
        <w:t xml:space="preserve"> и корпоративных систем управления. </w:t>
      </w:r>
    </w:p>
    <w:p w:rsidR="00B604F2" w:rsidRDefault="00B604F2" w:rsidP="00B604F2">
      <w:pPr>
        <w:spacing w:line="360" w:lineRule="exact"/>
        <w:rPr>
          <w:szCs w:val="28"/>
        </w:rPr>
      </w:pPr>
      <w:r>
        <w:rPr>
          <w:b/>
          <w:szCs w:val="28"/>
        </w:rPr>
        <w:t>Предмет исследования</w:t>
      </w:r>
      <w:r>
        <w:rPr>
          <w:szCs w:val="28"/>
        </w:rPr>
        <w:t xml:space="preserve"> – </w:t>
      </w:r>
      <w:proofErr w:type="gramStart"/>
      <w:r>
        <w:rPr>
          <w:szCs w:val="28"/>
        </w:rPr>
        <w:t>процессы</w:t>
      </w:r>
      <w:proofErr w:type="gramEnd"/>
      <w:r>
        <w:rPr>
          <w:szCs w:val="28"/>
        </w:rPr>
        <w:t xml:space="preserve"> связанные с организацией рабочего процесса, а также развитием новых каналов продаж.</w:t>
      </w:r>
    </w:p>
    <w:p w:rsidR="00B604F2" w:rsidRDefault="00B604F2" w:rsidP="00B604F2">
      <w:pPr>
        <w:spacing w:line="360" w:lineRule="exact"/>
        <w:rPr>
          <w:szCs w:val="28"/>
        </w:rPr>
      </w:pPr>
      <w:r>
        <w:rPr>
          <w:b/>
          <w:szCs w:val="28"/>
        </w:rPr>
        <w:t>Цель работы</w:t>
      </w:r>
      <w:r>
        <w:rPr>
          <w:szCs w:val="28"/>
        </w:rPr>
        <w:t xml:space="preserve"> – на основе современных научных подходов и зарубежного опыта определить направления совершенствования процессов организации рабочих процессов и развития нового канала продаж.</w:t>
      </w:r>
    </w:p>
    <w:p w:rsidR="00B604F2" w:rsidRDefault="00B604F2" w:rsidP="00B604F2">
      <w:pPr>
        <w:spacing w:line="360" w:lineRule="exact"/>
        <w:rPr>
          <w:szCs w:val="28"/>
        </w:rPr>
      </w:pPr>
      <w:r>
        <w:rPr>
          <w:b/>
          <w:bCs/>
          <w:szCs w:val="28"/>
        </w:rPr>
        <w:t>Методы исследования</w:t>
      </w:r>
      <w:r>
        <w:rPr>
          <w:bCs/>
          <w:szCs w:val="28"/>
        </w:rPr>
        <w:t xml:space="preserve">: </w:t>
      </w:r>
      <w:r>
        <w:rPr>
          <w:szCs w:val="28"/>
        </w:rPr>
        <w:t>общенаучные методы познания, сравнительный анализ, экономико-математические и графико-аналитические методы.</w:t>
      </w:r>
    </w:p>
    <w:p w:rsidR="00B604F2" w:rsidRDefault="00B604F2" w:rsidP="00B604F2">
      <w:pPr>
        <w:spacing w:line="360" w:lineRule="exact"/>
        <w:rPr>
          <w:szCs w:val="28"/>
        </w:rPr>
      </w:pPr>
      <w:r>
        <w:rPr>
          <w:b/>
          <w:bCs/>
          <w:szCs w:val="28"/>
        </w:rPr>
        <w:t xml:space="preserve">Результаты исследования и разработки: </w:t>
      </w:r>
      <w:r w:rsidRPr="00152451">
        <w:rPr>
          <w:szCs w:val="28"/>
        </w:rPr>
        <w:t xml:space="preserve">раскрыта сущность и роль процесса производства программного обеспечения. Выполнен анализ состояния организации рабочего процесса и существующих каналов продаж в ЧУП «Лаборатория сайтов». Предложены и внедрены в производственно-хозяйственную деятельность исследуемого предприятия мероприятия, направленные на совершенствование и оптимизацию рабочего </w:t>
      </w:r>
      <w:proofErr w:type="gramStart"/>
      <w:r w:rsidRPr="00152451">
        <w:rPr>
          <w:szCs w:val="28"/>
        </w:rPr>
        <w:t>процесса</w:t>
      </w:r>
      <w:proofErr w:type="gramEnd"/>
      <w:r w:rsidRPr="00152451">
        <w:rPr>
          <w:szCs w:val="28"/>
        </w:rPr>
        <w:t xml:space="preserve"> и организацию новых каналов продаж. </w:t>
      </w:r>
    </w:p>
    <w:p w:rsidR="00B604F2" w:rsidRDefault="00B604F2" w:rsidP="00B604F2">
      <w:pPr>
        <w:spacing w:line="360" w:lineRule="exact"/>
        <w:rPr>
          <w:szCs w:val="28"/>
        </w:rPr>
      </w:pPr>
      <w:r>
        <w:rPr>
          <w:b/>
          <w:bCs/>
          <w:szCs w:val="28"/>
        </w:rPr>
        <w:t>Практическая значимость результатов исследования</w:t>
      </w:r>
      <w:r>
        <w:rPr>
          <w:b/>
          <w:szCs w:val="28"/>
        </w:rPr>
        <w:t>:</w:t>
      </w:r>
      <w:r>
        <w:rPr>
          <w:szCs w:val="28"/>
        </w:rPr>
        <w:t xml:space="preserve"> реализация на практике мероприятий позволит снизить издержки на создание программного обеспечения, увеличить эффективность работы персонала, а также расширить штат сотрудников, с целью увеличения объема выполняемых работ.</w:t>
      </w:r>
    </w:p>
    <w:p w:rsidR="00B604F2" w:rsidRDefault="00B604F2" w:rsidP="00B604F2">
      <w:pPr>
        <w:spacing w:line="360" w:lineRule="exact"/>
        <w:rPr>
          <w:szCs w:val="28"/>
        </w:rPr>
      </w:pPr>
      <w:r>
        <w:rPr>
          <w:b/>
          <w:bCs/>
          <w:szCs w:val="28"/>
        </w:rPr>
        <w:t xml:space="preserve">Область возможного практического применения результатов исследования – </w:t>
      </w:r>
      <w:r>
        <w:rPr>
          <w:szCs w:val="28"/>
        </w:rPr>
        <w:t>деятельность предприятий</w:t>
      </w:r>
      <w:r w:rsidRPr="003D294A">
        <w:rPr>
          <w:szCs w:val="28"/>
        </w:rPr>
        <w:t xml:space="preserve"> </w:t>
      </w:r>
      <w:r>
        <w:rPr>
          <w:szCs w:val="28"/>
        </w:rPr>
        <w:t xml:space="preserve">Республики Беларусь, оказывающих услуги по созданию программного обеспечения под заказ, по освоению новых каналов продаж и увеличения рентабельности предприятия. </w:t>
      </w:r>
    </w:p>
    <w:p w:rsidR="00B604F2" w:rsidRDefault="00B604F2" w:rsidP="00B604F2">
      <w:pPr>
        <w:spacing w:line="360" w:lineRule="exact"/>
        <w:rPr>
          <w:szCs w:val="28"/>
        </w:rPr>
      </w:pPr>
    </w:p>
    <w:p w:rsidR="00DA36EF" w:rsidRDefault="00DA36EF" w:rsidP="00DA36EF"/>
    <w:p w:rsidR="00DA36EF" w:rsidRDefault="00DA36EF" w:rsidP="00DA36EF"/>
    <w:p w:rsidR="00B604F2" w:rsidRDefault="00B604F2" w:rsidP="00DA36EF"/>
    <w:p w:rsidR="00B604F2" w:rsidRDefault="00B604F2" w:rsidP="00DA36EF"/>
    <w:p w:rsidR="00DA36EF" w:rsidRPr="00B604F2" w:rsidRDefault="00DA36EF" w:rsidP="00DA36EF">
      <w:pPr>
        <w:jc w:val="center"/>
        <w:rPr>
          <w:color w:val="000000"/>
          <w:szCs w:val="28"/>
          <w:shd w:val="clear" w:color="auto" w:fill="FFFFFF"/>
          <w:lang w:val="en-US"/>
        </w:rPr>
      </w:pPr>
      <w:r w:rsidRPr="004D78EF">
        <w:rPr>
          <w:b/>
          <w:color w:val="000000"/>
          <w:szCs w:val="28"/>
          <w:shd w:val="clear" w:color="auto" w:fill="FFFFFF"/>
          <w:lang w:val="en-US"/>
        </w:rPr>
        <w:lastRenderedPageBreak/>
        <w:t>ABSTRACT</w:t>
      </w:r>
      <w:r w:rsidRPr="004D78EF">
        <w:rPr>
          <w:b/>
          <w:color w:val="000000"/>
          <w:szCs w:val="28"/>
          <w:lang w:val="en-US"/>
        </w:rPr>
        <w:br/>
      </w:r>
    </w:p>
    <w:p w:rsidR="00B604F2" w:rsidRPr="00A002A2" w:rsidRDefault="00B604F2" w:rsidP="00B604F2">
      <w:pPr>
        <w:ind w:firstLine="284"/>
        <w:rPr>
          <w:szCs w:val="28"/>
          <w:lang w:val="en-US"/>
        </w:rPr>
      </w:pPr>
      <w:r w:rsidRPr="00A002A2">
        <w:rPr>
          <w:szCs w:val="28"/>
          <w:lang w:val="en-US"/>
        </w:rPr>
        <w:t xml:space="preserve">The amount of work </w:t>
      </w:r>
      <w:proofErr w:type="gramStart"/>
      <w:r w:rsidRPr="00A002A2">
        <w:rPr>
          <w:szCs w:val="28"/>
          <w:lang w:val="en-US"/>
        </w:rPr>
        <w:t>75s.,</w:t>
      </w:r>
      <w:proofErr w:type="gramEnd"/>
      <w:r w:rsidRPr="00A002A2">
        <w:rPr>
          <w:szCs w:val="28"/>
          <w:lang w:val="en-US"/>
        </w:rPr>
        <w:t xml:space="preserve"> Including 6 Fig., Table 8., 19 </w:t>
      </w:r>
      <w:proofErr w:type="spellStart"/>
      <w:r w:rsidRPr="00A002A2">
        <w:rPr>
          <w:szCs w:val="28"/>
          <w:lang w:val="en-US"/>
        </w:rPr>
        <w:t>Naim</w:t>
      </w:r>
      <w:proofErr w:type="spellEnd"/>
      <w:r w:rsidRPr="00A002A2">
        <w:rPr>
          <w:szCs w:val="28"/>
          <w:lang w:val="en-US"/>
        </w:rPr>
        <w:t xml:space="preserve">. </w:t>
      </w:r>
      <w:proofErr w:type="gramStart"/>
      <w:r w:rsidRPr="00A002A2">
        <w:rPr>
          <w:szCs w:val="28"/>
          <w:lang w:val="en-US"/>
        </w:rPr>
        <w:t>lit., 1 app.</w:t>
      </w:r>
      <w:proofErr w:type="gramEnd"/>
    </w:p>
    <w:p w:rsidR="00B604F2" w:rsidRPr="00A002A2" w:rsidRDefault="00B604F2" w:rsidP="00B604F2">
      <w:pPr>
        <w:ind w:firstLine="284"/>
        <w:rPr>
          <w:szCs w:val="28"/>
          <w:lang w:val="en-US"/>
        </w:rPr>
      </w:pPr>
      <w:r w:rsidRPr="00A002A2">
        <w:rPr>
          <w:szCs w:val="28"/>
          <w:lang w:val="en-US"/>
        </w:rPr>
        <w:t xml:space="preserve">Keywords: </w:t>
      </w:r>
      <w:r w:rsidRPr="00A002A2">
        <w:rPr>
          <w:i/>
          <w:szCs w:val="28"/>
          <w:lang w:val="en-US"/>
        </w:rPr>
        <w:t>organization of production, information technology, manufacturing base, personnel management, collection and analysis of</w:t>
      </w:r>
    </w:p>
    <w:p w:rsidR="00B604F2" w:rsidRPr="00A002A2" w:rsidRDefault="00B604F2" w:rsidP="00B604F2">
      <w:pPr>
        <w:ind w:firstLine="284"/>
        <w:rPr>
          <w:szCs w:val="28"/>
          <w:lang w:val="en-US"/>
        </w:rPr>
      </w:pPr>
      <w:r w:rsidRPr="00A002A2">
        <w:rPr>
          <w:b/>
          <w:szCs w:val="28"/>
          <w:lang w:val="en-US"/>
        </w:rPr>
        <w:t xml:space="preserve">Object of research </w:t>
      </w:r>
      <w:r w:rsidRPr="00A002A2">
        <w:rPr>
          <w:szCs w:val="28"/>
          <w:lang w:val="en-US"/>
        </w:rPr>
        <w:t>- PUE "Laboratory sites" small enterprise engaged in the development of application software and web development, specializing in the creation of Web sites and enterprise management systems.</w:t>
      </w:r>
    </w:p>
    <w:p w:rsidR="00B604F2" w:rsidRPr="00A002A2" w:rsidRDefault="00B604F2" w:rsidP="00B604F2">
      <w:pPr>
        <w:ind w:firstLine="284"/>
        <w:rPr>
          <w:szCs w:val="28"/>
          <w:lang w:val="en-US"/>
        </w:rPr>
      </w:pPr>
      <w:r w:rsidRPr="00A002A2">
        <w:rPr>
          <w:b/>
          <w:szCs w:val="28"/>
          <w:lang w:val="en-US"/>
        </w:rPr>
        <w:t>Subject of research</w:t>
      </w:r>
      <w:r w:rsidRPr="00A002A2">
        <w:rPr>
          <w:szCs w:val="28"/>
          <w:lang w:val="en-US"/>
        </w:rPr>
        <w:t xml:space="preserve"> - the processes related to the organization of the working process, as well as the development of new sales channels.</w:t>
      </w:r>
    </w:p>
    <w:p w:rsidR="00B604F2" w:rsidRPr="00A002A2" w:rsidRDefault="00B604F2" w:rsidP="00B604F2">
      <w:pPr>
        <w:ind w:firstLine="284"/>
        <w:rPr>
          <w:szCs w:val="28"/>
          <w:lang w:val="en-US"/>
        </w:rPr>
      </w:pPr>
      <w:r w:rsidRPr="00A002A2">
        <w:rPr>
          <w:b/>
          <w:szCs w:val="28"/>
          <w:lang w:val="en-US"/>
        </w:rPr>
        <w:t>Objective</w:t>
      </w:r>
      <w:r w:rsidRPr="00A002A2">
        <w:rPr>
          <w:szCs w:val="28"/>
          <w:lang w:val="en-US"/>
        </w:rPr>
        <w:t xml:space="preserve"> - based on modern scientific approaches and international experience to identify ways of improving the organization's processes workflows and development of a new sales channel.</w:t>
      </w:r>
    </w:p>
    <w:p w:rsidR="00B604F2" w:rsidRPr="00A002A2" w:rsidRDefault="00B604F2" w:rsidP="00B604F2">
      <w:pPr>
        <w:ind w:firstLine="284"/>
        <w:rPr>
          <w:szCs w:val="28"/>
          <w:lang w:val="en-US"/>
        </w:rPr>
      </w:pPr>
      <w:r w:rsidRPr="00A002A2">
        <w:rPr>
          <w:b/>
          <w:szCs w:val="28"/>
          <w:lang w:val="en-US"/>
        </w:rPr>
        <w:t>Methods:</w:t>
      </w:r>
      <w:r w:rsidRPr="00A002A2">
        <w:rPr>
          <w:szCs w:val="28"/>
          <w:lang w:val="en-US"/>
        </w:rPr>
        <w:t xml:space="preserve"> scientific methods of cognition, comparative analysis, mathematical economics and graphic-analytical methods.</w:t>
      </w:r>
    </w:p>
    <w:p w:rsidR="00B604F2" w:rsidRPr="00A002A2" w:rsidRDefault="00B604F2" w:rsidP="00B604F2">
      <w:pPr>
        <w:ind w:firstLine="284"/>
        <w:rPr>
          <w:szCs w:val="28"/>
          <w:lang w:val="en-US"/>
        </w:rPr>
      </w:pPr>
      <w:r w:rsidRPr="00A002A2">
        <w:rPr>
          <w:b/>
          <w:szCs w:val="28"/>
          <w:lang w:val="en-US"/>
        </w:rPr>
        <w:t>The results of research and development:</w:t>
      </w:r>
      <w:r w:rsidRPr="00A002A2">
        <w:rPr>
          <w:szCs w:val="28"/>
          <w:lang w:val="en-US"/>
        </w:rPr>
        <w:t xml:space="preserve"> the role and reveals the essence of the process of software production. The analysis of the state of workflow and existing sales channels in PUE "Laboratory sites." Proposed and implemented in production and business activities of the investigated enterprise activities aimed at improving and optimizing workflow and organization of new sales channels.</w:t>
      </w:r>
    </w:p>
    <w:p w:rsidR="00B604F2" w:rsidRPr="00A002A2" w:rsidRDefault="00B604F2" w:rsidP="00B604F2">
      <w:pPr>
        <w:ind w:firstLine="284"/>
        <w:rPr>
          <w:szCs w:val="28"/>
          <w:lang w:val="en-US"/>
        </w:rPr>
      </w:pPr>
      <w:r w:rsidRPr="00A002A2">
        <w:rPr>
          <w:b/>
          <w:szCs w:val="28"/>
          <w:lang w:val="en-US"/>
        </w:rPr>
        <w:t>The practical significance of the results:</w:t>
      </w:r>
      <w:r w:rsidRPr="00A002A2">
        <w:rPr>
          <w:szCs w:val="28"/>
          <w:lang w:val="en-US"/>
        </w:rPr>
        <w:t xml:space="preserve"> the practical realization of the measures will reduce the cost of software creation, increase staff efficiency, and expand the staff, to increase the volume of work performed.</w:t>
      </w:r>
      <w:bookmarkStart w:id="0" w:name="_GoBack"/>
      <w:bookmarkEnd w:id="0"/>
    </w:p>
    <w:p w:rsidR="00B604F2" w:rsidRPr="00A002A2" w:rsidRDefault="00B604F2" w:rsidP="00B604F2">
      <w:pPr>
        <w:ind w:firstLine="284"/>
        <w:rPr>
          <w:szCs w:val="28"/>
          <w:lang w:val="en-US"/>
        </w:rPr>
      </w:pPr>
      <w:r w:rsidRPr="00A002A2">
        <w:rPr>
          <w:b/>
          <w:szCs w:val="28"/>
          <w:lang w:val="en-US"/>
        </w:rPr>
        <w:t xml:space="preserve">Realm of the possible practical applications of research </w:t>
      </w:r>
      <w:r w:rsidRPr="00A002A2">
        <w:rPr>
          <w:szCs w:val="28"/>
          <w:lang w:val="en-US"/>
        </w:rPr>
        <w:t>- activities of enterprises of the Republic of Belarus, providing services to create custom software, to develop new sales channels and increase profitability.</w:t>
      </w:r>
    </w:p>
    <w:p w:rsidR="00B80D5A" w:rsidRPr="005F501D" w:rsidRDefault="00B80D5A" w:rsidP="00DA36EF">
      <w:pPr>
        <w:jc w:val="center"/>
        <w:rPr>
          <w:lang w:val="en-US"/>
        </w:rPr>
      </w:pPr>
    </w:p>
    <w:sectPr w:rsidR="00B80D5A" w:rsidRPr="005F501D" w:rsidSect="00B80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B31FF"/>
    <w:rsid w:val="00084E62"/>
    <w:rsid w:val="00163E40"/>
    <w:rsid w:val="00411E87"/>
    <w:rsid w:val="005F501D"/>
    <w:rsid w:val="0099665D"/>
    <w:rsid w:val="00A371FE"/>
    <w:rsid w:val="00B604F2"/>
    <w:rsid w:val="00B80D5A"/>
    <w:rsid w:val="00C244EC"/>
    <w:rsid w:val="00C35B34"/>
    <w:rsid w:val="00C67C27"/>
    <w:rsid w:val="00CB31FF"/>
    <w:rsid w:val="00CD5273"/>
    <w:rsid w:val="00DA36EF"/>
    <w:rsid w:val="00E55728"/>
    <w:rsid w:val="00E77DA4"/>
    <w:rsid w:val="00FD6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FF"/>
    <w:pPr>
      <w:widowControl w:val="0"/>
      <w:spacing w:after="0" w:line="288"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31FF"/>
    <w:pPr>
      <w:autoSpaceDE w:val="0"/>
      <w:autoSpaceDN w:val="0"/>
      <w:adjustRightInd w:val="0"/>
      <w:spacing w:after="0" w:line="240" w:lineRule="auto"/>
      <w:ind w:firstLine="709"/>
      <w:jc w:val="both"/>
    </w:pPr>
    <w:rPr>
      <w:rFonts w:ascii="Times New Roman" w:eastAsia="Times New Roman" w:hAnsi="Times New Roman" w:cs="Times New Roman"/>
      <w:color w:val="000000"/>
      <w:sz w:val="24"/>
      <w:szCs w:val="24"/>
      <w:lang w:eastAsia="ru-RU"/>
    </w:rPr>
  </w:style>
  <w:style w:type="paragraph" w:styleId="a3">
    <w:name w:val="Title"/>
    <w:basedOn w:val="a"/>
    <w:link w:val="a4"/>
    <w:qFormat/>
    <w:rsid w:val="00DA36EF"/>
    <w:pPr>
      <w:widowControl/>
      <w:spacing w:line="240" w:lineRule="auto"/>
      <w:ind w:firstLine="0"/>
      <w:jc w:val="center"/>
    </w:pPr>
    <w:rPr>
      <w:rFonts w:ascii="Comic Sans MS" w:hAnsi="Comic Sans MS"/>
      <w:b/>
      <w:sz w:val="32"/>
      <w:lang w:eastAsia="zh-CN"/>
    </w:rPr>
  </w:style>
  <w:style w:type="character" w:customStyle="1" w:styleId="a4">
    <w:name w:val="Название Знак"/>
    <w:basedOn w:val="a0"/>
    <w:link w:val="a3"/>
    <w:rsid w:val="00DA36EF"/>
    <w:rPr>
      <w:rFonts w:ascii="Comic Sans MS" w:eastAsia="Times New Roman" w:hAnsi="Comic Sans MS" w:cs="Times New Roman"/>
      <w:b/>
      <w:sz w:val="32"/>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594</Words>
  <Characters>3387</Characters>
  <Application>Microsoft Office Word</Application>
  <DocSecurity>0</DocSecurity>
  <Lines>28</Lines>
  <Paragraphs>7</Paragraphs>
  <ScaleCrop>false</ScaleCrop>
  <Company>Microsoft</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2014-06-13T18:32:00Z</dcterms:created>
  <dcterms:modified xsi:type="dcterms:W3CDTF">2014-06-22T15:57:00Z</dcterms:modified>
</cp:coreProperties>
</file>